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1B" w:rsidRDefault="00E5611B" w:rsidP="00E56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E5611B" w:rsidRDefault="00E5611B" w:rsidP="00E56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Кривозерьевская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5611B" w:rsidRDefault="00E5611B" w:rsidP="00E56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11B" w:rsidRDefault="00E5611B" w:rsidP="00E56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11B" w:rsidRPr="00B75CC3" w:rsidRDefault="00E5611B" w:rsidP="00E561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75CC3">
        <w:rPr>
          <w:rFonts w:ascii="Times New Roman" w:hAnsi="Times New Roman" w:cs="Times New Roman"/>
          <w:sz w:val="28"/>
          <w:szCs w:val="28"/>
        </w:rPr>
        <w:t>УТВЕРЖДЕНО</w:t>
      </w:r>
    </w:p>
    <w:p w:rsidR="00E5611B" w:rsidRPr="00B75CC3" w:rsidRDefault="00E5611B" w:rsidP="00E561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75CC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B75CC3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E5611B" w:rsidRPr="00B75CC3" w:rsidRDefault="00E5611B" w:rsidP="00E561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совета</w:t>
      </w:r>
      <w:r w:rsidRPr="00B75CC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611B" w:rsidRPr="00B75CC3" w:rsidRDefault="00E5611B" w:rsidP="00E561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75CC3">
        <w:rPr>
          <w:rFonts w:ascii="Times New Roman" w:hAnsi="Times New Roman" w:cs="Times New Roman"/>
          <w:sz w:val="28"/>
          <w:szCs w:val="28"/>
        </w:rPr>
        <w:t>«</w:t>
      </w:r>
      <w:r w:rsidRPr="00B75CC3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B75CC3">
        <w:rPr>
          <w:rFonts w:ascii="Times New Roman" w:hAnsi="Times New Roman" w:cs="Times New Roman"/>
          <w:sz w:val="28"/>
          <w:szCs w:val="28"/>
        </w:rPr>
        <w:t xml:space="preserve">» </w:t>
      </w:r>
      <w:r w:rsidRPr="00B75CC3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B75CC3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E5611B" w:rsidRPr="00B75CC3" w:rsidRDefault="00E5611B" w:rsidP="00E56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Протокол №8</w:t>
      </w:r>
      <w:r w:rsidRPr="00B75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5611B" w:rsidRDefault="00E5611B" w:rsidP="00E5611B">
      <w:pPr>
        <w:rPr>
          <w:rFonts w:ascii="Times New Roman" w:hAnsi="Times New Roman" w:cs="Times New Roman"/>
          <w:sz w:val="28"/>
          <w:szCs w:val="28"/>
        </w:rPr>
      </w:pPr>
    </w:p>
    <w:p w:rsidR="00E5611B" w:rsidRDefault="00E5611B" w:rsidP="00E5611B">
      <w:pPr>
        <w:rPr>
          <w:rFonts w:ascii="Times New Roman" w:hAnsi="Times New Roman" w:cs="Times New Roman"/>
          <w:sz w:val="28"/>
          <w:szCs w:val="28"/>
        </w:rPr>
      </w:pPr>
    </w:p>
    <w:p w:rsidR="00E5611B" w:rsidRDefault="00E5611B" w:rsidP="00E5611B">
      <w:pPr>
        <w:rPr>
          <w:rFonts w:ascii="Times New Roman" w:hAnsi="Times New Roman" w:cs="Times New Roman"/>
          <w:sz w:val="28"/>
          <w:szCs w:val="28"/>
        </w:rPr>
      </w:pPr>
    </w:p>
    <w:p w:rsidR="00E5611B" w:rsidRDefault="00E5611B" w:rsidP="00E5611B">
      <w:pPr>
        <w:rPr>
          <w:rFonts w:ascii="Times New Roman" w:hAnsi="Times New Roman" w:cs="Times New Roman"/>
          <w:sz w:val="28"/>
          <w:szCs w:val="28"/>
        </w:rPr>
      </w:pPr>
    </w:p>
    <w:p w:rsidR="00E5611B" w:rsidRDefault="00E5611B" w:rsidP="00E5611B">
      <w:pPr>
        <w:rPr>
          <w:rFonts w:ascii="Times New Roman" w:hAnsi="Times New Roman" w:cs="Times New Roman"/>
          <w:sz w:val="28"/>
          <w:szCs w:val="28"/>
        </w:rPr>
      </w:pPr>
    </w:p>
    <w:p w:rsidR="00E5611B" w:rsidRPr="004A2146" w:rsidRDefault="00E5611B" w:rsidP="00E561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2146">
        <w:rPr>
          <w:rFonts w:ascii="Times New Roman" w:hAnsi="Times New Roman" w:cs="Times New Roman"/>
          <w:b/>
          <w:sz w:val="40"/>
          <w:szCs w:val="40"/>
        </w:rPr>
        <w:t>Положен</w:t>
      </w:r>
      <w:r>
        <w:rPr>
          <w:rFonts w:ascii="Times New Roman" w:hAnsi="Times New Roman" w:cs="Times New Roman"/>
          <w:b/>
          <w:sz w:val="40"/>
          <w:szCs w:val="40"/>
        </w:rPr>
        <w:t>и</w:t>
      </w:r>
      <w:r w:rsidRPr="004A2146">
        <w:rPr>
          <w:rFonts w:ascii="Times New Roman" w:hAnsi="Times New Roman" w:cs="Times New Roman"/>
          <w:b/>
          <w:sz w:val="40"/>
          <w:szCs w:val="40"/>
        </w:rPr>
        <w:t>е</w:t>
      </w:r>
    </w:p>
    <w:p w:rsidR="00E5611B" w:rsidRDefault="00E5611B" w:rsidP="00E5611B">
      <w:pPr>
        <w:tabs>
          <w:tab w:val="left" w:pos="114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A2146">
        <w:rPr>
          <w:rFonts w:ascii="Times New Roman" w:hAnsi="Times New Roman" w:cs="Times New Roman"/>
          <w:sz w:val="36"/>
          <w:szCs w:val="36"/>
        </w:rPr>
        <w:t>о  про</w:t>
      </w:r>
      <w:r w:rsidR="00CB5F02">
        <w:rPr>
          <w:rFonts w:ascii="Times New Roman" w:hAnsi="Times New Roman" w:cs="Times New Roman"/>
          <w:sz w:val="36"/>
          <w:szCs w:val="36"/>
        </w:rPr>
        <w:t>фессиональной этике педаго</w:t>
      </w:r>
      <w:r>
        <w:rPr>
          <w:rFonts w:ascii="Times New Roman" w:hAnsi="Times New Roman" w:cs="Times New Roman"/>
          <w:sz w:val="36"/>
          <w:szCs w:val="36"/>
        </w:rPr>
        <w:t>гических работников</w:t>
      </w:r>
    </w:p>
    <w:p w:rsidR="00E5611B" w:rsidRPr="004A2146" w:rsidRDefault="00E5611B" w:rsidP="00E5611B">
      <w:pPr>
        <w:tabs>
          <w:tab w:val="left" w:pos="114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Кривозерьевская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E5611B" w:rsidRDefault="00E5611B" w:rsidP="00E5611B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611B" w:rsidRDefault="00E5611B" w:rsidP="00E5611B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611B" w:rsidRDefault="00E5611B" w:rsidP="00E5611B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611B" w:rsidRDefault="00E5611B" w:rsidP="00E5611B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611B" w:rsidRDefault="00E5611B" w:rsidP="00E5611B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611B" w:rsidRDefault="00E5611B" w:rsidP="00E5611B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611B" w:rsidRDefault="00E5611B" w:rsidP="00E5611B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611B" w:rsidRDefault="00E5611B" w:rsidP="00E5611B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611B" w:rsidRDefault="00E5611B" w:rsidP="00E5611B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611B" w:rsidRDefault="00E5611B" w:rsidP="00E5611B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611B" w:rsidRDefault="00E5611B" w:rsidP="00E5611B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611B" w:rsidRDefault="00E5611B" w:rsidP="00E5611B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Кривозерье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E5611B" w:rsidRDefault="00E5611B" w:rsidP="006A265F">
      <w:pPr>
        <w:pStyle w:val="Default"/>
        <w:rPr>
          <w:b/>
          <w:bCs/>
          <w:sz w:val="23"/>
          <w:szCs w:val="23"/>
        </w:rPr>
      </w:pPr>
    </w:p>
    <w:p w:rsidR="006A265F" w:rsidRPr="00D10B7E" w:rsidRDefault="006A265F" w:rsidP="006A265F">
      <w:pPr>
        <w:pStyle w:val="Default"/>
      </w:pPr>
      <w:r w:rsidRPr="00D10B7E">
        <w:rPr>
          <w:b/>
          <w:bCs/>
        </w:rPr>
        <w:t xml:space="preserve">I. Общие положения </w:t>
      </w:r>
    </w:p>
    <w:p w:rsidR="006A265F" w:rsidRPr="00D10B7E" w:rsidRDefault="006A265F" w:rsidP="006A265F">
      <w:pPr>
        <w:pStyle w:val="Default"/>
      </w:pPr>
      <w:r w:rsidRPr="00D10B7E">
        <w:t xml:space="preserve">Профессиональная этика педагогических работников – совокупность моральных норм, определяющих их отношение к своему профессиональному долгу и ко всем участникам отношений в сфере образования. </w:t>
      </w:r>
    </w:p>
    <w:p w:rsidR="006A265F" w:rsidRPr="00D10B7E" w:rsidRDefault="006A265F" w:rsidP="006A265F">
      <w:pPr>
        <w:pStyle w:val="Default"/>
      </w:pPr>
      <w:r w:rsidRPr="00D10B7E">
        <w:t xml:space="preserve">Федеральный закон Российской Федерации от 29 декабря 2012г. № 273-ФЗ "Об образовании в Российской Федерации" вводит ряд норм, касающихся профессиональной этики: </w:t>
      </w:r>
    </w:p>
    <w:p w:rsidR="006A265F" w:rsidRPr="00D10B7E" w:rsidRDefault="006A265F" w:rsidP="006A265F">
      <w:pPr>
        <w:pStyle w:val="Default"/>
        <w:spacing w:after="47"/>
      </w:pPr>
      <w:r w:rsidRPr="00D10B7E">
        <w:t xml:space="preserve"> обязывает педагогических работников следовать требованиям профессиональной этики (п.2 ч.1 ст.48); </w:t>
      </w:r>
    </w:p>
    <w:p w:rsidR="006A265F" w:rsidRPr="00D10B7E" w:rsidRDefault="006A265F" w:rsidP="006A265F">
      <w:pPr>
        <w:pStyle w:val="Default"/>
        <w:spacing w:after="47"/>
      </w:pPr>
      <w:r w:rsidRPr="00D10B7E">
        <w:t xml:space="preserve"> предусматривает закрепление норм профессиональной этики в локальных нормативных актах образовательной организации (ч.4 ст.47); </w:t>
      </w:r>
    </w:p>
    <w:p w:rsidR="006A265F" w:rsidRPr="00D10B7E" w:rsidRDefault="006A265F" w:rsidP="006A265F">
      <w:pPr>
        <w:pStyle w:val="Default"/>
      </w:pPr>
      <w:r w:rsidRPr="00D10B7E">
        <w:t xml:space="preserve"> определяет,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(ч.4 ст.48). </w:t>
      </w:r>
    </w:p>
    <w:p w:rsidR="006A265F" w:rsidRPr="00D10B7E" w:rsidRDefault="006A265F" w:rsidP="006A265F">
      <w:pPr>
        <w:pStyle w:val="Default"/>
      </w:pPr>
    </w:p>
    <w:p w:rsidR="006A265F" w:rsidRPr="00D10B7E" w:rsidRDefault="006A265F" w:rsidP="006A265F">
      <w:pPr>
        <w:pStyle w:val="Default"/>
      </w:pPr>
      <w:r w:rsidRPr="00D10B7E">
        <w:t xml:space="preserve">1.1. Настоящий Кодекс профессиональной этики педагогических работников Томского экономико-промышленного колледжа (далее – Кодекс) разработан на основании: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Конституции Российской Федерации;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Федерального закона Российской Федерации от 29 декабря 2012г. № 273-ФЗ "Об образовании в Российской Федерации";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Федерального закона Российской Федерации от 25 декабря 2008г. № 273-ФЗ "О противодействии коррупции";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других федеральных законов, содержащих ограничения, запреты и обязательства для педагогических работников;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Указа Президента Российской Федерации от 7 мая 2012г. № 597 "О мероприятиях по реализации государственной социальной политики";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Модельного кодекса профессиональной этики педагогических работников организаций, осуществляющих образовательную деятельность, Письмо </w:t>
      </w:r>
      <w:proofErr w:type="spellStart"/>
      <w:r w:rsidRPr="00D10B7E">
        <w:t>Минобрнауки</w:t>
      </w:r>
      <w:proofErr w:type="spellEnd"/>
      <w:r w:rsidRPr="00D10B7E">
        <w:t xml:space="preserve"> России от 06 февраля 2014г. № 09-148 </w:t>
      </w:r>
    </w:p>
    <w:p w:rsidR="006A265F" w:rsidRPr="00D10B7E" w:rsidRDefault="006A265F" w:rsidP="006A265F">
      <w:pPr>
        <w:pStyle w:val="Default"/>
      </w:pPr>
      <w:r w:rsidRPr="00D10B7E">
        <w:t xml:space="preserve"> иных нормативных правовых актов Российской Федерации. </w:t>
      </w:r>
    </w:p>
    <w:p w:rsidR="006A265F" w:rsidRPr="00D10B7E" w:rsidRDefault="006A265F" w:rsidP="006A265F">
      <w:pPr>
        <w:pStyle w:val="Default"/>
      </w:pPr>
    </w:p>
    <w:p w:rsidR="006A265F" w:rsidRPr="00D10B7E" w:rsidRDefault="006A265F" w:rsidP="006A265F">
      <w:pPr>
        <w:pStyle w:val="Default"/>
      </w:pPr>
      <w:r w:rsidRPr="00D10B7E">
        <w:t xml:space="preserve">1.2. Кодекс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отечественной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должности. </w:t>
      </w:r>
    </w:p>
    <w:p w:rsidR="006A265F" w:rsidRPr="00D10B7E" w:rsidRDefault="006A265F" w:rsidP="006A265F">
      <w:pPr>
        <w:pStyle w:val="Default"/>
      </w:pPr>
      <w:r w:rsidRPr="00D10B7E">
        <w:t xml:space="preserve">Кодекс является профессионально-нравственным руководством, обращенным к сознанию и совести каждого педагогического работника колледжа.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 </w:t>
      </w:r>
    </w:p>
    <w:p w:rsidR="006A265F" w:rsidRPr="00D10B7E" w:rsidRDefault="006A265F" w:rsidP="006A265F">
      <w:pPr>
        <w:pStyle w:val="Default"/>
      </w:pPr>
      <w:r w:rsidRPr="00D10B7E">
        <w:t xml:space="preserve">1.3. Никакая норма настоящего Кодекса не должна толковаться как предписывающая или допускающая нарушение действующего законодательства об образовании. </w:t>
      </w:r>
    </w:p>
    <w:p w:rsidR="006A265F" w:rsidRPr="00D10B7E" w:rsidRDefault="006A265F" w:rsidP="006A265F">
      <w:pPr>
        <w:pStyle w:val="Default"/>
      </w:pPr>
      <w:r w:rsidRPr="00D10B7E">
        <w:t xml:space="preserve">1.4. Настоящий Кодекс служит целям: </w:t>
      </w:r>
    </w:p>
    <w:p w:rsidR="006A265F" w:rsidRPr="00D10B7E" w:rsidRDefault="006A265F" w:rsidP="006A265F">
      <w:pPr>
        <w:pStyle w:val="Default"/>
        <w:spacing w:after="47"/>
      </w:pPr>
      <w:r w:rsidRPr="00D10B7E">
        <w:t xml:space="preserve"> установления этических норм и правил поведения педагогических работников для выполнения ими своей профессиональной деятельности; </w:t>
      </w:r>
    </w:p>
    <w:p w:rsidR="006A265F" w:rsidRPr="00D10B7E" w:rsidRDefault="006A265F" w:rsidP="006A265F">
      <w:pPr>
        <w:pStyle w:val="Default"/>
        <w:spacing w:after="47"/>
      </w:pPr>
      <w:r w:rsidRPr="00D10B7E">
        <w:t xml:space="preserve"> содействия укреплению авторитета педагогических работников колледжа, осуществляющих образовательную деятельность; </w:t>
      </w:r>
    </w:p>
    <w:p w:rsidR="006A265F" w:rsidRPr="00D10B7E" w:rsidRDefault="006A265F" w:rsidP="006A265F">
      <w:pPr>
        <w:pStyle w:val="Default"/>
      </w:pPr>
      <w:r w:rsidRPr="00D10B7E">
        <w:t xml:space="preserve"> обеспечение единых норм поведения педагогических работников в колледже. </w:t>
      </w:r>
    </w:p>
    <w:p w:rsidR="006A265F" w:rsidRPr="00D10B7E" w:rsidRDefault="006A265F" w:rsidP="006A265F">
      <w:pPr>
        <w:pStyle w:val="Default"/>
      </w:pPr>
      <w:r w:rsidRPr="00D10B7E">
        <w:t xml:space="preserve">1.5. Кодекс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 </w:t>
      </w:r>
    </w:p>
    <w:p w:rsidR="006A265F" w:rsidRPr="00D10B7E" w:rsidRDefault="006A265F" w:rsidP="006A265F">
      <w:pPr>
        <w:pStyle w:val="Default"/>
      </w:pPr>
      <w:r w:rsidRPr="00D10B7E">
        <w:t xml:space="preserve">1.6. Знание и соблюдение норм настоящего Кодекса является нравственным долгом каждого педагогического работника колледжа и обязательным критерием оценки качества его профессиональной деятельности независимо от занимаемой должности, наличия наград, стажа педагогической работы. </w:t>
      </w:r>
    </w:p>
    <w:p w:rsidR="006A265F" w:rsidRPr="00D10B7E" w:rsidRDefault="006A265F" w:rsidP="006A265F">
      <w:pPr>
        <w:pStyle w:val="Default"/>
      </w:pPr>
      <w:r w:rsidRPr="00D10B7E">
        <w:lastRenderedPageBreak/>
        <w:t xml:space="preserve">1.7. Каждому педагогическому работнику следует принимать все необходимые меры для соблюдения Кодекса, а каждый участник образовательных отношений вправе ожидать от педагогического работника колледжа поведения в отношениях с ним в соответствии с настоящим Кодексом. </w:t>
      </w:r>
    </w:p>
    <w:p w:rsidR="006A265F" w:rsidRPr="00D10B7E" w:rsidRDefault="006A265F" w:rsidP="006A265F">
      <w:pPr>
        <w:pStyle w:val="Default"/>
      </w:pPr>
      <w:r w:rsidRPr="00D10B7E">
        <w:t xml:space="preserve">1.8. Педагогический работник, осуществляющий педагогическую деятельность или поступающий на работу в колледж, вправе, изучив содержание настоящего Кодекса, принять для себя его нормы или отказаться от педагогической деятельности. </w:t>
      </w:r>
    </w:p>
    <w:p w:rsidR="00E5611B" w:rsidRPr="00D10B7E" w:rsidRDefault="00E5611B" w:rsidP="006A265F">
      <w:pPr>
        <w:pStyle w:val="Default"/>
        <w:rPr>
          <w:b/>
          <w:bCs/>
        </w:rPr>
      </w:pPr>
    </w:p>
    <w:p w:rsidR="006A265F" w:rsidRPr="00D10B7E" w:rsidRDefault="006A265F" w:rsidP="006A265F">
      <w:pPr>
        <w:pStyle w:val="Default"/>
      </w:pPr>
      <w:r w:rsidRPr="00D10B7E">
        <w:rPr>
          <w:b/>
          <w:bCs/>
        </w:rPr>
        <w:t xml:space="preserve">II. Нормы поведения педагогических работников </w:t>
      </w:r>
    </w:p>
    <w:p w:rsidR="006A265F" w:rsidRPr="00D10B7E" w:rsidRDefault="006A265F" w:rsidP="006A265F">
      <w:pPr>
        <w:pStyle w:val="Default"/>
      </w:pPr>
      <w:r w:rsidRPr="00D10B7E">
        <w:t xml:space="preserve">2.1. Педагогические работники при всех обстоятельствах должны сохранять честь и достоинство, присущие их деятельности. </w:t>
      </w:r>
    </w:p>
    <w:p w:rsidR="006A265F" w:rsidRPr="00D10B7E" w:rsidRDefault="006A265F" w:rsidP="006A265F">
      <w:pPr>
        <w:pStyle w:val="Default"/>
      </w:pPr>
      <w:r w:rsidRPr="00D10B7E">
        <w:t xml:space="preserve">2.2. В процессе своей профессиональной деятельности педагогические работники должны соблюдать следующие принципы: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толерантность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законность;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светскость;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профессионализм;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компетентность;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ответственность;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справедливость;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честность;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гуманность;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демократичность;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объективность;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взаимоуважение; </w:t>
      </w:r>
    </w:p>
    <w:p w:rsidR="006A265F" w:rsidRPr="00D10B7E" w:rsidRDefault="006A265F" w:rsidP="006A265F">
      <w:pPr>
        <w:pStyle w:val="Default"/>
      </w:pPr>
      <w:r w:rsidRPr="00D10B7E">
        <w:t xml:space="preserve"> конфиденциальность. </w:t>
      </w:r>
    </w:p>
    <w:p w:rsidR="006A265F" w:rsidRPr="00D10B7E" w:rsidRDefault="006A265F" w:rsidP="006A265F">
      <w:pPr>
        <w:pStyle w:val="Default"/>
      </w:pPr>
    </w:p>
    <w:p w:rsidR="006A265F" w:rsidRPr="00D10B7E" w:rsidRDefault="006A265F" w:rsidP="006A265F">
      <w:pPr>
        <w:pStyle w:val="Default"/>
      </w:pPr>
      <w:r w:rsidRPr="00D10B7E">
        <w:t xml:space="preserve">2.3. Педагогические работники, осознавая ответственность перед гражданами, обществом и государством, призваны: </w:t>
      </w:r>
    </w:p>
    <w:p w:rsidR="006A265F" w:rsidRPr="00D10B7E" w:rsidRDefault="006A265F" w:rsidP="006A265F">
      <w:pPr>
        <w:pStyle w:val="Default"/>
        <w:spacing w:after="47"/>
      </w:pPr>
      <w:r w:rsidRPr="00D10B7E">
        <w:t xml:space="preserve"> оправдывать доверие и уважение общества к своей профессиональной деятельности, прилагать усилия для повышения её престижа; </w:t>
      </w:r>
    </w:p>
    <w:p w:rsidR="006A265F" w:rsidRPr="00D10B7E" w:rsidRDefault="006A265F" w:rsidP="006A265F">
      <w:pPr>
        <w:pStyle w:val="Default"/>
        <w:spacing w:after="47"/>
      </w:pPr>
      <w:r w:rsidRPr="00D10B7E">
        <w:t xml:space="preserve"> исполнять должностные обязанности добросовестно и на высоком профессиональном уровне в целях обеспечения эффективной работы колледжа; </w:t>
      </w:r>
    </w:p>
    <w:p w:rsidR="006A265F" w:rsidRPr="00D10B7E" w:rsidRDefault="006A265F" w:rsidP="006A265F">
      <w:pPr>
        <w:pStyle w:val="Default"/>
        <w:spacing w:after="47"/>
      </w:pPr>
      <w:r w:rsidRPr="00D10B7E">
        <w:t xml:space="preserve"> исходить из того, что признание, соблюдение и защита прав и свобод человека и гражданина определяют основной смысл и содержание деятельности как колледжа в целом, так и каждого педагогического работника; </w:t>
      </w:r>
    </w:p>
    <w:p w:rsidR="006A265F" w:rsidRPr="00D10B7E" w:rsidRDefault="006A265F" w:rsidP="006A265F">
      <w:pPr>
        <w:pStyle w:val="Default"/>
        <w:spacing w:after="47"/>
      </w:pPr>
      <w:r w:rsidRPr="00D10B7E">
        <w:t xml:space="preserve"> осуществлять деятельность в пределах своих полномочий; </w:t>
      </w:r>
    </w:p>
    <w:p w:rsidR="006A265F" w:rsidRPr="00D10B7E" w:rsidRDefault="006A265F" w:rsidP="006A265F">
      <w:pPr>
        <w:pStyle w:val="Default"/>
      </w:pPr>
      <w:r w:rsidRPr="00D10B7E">
        <w:t xml:space="preserve"> 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профессиональных или социальных групп и организаций;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уведомлять администрацию колледжа обо всех случаях обращения к ним каких-либо лиц в целях склонения к совершению коррупционных правонарушений;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соблюдать установленные действующим законодательством ограничения и запреты, исполнять обязанности, связанные с педагогической деятельностью;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проявлять корректность и внимательность в обращении с участниками отношений в сфере образования;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способствовать межнациональному и межконфессиональному согласию;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придерживаться правил делового поведения и этических норм, связанных с осуществлением возложенных на колледж социальных функций;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быть требовательными к себе, стремиться к самосовершенствованию;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обеспечивать регулярное обновление и развитие профессиональных знаний и навыков;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поддерживать все усилия по продвижению демократии и прав человека через образование;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не терять чувство меры и самообладания;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постоянно стремиться к более эффективному распоряжению ресурсами, находящимися в сфере своей ответственности;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соблюдать деловой стиль, опрятность, аккуратность и чувство меры во внешнем виде;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поддерживать порядок на рабочем месте.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6A265F" w:rsidRPr="00D10B7E" w:rsidRDefault="006A265F" w:rsidP="006A265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ясности, обеспечивающей доступность и простоту в общении; </w:t>
      </w:r>
    </w:p>
    <w:p w:rsidR="006A265F" w:rsidRPr="00D10B7E" w:rsidRDefault="006A265F" w:rsidP="006A265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грамотности, основанной на использовании общепринятых правил русского литературного языка; </w:t>
      </w:r>
    </w:p>
    <w:p w:rsidR="006A265F" w:rsidRPr="00D10B7E" w:rsidRDefault="006A265F" w:rsidP="006A265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содержательности, выражающейся в продуманности, осмысленности и информативности обращения; </w:t>
      </w:r>
    </w:p>
    <w:p w:rsidR="006A265F" w:rsidRPr="00D10B7E" w:rsidRDefault="006A265F" w:rsidP="006A265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логичности, предполагающей последовательность, непротиворечивость и обоснованность изложения мыслей; </w:t>
      </w:r>
    </w:p>
    <w:p w:rsidR="006A265F" w:rsidRPr="00D10B7E" w:rsidRDefault="006A265F" w:rsidP="006A265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доказательности, включающей в себя достоверность и объективность информации; </w:t>
      </w:r>
    </w:p>
    <w:p w:rsidR="006A265F" w:rsidRPr="00D10B7E" w:rsidRDefault="006A265F" w:rsidP="006A265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лаконичности, отражающей краткость и понятность речи;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уместности, означающей необходимость и важность сказанного применительно к конкретной ситуации.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D10B7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колледжа;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пренебрежительных отзывов о деятельности колледжа или проведения необоснованных сравнений его с другими образовательными организациями;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преувеличения своей значимости и профессиональных возможностей;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проявления лицемерия и лжи;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любого вида высказываний и действий дискриминационного или оскорбительного характера по признакам пола, возраста, расы, национальности, языка, гражданства </w:t>
      </w:r>
    </w:p>
    <w:p w:rsidR="006A265F" w:rsidRPr="00D10B7E" w:rsidRDefault="006A265F" w:rsidP="006A265F">
      <w:pPr>
        <w:pStyle w:val="Default"/>
      </w:pPr>
    </w:p>
    <w:p w:rsidR="006A265F" w:rsidRPr="00D10B7E" w:rsidRDefault="006A265F" w:rsidP="006A265F">
      <w:pPr>
        <w:pStyle w:val="Default"/>
        <w:spacing w:after="47"/>
      </w:pPr>
      <w:r w:rsidRPr="00D10B7E">
        <w:t xml:space="preserve">социального, имущественного или семейного положения, политических или религиозных предпочтений; </w:t>
      </w:r>
    </w:p>
    <w:p w:rsidR="006A265F" w:rsidRPr="00D10B7E" w:rsidRDefault="006A265F" w:rsidP="006A265F">
      <w:pPr>
        <w:pStyle w:val="Default"/>
        <w:spacing w:after="47"/>
      </w:pPr>
      <w:r w:rsidRPr="00D10B7E">
        <w:t xml:space="preserve"> резких и циничных выражений оскорбительного характера, связанных с физическими недостатками человека; </w:t>
      </w:r>
    </w:p>
    <w:p w:rsidR="006A265F" w:rsidRPr="00D10B7E" w:rsidRDefault="006A265F" w:rsidP="006A265F">
      <w:pPr>
        <w:pStyle w:val="Default"/>
        <w:spacing w:after="47"/>
      </w:pPr>
      <w:r w:rsidRPr="00D10B7E">
        <w:t xml:space="preserve"> 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6A265F" w:rsidRPr="00D10B7E" w:rsidRDefault="006A265F" w:rsidP="006A265F">
      <w:pPr>
        <w:pStyle w:val="Default"/>
        <w:spacing w:after="47"/>
      </w:pPr>
      <w:r w:rsidRPr="00D10B7E">
        <w:t xml:space="preserve">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6A265F" w:rsidRPr="00D10B7E" w:rsidRDefault="006A265F" w:rsidP="006A265F">
      <w:pPr>
        <w:pStyle w:val="Default"/>
      </w:pPr>
      <w:r w:rsidRPr="00D10B7E">
        <w:t xml:space="preserve"> пренебрежения правовыми и (или) моральными нормами, использования средств, не соответствующих требованиям закона, нравственным принципам и нормам. </w:t>
      </w:r>
    </w:p>
    <w:p w:rsidR="006A265F" w:rsidRPr="00D10B7E" w:rsidRDefault="00D10B7E" w:rsidP="006A265F">
      <w:pPr>
        <w:pStyle w:val="Default"/>
      </w:pPr>
      <w:r>
        <w:t>2.6</w:t>
      </w:r>
      <w:r w:rsidR="006A265F" w:rsidRPr="00D10B7E">
        <w:t xml:space="preserve">. Педагогическим работникам необходимо принимать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6A265F" w:rsidRPr="00D10B7E" w:rsidRDefault="00D10B7E" w:rsidP="006A265F">
      <w:pPr>
        <w:pStyle w:val="Default"/>
      </w:pPr>
      <w:r>
        <w:t>2.7</w:t>
      </w:r>
      <w:r w:rsidR="006A265F" w:rsidRPr="00D10B7E">
        <w:t xml:space="preserve">. Во время учебных занятий и любых официальных мероприятий не допускаются телефонные переговоры, звуковые сигналы мобильных телефонов должны быть отключены. </w:t>
      </w:r>
    </w:p>
    <w:p w:rsidR="006A265F" w:rsidRPr="00D10B7E" w:rsidRDefault="00D10B7E" w:rsidP="006A265F">
      <w:pPr>
        <w:pStyle w:val="Default"/>
      </w:pPr>
      <w:r>
        <w:t>2.8</w:t>
      </w:r>
      <w:r w:rsidR="006A265F" w:rsidRPr="00D10B7E">
        <w:t xml:space="preserve">. При разрешении конфликтной ситуации, возникшей между педагогическими работниками, приоритетным является учет интересов колледжа в целом. </w:t>
      </w:r>
    </w:p>
    <w:p w:rsidR="006A265F" w:rsidRPr="00D10B7E" w:rsidRDefault="00D10B7E" w:rsidP="006A265F">
      <w:pPr>
        <w:pStyle w:val="Default"/>
      </w:pPr>
      <w:r>
        <w:lastRenderedPageBreak/>
        <w:t>2.9</w:t>
      </w:r>
      <w:r w:rsidR="006A265F" w:rsidRPr="00D10B7E">
        <w:t xml:space="preserve">. Если педагогический работник не уверен в том, как действовать в сложной этической ситуации, он имеет право обратиться в Комиссию колледжа по аттестации и профессиональной этике (далее - Комиссия) за разъяснением, в котором ему не может быть отказано. </w:t>
      </w:r>
    </w:p>
    <w:p w:rsidR="006A265F" w:rsidRPr="00D10B7E" w:rsidRDefault="00D10B7E" w:rsidP="006A265F">
      <w:pPr>
        <w:pStyle w:val="Default"/>
      </w:pPr>
      <w:r>
        <w:t>2.10</w:t>
      </w:r>
      <w:r w:rsidR="006A265F" w:rsidRPr="00D10B7E">
        <w:t xml:space="preserve">. Персональный состав комиссии утверждается приказом директора сроком на один год. </w:t>
      </w:r>
    </w:p>
    <w:p w:rsidR="00B34B10" w:rsidRDefault="00B34B10" w:rsidP="006A265F">
      <w:pPr>
        <w:pStyle w:val="Default"/>
        <w:rPr>
          <w:b/>
          <w:bCs/>
        </w:rPr>
      </w:pPr>
    </w:p>
    <w:p w:rsidR="006A265F" w:rsidRPr="00D10B7E" w:rsidRDefault="006A265F" w:rsidP="006A265F">
      <w:pPr>
        <w:pStyle w:val="Default"/>
      </w:pPr>
      <w:r w:rsidRPr="00D10B7E">
        <w:rPr>
          <w:b/>
          <w:bCs/>
        </w:rPr>
        <w:t xml:space="preserve">III. Обязательства педагогических работников </w:t>
      </w:r>
    </w:p>
    <w:p w:rsidR="006A265F" w:rsidRPr="00D10B7E" w:rsidRDefault="006A265F" w:rsidP="006A265F">
      <w:pPr>
        <w:pStyle w:val="Default"/>
      </w:pPr>
      <w:r w:rsidRPr="00D10B7E">
        <w:rPr>
          <w:b/>
          <w:bCs/>
        </w:rPr>
        <w:t xml:space="preserve">перед обучающимися </w:t>
      </w:r>
    </w:p>
    <w:p w:rsidR="006A265F" w:rsidRPr="00D10B7E" w:rsidRDefault="006A265F" w:rsidP="006A265F">
      <w:pPr>
        <w:pStyle w:val="Default"/>
      </w:pPr>
      <w:r w:rsidRPr="00D10B7E">
        <w:t xml:space="preserve">3.1. Педагогические работники в процессе взаимодействия с </w:t>
      </w:r>
      <w:proofErr w:type="gramStart"/>
      <w:r w:rsidRPr="00D10B7E">
        <w:t>обучающимися</w:t>
      </w:r>
      <w:proofErr w:type="gramEnd"/>
      <w:r w:rsidRPr="00D10B7E">
        <w:t xml:space="preserve">: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признают уникальность, индивидуальность и определенные личные потребности каждого;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сами выбирают подходящий стиль общения, основанный на взаимном уважении;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стараются обеспечить поддержку каждому для наилучшего раскрытия и применения его потенциала;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выбирают такие методы работы, которые поощряют развитие самостоятельности обучающихся, их инициативности, ответственности, самоконтроля, самовоспитания, желания сотрудничать и помогать другим;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защищают их интересы и прилагают все усилия для того, чтобы защитить их от физического и (или) психологического насилия;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осуществляют должную заботу и обеспечивают конфиденциальность во всех делах, затрагивающих их интересы;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прививают им ценности, созвучные с международными стандартами прав человека и культурными традициями России;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стремятся стать для них положительным примером; </w:t>
      </w:r>
    </w:p>
    <w:p w:rsidR="006A265F" w:rsidRPr="00D10B7E" w:rsidRDefault="006A265F" w:rsidP="006A265F">
      <w:pPr>
        <w:pStyle w:val="Default"/>
      </w:pPr>
      <w:r w:rsidRPr="00D10B7E">
        <w:t xml:space="preserve"> применяют меры воздействия </w:t>
      </w:r>
      <w:proofErr w:type="gramStart"/>
      <w:r w:rsidRPr="00D10B7E">
        <w:t>к</w:t>
      </w:r>
      <w:proofErr w:type="gramEnd"/>
      <w:r w:rsidRPr="00D10B7E">
        <w:t xml:space="preserve"> обучающимся с соблюдением законодательных и моральных норм. </w:t>
      </w:r>
    </w:p>
    <w:p w:rsidR="006A265F" w:rsidRPr="00D10B7E" w:rsidRDefault="006A265F" w:rsidP="006A265F">
      <w:pPr>
        <w:pStyle w:val="Default"/>
      </w:pPr>
    </w:p>
    <w:p w:rsidR="006A265F" w:rsidRPr="00D10B7E" w:rsidRDefault="006A265F" w:rsidP="006A265F">
      <w:pPr>
        <w:pStyle w:val="Default"/>
      </w:pPr>
      <w:r w:rsidRPr="00D10B7E">
        <w:t xml:space="preserve">3.2. В процессе взаимодействия с </w:t>
      </w:r>
      <w:proofErr w:type="gramStart"/>
      <w:r w:rsidRPr="00D10B7E">
        <w:t>обучающимися</w:t>
      </w:r>
      <w:proofErr w:type="gramEnd"/>
      <w:r w:rsidRPr="00D10B7E">
        <w:t xml:space="preserve"> педагогические работники обязаны воздерживаться от: </w:t>
      </w:r>
    </w:p>
    <w:p w:rsidR="006A265F" w:rsidRPr="00D10B7E" w:rsidRDefault="006A265F" w:rsidP="006A265F">
      <w:pPr>
        <w:pStyle w:val="Default"/>
      </w:pPr>
      <w:r w:rsidRPr="00D10B7E">
        <w:t xml:space="preserve"> навязывания им своих предпочтений; </w:t>
      </w:r>
    </w:p>
    <w:p w:rsidR="006A265F" w:rsidRPr="00D10B7E" w:rsidRDefault="008309F0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="006A265F"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предвзятой и необъективной оценки их деятельности и поступков;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предвзятой и необъективной оценки действий законных представителей обучающихся;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отказа от </w:t>
      </w:r>
      <w:proofErr w:type="gramStart"/>
      <w:r w:rsidRPr="00D10B7E">
        <w:rPr>
          <w:rFonts w:ascii="Times New Roman" w:hAnsi="Times New Roman" w:cs="Times New Roman"/>
          <w:color w:val="000000"/>
          <w:sz w:val="24"/>
          <w:szCs w:val="24"/>
        </w:rPr>
        <w:t>объяснения</w:t>
      </w:r>
      <w:proofErr w:type="gramEnd"/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 не освоенного обучающимися учебного материала, ссылаясь на их личностные и психологические недостатки, а также из-за отсутствия времени для объяснения (при действительном отсутствии времени необходимо оговорить время консультации, удобное для той и другой стороны);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требования дополнительной платы (или вознаграждения) за образовательные услуги (консультации, подготовку к олимпиадам и т.п.);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проведения на учебных занятиях явную политическую или религиозную агитацию;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употребления алкогольных напитки во время исполнения должностных обязанностей;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курения в помещениях и на территории колледжа. </w:t>
      </w:r>
    </w:p>
    <w:p w:rsidR="00E872DC" w:rsidRDefault="00E872DC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Обязательства педагогических работников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перед законными представителями </w:t>
      </w:r>
      <w:proofErr w:type="gramStart"/>
      <w:r w:rsidRPr="00D10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10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4.1. Педагогические работники в процессе взаимодействия с законными представителями </w:t>
      </w:r>
      <w:proofErr w:type="gramStart"/>
      <w:r w:rsidRPr="00D10B7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 должны: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консультировать по вопросам образовательного процесса;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выслушивать обращение по проблеме, задавать вопросы в корректной форме;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проявлять внимательность, тактичность, доброжелательность, желание помочь;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относиться почтительно к людям преклонного возраста, ветеранам, инвалидам, оказывать им необходимую помощь;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высказываться в корректной и убедительной форме, если требуется, спокойно, без раздражения повторять и разъяснять смысл сказанного;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разъяснять при необходимости требования действующего законодательства и локальных нормативных актов по обсуждаемому вопросу;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принимать решение по существу обращения (при недостатке полномочий сообщить координаты полномочного лица);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помнить, что большинство </w:t>
      </w:r>
      <w:proofErr w:type="gramStart"/>
      <w:r w:rsidRPr="00D10B7E">
        <w:rPr>
          <w:rFonts w:ascii="Times New Roman" w:hAnsi="Times New Roman" w:cs="Times New Roman"/>
          <w:color w:val="000000"/>
          <w:sz w:val="24"/>
          <w:szCs w:val="24"/>
        </w:rPr>
        <w:t>обратившихся</w:t>
      </w:r>
      <w:proofErr w:type="gramEnd"/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, как правило, столкнулись с трудностями. От того, как их встретят и выслушают, какую окажут помощь, зависит их мнение о педагогических работниках и работе колледжа в целом.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4.2. В процессе взаимодействия с законными представителями </w:t>
      </w:r>
      <w:proofErr w:type="gramStart"/>
      <w:r w:rsidRPr="00D10B7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педагогические работники не должны: </w:t>
      </w:r>
    </w:p>
    <w:p w:rsidR="006A265F" w:rsidRPr="00D10B7E" w:rsidRDefault="006A265F" w:rsidP="006A265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заставлять их необоснованно долго ожидать приема; </w:t>
      </w:r>
    </w:p>
    <w:p w:rsidR="006A265F" w:rsidRPr="00D10B7E" w:rsidRDefault="006A265F" w:rsidP="006A265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перебивать их в грубой форме; </w:t>
      </w:r>
    </w:p>
    <w:p w:rsidR="006A265F" w:rsidRPr="00D10B7E" w:rsidRDefault="006A265F" w:rsidP="006A265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проявлять раздражение и недовольство по отношению к ним; </w:t>
      </w:r>
    </w:p>
    <w:p w:rsidR="006A265F" w:rsidRPr="00D10B7E" w:rsidRDefault="006A265F" w:rsidP="006A265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разговаривать по телефону, игнорируя их присутствие;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разглашать высказанное </w:t>
      </w:r>
      <w:proofErr w:type="gramStart"/>
      <w:r w:rsidRPr="00D10B7E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 мнение о своих законных представителях.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4.3.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4.4. В случае конфликтного </w:t>
      </w:r>
      <w:proofErr w:type="gramStart"/>
      <w:r w:rsidRPr="00D10B7E"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proofErr w:type="gramEnd"/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 </w:t>
      </w:r>
    </w:p>
    <w:p w:rsidR="00E5611B" w:rsidRPr="00D10B7E" w:rsidRDefault="00E5611B" w:rsidP="006A26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5EA3" w:rsidRPr="00D10B7E" w:rsidRDefault="006A265F" w:rsidP="006A26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Обязательства педагогических работников перед коллегами</w:t>
      </w:r>
    </w:p>
    <w:p w:rsidR="008309F0" w:rsidRDefault="006A265F" w:rsidP="008309F0">
      <w:pPr>
        <w:rPr>
          <w:rFonts w:ascii="Times New Roman" w:hAnsi="Times New Roman" w:cs="Times New Roman"/>
          <w:sz w:val="24"/>
          <w:szCs w:val="24"/>
        </w:rPr>
      </w:pPr>
      <w:r w:rsidRPr="00D10B7E">
        <w:rPr>
          <w:rFonts w:ascii="Times New Roman" w:hAnsi="Times New Roman" w:cs="Times New Roman"/>
          <w:sz w:val="24"/>
          <w:szCs w:val="24"/>
        </w:rPr>
        <w:t>5.1. Педагогические работники в процессе взаимодействия с коллегами:</w:t>
      </w:r>
    </w:p>
    <w:p w:rsidR="008309F0" w:rsidRDefault="006A265F" w:rsidP="008309F0">
      <w:pPr>
        <w:rPr>
          <w:rFonts w:ascii="Times New Roman" w:hAnsi="Times New Roman" w:cs="Times New Roman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поддерживают атмосферу коллегиальности, уважения их профессионального мнения и убеждений; готовы им предложить совет и помощь; </w:t>
      </w:r>
    </w:p>
    <w:p w:rsidR="006A265F" w:rsidRPr="008309F0" w:rsidRDefault="006A265F" w:rsidP="008309F0">
      <w:pPr>
        <w:rPr>
          <w:rFonts w:ascii="Times New Roman" w:hAnsi="Times New Roman" w:cs="Times New Roman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помогают им в процессе взаимного оценивания, предусмотренного действующим законодательством и локальными нормативными актами колледжа;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поддерживают и продвигают их интересы.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D10B7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D10B7E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 своей;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предвзятого и необъективного отношения к коллегам; </w:t>
      </w:r>
    </w:p>
    <w:p w:rsidR="006A265F" w:rsidRPr="00D10B7E" w:rsidRDefault="006A265F" w:rsidP="006A265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обсуждения их недостатков и личной жизни;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фамильярности в отношениях с коллегами.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Обязательства педагогических работников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перед администрацией колледжа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6.1. Педагогические работники выполняют разумные и правомочные указания администрации и имеют право подвергнуть их сомнению в порядке, установленном действующим законодательством.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6.2. В процессе взаимодействия с администрацией педагогические работники обязаны придерживаться норм профессиональной этики. </w:t>
      </w:r>
    </w:p>
    <w:p w:rsidR="00B34B10" w:rsidRDefault="00B34B10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Обязательства администрации колледжа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перед педагогическими работниками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7.1. Администрация колледжа должна быть для других педагогических работников образцом профессионализма, безупречной репутации, призвана формировать в колледже благоприятный для эффективной работы морально-психологический климат.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7.2. Администрация колледжа должна предоставлять возможности для полного раскрытия способностей и умений каждого педагогического работника.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7.3. Представителям администрации следует: </w:t>
      </w:r>
    </w:p>
    <w:p w:rsidR="006A265F" w:rsidRPr="00D10B7E" w:rsidRDefault="006A265F" w:rsidP="006A265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формировать установки на сознательное соблюдение норм настоящего Кодекса; </w:t>
      </w:r>
    </w:p>
    <w:p w:rsidR="006A265F" w:rsidRPr="00D10B7E" w:rsidRDefault="006A265F" w:rsidP="006A265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быть примером неукоснительного соблюдения принципов и норм настоящего Кодекса; </w:t>
      </w:r>
    </w:p>
    <w:p w:rsidR="006A265F" w:rsidRPr="00D10B7E" w:rsidRDefault="006A265F" w:rsidP="006A265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своевременно предоставлять педагогическим работникам необходимый объём информации для осуществления ими профессиональной деятельности; </w:t>
      </w:r>
    </w:p>
    <w:p w:rsidR="006A265F" w:rsidRPr="00D10B7E" w:rsidRDefault="006A265F" w:rsidP="006A265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помогать педагогическим работникам словом и делом, оказывать морально-психологическую помощь и поддержку, вникать в запросы и нужды; </w:t>
      </w:r>
    </w:p>
    <w:p w:rsidR="006A265F" w:rsidRPr="00D10B7E" w:rsidRDefault="006A265F" w:rsidP="006A265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регулировать взаимоотношения в коллективе на основе принципов и норм профессиональной этики; </w:t>
      </w:r>
    </w:p>
    <w:p w:rsidR="006A265F" w:rsidRPr="00D10B7E" w:rsidRDefault="006A265F" w:rsidP="006A265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избегать панибратства и фамильярности в отношениях со всеми категориями педагогических работников, соблюдать нормы речевого этикета, не переходить в общении с коллегами на «ты»; </w:t>
      </w:r>
    </w:p>
    <w:p w:rsidR="006A265F" w:rsidRPr="00D10B7E" w:rsidRDefault="006A265F" w:rsidP="006A265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соблюдать субординацию; </w:t>
      </w:r>
    </w:p>
    <w:p w:rsidR="006A265F" w:rsidRPr="00D10B7E" w:rsidRDefault="006A265F" w:rsidP="006A265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пресекать интриги, слухи, сплетни, проявления подлости, лицемерия в коллективе; </w:t>
      </w:r>
    </w:p>
    <w:p w:rsidR="006A265F" w:rsidRPr="00D10B7E" w:rsidRDefault="006A265F" w:rsidP="006A265F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6A265F" w:rsidRPr="00D10B7E" w:rsidRDefault="006A265F" w:rsidP="006A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B7E">
        <w:rPr>
          <w:rFonts w:ascii="Times New Roman" w:hAnsi="Times New Roman" w:cs="Times New Roman"/>
          <w:color w:val="000000"/>
          <w:sz w:val="24"/>
          <w:szCs w:val="24"/>
        </w:rPr>
        <w:t xml:space="preserve"> способствовать максимальной открытости и прозрачности деятельности колледжа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 </w:t>
      </w:r>
    </w:p>
    <w:p w:rsidR="006A265F" w:rsidRPr="00D10B7E" w:rsidRDefault="006A265F" w:rsidP="006A265F">
      <w:pPr>
        <w:pStyle w:val="Default"/>
      </w:pPr>
      <w:r w:rsidRPr="00D10B7E">
        <w:t xml:space="preserve">7.4. Представитель администрации не имеет морального права: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перекладывать свою ответственность на подчиненных;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использовать служебное положение в личных интересах;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проявлять формализм, высокомерие, грубость;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создавать условия для наушничества и доносительства в коллективе;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предоставлять покровительство, возможность карьерного роста по признакам родства, землячества, личной преданности, приятельских отношений, религиозной принадлежности;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 </w:t>
      </w:r>
    </w:p>
    <w:p w:rsidR="006A265F" w:rsidRPr="00D10B7E" w:rsidRDefault="006A265F" w:rsidP="006A265F">
      <w:pPr>
        <w:pStyle w:val="Default"/>
        <w:spacing w:after="44"/>
      </w:pPr>
      <w:r w:rsidRPr="00D10B7E">
        <w:t xml:space="preserve"> требовать или собирать информацию о личной жизни педагогического работника, не связанной с выполнением им своих трудовых обязанностей; </w:t>
      </w:r>
    </w:p>
    <w:p w:rsidR="006A265F" w:rsidRPr="00D10B7E" w:rsidRDefault="006A265F" w:rsidP="006A265F">
      <w:pPr>
        <w:pStyle w:val="Default"/>
      </w:pPr>
      <w:r w:rsidRPr="00D10B7E">
        <w:t xml:space="preserve"> умышленно использовать свои должностные полномочия и преимущества вопреки интересам долга, исходя из корыстной личной заинтересованности. </w:t>
      </w:r>
    </w:p>
    <w:p w:rsidR="006A265F" w:rsidRPr="00D10B7E" w:rsidRDefault="006A265F" w:rsidP="006A265F">
      <w:pPr>
        <w:pStyle w:val="Default"/>
      </w:pPr>
    </w:p>
    <w:p w:rsidR="006A265F" w:rsidRPr="00D10B7E" w:rsidRDefault="006A265F" w:rsidP="006A265F">
      <w:pPr>
        <w:pStyle w:val="Default"/>
      </w:pPr>
      <w:r w:rsidRPr="00D10B7E">
        <w:rPr>
          <w:b/>
          <w:bCs/>
        </w:rPr>
        <w:t xml:space="preserve">VIII. </w:t>
      </w:r>
      <w:proofErr w:type="gramStart"/>
      <w:r w:rsidRPr="00D10B7E">
        <w:rPr>
          <w:b/>
          <w:bCs/>
        </w:rPr>
        <w:t>Контроль за</w:t>
      </w:r>
      <w:proofErr w:type="gramEnd"/>
      <w:r w:rsidRPr="00D10B7E">
        <w:rPr>
          <w:b/>
          <w:bCs/>
        </w:rPr>
        <w:t xml:space="preserve"> соблюдением настоящего Кодекса </w:t>
      </w:r>
    </w:p>
    <w:p w:rsidR="006A265F" w:rsidRPr="00D10B7E" w:rsidRDefault="006A265F" w:rsidP="006A265F">
      <w:pPr>
        <w:pStyle w:val="Default"/>
      </w:pPr>
      <w:r w:rsidRPr="00D10B7E">
        <w:t xml:space="preserve">8.1. Функции </w:t>
      </w:r>
      <w:proofErr w:type="gramStart"/>
      <w:r w:rsidRPr="00D10B7E">
        <w:t>контроля за</w:t>
      </w:r>
      <w:proofErr w:type="gramEnd"/>
      <w:r w:rsidRPr="00D10B7E">
        <w:t xml:space="preserve"> соблюдением настоящего Кодекса,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возлагаются на Комиссию по аттестации и профессиональной этике. В состав Комиссии включаются наиболее квалифицированные и авторитетные представители педагогических работников. </w:t>
      </w:r>
    </w:p>
    <w:p w:rsidR="006A265F" w:rsidRPr="00D10B7E" w:rsidRDefault="006A265F" w:rsidP="006A265F">
      <w:pPr>
        <w:pStyle w:val="Default"/>
      </w:pPr>
      <w:r w:rsidRPr="00D10B7E">
        <w:t xml:space="preserve">8.2. В своей деятельности Комиссия руководствуется действующим законодательством РФ об образовании, Уставом колледжа, настоящим Кодексом. </w:t>
      </w:r>
    </w:p>
    <w:p w:rsidR="00E872DC" w:rsidRDefault="00E872DC" w:rsidP="006A265F">
      <w:pPr>
        <w:pStyle w:val="Default"/>
        <w:rPr>
          <w:b/>
          <w:bCs/>
        </w:rPr>
      </w:pPr>
    </w:p>
    <w:p w:rsidR="006A265F" w:rsidRPr="00D10B7E" w:rsidRDefault="006A265F" w:rsidP="006A265F">
      <w:pPr>
        <w:pStyle w:val="Default"/>
      </w:pPr>
      <w:r w:rsidRPr="00D10B7E">
        <w:rPr>
          <w:b/>
          <w:bCs/>
        </w:rPr>
        <w:t xml:space="preserve">IX. Ответственность за нарушение настоящего Кодекса </w:t>
      </w:r>
    </w:p>
    <w:p w:rsidR="006A265F" w:rsidRPr="00D10B7E" w:rsidRDefault="006A265F" w:rsidP="006A265F">
      <w:pPr>
        <w:pStyle w:val="Default"/>
      </w:pPr>
      <w:r w:rsidRPr="00D10B7E">
        <w:t xml:space="preserve">9.1 Нарушение педагогическим работником положений настоящего Кодекса рассматривается на заседаниях Комиссии по аттестации и профессиональной этике. </w:t>
      </w:r>
    </w:p>
    <w:p w:rsidR="006A265F" w:rsidRPr="00D10B7E" w:rsidRDefault="006A265F" w:rsidP="006A265F">
      <w:pPr>
        <w:rPr>
          <w:rFonts w:ascii="Times New Roman" w:hAnsi="Times New Roman" w:cs="Times New Roman"/>
          <w:sz w:val="24"/>
          <w:szCs w:val="24"/>
        </w:rPr>
      </w:pPr>
      <w:r w:rsidRPr="00D10B7E">
        <w:rPr>
          <w:rFonts w:ascii="Times New Roman" w:hAnsi="Times New Roman" w:cs="Times New Roman"/>
          <w:sz w:val="24"/>
          <w:szCs w:val="24"/>
        </w:rPr>
        <w:t>9.2.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6A265F" w:rsidRPr="00D10B7E" w:rsidSect="006A265F">
      <w:pgSz w:w="11906" w:h="17338"/>
      <w:pgMar w:top="567" w:right="262" w:bottom="896" w:left="104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65F"/>
    <w:rsid w:val="00047CF0"/>
    <w:rsid w:val="001210C7"/>
    <w:rsid w:val="00127839"/>
    <w:rsid w:val="00481272"/>
    <w:rsid w:val="0059159D"/>
    <w:rsid w:val="005E5EA3"/>
    <w:rsid w:val="006A265F"/>
    <w:rsid w:val="006E7AEF"/>
    <w:rsid w:val="007C3DCB"/>
    <w:rsid w:val="008309F0"/>
    <w:rsid w:val="008C1AF2"/>
    <w:rsid w:val="00976456"/>
    <w:rsid w:val="00B34B10"/>
    <w:rsid w:val="00B80581"/>
    <w:rsid w:val="00C64684"/>
    <w:rsid w:val="00CA6A1E"/>
    <w:rsid w:val="00CB5F02"/>
    <w:rsid w:val="00D10B7E"/>
    <w:rsid w:val="00D42357"/>
    <w:rsid w:val="00D95CAE"/>
    <w:rsid w:val="00DF6572"/>
    <w:rsid w:val="00E5158A"/>
    <w:rsid w:val="00E5611B"/>
    <w:rsid w:val="00E872DC"/>
    <w:rsid w:val="00FD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561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Заместители</dc:creator>
  <cp:lastModifiedBy>Рима</cp:lastModifiedBy>
  <cp:revision>2</cp:revision>
  <dcterms:created xsi:type="dcterms:W3CDTF">2019-01-24T08:49:00Z</dcterms:created>
  <dcterms:modified xsi:type="dcterms:W3CDTF">2019-01-24T08:49:00Z</dcterms:modified>
</cp:coreProperties>
</file>