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5AC8" w:rsidRDefault="00532604" w:rsidP="00C23318">
      <w:pPr>
        <w:ind w:left="-1276" w:firstLine="1276"/>
        <w:rPr>
          <w:rFonts w:ascii="Georgia" w:hAnsi="Georgia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463440C" wp14:editId="6F3623F3">
                <wp:simplePos x="0" y="0"/>
                <wp:positionH relativeFrom="column">
                  <wp:posOffset>152400</wp:posOffset>
                </wp:positionH>
                <wp:positionV relativeFrom="paragraph">
                  <wp:posOffset>3088005</wp:posOffset>
                </wp:positionV>
                <wp:extent cx="9877425" cy="8391525"/>
                <wp:effectExtent l="0" t="0" r="0" b="6350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77425" cy="8391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2604" w:rsidRPr="008842C7" w:rsidRDefault="00532604" w:rsidP="006F667D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pacing w:val="60"/>
                                <w:sz w:val="168"/>
                                <w:szCs w:val="168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rgbClr w14:val="92D05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8842C7">
                              <w:rPr>
                                <w:b/>
                                <w:noProof/>
                                <w:color w:val="FF0000"/>
                                <w:spacing w:val="60"/>
                                <w:sz w:val="168"/>
                                <w:szCs w:val="168"/>
                                <w14:glow w14:rad="45504">
                                  <w14:schemeClr w14:val="accent1">
                                    <w14:alpha w14:val="65000"/>
                                    <w14:satMod w14:val="220000"/>
                                  </w14:schemeClr>
                                </w14:glow>
                                <w14:textOutline w14:w="11430" w14:cap="flat" w14:cmpd="sng" w14:algn="ctr">
                                  <w14:solidFill>
                                    <w14:schemeClr w14:val="accent3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Друзья природы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" o:spid="_x0000_s1026" type="#_x0000_t202" style="position:absolute;left:0;text-align:left;margin-left:12pt;margin-top:243.15pt;width:777.75pt;height:660.7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wmKOgIAAFcEAAAOAAAAZHJzL2Uyb0RvYy54bWysVM2O2jAQvlfqO1i+lwANBSLCiu6KqhLa&#10;XYmt9mwch0SKPa5tSOjL9Cl6WqnPwCN17ASW7u6p6sWZP49n5vsms6tGVmQvjC1BpXTQ61MiFIes&#10;VNuUfntYfphQYh1TGatAiZQehKVX8/fvZrVOxBAKqDJhCCZRNql1SgvndBJFlhdCMtsDLRQ6czCS&#10;OVTNNsoMqzG7rKJhv/8pqsFk2gAX1qL1pnXSecif54K7uzy3wpEqpVibC6cJ58af0XzGkq1huih5&#10;Vwb7hyokKxU+ek51wxwjO1O+SiVLbsBC7nocZAR5XnIResBuBv0X3awLpkXoBYdj9XlM9v+l5bf7&#10;e0PKLKUxJYpJhOj48/j7+HT8RWI/nVrbBIPWGsNc8xkaRPlkt2j0TTe5kf6L7RD045wP59mKxhGO&#10;xulkPI6HI0o4+iYfp4MRKpg/er6ujXVfBEjihZQaBC/MlO1X1rWhpxD/moJlWVUBwEr9ZcCcrUUE&#10;BnS3fSdtxV5yzabp2ttAdsDuDLTssJovS6xgxay7ZwbpgA0hxd0dHnkFdUqhkygpwPx4y+7jESX0&#10;UlIjvVJqv++YEZRUXxXiNx3EsedjUOLReIiKufRsLj1qJ68BGTzAZdI8iD7eVScxNyAfcRMW/lV0&#10;McXx7ZS6k3jtWtLjJnGxWIQgZKBmbqXWmvvUfoR+vg/NIzO6A8EhfrdwIiJLXmDRxvqbVi92DhEJ&#10;QPkBt1NFgL2C7A1Qd5vm1+NSD1HP/4P5HwAAAP//AwBQSwMEFAAGAAgAAAAhAPSVF0XhAAAADAEA&#10;AA8AAABkcnMvZG93bnJldi54bWxMj81OwzAQhO9IvIO1SNyo3dK0aYhTVfxIHLhQwt2Nt0lEvI7i&#10;bZO+Pe4JbrOa0ew3+XZynTjjEFpPGuYzBQKp8ralWkP59faQgghsyJrOE2q4YIBtcXuTm8z6kT7x&#10;vOdaxBIKmdHQMPeZlKFq0Jkw8z1S9I5+cIbjOdTSDmaM5a6TC6VW0pmW4ofG9PjcYPWzPzkNzHY3&#10;v5SvLrx/Tx8vY6OqxJRa399NuycQjBP/heGKH9GhiEwHfyIbRKdhsYxTWMMyXT2CuAaS9SYBcYgq&#10;VesUZJHL/yOKXwAAAP//AwBQSwECLQAUAAYACAAAACEAtoM4kv4AAADhAQAAEwAAAAAAAAAAAAAA&#10;AAAAAAAAW0NvbnRlbnRfVHlwZXNdLnhtbFBLAQItABQABgAIAAAAIQA4/SH/1gAAAJQBAAALAAAA&#10;AAAAAAAAAAAAAC8BAABfcmVscy8ucmVsc1BLAQItABQABgAIAAAAIQD7MwmKOgIAAFcEAAAOAAAA&#10;AAAAAAAAAAAAAC4CAABkcnMvZTJvRG9jLnhtbFBLAQItABQABgAIAAAAIQD0lRdF4QAAAAwBAAAP&#10;AAAAAAAAAAAAAAAAAJQEAABkcnMvZG93bnJldi54bWxQSwUGAAAAAAQABADzAAAAogUAAAAA&#10;" filled="f" stroked="f">
                <v:textbox style="mso-fit-shape-to-text:t">
                  <w:txbxContent>
                    <w:p w:rsidR="00532604" w:rsidRPr="008842C7" w:rsidRDefault="00532604" w:rsidP="006F667D">
                      <w:pPr>
                        <w:jc w:val="center"/>
                        <w:rPr>
                          <w:b/>
                          <w:noProof/>
                          <w:color w:val="FF0000"/>
                          <w:spacing w:val="60"/>
                          <w:sz w:val="168"/>
                          <w:szCs w:val="168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rgbClr w14:val="92D05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8842C7">
                        <w:rPr>
                          <w:b/>
                          <w:noProof/>
                          <w:color w:val="FF0000"/>
                          <w:spacing w:val="60"/>
                          <w:sz w:val="168"/>
                          <w:szCs w:val="168"/>
                          <w14:glow w14:rad="45504">
                            <w14:schemeClr w14:val="accent1">
                              <w14:alpha w14:val="65000"/>
                              <w14:satMod w14:val="220000"/>
                            </w14:schemeClr>
                          </w14:glow>
                          <w14:textOutline w14:w="11430" w14:cap="flat" w14:cmpd="sng" w14:algn="ctr">
                            <w14:solidFill>
                              <w14:schemeClr w14:val="accent3">
                                <w14:lumMod w14:val="5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Друзья природы</w:t>
                      </w:r>
                    </w:p>
                  </w:txbxContent>
                </v:textbox>
              </v:shape>
            </w:pict>
          </mc:Fallback>
        </mc:AlternateContent>
      </w:r>
      <w:r w:rsidR="006F66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B83B800" wp14:editId="7736979C">
                <wp:simplePos x="0" y="0"/>
                <wp:positionH relativeFrom="column">
                  <wp:posOffset>394970</wp:posOffset>
                </wp:positionH>
                <wp:positionV relativeFrom="paragraph">
                  <wp:posOffset>6070600</wp:posOffset>
                </wp:positionV>
                <wp:extent cx="10696575" cy="8391525"/>
                <wp:effectExtent l="0" t="0" r="0" b="6985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96575" cy="8391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32604" w:rsidRPr="00C23318" w:rsidRDefault="00532604" w:rsidP="00C23318">
                            <w:pPr>
                              <w:jc w:val="center"/>
                              <w:rPr>
                                <w:b/>
                                <w:caps/>
                                <w:noProof/>
                                <w:sz w:val="40"/>
                                <w:szCs w:val="4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noProof/>
                                <w:sz w:val="40"/>
                                <w:szCs w:val="4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Воспитатель: Масина М.В.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" o:spid="_x0000_s1027" type="#_x0000_t202" style="position:absolute;left:0;text-align:left;margin-left:31.1pt;margin-top:478pt;width:842.25pt;height:660.75pt;z-index:2517032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f0NOwIAAF0EAAAOAAAAZHJzL2Uyb0RvYy54bWysVMGO2jAQvVfqP1i+lwQK7BIRVnRXVJXQ&#10;7kpstWfjOCSS7bFsQ0J/pl/RU6X9Bj6pYwdYuu2p6sUZz4zHfvPeZHrTKkl2wroadE77vZQSoTkU&#10;td7k9OvT4sM1Jc4zXTAJWuR0Lxy9mb1/N21MJgZQgSyEJVhEu6wxOa28N1mSOF4JxVwPjNAYLMEq&#10;5nFrN0lhWYPVlUwGaTpOGrCFscCFc+i964J0FuuXpeD+oSyd8ETmFN/m42rjug5rMpuybGOZqWp+&#10;fAb7h1coVmu89FzqjnlGtrb+o5SquQUHpe9xUAmUZc1FxIBo+ukbNKuKGRGxYHOcObfJ/b+y/H73&#10;aEld5HRMiWYKKTp8P7wcfh5+kHHoTmNchkkrg2m+/QQtsnzyO3QG0G1pVfgiHIJx7PP+3FvResLD&#10;oXQ8GY+uRpRwDF5/nPRHg1EolLyeN9b5zwIUCUZOLbIXm8p2S+e71FNKuE7DopYyMij1bw6s2XlE&#10;lMDxdIDSPTlYvl23EfgZzhqKPaK00KnEGb6o8SFL5vwjsygLBIZS9w+4lBKanMLRoqQC++1v/pCP&#10;bGGUkgZlllONc0CJ/KKRxUl/OAyqjJvh6GqAG3sZWV9G9FbdAuq4jyNleDRDvpcns7SgnnEe5uFO&#10;DDHN8eac+pN56zvp4zxxMZ/HJNShYX6pV4aH0qGPoclP7TOz5siERxbv4SRHlr0hpMsNJ52Zbz3S&#10;EtkKXe56iiyHDWo48n2ctzAkl/uY9fpXmP0CAAD//wMAUEsDBBQABgAIAAAAIQDfip1Y3wAAAAwB&#10;AAAPAAAAZHJzL2Rvd25yZXYueG1sTI9BTsMwEEX3SNzBGiR21KnVJG3IpEIF1kDhAG48JCHxOIrd&#10;NnB63BUsR/P0//vldraDONHkO8cIy0UCgrh2puMG4eP9+W4NwgfNRg+OCeGbPGyr66tSF8ad+Y1O&#10;+9CIGMK+0AhtCGMhpa9bstov3Egcf59usjrEc2qkmfQ5httBqiTJpNUdx4ZWj7Rrqe73R4uwTuxL&#10;32/Uq7ern2Xa7h7d0/iFeHszP9yDCDSHPxgu+lEdquh0cEc2XgwImVKRRNikWdx0AfJVloM4ICiV&#10;5ynIqpT/R1S/AAAA//8DAFBLAQItABQABgAIAAAAIQC2gziS/gAAAOEBAAATAAAAAAAAAAAAAAAA&#10;AAAAAABbQ29udGVudF9UeXBlc10ueG1sUEsBAi0AFAAGAAgAAAAhADj9If/WAAAAlAEAAAsAAAAA&#10;AAAAAAAAAAAALwEAAF9yZWxzLy5yZWxzUEsBAi0AFAAGAAgAAAAhADNJ/Q07AgAAXQQAAA4AAAAA&#10;AAAAAAAAAAAALgIAAGRycy9lMm9Eb2MueG1sUEsBAi0AFAAGAAgAAAAhAN+KnVjfAAAADAEAAA8A&#10;AAAAAAAAAAAAAAAAlQQAAGRycy9kb3ducmV2LnhtbFBLBQYAAAAABAAEAPMAAAChBQAAAAA=&#10;" filled="f" stroked="f">
                <v:textbox style="mso-fit-shape-to-text:t">
                  <w:txbxContent>
                    <w:p w:rsidR="00532604" w:rsidRPr="00C23318" w:rsidRDefault="00532604" w:rsidP="00C23318">
                      <w:pPr>
                        <w:jc w:val="center"/>
                        <w:rPr>
                          <w:b/>
                          <w:caps/>
                          <w:noProof/>
                          <w:sz w:val="40"/>
                          <w:szCs w:val="4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noProof/>
                          <w:sz w:val="40"/>
                          <w:szCs w:val="4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Воспитатель: Масина М.В.</w:t>
                      </w:r>
                    </w:p>
                  </w:txbxContent>
                </v:textbox>
              </v:shape>
            </w:pict>
          </mc:Fallback>
        </mc:AlternateContent>
      </w:r>
      <w:r w:rsidR="00A75AC8">
        <w:rPr>
          <w:noProof/>
          <w:lang w:eastAsia="ru-RU"/>
        </w:rPr>
        <w:drawing>
          <wp:inline distT="0" distB="0" distL="0" distR="0" wp14:anchorId="766E044D" wp14:editId="75A7EC57">
            <wp:extent cx="10233660" cy="6858000"/>
            <wp:effectExtent l="0" t="0" r="0" b="0"/>
            <wp:docPr id="1" name="Рисунок 1" descr="http://mistergid.ru/image/upload/2011-08-07/330026694634_86554_image0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mistergid.ru/image/upload/2011-08-07/330026694634_86554_image0003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3416" cy="6871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AC8" w:rsidRDefault="00665B0A" w:rsidP="008842C7">
      <w:pPr>
        <w:jc w:val="center"/>
        <w:rPr>
          <w:rFonts w:ascii="Georgia" w:hAnsi="Georgia"/>
          <w:color w:val="E36C0A" w:themeColor="accent6" w:themeShade="BF"/>
          <w:sz w:val="96"/>
          <w:szCs w:val="96"/>
        </w:rPr>
      </w:pPr>
      <w:r>
        <w:rPr>
          <w:rFonts w:ascii="Georgia" w:hAnsi="Georgia"/>
          <w:color w:val="E36C0A" w:themeColor="accent6" w:themeShade="BF"/>
          <w:sz w:val="96"/>
          <w:szCs w:val="96"/>
        </w:rPr>
        <w:lastRenderedPageBreak/>
        <w:t>Актуальность</w:t>
      </w:r>
    </w:p>
    <w:p w:rsidR="008842C7" w:rsidRDefault="008842C7" w:rsidP="008842C7">
      <w:pPr>
        <w:ind w:left="284" w:firstLine="567"/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     </w:t>
      </w:r>
      <w:r w:rsidRPr="00662315">
        <w:rPr>
          <w:rFonts w:ascii="Georgia" w:hAnsi="Georgia"/>
          <w:sz w:val="32"/>
          <w:szCs w:val="32"/>
        </w:rPr>
        <w:t>Вряд ли найдется на Земле человек, который скажет о себе: «Я не люблю природу». На словах природу любят все. Но каждому понятно, что любовь проявляется, прежде всего, в желании защитить, сохранить. Тогда почему же, оказавшись наедине с природой, многие считают, что она ничья, относится к окружающему миру потребительски, часто не знают, как вести себя в лесу, на лугу?  Некоторые думают, что вреда не будет, если собрать охапку цветов, поймать птенца. А это совсем не так.</w:t>
      </w:r>
    </w:p>
    <w:p w:rsidR="008842C7" w:rsidRPr="00665B0A" w:rsidRDefault="008842C7" w:rsidP="008842C7">
      <w:pPr>
        <w:jc w:val="both"/>
        <w:rPr>
          <w:rFonts w:ascii="Georgia" w:hAnsi="Georgia"/>
          <w:sz w:val="32"/>
          <w:szCs w:val="32"/>
        </w:rPr>
      </w:pPr>
      <w:r>
        <w:rPr>
          <w:rFonts w:ascii="Georgia" w:hAnsi="Georgia"/>
          <w:sz w:val="32"/>
          <w:szCs w:val="32"/>
        </w:rPr>
        <w:t xml:space="preserve">            </w:t>
      </w:r>
      <w:r w:rsidRPr="00665B0A">
        <w:rPr>
          <w:rFonts w:ascii="Georgia" w:hAnsi="Georgia"/>
          <w:sz w:val="32"/>
          <w:szCs w:val="32"/>
        </w:rPr>
        <w:t xml:space="preserve">Что знают наши дети о природе? Каково их отношение  к ней?    </w:t>
      </w:r>
    </w:p>
    <w:p w:rsidR="001075C3" w:rsidRPr="008842C7" w:rsidRDefault="008842C7" w:rsidP="008842C7">
      <w:pPr>
        <w:ind w:left="284" w:firstLine="567"/>
        <w:rPr>
          <w:rStyle w:val="rvts6"/>
          <w:sz w:val="32"/>
          <w:szCs w:val="32"/>
        </w:rPr>
      </w:pPr>
      <w:r w:rsidRPr="00665B0A">
        <w:rPr>
          <w:rFonts w:ascii="Georgia" w:hAnsi="Georgia"/>
          <w:sz w:val="32"/>
          <w:szCs w:val="32"/>
        </w:rPr>
        <w:t xml:space="preserve">    Именно на этапе дошкольного детства ребенок получает эмоциональные впечатления о природе, накапливает представления о разных формах жизни, т.е. у него формируются первоосновы экологического мышления, сознания, закладываются начальные элементы экологической культуры. Но происходит это только при одном условии: если взрослые, воспитывающие ребенка, сами обладают экологической культурой: понимают общие для всех людей проблемы и беспокоятся по их поводу, показывают маленькому человеку прекрасный мир природы, помогают наладить взаимоотношения с ним.</w:t>
      </w:r>
    </w:p>
    <w:p w:rsidR="00532604" w:rsidRDefault="00A60803" w:rsidP="00A60803">
      <w:pPr>
        <w:pStyle w:val="rvps3"/>
        <w:shd w:val="clear" w:color="auto" w:fill="FFFFFF"/>
        <w:spacing w:before="0" w:beforeAutospacing="0" w:after="0" w:afterAutospacing="0" w:line="276" w:lineRule="auto"/>
        <w:rPr>
          <w:rStyle w:val="rvts6"/>
          <w:rFonts w:ascii="Georgia" w:hAnsi="Georgia" w:cs="Arial"/>
          <w:color w:val="333333"/>
          <w:sz w:val="32"/>
          <w:szCs w:val="32"/>
        </w:rPr>
      </w:pPr>
      <w:r>
        <w:rPr>
          <w:rStyle w:val="rvts6"/>
          <w:rFonts w:ascii="Georgia" w:hAnsi="Georgia" w:cs="Arial"/>
          <w:color w:val="333333"/>
          <w:sz w:val="32"/>
          <w:szCs w:val="32"/>
        </w:rPr>
        <w:t xml:space="preserve">  </w:t>
      </w:r>
      <w:r w:rsidR="00532604">
        <w:rPr>
          <w:rStyle w:val="rvts6"/>
          <w:rFonts w:ascii="Georgia" w:hAnsi="Georgia" w:cs="Arial"/>
          <w:color w:val="333333"/>
          <w:sz w:val="32"/>
          <w:szCs w:val="32"/>
        </w:rPr>
        <w:t xml:space="preserve"> </w:t>
      </w:r>
      <w:r w:rsidR="00532604" w:rsidRPr="00532604">
        <w:rPr>
          <w:rStyle w:val="rvts6"/>
          <w:rFonts w:ascii="Georgia" w:hAnsi="Georgia" w:cs="Arial"/>
          <w:color w:val="333333"/>
          <w:sz w:val="32"/>
          <w:szCs w:val="32"/>
        </w:rPr>
        <w:t xml:space="preserve">Традиционно в дошкольном воспитании в общий процесс освоения природы включается и элемент её познания, выработка гуманного отношения к ней и осознанного поведения в природной среде. Напряжённая экологическая обстановка, на </w:t>
      </w:r>
      <w:r w:rsidR="00532604">
        <w:rPr>
          <w:rStyle w:val="rvts6"/>
          <w:rFonts w:ascii="Georgia" w:hAnsi="Georgia" w:cs="Arial"/>
          <w:color w:val="333333"/>
          <w:sz w:val="32"/>
          <w:szCs w:val="32"/>
        </w:rPr>
        <w:t>мой</w:t>
      </w:r>
      <w:r w:rsidR="00532604" w:rsidRPr="00532604">
        <w:rPr>
          <w:rStyle w:val="rvts6"/>
          <w:rFonts w:ascii="Georgia" w:hAnsi="Georgia" w:cs="Arial"/>
          <w:color w:val="333333"/>
          <w:sz w:val="32"/>
          <w:szCs w:val="32"/>
        </w:rPr>
        <w:t xml:space="preserve"> взгляд, предполагает несколько иные подходы к образованию в области окружающей среды. </w:t>
      </w:r>
      <w:r w:rsidR="00532604">
        <w:rPr>
          <w:rStyle w:val="rvts6"/>
          <w:rFonts w:ascii="Georgia" w:hAnsi="Georgia" w:cs="Arial"/>
          <w:color w:val="333333"/>
          <w:sz w:val="32"/>
          <w:szCs w:val="32"/>
        </w:rPr>
        <w:t xml:space="preserve"> </w:t>
      </w:r>
      <w:r w:rsidR="00532604" w:rsidRPr="00532604">
        <w:rPr>
          <w:rStyle w:val="rvts6"/>
          <w:rFonts w:ascii="Georgia" w:hAnsi="Georgia" w:cs="Arial"/>
          <w:color w:val="333333"/>
          <w:sz w:val="32"/>
          <w:szCs w:val="32"/>
        </w:rPr>
        <w:t>Эколого-социальная ситуация сегодняшнего дня выдвигает перед специалистами дошкольного образования задачу поиска универсальных средств экологического воспитания в современных условиях. Одним из таких средств может быть</w:t>
      </w:r>
      <w:r w:rsidR="00532604">
        <w:rPr>
          <w:rStyle w:val="rvts6"/>
          <w:rFonts w:ascii="Georgia" w:hAnsi="Georgia" w:cs="Arial"/>
          <w:color w:val="333333"/>
          <w:sz w:val="32"/>
          <w:szCs w:val="32"/>
        </w:rPr>
        <w:t xml:space="preserve"> проект</w:t>
      </w:r>
      <w:r w:rsidR="00532604" w:rsidRPr="00532604">
        <w:rPr>
          <w:rStyle w:val="rvts6"/>
          <w:rFonts w:ascii="Georgia" w:hAnsi="Georgia" w:cs="Arial"/>
          <w:color w:val="333333"/>
          <w:sz w:val="32"/>
          <w:szCs w:val="32"/>
        </w:rPr>
        <w:t xml:space="preserve"> «</w:t>
      </w:r>
      <w:r w:rsidR="00532604">
        <w:rPr>
          <w:rStyle w:val="rvts6"/>
          <w:rFonts w:ascii="Georgia" w:hAnsi="Georgia" w:cs="Arial"/>
          <w:color w:val="333333"/>
          <w:sz w:val="32"/>
          <w:szCs w:val="32"/>
        </w:rPr>
        <w:t>Друзья природы».</w:t>
      </w:r>
    </w:p>
    <w:p w:rsidR="00665B0A" w:rsidRDefault="00532604" w:rsidP="00532604">
      <w:pPr>
        <w:jc w:val="both"/>
        <w:rPr>
          <w:rFonts w:ascii="Georgia" w:hAnsi="Georgia"/>
          <w:sz w:val="32"/>
          <w:szCs w:val="32"/>
        </w:rPr>
      </w:pPr>
      <w:r>
        <w:rPr>
          <w:rFonts w:ascii="Georgia" w:eastAsia="Times New Roman" w:hAnsi="Georgia" w:cs="Arial"/>
          <w:color w:val="333333"/>
          <w:sz w:val="32"/>
          <w:szCs w:val="32"/>
          <w:lang w:eastAsia="ru-RU"/>
        </w:rPr>
        <w:lastRenderedPageBreak/>
        <w:t xml:space="preserve">  </w:t>
      </w:r>
    </w:p>
    <w:p w:rsidR="00532604" w:rsidRDefault="00532604" w:rsidP="00532604">
      <w:pPr>
        <w:jc w:val="both"/>
        <w:rPr>
          <w:rFonts w:ascii="Georgia" w:hAnsi="Georgia"/>
          <w:sz w:val="32"/>
          <w:szCs w:val="32"/>
        </w:rPr>
      </w:pPr>
    </w:p>
    <w:p w:rsidR="00532604" w:rsidRDefault="00532604" w:rsidP="00532604">
      <w:pPr>
        <w:jc w:val="both"/>
        <w:rPr>
          <w:rFonts w:ascii="Georgia" w:hAnsi="Georgia"/>
          <w:sz w:val="32"/>
          <w:szCs w:val="32"/>
        </w:rPr>
      </w:pPr>
    </w:p>
    <w:p w:rsidR="00532604" w:rsidRDefault="00532604" w:rsidP="00532604">
      <w:pPr>
        <w:jc w:val="both"/>
        <w:rPr>
          <w:rFonts w:ascii="Georgia" w:hAnsi="Georgia"/>
          <w:sz w:val="32"/>
          <w:szCs w:val="32"/>
        </w:rPr>
      </w:pPr>
    </w:p>
    <w:p w:rsidR="00532604" w:rsidRDefault="00532604" w:rsidP="00D72BC8">
      <w:pPr>
        <w:rPr>
          <w:rFonts w:ascii="Georgia" w:hAnsi="Georgia"/>
          <w:sz w:val="24"/>
          <w:szCs w:val="24"/>
        </w:rPr>
      </w:pPr>
    </w:p>
    <w:p w:rsidR="00665B0A" w:rsidRPr="00665B0A" w:rsidRDefault="00665B0A" w:rsidP="00CF6B66">
      <w:pPr>
        <w:jc w:val="center"/>
        <w:rPr>
          <w:rFonts w:ascii="Georgia" w:hAnsi="Georgia"/>
          <w:color w:val="E36C0A" w:themeColor="accent6" w:themeShade="BF"/>
          <w:sz w:val="96"/>
          <w:szCs w:val="96"/>
        </w:rPr>
      </w:pPr>
      <w:r>
        <w:rPr>
          <w:rFonts w:ascii="Georgia" w:hAnsi="Georgia"/>
          <w:color w:val="E36C0A" w:themeColor="accent6" w:themeShade="BF"/>
          <w:sz w:val="96"/>
          <w:szCs w:val="96"/>
        </w:rPr>
        <w:t>Новизна проекта</w:t>
      </w:r>
    </w:p>
    <w:p w:rsidR="00665B0A" w:rsidRPr="00C23318" w:rsidRDefault="00D72BC8" w:rsidP="00D72BC8">
      <w:pPr>
        <w:ind w:left="426" w:firstLine="567"/>
        <w:jc w:val="both"/>
        <w:rPr>
          <w:rFonts w:ascii="Georgia" w:eastAsia="Times New Roman" w:hAnsi="Georgia" w:cs="Times New Roman"/>
          <w:sz w:val="32"/>
          <w:szCs w:val="32"/>
          <w:lang w:eastAsia="ru-RU"/>
        </w:rPr>
      </w:pPr>
      <w:r>
        <w:rPr>
          <w:rFonts w:ascii="Georgia" w:hAnsi="Georgia"/>
          <w:sz w:val="32"/>
          <w:szCs w:val="32"/>
        </w:rPr>
        <w:t xml:space="preserve">   </w:t>
      </w:r>
      <w:r w:rsidR="00665B0A" w:rsidRPr="00C23318">
        <w:rPr>
          <w:rFonts w:ascii="Georgia" w:eastAsia="Times New Roman" w:hAnsi="Georgia" w:cs="Times New Roman"/>
          <w:sz w:val="32"/>
          <w:szCs w:val="32"/>
          <w:lang w:eastAsia="ru-RU"/>
        </w:rPr>
        <w:t xml:space="preserve"> Для развития мышления и речи ребенка необходим богатый чувственный опыт, получаемый им от восприятия различных предметов, мира природы, общественной жизни. Экологическое воспитание - новая категория, которая непосредственно связана с наукой экологией, различными ее ответвлениями. Каждое знакомство с природой – урок развития детского ума, творчества, чувства, развитие у детей творческого и исследовательского характеров, пространственных представлений, некоторых физических закономерностей, познание свойств различных материалов, овладение разнообразными способами практических действий, приобретение ручной умелости и появление созидательного отношения к окружающему</w:t>
      </w:r>
      <w:r w:rsidR="004F3198">
        <w:rPr>
          <w:rFonts w:ascii="Georgia" w:eastAsia="Times New Roman" w:hAnsi="Georgia" w:cs="Times New Roman"/>
          <w:sz w:val="32"/>
          <w:szCs w:val="32"/>
          <w:lang w:eastAsia="ru-RU"/>
        </w:rPr>
        <w:t xml:space="preserve"> миру</w:t>
      </w:r>
      <w:r w:rsidR="00665B0A" w:rsidRPr="00C23318">
        <w:rPr>
          <w:rFonts w:ascii="Georgia" w:eastAsia="Times New Roman" w:hAnsi="Georgia" w:cs="Times New Roman"/>
          <w:sz w:val="32"/>
          <w:szCs w:val="32"/>
          <w:lang w:eastAsia="ru-RU"/>
        </w:rPr>
        <w:t>.</w:t>
      </w:r>
      <w:r w:rsidR="004F3198" w:rsidRPr="004F3198">
        <w:t xml:space="preserve"> </w:t>
      </w:r>
      <w:r w:rsidR="004F3198" w:rsidRPr="004F3198">
        <w:rPr>
          <w:rFonts w:ascii="Georgia" w:eastAsia="Times New Roman" w:hAnsi="Georgia" w:cs="Times New Roman"/>
          <w:sz w:val="32"/>
          <w:szCs w:val="32"/>
          <w:lang w:eastAsia="ru-RU"/>
        </w:rPr>
        <w:t>Новизна проекта заключается в содержании и в форме организации экологической работы с детьми</w:t>
      </w:r>
      <w:r w:rsidR="004F3198">
        <w:rPr>
          <w:rFonts w:ascii="Georgia" w:eastAsia="Times New Roman" w:hAnsi="Georgia" w:cs="Times New Roman"/>
          <w:sz w:val="32"/>
          <w:szCs w:val="32"/>
          <w:lang w:eastAsia="ru-RU"/>
        </w:rPr>
        <w:t xml:space="preserve"> и родителями, </w:t>
      </w:r>
      <w:r w:rsidR="004F3198" w:rsidRPr="004F3198">
        <w:rPr>
          <w:rFonts w:ascii="Georgia" w:eastAsia="Times New Roman" w:hAnsi="Georgia" w:cs="Times New Roman"/>
          <w:sz w:val="32"/>
          <w:szCs w:val="32"/>
          <w:lang w:eastAsia="ru-RU"/>
        </w:rPr>
        <w:t>позволяет детям и родителям заниматься любимым делом и одновременно приносит</w:t>
      </w:r>
      <w:r w:rsidR="00CE4044">
        <w:rPr>
          <w:rFonts w:ascii="Georgia" w:eastAsia="Times New Roman" w:hAnsi="Georgia" w:cs="Times New Roman"/>
          <w:sz w:val="32"/>
          <w:szCs w:val="32"/>
          <w:lang w:eastAsia="ru-RU"/>
        </w:rPr>
        <w:t>ь</w:t>
      </w:r>
      <w:bookmarkStart w:id="0" w:name="_GoBack"/>
      <w:bookmarkEnd w:id="0"/>
      <w:r w:rsidR="004F3198" w:rsidRPr="004F3198">
        <w:rPr>
          <w:rFonts w:ascii="Georgia" w:eastAsia="Times New Roman" w:hAnsi="Georgia" w:cs="Times New Roman"/>
          <w:sz w:val="32"/>
          <w:szCs w:val="32"/>
          <w:lang w:eastAsia="ru-RU"/>
        </w:rPr>
        <w:t xml:space="preserve"> пользу окружающему миру.</w:t>
      </w:r>
    </w:p>
    <w:p w:rsidR="00CF6B66" w:rsidRPr="00665B0A" w:rsidRDefault="00CF6B66" w:rsidP="00D72BC8">
      <w:pPr>
        <w:ind w:left="426" w:firstLine="567"/>
        <w:jc w:val="both"/>
        <w:rPr>
          <w:rFonts w:ascii="Georgia" w:eastAsia="Times New Roman" w:hAnsi="Georgia" w:cs="Times New Roman"/>
          <w:sz w:val="36"/>
          <w:szCs w:val="36"/>
          <w:lang w:eastAsia="ru-RU"/>
        </w:rPr>
      </w:pPr>
    </w:p>
    <w:p w:rsidR="00CF6B66" w:rsidRPr="00CF6B66" w:rsidRDefault="00CF6B66" w:rsidP="00D72BC8">
      <w:pPr>
        <w:spacing w:after="0" w:line="240" w:lineRule="auto"/>
        <w:ind w:left="426" w:firstLine="567"/>
        <w:jc w:val="both"/>
        <w:rPr>
          <w:rFonts w:ascii="Georgia" w:eastAsia="Times New Roman" w:hAnsi="Georgia" w:cs="Times New Roman"/>
          <w:b/>
          <w:sz w:val="36"/>
          <w:szCs w:val="36"/>
          <w:lang w:eastAsia="ru-RU"/>
        </w:rPr>
      </w:pPr>
      <w:r w:rsidRPr="00CF6B66">
        <w:rPr>
          <w:rFonts w:ascii="Georgia" w:eastAsia="Times New Roman" w:hAnsi="Georgia" w:cs="Times New Roman"/>
          <w:b/>
          <w:sz w:val="36"/>
          <w:szCs w:val="36"/>
          <w:u w:val="single"/>
          <w:lang w:eastAsia="ru-RU"/>
        </w:rPr>
        <w:t>Вид проекта:</w:t>
      </w:r>
      <w:r w:rsidRPr="00CF6B66">
        <w:rPr>
          <w:rFonts w:ascii="Georgia" w:eastAsia="Times New Roman" w:hAnsi="Georgia" w:cs="Times New Roman"/>
          <w:b/>
          <w:sz w:val="36"/>
          <w:szCs w:val="36"/>
          <w:lang w:eastAsia="ru-RU"/>
        </w:rPr>
        <w:t xml:space="preserve"> </w:t>
      </w:r>
      <w:r w:rsidRPr="00CF6B66">
        <w:rPr>
          <w:rFonts w:ascii="Georgia" w:eastAsia="Times New Roman" w:hAnsi="Georgia" w:cs="Times New Roman"/>
          <w:sz w:val="36"/>
          <w:szCs w:val="36"/>
          <w:lang w:eastAsia="ru-RU"/>
        </w:rPr>
        <w:t>долгосрочный.</w:t>
      </w:r>
    </w:p>
    <w:p w:rsidR="00A75AC8" w:rsidRPr="00CF6B66" w:rsidRDefault="00A75AC8" w:rsidP="00D72BC8">
      <w:pPr>
        <w:ind w:left="426" w:firstLine="567"/>
        <w:jc w:val="both"/>
        <w:rPr>
          <w:rFonts w:ascii="Georgia" w:hAnsi="Georgia"/>
          <w:sz w:val="36"/>
          <w:szCs w:val="36"/>
        </w:rPr>
      </w:pPr>
    </w:p>
    <w:p w:rsidR="00A75AC8" w:rsidRDefault="00A75AC8" w:rsidP="000C73B5">
      <w:pPr>
        <w:rPr>
          <w:rFonts w:ascii="Georgia" w:hAnsi="Georgia"/>
          <w:sz w:val="24"/>
          <w:szCs w:val="24"/>
        </w:rPr>
      </w:pPr>
    </w:p>
    <w:p w:rsidR="00665B0A" w:rsidRDefault="00665B0A" w:rsidP="000C73B5">
      <w:pPr>
        <w:rPr>
          <w:rFonts w:ascii="Georgia" w:hAnsi="Georgia"/>
          <w:sz w:val="24"/>
          <w:szCs w:val="24"/>
        </w:rPr>
      </w:pPr>
    </w:p>
    <w:p w:rsidR="00665B0A" w:rsidRDefault="00665B0A" w:rsidP="000C73B5">
      <w:pPr>
        <w:rPr>
          <w:rFonts w:ascii="Georgia" w:hAnsi="Georgia"/>
          <w:sz w:val="24"/>
          <w:szCs w:val="24"/>
        </w:rPr>
      </w:pPr>
    </w:p>
    <w:p w:rsidR="00665B0A" w:rsidRDefault="00665B0A" w:rsidP="000C73B5">
      <w:pPr>
        <w:rPr>
          <w:rFonts w:ascii="Georgia" w:hAnsi="Georgia"/>
          <w:sz w:val="24"/>
          <w:szCs w:val="24"/>
        </w:rPr>
      </w:pPr>
    </w:p>
    <w:p w:rsidR="0015176F" w:rsidRDefault="00CA0A7E" w:rsidP="00CA0A7E">
      <w:pPr>
        <w:jc w:val="center"/>
        <w:rPr>
          <w:rFonts w:ascii="Georgia" w:hAnsi="Georgia"/>
          <w:sz w:val="24"/>
          <w:szCs w:val="24"/>
        </w:rPr>
      </w:pPr>
      <w:r>
        <w:rPr>
          <w:rFonts w:ascii="Georgia" w:hAnsi="Georgia"/>
          <w:noProof/>
          <w:sz w:val="24"/>
          <w:szCs w:val="24"/>
          <w:lang w:eastAsia="ru-RU"/>
        </w:rPr>
        <w:drawing>
          <wp:inline distT="0" distB="0" distL="0" distR="0" wp14:anchorId="326CB52C" wp14:editId="0F6F2989">
            <wp:extent cx="4343400" cy="5410200"/>
            <wp:effectExtent l="876300" t="0" r="742950" b="114300"/>
            <wp:docPr id="18" name="Схема 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:rsidR="0015176F" w:rsidRDefault="0015176F" w:rsidP="000C73B5">
      <w:pPr>
        <w:rPr>
          <w:rFonts w:ascii="Georgia" w:hAnsi="Georgia"/>
          <w:sz w:val="24"/>
          <w:szCs w:val="24"/>
        </w:rPr>
      </w:pPr>
    </w:p>
    <w:p w:rsidR="0015176F" w:rsidRDefault="0015176F" w:rsidP="000C73B5">
      <w:pPr>
        <w:rPr>
          <w:rFonts w:ascii="Georgia" w:hAnsi="Georgia"/>
          <w:sz w:val="24"/>
          <w:szCs w:val="24"/>
        </w:rPr>
      </w:pPr>
    </w:p>
    <w:p w:rsidR="0015176F" w:rsidRDefault="0015176F" w:rsidP="0015176F">
      <w:pPr>
        <w:jc w:val="center"/>
        <w:rPr>
          <w:rFonts w:ascii="Georgia" w:hAnsi="Georgia"/>
          <w:noProof/>
          <w:sz w:val="36"/>
          <w:szCs w:val="36"/>
          <w:lang w:eastAsia="ru-RU"/>
        </w:rPr>
      </w:pPr>
    </w:p>
    <w:p w:rsidR="00C23318" w:rsidRDefault="00C23318" w:rsidP="00662315">
      <w:pPr>
        <w:jc w:val="center"/>
        <w:rPr>
          <w:rFonts w:ascii="Georgia" w:hAnsi="Georgia"/>
          <w:color w:val="E36C0A" w:themeColor="accent6" w:themeShade="BF"/>
          <w:sz w:val="96"/>
          <w:szCs w:val="96"/>
        </w:rPr>
      </w:pPr>
    </w:p>
    <w:p w:rsidR="00477E44" w:rsidRDefault="00505F92" w:rsidP="00662315">
      <w:pPr>
        <w:jc w:val="center"/>
        <w:rPr>
          <w:rFonts w:ascii="Georgia" w:hAnsi="Georgia"/>
          <w:color w:val="E36C0A" w:themeColor="accent6" w:themeShade="BF"/>
          <w:sz w:val="96"/>
          <w:szCs w:val="96"/>
        </w:rPr>
      </w:pPr>
      <w:r>
        <w:rPr>
          <w:rFonts w:ascii="Georgia" w:hAnsi="Georgia"/>
          <w:color w:val="E36C0A" w:themeColor="accent6" w:themeShade="BF"/>
          <w:sz w:val="96"/>
          <w:szCs w:val="96"/>
        </w:rPr>
        <w:t>Цель</w:t>
      </w:r>
      <w:r w:rsidR="00477E44">
        <w:rPr>
          <w:rFonts w:ascii="Georgia" w:hAnsi="Georgia"/>
          <w:color w:val="E36C0A" w:themeColor="accent6" w:themeShade="BF"/>
          <w:sz w:val="96"/>
          <w:szCs w:val="96"/>
        </w:rPr>
        <w:t xml:space="preserve"> проекта</w:t>
      </w:r>
    </w:p>
    <w:p w:rsidR="00505F92" w:rsidRDefault="00505F92" w:rsidP="00477E44">
      <w:pPr>
        <w:jc w:val="center"/>
        <w:rPr>
          <w:rFonts w:ascii="Georgia" w:hAnsi="Georgia"/>
          <w:color w:val="E36C0A" w:themeColor="accent6" w:themeShade="BF"/>
          <w:sz w:val="36"/>
          <w:szCs w:val="36"/>
        </w:rPr>
      </w:pPr>
    </w:p>
    <w:p w:rsidR="00505F92" w:rsidRDefault="00505F92" w:rsidP="00477E44">
      <w:pPr>
        <w:jc w:val="center"/>
        <w:rPr>
          <w:rFonts w:ascii="Georgia" w:hAnsi="Georgia"/>
          <w:color w:val="E36C0A" w:themeColor="accent6" w:themeShade="BF"/>
          <w:sz w:val="36"/>
          <w:szCs w:val="36"/>
        </w:rPr>
      </w:pPr>
    </w:p>
    <w:p w:rsidR="00E5616B" w:rsidRPr="00505F92" w:rsidRDefault="00E5616B" w:rsidP="00477E44">
      <w:pPr>
        <w:jc w:val="center"/>
        <w:rPr>
          <w:rFonts w:ascii="Georgia" w:hAnsi="Georgia"/>
          <w:color w:val="E36C0A" w:themeColor="accent6" w:themeShade="BF"/>
          <w:sz w:val="36"/>
          <w:szCs w:val="36"/>
        </w:rPr>
      </w:pPr>
    </w:p>
    <w:p w:rsidR="00477E44" w:rsidRDefault="00505F92" w:rsidP="00D72BC8">
      <w:pPr>
        <w:ind w:left="426" w:firstLine="425"/>
        <w:jc w:val="both"/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ru-RU"/>
        </w:rPr>
        <w:t>Ф</w:t>
      </w:r>
      <w:r w:rsidRPr="00505F92">
        <w:rPr>
          <w:rFonts w:ascii="Georgia" w:hAnsi="Georgia"/>
          <w:noProof/>
          <w:sz w:val="36"/>
          <w:szCs w:val="36"/>
          <w:lang w:eastAsia="ru-RU"/>
        </w:rPr>
        <w:t>ормирование у детей и родителей гуманн</w:t>
      </w:r>
      <w:r>
        <w:rPr>
          <w:rFonts w:ascii="Georgia" w:hAnsi="Georgia"/>
          <w:noProof/>
          <w:sz w:val="36"/>
          <w:szCs w:val="36"/>
          <w:lang w:eastAsia="ru-RU"/>
        </w:rPr>
        <w:t>о – ценностного</w:t>
      </w:r>
      <w:r w:rsidRPr="00505F92">
        <w:rPr>
          <w:rFonts w:ascii="Georgia" w:hAnsi="Georgia"/>
          <w:noProof/>
          <w:sz w:val="36"/>
          <w:szCs w:val="36"/>
          <w:lang w:eastAsia="ru-RU"/>
        </w:rPr>
        <w:t xml:space="preserve"> отношени</w:t>
      </w:r>
      <w:r>
        <w:rPr>
          <w:rFonts w:ascii="Georgia" w:hAnsi="Georgia"/>
          <w:noProof/>
          <w:sz w:val="36"/>
          <w:szCs w:val="36"/>
          <w:lang w:eastAsia="ru-RU"/>
        </w:rPr>
        <w:t>я</w:t>
      </w:r>
      <w:r w:rsidRPr="00505F92">
        <w:rPr>
          <w:rFonts w:ascii="Georgia" w:hAnsi="Georgia"/>
          <w:noProof/>
          <w:sz w:val="36"/>
          <w:szCs w:val="36"/>
          <w:lang w:eastAsia="ru-RU"/>
        </w:rPr>
        <w:t xml:space="preserve"> к </w:t>
      </w:r>
      <w:r>
        <w:rPr>
          <w:rFonts w:ascii="Georgia" w:hAnsi="Georgia"/>
          <w:noProof/>
          <w:sz w:val="36"/>
          <w:szCs w:val="36"/>
          <w:lang w:eastAsia="ru-RU"/>
        </w:rPr>
        <w:t>природе</w:t>
      </w:r>
      <w:r w:rsidR="00FA53C1">
        <w:rPr>
          <w:rFonts w:ascii="Georgia" w:hAnsi="Georgia"/>
          <w:noProof/>
          <w:sz w:val="36"/>
          <w:szCs w:val="36"/>
          <w:lang w:eastAsia="ru-RU"/>
        </w:rPr>
        <w:t xml:space="preserve"> через понимание ценности природы, </w:t>
      </w:r>
      <w:r w:rsidRPr="00505F92">
        <w:rPr>
          <w:rFonts w:ascii="Georgia" w:hAnsi="Georgia"/>
          <w:noProof/>
          <w:sz w:val="36"/>
          <w:szCs w:val="36"/>
          <w:lang w:eastAsia="ru-RU"/>
        </w:rPr>
        <w:t>стремлени</w:t>
      </w:r>
      <w:r w:rsidR="00FA53C1">
        <w:rPr>
          <w:rFonts w:ascii="Georgia" w:hAnsi="Georgia"/>
          <w:noProof/>
          <w:sz w:val="36"/>
          <w:szCs w:val="36"/>
          <w:lang w:eastAsia="ru-RU"/>
        </w:rPr>
        <w:t xml:space="preserve">я </w:t>
      </w:r>
      <w:r w:rsidRPr="00505F92">
        <w:rPr>
          <w:rFonts w:ascii="Georgia" w:hAnsi="Georgia"/>
          <w:noProof/>
          <w:sz w:val="36"/>
          <w:szCs w:val="36"/>
          <w:lang w:eastAsia="ru-RU"/>
        </w:rPr>
        <w:t xml:space="preserve"> проявлять заботу о сохранении </w:t>
      </w:r>
      <w:r>
        <w:rPr>
          <w:rFonts w:ascii="Georgia" w:hAnsi="Georgia"/>
          <w:noProof/>
          <w:sz w:val="36"/>
          <w:szCs w:val="36"/>
          <w:lang w:eastAsia="ru-RU"/>
        </w:rPr>
        <w:t>природных объектов</w:t>
      </w:r>
      <w:r w:rsidR="00FA53C1">
        <w:rPr>
          <w:rFonts w:ascii="Georgia" w:hAnsi="Georgia"/>
          <w:noProof/>
          <w:sz w:val="36"/>
          <w:szCs w:val="36"/>
          <w:lang w:eastAsia="ru-RU"/>
        </w:rPr>
        <w:t>.</w:t>
      </w:r>
      <w:r w:rsidR="00FA53C1" w:rsidRPr="0015176F">
        <w:rPr>
          <w:rFonts w:ascii="Georgia" w:hAnsi="Georgia"/>
          <w:sz w:val="36"/>
          <w:szCs w:val="36"/>
        </w:rPr>
        <w:t xml:space="preserve"> </w:t>
      </w:r>
    </w:p>
    <w:p w:rsidR="00FA53C1" w:rsidRDefault="00FA53C1" w:rsidP="0015176F">
      <w:pPr>
        <w:jc w:val="center"/>
        <w:rPr>
          <w:rFonts w:ascii="Georgia" w:hAnsi="Georgia"/>
          <w:sz w:val="36"/>
          <w:szCs w:val="36"/>
        </w:rPr>
      </w:pPr>
    </w:p>
    <w:p w:rsidR="00FA53C1" w:rsidRDefault="00FA53C1" w:rsidP="0015176F">
      <w:pPr>
        <w:jc w:val="center"/>
        <w:rPr>
          <w:rFonts w:ascii="Georgia" w:hAnsi="Georgia"/>
          <w:sz w:val="36"/>
          <w:szCs w:val="36"/>
        </w:rPr>
      </w:pPr>
    </w:p>
    <w:p w:rsidR="00FA53C1" w:rsidRDefault="00FA53C1" w:rsidP="0015176F">
      <w:pPr>
        <w:jc w:val="center"/>
        <w:rPr>
          <w:rFonts w:ascii="Georgia" w:hAnsi="Georgia"/>
          <w:sz w:val="36"/>
          <w:szCs w:val="36"/>
        </w:rPr>
      </w:pPr>
    </w:p>
    <w:p w:rsidR="00FA53C1" w:rsidRDefault="00FA53C1" w:rsidP="0015176F">
      <w:pPr>
        <w:jc w:val="center"/>
        <w:rPr>
          <w:rFonts w:ascii="Georgia" w:hAnsi="Georgia"/>
          <w:sz w:val="36"/>
          <w:szCs w:val="36"/>
        </w:rPr>
      </w:pPr>
    </w:p>
    <w:p w:rsidR="00FA53C1" w:rsidRDefault="00E5616B" w:rsidP="0015176F">
      <w:pPr>
        <w:jc w:val="center"/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ru-RU"/>
        </w:rPr>
        <w:lastRenderedPageBreak/>
        <w:drawing>
          <wp:inline distT="0" distB="0" distL="0" distR="0" wp14:anchorId="029A5B48" wp14:editId="76AC7E18">
            <wp:extent cx="9448800" cy="5867400"/>
            <wp:effectExtent l="0" t="0" r="19050" b="0"/>
            <wp:docPr id="25" name="Схема 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</wp:inline>
        </w:drawing>
      </w:r>
    </w:p>
    <w:p w:rsidR="00FA53C1" w:rsidRDefault="00FA53C1" w:rsidP="007142A6">
      <w:pPr>
        <w:ind w:left="-1276"/>
        <w:jc w:val="center"/>
        <w:rPr>
          <w:rFonts w:ascii="Georgia" w:hAnsi="Georgia"/>
          <w:sz w:val="36"/>
          <w:szCs w:val="36"/>
        </w:rPr>
      </w:pPr>
    </w:p>
    <w:p w:rsidR="00FA53C1" w:rsidRDefault="00FA53C1" w:rsidP="0015176F">
      <w:pPr>
        <w:jc w:val="center"/>
        <w:rPr>
          <w:rFonts w:ascii="Georgia" w:hAnsi="Georgia"/>
          <w:sz w:val="36"/>
          <w:szCs w:val="36"/>
        </w:rPr>
      </w:pPr>
    </w:p>
    <w:p w:rsidR="00CF6B66" w:rsidRDefault="00CF6B66" w:rsidP="0015176F">
      <w:pPr>
        <w:jc w:val="center"/>
        <w:rPr>
          <w:rFonts w:ascii="Georgia" w:hAnsi="Georgia"/>
          <w:sz w:val="36"/>
          <w:szCs w:val="36"/>
        </w:rPr>
      </w:pPr>
      <w:r>
        <w:rPr>
          <w:rFonts w:ascii="Georgia" w:hAnsi="Georgia"/>
          <w:color w:val="E36C0A" w:themeColor="accent6" w:themeShade="BF"/>
          <w:sz w:val="96"/>
          <w:szCs w:val="96"/>
        </w:rPr>
        <w:lastRenderedPageBreak/>
        <w:t>Принципы реализации проекта</w:t>
      </w:r>
    </w:p>
    <w:p w:rsidR="00CF6B66" w:rsidRPr="00E5616B" w:rsidRDefault="00CF6B66" w:rsidP="00E5616B">
      <w:pPr>
        <w:spacing w:after="0" w:line="240" w:lineRule="auto"/>
        <w:ind w:left="709" w:hanging="709"/>
        <w:jc w:val="both"/>
        <w:rPr>
          <w:rFonts w:ascii="Georgia" w:eastAsia="Times New Roman" w:hAnsi="Georgia" w:cs="Times New Roman"/>
          <w:sz w:val="30"/>
          <w:szCs w:val="30"/>
          <w:lang w:eastAsia="ru-RU"/>
        </w:rPr>
      </w:pPr>
      <w:r w:rsidRPr="00E5616B">
        <w:rPr>
          <w:rFonts w:ascii="Georgia" w:eastAsia="Times New Roman" w:hAnsi="Georgia" w:cs="Times New Roman"/>
          <w:sz w:val="28"/>
          <w:szCs w:val="28"/>
          <w:lang w:eastAsia="ru-RU"/>
        </w:rPr>
        <w:t xml:space="preserve">        </w:t>
      </w:r>
      <w:r w:rsidRPr="00E5616B">
        <w:rPr>
          <w:rFonts w:ascii="Georgia" w:eastAsia="Times New Roman" w:hAnsi="Georgia" w:cs="Times New Roman"/>
          <w:sz w:val="30"/>
          <w:szCs w:val="30"/>
          <w:lang w:eastAsia="ru-RU"/>
        </w:rPr>
        <w:t xml:space="preserve">1. Принцип </w:t>
      </w:r>
      <w:r w:rsidRPr="00E5616B">
        <w:rPr>
          <w:rFonts w:ascii="Georgia" w:eastAsia="Times New Roman" w:hAnsi="Georgia" w:cs="Times New Roman"/>
          <w:sz w:val="30"/>
          <w:szCs w:val="30"/>
          <w:u w:val="single"/>
          <w:lang w:eastAsia="ru-RU"/>
        </w:rPr>
        <w:t>доступности</w:t>
      </w:r>
      <w:r w:rsidRPr="00E5616B">
        <w:rPr>
          <w:rFonts w:ascii="Georgia" w:eastAsia="Times New Roman" w:hAnsi="Georgia" w:cs="Times New Roman"/>
          <w:sz w:val="30"/>
          <w:szCs w:val="30"/>
          <w:lang w:eastAsia="ru-RU"/>
        </w:rPr>
        <w:t xml:space="preserve"> - обучение и воспитание ребенка осуществляется в    доступной, привлекательной и соответствующей его возрасту форме: игры, экскурсии, чтения литературы, рассматривание иллюстраций, продуктивной деятельности, театрализованной деятельности.</w:t>
      </w:r>
    </w:p>
    <w:p w:rsidR="00CF6B66" w:rsidRPr="00E5616B" w:rsidRDefault="00CF6B66" w:rsidP="00E5616B">
      <w:pPr>
        <w:spacing w:after="0" w:line="240" w:lineRule="auto"/>
        <w:ind w:left="709" w:hanging="709"/>
        <w:jc w:val="both"/>
        <w:rPr>
          <w:rFonts w:ascii="Georgia" w:eastAsia="Times New Roman" w:hAnsi="Georgia" w:cs="Times New Roman"/>
          <w:sz w:val="30"/>
          <w:szCs w:val="30"/>
          <w:lang w:eastAsia="ru-RU"/>
        </w:rPr>
      </w:pPr>
    </w:p>
    <w:p w:rsidR="00CF6B66" w:rsidRPr="00E5616B" w:rsidRDefault="00CF6B66" w:rsidP="00E5616B">
      <w:pPr>
        <w:spacing w:after="0" w:line="240" w:lineRule="auto"/>
        <w:ind w:left="709" w:hanging="349"/>
        <w:jc w:val="both"/>
        <w:rPr>
          <w:rFonts w:ascii="Georgia" w:eastAsia="Times New Roman" w:hAnsi="Georgia" w:cs="Times New Roman"/>
          <w:sz w:val="30"/>
          <w:szCs w:val="30"/>
          <w:lang w:eastAsia="ru-RU"/>
        </w:rPr>
      </w:pPr>
      <w:r w:rsidRPr="00E5616B">
        <w:rPr>
          <w:rFonts w:ascii="Georgia" w:eastAsia="Times New Roman" w:hAnsi="Georgia" w:cs="Times New Roman"/>
          <w:sz w:val="30"/>
          <w:szCs w:val="30"/>
          <w:lang w:eastAsia="ru-RU"/>
        </w:rPr>
        <w:t xml:space="preserve"> 2. Принцип </w:t>
      </w:r>
      <w:r w:rsidRPr="00E5616B">
        <w:rPr>
          <w:rFonts w:ascii="Georgia" w:eastAsia="Times New Roman" w:hAnsi="Georgia" w:cs="Times New Roman"/>
          <w:sz w:val="30"/>
          <w:szCs w:val="30"/>
          <w:u w:val="single"/>
          <w:lang w:eastAsia="ru-RU"/>
        </w:rPr>
        <w:t xml:space="preserve">научности </w:t>
      </w:r>
      <w:r w:rsidRPr="00E5616B">
        <w:rPr>
          <w:rFonts w:ascii="Georgia" w:eastAsia="Times New Roman" w:hAnsi="Georgia" w:cs="Times New Roman"/>
          <w:sz w:val="30"/>
          <w:szCs w:val="30"/>
          <w:lang w:eastAsia="ru-RU"/>
        </w:rPr>
        <w:t>определяет содержание экологического воспитания и реализуется через знакомство с экосистемным строением среды обитания живых существ и человека, с разнообразием взаимосвязей между организмами, организмами и средой обитания в природе.</w:t>
      </w:r>
    </w:p>
    <w:p w:rsidR="00CF6B66" w:rsidRPr="00E5616B" w:rsidRDefault="00CF6B66" w:rsidP="00E5616B">
      <w:pPr>
        <w:spacing w:after="0" w:line="240" w:lineRule="auto"/>
        <w:ind w:left="709" w:hanging="349"/>
        <w:jc w:val="both"/>
        <w:rPr>
          <w:rFonts w:ascii="Georgia" w:eastAsia="Times New Roman" w:hAnsi="Georgia" w:cs="Times New Roman"/>
          <w:sz w:val="30"/>
          <w:szCs w:val="30"/>
          <w:lang w:eastAsia="ru-RU"/>
        </w:rPr>
      </w:pPr>
    </w:p>
    <w:p w:rsidR="00CF6B66" w:rsidRPr="00E5616B" w:rsidRDefault="00E5616B" w:rsidP="00E5616B">
      <w:pPr>
        <w:spacing w:after="0" w:line="240" w:lineRule="auto"/>
        <w:ind w:left="709" w:hanging="709"/>
        <w:jc w:val="both"/>
        <w:rPr>
          <w:rFonts w:ascii="Georgia" w:eastAsia="Times New Roman" w:hAnsi="Georgia" w:cs="Times New Roman"/>
          <w:sz w:val="30"/>
          <w:szCs w:val="30"/>
          <w:lang w:eastAsia="ru-RU"/>
        </w:rPr>
      </w:pPr>
      <w:r w:rsidRPr="00E5616B">
        <w:rPr>
          <w:rFonts w:ascii="Georgia" w:eastAsia="Times New Roman" w:hAnsi="Georgia" w:cs="Times New Roman"/>
          <w:sz w:val="30"/>
          <w:szCs w:val="30"/>
          <w:lang w:eastAsia="ru-RU"/>
        </w:rPr>
        <w:t xml:space="preserve">      3. </w:t>
      </w:r>
      <w:r w:rsidR="00CF6B66" w:rsidRPr="00E5616B">
        <w:rPr>
          <w:rFonts w:ascii="Georgia" w:eastAsia="Times New Roman" w:hAnsi="Georgia" w:cs="Times New Roman"/>
          <w:sz w:val="30"/>
          <w:szCs w:val="30"/>
          <w:lang w:eastAsia="ru-RU"/>
        </w:rPr>
        <w:t xml:space="preserve">Принцип </w:t>
      </w:r>
      <w:r w:rsidR="00CF6B66" w:rsidRPr="00E5616B">
        <w:rPr>
          <w:rFonts w:ascii="Georgia" w:eastAsia="Times New Roman" w:hAnsi="Georgia" w:cs="Times New Roman"/>
          <w:sz w:val="30"/>
          <w:szCs w:val="30"/>
          <w:u w:val="single"/>
          <w:lang w:eastAsia="ru-RU"/>
        </w:rPr>
        <w:t xml:space="preserve">гуманизации </w:t>
      </w:r>
      <w:r w:rsidR="00CF6B66" w:rsidRPr="00E5616B">
        <w:rPr>
          <w:rFonts w:ascii="Georgia" w:eastAsia="Times New Roman" w:hAnsi="Georgia" w:cs="Times New Roman"/>
          <w:sz w:val="30"/>
          <w:szCs w:val="30"/>
          <w:lang w:eastAsia="ru-RU"/>
        </w:rPr>
        <w:t xml:space="preserve">помогает, на основе возрастных, индивидуальных особенностей и потребностей детей, определить содержание экологического образования по объему сложности. Личность каждого ребенка представляет собой уникальное явление, отличающееся индивидуальным подбором качеств и собственным вариантов развития. </w:t>
      </w:r>
    </w:p>
    <w:p w:rsidR="00CF6B66" w:rsidRPr="00E5616B" w:rsidRDefault="00CF6B66" w:rsidP="00E5616B">
      <w:pPr>
        <w:spacing w:after="0" w:line="240" w:lineRule="auto"/>
        <w:ind w:left="709" w:hanging="709"/>
        <w:jc w:val="both"/>
        <w:rPr>
          <w:rFonts w:ascii="Georgia" w:eastAsia="Times New Roman" w:hAnsi="Georgia" w:cs="Times New Roman"/>
          <w:sz w:val="30"/>
          <w:szCs w:val="30"/>
          <w:lang w:eastAsia="ru-RU"/>
        </w:rPr>
      </w:pPr>
    </w:p>
    <w:p w:rsidR="00CF6B66" w:rsidRPr="00E5616B" w:rsidRDefault="00E5616B" w:rsidP="00E5616B">
      <w:pPr>
        <w:spacing w:after="0" w:line="240" w:lineRule="auto"/>
        <w:ind w:left="709" w:hanging="709"/>
        <w:jc w:val="both"/>
        <w:rPr>
          <w:rFonts w:ascii="Georgia" w:eastAsia="Times New Roman" w:hAnsi="Georgia" w:cs="Times New Roman"/>
          <w:sz w:val="30"/>
          <w:szCs w:val="30"/>
          <w:lang w:eastAsia="ru-RU"/>
        </w:rPr>
      </w:pPr>
      <w:r w:rsidRPr="00E5616B">
        <w:rPr>
          <w:rFonts w:ascii="Georgia" w:eastAsia="Times New Roman" w:hAnsi="Georgia" w:cs="Times New Roman"/>
          <w:sz w:val="30"/>
          <w:szCs w:val="30"/>
          <w:lang w:eastAsia="ru-RU"/>
        </w:rPr>
        <w:t xml:space="preserve">      4. </w:t>
      </w:r>
      <w:r w:rsidR="00CF6B66" w:rsidRPr="00E5616B">
        <w:rPr>
          <w:rFonts w:ascii="Georgia" w:eastAsia="Times New Roman" w:hAnsi="Georgia" w:cs="Times New Roman"/>
          <w:sz w:val="30"/>
          <w:szCs w:val="30"/>
          <w:lang w:eastAsia="ru-RU"/>
        </w:rPr>
        <w:t xml:space="preserve">Принцип </w:t>
      </w:r>
      <w:r w:rsidR="00CF6B66" w:rsidRPr="00E5616B">
        <w:rPr>
          <w:rFonts w:ascii="Georgia" w:eastAsia="Times New Roman" w:hAnsi="Georgia" w:cs="Times New Roman"/>
          <w:sz w:val="30"/>
          <w:szCs w:val="30"/>
          <w:u w:val="single"/>
          <w:lang w:eastAsia="ru-RU"/>
        </w:rPr>
        <w:t>интеграции</w:t>
      </w:r>
      <w:r w:rsidR="00CF6B66" w:rsidRPr="00E5616B">
        <w:rPr>
          <w:rFonts w:ascii="Georgia" w:eastAsia="Times New Roman" w:hAnsi="Georgia" w:cs="Times New Roman"/>
          <w:sz w:val="30"/>
          <w:szCs w:val="30"/>
          <w:lang w:eastAsia="ru-RU"/>
        </w:rPr>
        <w:t xml:space="preserve"> заключается в синтезе содержания дошкольного компонента экологического воспитания содержанием из разных областей естествознания, прикладных и гуманитарных наук, а также в интеграции содержания, форм и методов экологического воспитания детей.</w:t>
      </w:r>
    </w:p>
    <w:p w:rsidR="00CF6B66" w:rsidRPr="00E5616B" w:rsidRDefault="00CF6B66" w:rsidP="00E5616B">
      <w:pPr>
        <w:spacing w:after="0" w:line="240" w:lineRule="auto"/>
        <w:ind w:left="709" w:hanging="709"/>
        <w:jc w:val="both"/>
        <w:rPr>
          <w:rFonts w:ascii="Georgia" w:eastAsia="Times New Roman" w:hAnsi="Georgia" w:cs="Times New Roman"/>
          <w:sz w:val="30"/>
          <w:szCs w:val="30"/>
          <w:lang w:eastAsia="ru-RU"/>
        </w:rPr>
      </w:pPr>
    </w:p>
    <w:p w:rsidR="00CF6B66" w:rsidRPr="00E5616B" w:rsidRDefault="00CF6B66" w:rsidP="00E5616B">
      <w:pPr>
        <w:spacing w:after="0" w:line="240" w:lineRule="auto"/>
        <w:ind w:left="709" w:hanging="709"/>
        <w:jc w:val="both"/>
        <w:rPr>
          <w:rFonts w:ascii="Georgia" w:eastAsia="Times New Roman" w:hAnsi="Georgia" w:cs="Times New Roman"/>
          <w:sz w:val="30"/>
          <w:szCs w:val="30"/>
          <w:lang w:eastAsia="ru-RU"/>
        </w:rPr>
      </w:pPr>
      <w:r w:rsidRPr="00E5616B">
        <w:rPr>
          <w:rFonts w:ascii="Georgia" w:eastAsia="Times New Roman" w:hAnsi="Georgia" w:cs="Times New Roman"/>
          <w:sz w:val="30"/>
          <w:szCs w:val="30"/>
          <w:lang w:eastAsia="ru-RU"/>
        </w:rPr>
        <w:t xml:space="preserve">      5</w:t>
      </w:r>
      <w:r w:rsidR="00E5616B" w:rsidRPr="00E5616B">
        <w:rPr>
          <w:rFonts w:ascii="Georgia" w:eastAsia="Times New Roman" w:hAnsi="Georgia" w:cs="Times New Roman"/>
          <w:sz w:val="30"/>
          <w:szCs w:val="30"/>
          <w:lang w:eastAsia="ru-RU"/>
        </w:rPr>
        <w:t xml:space="preserve">. </w:t>
      </w:r>
      <w:r w:rsidRPr="00E5616B">
        <w:rPr>
          <w:rFonts w:ascii="Georgia" w:eastAsia="Times New Roman" w:hAnsi="Georgia" w:cs="Times New Roman"/>
          <w:sz w:val="30"/>
          <w:szCs w:val="30"/>
          <w:lang w:eastAsia="ru-RU"/>
        </w:rPr>
        <w:t xml:space="preserve">Принцип </w:t>
      </w:r>
      <w:r w:rsidRPr="00E5616B">
        <w:rPr>
          <w:rFonts w:ascii="Georgia" w:eastAsia="Times New Roman" w:hAnsi="Georgia" w:cs="Times New Roman"/>
          <w:sz w:val="30"/>
          <w:szCs w:val="30"/>
          <w:u w:val="single"/>
          <w:lang w:eastAsia="ru-RU"/>
        </w:rPr>
        <w:t xml:space="preserve">системности </w:t>
      </w:r>
      <w:r w:rsidRPr="00E5616B">
        <w:rPr>
          <w:rFonts w:ascii="Georgia" w:eastAsia="Times New Roman" w:hAnsi="Georgia" w:cs="Times New Roman"/>
          <w:sz w:val="30"/>
          <w:szCs w:val="30"/>
          <w:lang w:eastAsia="ru-RU"/>
        </w:rPr>
        <w:t>- решение задач в системе всего учебно-воспитательного процесса и всех видах деятельности в рамках МБДОУ, города и семьи.</w:t>
      </w:r>
    </w:p>
    <w:p w:rsidR="00CF6B66" w:rsidRPr="00E5616B" w:rsidRDefault="00CF6B66" w:rsidP="00E5616B">
      <w:pPr>
        <w:spacing w:after="0" w:line="240" w:lineRule="auto"/>
        <w:ind w:left="709" w:hanging="709"/>
        <w:jc w:val="both"/>
        <w:rPr>
          <w:rFonts w:ascii="Georgia" w:eastAsia="Times New Roman" w:hAnsi="Georgia" w:cs="Times New Roman"/>
          <w:sz w:val="30"/>
          <w:szCs w:val="30"/>
          <w:lang w:eastAsia="ru-RU"/>
        </w:rPr>
      </w:pPr>
    </w:p>
    <w:p w:rsidR="00CF6B66" w:rsidRPr="00E5616B" w:rsidRDefault="00CF6B66" w:rsidP="00E5616B">
      <w:pPr>
        <w:spacing w:after="0" w:line="240" w:lineRule="auto"/>
        <w:ind w:left="709" w:hanging="709"/>
        <w:jc w:val="both"/>
        <w:rPr>
          <w:rFonts w:ascii="Georgia" w:eastAsia="Times New Roman" w:hAnsi="Georgia" w:cs="Times New Roman"/>
          <w:sz w:val="30"/>
          <w:szCs w:val="30"/>
          <w:lang w:eastAsia="ru-RU"/>
        </w:rPr>
      </w:pPr>
      <w:r w:rsidRPr="00E5616B">
        <w:rPr>
          <w:rFonts w:ascii="Georgia" w:eastAsia="Times New Roman" w:hAnsi="Georgia" w:cs="Times New Roman"/>
          <w:sz w:val="30"/>
          <w:szCs w:val="30"/>
          <w:lang w:eastAsia="ru-RU"/>
        </w:rPr>
        <w:t xml:space="preserve">      6</w:t>
      </w:r>
      <w:r w:rsidR="00E5616B" w:rsidRPr="00E5616B">
        <w:rPr>
          <w:rFonts w:ascii="Georgia" w:eastAsia="Times New Roman" w:hAnsi="Georgia" w:cs="Times New Roman"/>
          <w:sz w:val="30"/>
          <w:szCs w:val="30"/>
          <w:lang w:eastAsia="ru-RU"/>
        </w:rPr>
        <w:t xml:space="preserve">. </w:t>
      </w:r>
      <w:r w:rsidRPr="00E5616B">
        <w:rPr>
          <w:rFonts w:ascii="Georgia" w:eastAsia="Times New Roman" w:hAnsi="Georgia" w:cs="Times New Roman"/>
          <w:sz w:val="30"/>
          <w:szCs w:val="30"/>
          <w:lang w:eastAsia="ru-RU"/>
        </w:rPr>
        <w:t xml:space="preserve">Принцип </w:t>
      </w:r>
      <w:r w:rsidRPr="00E5616B">
        <w:rPr>
          <w:rFonts w:ascii="Georgia" w:eastAsia="Times New Roman" w:hAnsi="Georgia" w:cs="Times New Roman"/>
          <w:sz w:val="30"/>
          <w:szCs w:val="30"/>
          <w:u w:val="single"/>
          <w:lang w:eastAsia="ru-RU"/>
        </w:rPr>
        <w:t>регионализации</w:t>
      </w:r>
      <w:r w:rsidRPr="00E5616B">
        <w:rPr>
          <w:rFonts w:ascii="Georgia" w:eastAsia="Times New Roman" w:hAnsi="Georgia" w:cs="Times New Roman"/>
          <w:sz w:val="30"/>
          <w:szCs w:val="30"/>
          <w:lang w:eastAsia="ru-RU"/>
        </w:rPr>
        <w:t>, в связи с возрастными особенностями детей и необходимостью использования ближайшего природного и социокультурного окружения как ресурса воспитания и развития детей, является фундаментальной основой организации процесса экологического воспитания. Он лежит в основе отбора содержания и планирования работы по экологическому воспитанию</w:t>
      </w:r>
      <w:proofErr w:type="gramStart"/>
      <w:r w:rsidRPr="00E5616B">
        <w:rPr>
          <w:rFonts w:ascii="Georgia" w:eastAsia="Times New Roman" w:hAnsi="Georgia" w:cs="Times New Roman"/>
          <w:sz w:val="30"/>
          <w:szCs w:val="30"/>
          <w:lang w:eastAsia="ru-RU"/>
        </w:rPr>
        <w:t>.</w:t>
      </w:r>
      <w:proofErr w:type="gramEnd"/>
      <w:r w:rsidRPr="00E5616B">
        <w:rPr>
          <w:rFonts w:ascii="Georgia" w:eastAsia="Times New Roman" w:hAnsi="Georgia" w:cs="Times New Roman"/>
          <w:sz w:val="30"/>
          <w:szCs w:val="30"/>
          <w:lang w:eastAsia="ru-RU"/>
        </w:rPr>
        <w:t xml:space="preserve"> - </w:t>
      </w:r>
      <w:proofErr w:type="gramStart"/>
      <w:r w:rsidRPr="00E5616B">
        <w:rPr>
          <w:rFonts w:ascii="Georgia" w:eastAsia="Times New Roman" w:hAnsi="Georgia" w:cs="Times New Roman"/>
          <w:sz w:val="30"/>
          <w:szCs w:val="30"/>
          <w:lang w:eastAsia="ru-RU"/>
        </w:rPr>
        <w:t>и</w:t>
      </w:r>
      <w:proofErr w:type="gramEnd"/>
      <w:r w:rsidRPr="00E5616B">
        <w:rPr>
          <w:rFonts w:ascii="Georgia" w:eastAsia="Times New Roman" w:hAnsi="Georgia" w:cs="Times New Roman"/>
          <w:sz w:val="30"/>
          <w:szCs w:val="30"/>
          <w:lang w:eastAsia="ru-RU"/>
        </w:rPr>
        <w:t>спользование объектов культуры, прежде всего, своего края, с учетом его историко-географических, этнографических особенностей.</w:t>
      </w:r>
    </w:p>
    <w:p w:rsidR="00CF6B66" w:rsidRDefault="00CF6B66" w:rsidP="0015176F">
      <w:pPr>
        <w:jc w:val="center"/>
        <w:rPr>
          <w:rFonts w:ascii="Georgia" w:hAnsi="Georgia"/>
          <w:sz w:val="36"/>
          <w:szCs w:val="36"/>
        </w:rPr>
      </w:pPr>
    </w:p>
    <w:p w:rsidR="00CF6B66" w:rsidRDefault="00CF6B66" w:rsidP="00D05ACE">
      <w:pPr>
        <w:jc w:val="center"/>
        <w:rPr>
          <w:rFonts w:ascii="Georgia" w:hAnsi="Georgia"/>
          <w:color w:val="E36C0A" w:themeColor="accent6" w:themeShade="BF"/>
          <w:sz w:val="96"/>
          <w:szCs w:val="96"/>
        </w:rPr>
      </w:pPr>
      <w:r>
        <w:rPr>
          <w:rFonts w:ascii="Georgia" w:hAnsi="Georgia"/>
          <w:color w:val="E36C0A" w:themeColor="accent6" w:themeShade="BF"/>
          <w:sz w:val="96"/>
          <w:szCs w:val="96"/>
        </w:rPr>
        <w:lastRenderedPageBreak/>
        <w:t>Теоретическая база</w:t>
      </w:r>
    </w:p>
    <w:p w:rsidR="00CF6B66" w:rsidRDefault="00CF6B66" w:rsidP="00CF6B66">
      <w:pPr>
        <w:jc w:val="center"/>
        <w:rPr>
          <w:rFonts w:ascii="Georgia" w:hAnsi="Georgia"/>
          <w:sz w:val="36"/>
          <w:szCs w:val="36"/>
        </w:rPr>
      </w:pPr>
      <w:r>
        <w:rPr>
          <w:rFonts w:ascii="Georgia" w:hAnsi="Georgia"/>
          <w:color w:val="E36C0A" w:themeColor="accent6" w:themeShade="BF"/>
          <w:sz w:val="96"/>
          <w:szCs w:val="96"/>
        </w:rPr>
        <w:t xml:space="preserve"> реализации проекта</w:t>
      </w:r>
    </w:p>
    <w:p w:rsidR="00CF6B66" w:rsidRDefault="00CF6B66" w:rsidP="00CF6B66">
      <w:pPr>
        <w:spacing w:after="0" w:line="240" w:lineRule="auto"/>
        <w:rPr>
          <w:rFonts w:ascii="Georgia" w:eastAsia="Times New Roman" w:hAnsi="Georgia" w:cs="Times New Roman"/>
          <w:b/>
          <w:sz w:val="28"/>
          <w:szCs w:val="28"/>
          <w:u w:val="single"/>
          <w:lang w:eastAsia="ru-RU"/>
        </w:rPr>
      </w:pPr>
    </w:p>
    <w:p w:rsidR="00CF6B66" w:rsidRDefault="00CF6B66" w:rsidP="00CF6B66">
      <w:pPr>
        <w:spacing w:after="0" w:line="240" w:lineRule="auto"/>
        <w:rPr>
          <w:rFonts w:ascii="Georgia" w:eastAsia="Times New Roman" w:hAnsi="Georgia" w:cs="Times New Roman"/>
          <w:b/>
          <w:sz w:val="28"/>
          <w:szCs w:val="28"/>
          <w:u w:val="single"/>
          <w:lang w:eastAsia="ru-RU"/>
        </w:rPr>
      </w:pPr>
    </w:p>
    <w:p w:rsidR="00CF6B66" w:rsidRPr="00142A48" w:rsidRDefault="00CF6B66" w:rsidP="00142A48">
      <w:pPr>
        <w:spacing w:after="0" w:line="240" w:lineRule="auto"/>
        <w:ind w:left="426" w:firstLine="425"/>
        <w:jc w:val="both"/>
        <w:rPr>
          <w:rFonts w:ascii="Georgia" w:eastAsia="Times New Roman" w:hAnsi="Georgia" w:cs="Times New Roman"/>
          <w:sz w:val="32"/>
          <w:szCs w:val="32"/>
          <w:lang w:eastAsia="ru-RU"/>
        </w:rPr>
      </w:pPr>
      <w:r w:rsidRPr="00142A48">
        <w:rPr>
          <w:rFonts w:ascii="Georgia" w:eastAsia="Times New Roman" w:hAnsi="Georgia" w:cs="Times New Roman"/>
          <w:sz w:val="32"/>
          <w:szCs w:val="32"/>
          <w:lang w:eastAsia="ru-RU"/>
        </w:rPr>
        <w:t xml:space="preserve">Разрабатывая педагогический проект, я опиралась на следующую теоретическую базу: </w:t>
      </w:r>
    </w:p>
    <w:p w:rsidR="00CF6B66" w:rsidRPr="00142A48" w:rsidRDefault="00CF6B66" w:rsidP="00142A48">
      <w:pPr>
        <w:spacing w:after="0" w:line="240" w:lineRule="auto"/>
        <w:ind w:left="426" w:firstLine="425"/>
        <w:jc w:val="both"/>
        <w:rPr>
          <w:rFonts w:ascii="Georgia" w:eastAsia="Times New Roman" w:hAnsi="Georgia" w:cs="Times New Roman"/>
          <w:sz w:val="32"/>
          <w:szCs w:val="32"/>
          <w:lang w:eastAsia="ru-RU"/>
        </w:rPr>
      </w:pPr>
      <w:r w:rsidRPr="00142A48">
        <w:rPr>
          <w:rFonts w:ascii="Georgia" w:eastAsia="Times New Roman" w:hAnsi="Georgia" w:cs="Times New Roman"/>
          <w:sz w:val="32"/>
          <w:szCs w:val="32"/>
          <w:lang w:eastAsia="ru-RU"/>
        </w:rPr>
        <w:t>1)Нормативно - правовые документы:</w:t>
      </w:r>
    </w:p>
    <w:p w:rsidR="004519C8" w:rsidRPr="00142A48" w:rsidRDefault="004519C8" w:rsidP="00142A48">
      <w:pPr>
        <w:spacing w:after="0" w:line="240" w:lineRule="auto"/>
        <w:ind w:left="426" w:firstLine="425"/>
        <w:jc w:val="both"/>
        <w:rPr>
          <w:rFonts w:ascii="Georgia" w:eastAsia="Times New Roman" w:hAnsi="Georgia" w:cs="Times New Roman"/>
          <w:sz w:val="32"/>
          <w:szCs w:val="32"/>
          <w:lang w:eastAsia="ru-RU"/>
        </w:rPr>
      </w:pPr>
    </w:p>
    <w:p w:rsidR="00CF6B66" w:rsidRPr="00142A48" w:rsidRDefault="00CF6B66" w:rsidP="00142A48">
      <w:pPr>
        <w:spacing w:after="0" w:line="240" w:lineRule="auto"/>
        <w:ind w:left="426" w:firstLine="425"/>
        <w:jc w:val="both"/>
        <w:rPr>
          <w:rFonts w:ascii="Georgia" w:eastAsia="Times New Roman" w:hAnsi="Georgia" w:cs="Times New Roman"/>
          <w:sz w:val="32"/>
          <w:szCs w:val="32"/>
          <w:lang w:eastAsia="ru-RU"/>
        </w:rPr>
      </w:pPr>
      <w:r w:rsidRPr="00142A48">
        <w:rPr>
          <w:rFonts w:ascii="Georgia" w:eastAsia="Times New Roman" w:hAnsi="Georgia" w:cs="Times New Roman"/>
          <w:sz w:val="32"/>
          <w:szCs w:val="32"/>
          <w:lang w:eastAsia="ru-RU"/>
        </w:rPr>
        <w:t>- Закон Российской Федерации « Об Образовании» - М.: ТЦ Сфера, 2009</w:t>
      </w:r>
      <w:r w:rsidR="00142A48">
        <w:rPr>
          <w:rFonts w:ascii="Georgia" w:eastAsia="Times New Roman" w:hAnsi="Georgia" w:cs="Times New Roman"/>
          <w:sz w:val="32"/>
          <w:szCs w:val="32"/>
          <w:lang w:eastAsia="ru-RU"/>
        </w:rPr>
        <w:t>;</w:t>
      </w:r>
    </w:p>
    <w:p w:rsidR="00CF6B66" w:rsidRPr="00142A48" w:rsidRDefault="00CF6B66" w:rsidP="00142A48">
      <w:pPr>
        <w:spacing w:after="0" w:line="240" w:lineRule="auto"/>
        <w:ind w:left="426" w:firstLine="425"/>
        <w:jc w:val="both"/>
        <w:rPr>
          <w:rFonts w:ascii="Georgia" w:eastAsia="Times New Roman" w:hAnsi="Georgia" w:cs="Times New Roman"/>
          <w:sz w:val="32"/>
          <w:szCs w:val="32"/>
          <w:lang w:eastAsia="ru-RU"/>
        </w:rPr>
      </w:pPr>
      <w:r w:rsidRPr="00142A48">
        <w:rPr>
          <w:rFonts w:ascii="Georgia" w:eastAsia="Times New Roman" w:hAnsi="Georgia" w:cs="Times New Roman"/>
          <w:sz w:val="32"/>
          <w:szCs w:val="32"/>
          <w:lang w:eastAsia="ru-RU"/>
        </w:rPr>
        <w:t xml:space="preserve"> - « Конвенция о правах ребёнка»</w:t>
      </w:r>
      <w:r w:rsidR="00142A48">
        <w:rPr>
          <w:rFonts w:ascii="Georgia" w:eastAsia="Times New Roman" w:hAnsi="Georgia" w:cs="Times New Roman"/>
          <w:sz w:val="32"/>
          <w:szCs w:val="32"/>
          <w:lang w:eastAsia="ru-RU"/>
        </w:rPr>
        <w:t>;</w:t>
      </w:r>
    </w:p>
    <w:p w:rsidR="00CF6B66" w:rsidRPr="00142A48" w:rsidRDefault="00CF6B66" w:rsidP="00142A48">
      <w:pPr>
        <w:spacing w:after="0" w:line="240" w:lineRule="auto"/>
        <w:ind w:left="426" w:firstLine="425"/>
        <w:jc w:val="both"/>
        <w:rPr>
          <w:rFonts w:ascii="Georgia" w:eastAsia="Times New Roman" w:hAnsi="Georgia" w:cs="Times New Roman"/>
          <w:sz w:val="32"/>
          <w:szCs w:val="32"/>
          <w:lang w:eastAsia="ru-RU"/>
        </w:rPr>
      </w:pPr>
      <w:r w:rsidRPr="00142A48">
        <w:rPr>
          <w:rFonts w:ascii="Georgia" w:eastAsia="Times New Roman" w:hAnsi="Georgia" w:cs="Times New Roman"/>
          <w:sz w:val="32"/>
          <w:szCs w:val="32"/>
          <w:lang w:eastAsia="ru-RU"/>
        </w:rPr>
        <w:t xml:space="preserve">  - СанПиН</w:t>
      </w:r>
      <w:r w:rsidR="00142A48">
        <w:rPr>
          <w:rFonts w:ascii="Georgia" w:eastAsia="Times New Roman" w:hAnsi="Georgia" w:cs="Times New Roman"/>
          <w:sz w:val="32"/>
          <w:szCs w:val="32"/>
          <w:lang w:eastAsia="ru-RU"/>
        </w:rPr>
        <w:t>.</w:t>
      </w:r>
    </w:p>
    <w:p w:rsidR="00CF6B66" w:rsidRPr="00142A48" w:rsidRDefault="00CF6B66" w:rsidP="00142A48">
      <w:pPr>
        <w:spacing w:after="0" w:line="240" w:lineRule="auto"/>
        <w:ind w:left="426" w:firstLine="425"/>
        <w:jc w:val="both"/>
        <w:rPr>
          <w:rFonts w:ascii="Georgia" w:eastAsia="Times New Roman" w:hAnsi="Georgia" w:cs="Times New Roman"/>
          <w:sz w:val="32"/>
          <w:szCs w:val="32"/>
          <w:lang w:eastAsia="ru-RU"/>
        </w:rPr>
      </w:pPr>
    </w:p>
    <w:p w:rsidR="00CF6B66" w:rsidRDefault="00CF6B66" w:rsidP="00142A48">
      <w:pPr>
        <w:spacing w:after="0" w:line="240" w:lineRule="auto"/>
        <w:ind w:left="426" w:firstLine="425"/>
        <w:jc w:val="both"/>
        <w:rPr>
          <w:rFonts w:ascii="Georgia" w:eastAsia="Times New Roman" w:hAnsi="Georgia" w:cs="Times New Roman"/>
          <w:sz w:val="32"/>
          <w:szCs w:val="32"/>
          <w:lang w:eastAsia="ru-RU"/>
        </w:rPr>
      </w:pPr>
      <w:r w:rsidRPr="00142A48">
        <w:rPr>
          <w:rFonts w:ascii="Georgia" w:eastAsia="Times New Roman" w:hAnsi="Georgia" w:cs="Times New Roman"/>
          <w:sz w:val="32"/>
          <w:szCs w:val="32"/>
          <w:lang w:eastAsia="ru-RU"/>
        </w:rPr>
        <w:t>2)Виды образовательных программ:</w:t>
      </w:r>
    </w:p>
    <w:p w:rsidR="00766934" w:rsidRDefault="00766934" w:rsidP="00142A48">
      <w:pPr>
        <w:spacing w:after="0" w:line="240" w:lineRule="auto"/>
        <w:ind w:left="426" w:firstLine="425"/>
        <w:jc w:val="both"/>
        <w:rPr>
          <w:rFonts w:ascii="Georgia" w:eastAsia="Times New Roman" w:hAnsi="Georgia" w:cs="Times New Roman"/>
          <w:sz w:val="32"/>
          <w:szCs w:val="32"/>
          <w:lang w:eastAsia="ru-RU"/>
        </w:rPr>
      </w:pPr>
    </w:p>
    <w:p w:rsidR="00766934" w:rsidRDefault="00766934" w:rsidP="00766934">
      <w:pPr>
        <w:spacing w:after="0" w:line="240" w:lineRule="auto"/>
        <w:ind w:left="426" w:firstLine="425"/>
        <w:jc w:val="both"/>
        <w:rPr>
          <w:rFonts w:ascii="Georgia" w:eastAsia="Times New Roman" w:hAnsi="Georgia" w:cs="Times New Roman"/>
          <w:sz w:val="32"/>
          <w:szCs w:val="32"/>
          <w:lang w:eastAsia="ru-RU"/>
        </w:rPr>
      </w:pPr>
      <w:r>
        <w:rPr>
          <w:rFonts w:ascii="Georgia" w:eastAsia="Times New Roman" w:hAnsi="Georgia" w:cs="Times New Roman"/>
          <w:sz w:val="32"/>
          <w:szCs w:val="32"/>
          <w:lang w:eastAsia="ru-RU"/>
        </w:rPr>
        <w:t>-Образовательная программа структурного подразделения «Детский сад №16 комбинированного вида»</w:t>
      </w:r>
    </w:p>
    <w:p w:rsidR="004519C8" w:rsidRPr="00142A48" w:rsidRDefault="004519C8" w:rsidP="00766934">
      <w:pPr>
        <w:spacing w:after="0" w:line="240" w:lineRule="auto"/>
        <w:ind w:left="426" w:firstLine="425"/>
        <w:jc w:val="both"/>
        <w:rPr>
          <w:rFonts w:ascii="Georgia" w:eastAsia="Times New Roman" w:hAnsi="Georgia" w:cs="Times New Roman"/>
          <w:sz w:val="32"/>
          <w:szCs w:val="32"/>
          <w:lang w:eastAsia="ru-RU"/>
        </w:rPr>
      </w:pPr>
      <w:r w:rsidRPr="00142A48">
        <w:rPr>
          <w:rFonts w:ascii="Georgia" w:eastAsia="Times New Roman" w:hAnsi="Georgia" w:cs="Times New Roman"/>
          <w:sz w:val="32"/>
          <w:szCs w:val="32"/>
          <w:lang w:eastAsia="ru-RU"/>
        </w:rPr>
        <w:t>- Детство: Примерная основная общеобразовательная программа дошкольного образования /Т.</w:t>
      </w:r>
      <w:r w:rsidR="00142A48">
        <w:rPr>
          <w:rFonts w:ascii="Georgia" w:eastAsia="Times New Roman" w:hAnsi="Georgia" w:cs="Times New Roman"/>
          <w:sz w:val="32"/>
          <w:szCs w:val="32"/>
          <w:lang w:eastAsia="ru-RU"/>
        </w:rPr>
        <w:t>И. Бабаева, А.</w:t>
      </w:r>
      <w:r w:rsidRPr="00142A48">
        <w:rPr>
          <w:rFonts w:ascii="Georgia" w:eastAsia="Times New Roman" w:hAnsi="Georgia" w:cs="Times New Roman"/>
          <w:sz w:val="32"/>
          <w:szCs w:val="32"/>
          <w:lang w:eastAsia="ru-RU"/>
        </w:rPr>
        <w:t xml:space="preserve">Г. Гогоберидзе, </w:t>
      </w:r>
      <w:r w:rsidR="00142A48">
        <w:rPr>
          <w:rFonts w:ascii="Georgia" w:eastAsia="Times New Roman" w:hAnsi="Georgia" w:cs="Times New Roman"/>
          <w:sz w:val="32"/>
          <w:szCs w:val="32"/>
          <w:lang w:eastAsia="ru-RU"/>
        </w:rPr>
        <w:t>З.</w:t>
      </w:r>
      <w:r w:rsidRPr="00142A48">
        <w:rPr>
          <w:rFonts w:ascii="Georgia" w:eastAsia="Times New Roman" w:hAnsi="Georgia" w:cs="Times New Roman"/>
          <w:sz w:val="32"/>
          <w:szCs w:val="32"/>
          <w:lang w:eastAsia="ru-RU"/>
        </w:rPr>
        <w:t>А. Михайлова и др.</w:t>
      </w:r>
      <w:r w:rsidR="00142A48">
        <w:rPr>
          <w:rFonts w:ascii="Georgia" w:eastAsia="Times New Roman" w:hAnsi="Georgia" w:cs="Times New Roman"/>
          <w:sz w:val="32"/>
          <w:szCs w:val="32"/>
          <w:lang w:eastAsia="ru-RU"/>
        </w:rPr>
        <w:t>;</w:t>
      </w:r>
      <w:r w:rsidRPr="00142A48">
        <w:rPr>
          <w:rFonts w:ascii="Georgia" w:eastAsia="Times New Roman" w:hAnsi="Georgia" w:cs="Times New Roman"/>
          <w:sz w:val="32"/>
          <w:szCs w:val="32"/>
          <w:lang w:eastAsia="ru-RU"/>
        </w:rPr>
        <w:t xml:space="preserve"> </w:t>
      </w:r>
    </w:p>
    <w:p w:rsidR="00CF6B66" w:rsidRPr="00142A48" w:rsidRDefault="00CF6B66" w:rsidP="00142A48">
      <w:pPr>
        <w:spacing w:after="0" w:line="240" w:lineRule="auto"/>
        <w:ind w:left="426" w:firstLine="425"/>
        <w:jc w:val="both"/>
        <w:rPr>
          <w:rFonts w:ascii="Georgia" w:eastAsia="Times New Roman" w:hAnsi="Georgia" w:cs="Times New Roman"/>
          <w:sz w:val="32"/>
          <w:szCs w:val="32"/>
          <w:lang w:eastAsia="ru-RU"/>
        </w:rPr>
      </w:pPr>
      <w:r w:rsidRPr="00142A48">
        <w:rPr>
          <w:rFonts w:ascii="Georgia" w:eastAsia="Times New Roman" w:hAnsi="Georgia" w:cs="Times New Roman"/>
          <w:sz w:val="32"/>
          <w:szCs w:val="32"/>
          <w:lang w:eastAsia="ru-RU"/>
        </w:rPr>
        <w:t>-</w:t>
      </w:r>
      <w:r w:rsidR="00142A48">
        <w:rPr>
          <w:rFonts w:ascii="Georgia" w:eastAsia="Times New Roman" w:hAnsi="Georgia" w:cs="Times New Roman"/>
          <w:sz w:val="32"/>
          <w:szCs w:val="32"/>
          <w:lang w:eastAsia="ru-RU"/>
        </w:rPr>
        <w:t xml:space="preserve"> </w:t>
      </w:r>
      <w:r w:rsidRPr="00142A48">
        <w:rPr>
          <w:rFonts w:ascii="Georgia" w:eastAsia="Times New Roman" w:hAnsi="Georgia" w:cs="Times New Roman"/>
          <w:sz w:val="32"/>
          <w:szCs w:val="32"/>
          <w:lang w:eastAsia="ru-RU"/>
        </w:rPr>
        <w:t>Общеобразовательная прог</w:t>
      </w:r>
      <w:r w:rsidR="004F3198">
        <w:rPr>
          <w:rFonts w:ascii="Georgia" w:eastAsia="Times New Roman" w:hAnsi="Georgia" w:cs="Times New Roman"/>
          <w:sz w:val="32"/>
          <w:szCs w:val="32"/>
          <w:lang w:eastAsia="ru-RU"/>
        </w:rPr>
        <w:t>рамма «</w:t>
      </w:r>
      <w:r w:rsidRPr="00142A48">
        <w:rPr>
          <w:rFonts w:ascii="Georgia" w:eastAsia="Times New Roman" w:hAnsi="Georgia" w:cs="Times New Roman"/>
          <w:sz w:val="32"/>
          <w:szCs w:val="32"/>
          <w:lang w:eastAsia="ru-RU"/>
        </w:rPr>
        <w:t>Валдоня» (</w:t>
      </w:r>
      <w:r w:rsidR="004F3198">
        <w:rPr>
          <w:rFonts w:ascii="Georgia" w:eastAsia="Times New Roman" w:hAnsi="Georgia" w:cs="Times New Roman"/>
          <w:sz w:val="32"/>
          <w:szCs w:val="32"/>
          <w:lang w:eastAsia="ru-RU"/>
        </w:rPr>
        <w:t>«</w:t>
      </w:r>
      <w:r w:rsidRPr="00142A48">
        <w:rPr>
          <w:rFonts w:ascii="Georgia" w:eastAsia="Times New Roman" w:hAnsi="Georgia" w:cs="Times New Roman"/>
          <w:sz w:val="32"/>
          <w:szCs w:val="32"/>
          <w:lang w:eastAsia="ru-RU"/>
        </w:rPr>
        <w:t>Светлячок</w:t>
      </w:r>
      <w:r w:rsidR="004F3198">
        <w:rPr>
          <w:rFonts w:ascii="Georgia" w:eastAsia="Times New Roman" w:hAnsi="Georgia" w:cs="Times New Roman"/>
          <w:sz w:val="32"/>
          <w:szCs w:val="32"/>
          <w:lang w:eastAsia="ru-RU"/>
        </w:rPr>
        <w:t>»</w:t>
      </w:r>
      <w:r w:rsidRPr="00142A48">
        <w:rPr>
          <w:rFonts w:ascii="Georgia" w:eastAsia="Times New Roman" w:hAnsi="Georgia" w:cs="Times New Roman"/>
          <w:sz w:val="32"/>
          <w:szCs w:val="32"/>
          <w:lang w:eastAsia="ru-RU"/>
        </w:rPr>
        <w:t>)</w:t>
      </w:r>
      <w:r w:rsidR="00142A48">
        <w:rPr>
          <w:rFonts w:ascii="Georgia" w:eastAsia="Times New Roman" w:hAnsi="Georgia" w:cs="Times New Roman"/>
          <w:sz w:val="32"/>
          <w:szCs w:val="32"/>
          <w:lang w:eastAsia="ru-RU"/>
        </w:rPr>
        <w:t xml:space="preserve"> </w:t>
      </w:r>
      <w:r w:rsidR="004F3198">
        <w:rPr>
          <w:rFonts w:ascii="Georgia" w:eastAsia="Times New Roman" w:hAnsi="Georgia" w:cs="Times New Roman"/>
          <w:sz w:val="32"/>
          <w:szCs w:val="32"/>
          <w:lang w:eastAsia="ru-RU"/>
        </w:rPr>
        <w:t>(</w:t>
      </w:r>
      <w:r w:rsidRPr="00142A48">
        <w:rPr>
          <w:rFonts w:ascii="Georgia" w:eastAsia="Times New Roman" w:hAnsi="Georgia" w:cs="Times New Roman"/>
          <w:sz w:val="32"/>
          <w:szCs w:val="32"/>
          <w:lang w:eastAsia="ru-RU"/>
        </w:rPr>
        <w:t>авторы: коллектив кафедры дош</w:t>
      </w:r>
      <w:r w:rsidR="00142A48">
        <w:rPr>
          <w:rFonts w:ascii="Georgia" w:eastAsia="Times New Roman" w:hAnsi="Georgia" w:cs="Times New Roman"/>
          <w:sz w:val="32"/>
          <w:szCs w:val="32"/>
          <w:lang w:eastAsia="ru-RU"/>
        </w:rPr>
        <w:t>кольного воспитания МГПИ им. М.</w:t>
      </w:r>
      <w:r w:rsidRPr="00142A48">
        <w:rPr>
          <w:rFonts w:ascii="Georgia" w:eastAsia="Times New Roman" w:hAnsi="Georgia" w:cs="Times New Roman"/>
          <w:sz w:val="32"/>
          <w:szCs w:val="32"/>
          <w:lang w:eastAsia="ru-RU"/>
        </w:rPr>
        <w:t>Е. Евсевьева)</w:t>
      </w:r>
      <w:r w:rsidR="00142A48">
        <w:rPr>
          <w:rFonts w:ascii="Georgia" w:eastAsia="Times New Roman" w:hAnsi="Georgia" w:cs="Times New Roman"/>
          <w:sz w:val="32"/>
          <w:szCs w:val="32"/>
          <w:lang w:eastAsia="ru-RU"/>
        </w:rPr>
        <w:t>;</w:t>
      </w:r>
    </w:p>
    <w:p w:rsidR="00CF6B66" w:rsidRPr="00142A48" w:rsidRDefault="00CF6B66" w:rsidP="00142A48">
      <w:pPr>
        <w:spacing w:after="0" w:line="240" w:lineRule="auto"/>
        <w:ind w:left="426" w:firstLine="425"/>
        <w:jc w:val="both"/>
        <w:rPr>
          <w:rFonts w:ascii="Georgia" w:eastAsia="Times New Roman" w:hAnsi="Georgia" w:cs="Times New Roman"/>
          <w:sz w:val="32"/>
          <w:szCs w:val="32"/>
          <w:lang w:eastAsia="ru-RU"/>
        </w:rPr>
      </w:pPr>
      <w:r w:rsidRPr="00142A48">
        <w:rPr>
          <w:rFonts w:ascii="Georgia" w:eastAsia="Times New Roman" w:hAnsi="Georgia" w:cs="Times New Roman"/>
          <w:sz w:val="32"/>
          <w:szCs w:val="32"/>
          <w:lang w:eastAsia="ru-RU"/>
        </w:rPr>
        <w:t>-</w:t>
      </w:r>
      <w:r w:rsidRPr="00142A48">
        <w:rPr>
          <w:sz w:val="32"/>
          <w:szCs w:val="32"/>
        </w:rPr>
        <w:t xml:space="preserve"> </w:t>
      </w:r>
      <w:r w:rsidR="00142A48">
        <w:rPr>
          <w:rFonts w:ascii="Georgia" w:eastAsia="Times New Roman" w:hAnsi="Georgia" w:cs="Times New Roman"/>
          <w:sz w:val="32"/>
          <w:szCs w:val="32"/>
          <w:lang w:eastAsia="ru-RU"/>
        </w:rPr>
        <w:t>Программа Н.</w:t>
      </w:r>
      <w:r w:rsidRPr="00142A48">
        <w:rPr>
          <w:rFonts w:ascii="Georgia" w:eastAsia="Times New Roman" w:hAnsi="Georgia" w:cs="Times New Roman"/>
          <w:sz w:val="32"/>
          <w:szCs w:val="32"/>
          <w:lang w:eastAsia="ru-RU"/>
        </w:rPr>
        <w:t>А. Рыжовой  «Наш дом – природа»</w:t>
      </w:r>
      <w:r w:rsidR="00142A48">
        <w:rPr>
          <w:rFonts w:ascii="Georgia" w:eastAsia="Times New Roman" w:hAnsi="Georgia" w:cs="Times New Roman"/>
          <w:sz w:val="32"/>
          <w:szCs w:val="32"/>
          <w:lang w:eastAsia="ru-RU"/>
        </w:rPr>
        <w:t>;</w:t>
      </w:r>
    </w:p>
    <w:p w:rsidR="00CF6B66" w:rsidRPr="00142A48" w:rsidRDefault="00142A48" w:rsidP="00142A48">
      <w:pPr>
        <w:spacing w:after="0" w:line="240" w:lineRule="auto"/>
        <w:ind w:left="426" w:firstLine="425"/>
        <w:jc w:val="both"/>
        <w:rPr>
          <w:rFonts w:ascii="Georgia" w:eastAsia="Times New Roman" w:hAnsi="Georgia" w:cs="Times New Roman"/>
          <w:sz w:val="32"/>
          <w:szCs w:val="32"/>
          <w:lang w:eastAsia="ru-RU"/>
        </w:rPr>
      </w:pPr>
      <w:r>
        <w:rPr>
          <w:rFonts w:ascii="Georgia" w:eastAsia="Times New Roman" w:hAnsi="Georgia" w:cs="Times New Roman"/>
          <w:sz w:val="32"/>
          <w:szCs w:val="32"/>
          <w:lang w:eastAsia="ru-RU"/>
        </w:rPr>
        <w:t xml:space="preserve">- Программа </w:t>
      </w:r>
      <w:proofErr w:type="spellStart"/>
      <w:r>
        <w:rPr>
          <w:rFonts w:ascii="Georgia" w:eastAsia="Times New Roman" w:hAnsi="Georgia" w:cs="Times New Roman"/>
          <w:sz w:val="32"/>
          <w:szCs w:val="32"/>
          <w:lang w:eastAsia="ru-RU"/>
        </w:rPr>
        <w:t>С.</w:t>
      </w:r>
      <w:r w:rsidR="00CF6B66" w:rsidRPr="00142A48">
        <w:rPr>
          <w:rFonts w:ascii="Georgia" w:eastAsia="Times New Roman" w:hAnsi="Georgia" w:cs="Times New Roman"/>
          <w:sz w:val="32"/>
          <w:szCs w:val="32"/>
          <w:lang w:eastAsia="ru-RU"/>
        </w:rPr>
        <w:t>Николаевой</w:t>
      </w:r>
      <w:proofErr w:type="spellEnd"/>
      <w:r w:rsidR="00CF6B66" w:rsidRPr="00142A48">
        <w:rPr>
          <w:rFonts w:ascii="Georgia" w:eastAsia="Times New Roman" w:hAnsi="Georgia" w:cs="Times New Roman"/>
          <w:sz w:val="32"/>
          <w:szCs w:val="32"/>
          <w:lang w:eastAsia="ru-RU"/>
        </w:rPr>
        <w:t xml:space="preserve"> «Юный эколог»</w:t>
      </w:r>
      <w:r>
        <w:rPr>
          <w:rFonts w:ascii="Georgia" w:eastAsia="Times New Roman" w:hAnsi="Georgia" w:cs="Times New Roman"/>
          <w:sz w:val="32"/>
          <w:szCs w:val="32"/>
          <w:lang w:eastAsia="ru-RU"/>
        </w:rPr>
        <w:t>.</w:t>
      </w:r>
    </w:p>
    <w:p w:rsidR="00CF6B66" w:rsidRDefault="00CF6B66" w:rsidP="00142A48">
      <w:pPr>
        <w:spacing w:after="0" w:line="240" w:lineRule="auto"/>
        <w:jc w:val="both"/>
        <w:rPr>
          <w:rFonts w:ascii="Georgia" w:eastAsia="Times New Roman" w:hAnsi="Georgia" w:cs="Times New Roman"/>
          <w:sz w:val="28"/>
          <w:szCs w:val="28"/>
          <w:lang w:eastAsia="ru-RU"/>
        </w:rPr>
      </w:pPr>
    </w:p>
    <w:p w:rsidR="00D236DC" w:rsidRDefault="00D236DC" w:rsidP="001075C3">
      <w:pPr>
        <w:rPr>
          <w:rFonts w:ascii="Georgia" w:hAnsi="Georgia"/>
          <w:sz w:val="36"/>
          <w:szCs w:val="36"/>
        </w:rPr>
      </w:pPr>
    </w:p>
    <w:p w:rsidR="00D236DC" w:rsidRDefault="00D236DC" w:rsidP="00D05ACE">
      <w:pPr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2319EBF" wp14:editId="64A3BB2F">
                <wp:simplePos x="0" y="0"/>
                <wp:positionH relativeFrom="column">
                  <wp:posOffset>6558280</wp:posOffset>
                </wp:positionH>
                <wp:positionV relativeFrom="paragraph">
                  <wp:posOffset>130175</wp:posOffset>
                </wp:positionV>
                <wp:extent cx="2867025" cy="1266825"/>
                <wp:effectExtent l="19050" t="0" r="47625" b="238125"/>
                <wp:wrapNone/>
                <wp:docPr id="27" name="Выноска-облако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7025" cy="1266825"/>
                        </a:xfrm>
                        <a:prstGeom prst="cloud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2604" w:rsidRPr="0080517D" w:rsidRDefault="00532604" w:rsidP="0080517D">
                            <w:pPr>
                              <w:jc w:val="center"/>
                            </w:pPr>
                            <w:r w:rsidRPr="000F6299">
                              <w:rPr>
                                <w:rFonts w:ascii="Georgia" w:eastAsia="Times New Roman" w:hAnsi="Georgia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Лаборатория </w:t>
                            </w:r>
                            <w:r w:rsidRPr="0080517D">
                              <w:rPr>
                                <w:rFonts w:ascii="Georgia" w:eastAsia="Times New Roman" w:hAnsi="Georgia" w:cs="Times New Roman"/>
                                <w:lang w:eastAsia="ru-RU"/>
                              </w:rPr>
                              <w:t>(опыты и экспериментирование)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Выноска-облако 27" o:spid="_x0000_s1028" type="#_x0000_t106" style="position:absolute;margin-left:516.4pt;margin-top:10.25pt;width:225.75pt;height:99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ZkLpAIAAGgFAAAOAAAAZHJzL2Uyb0RvYy54bWysVMFO3DAQvVfqP1i+Q7IrWOiKLFotoqqE&#10;ABUqzl7HJpEcj2t7N9neeu6tX0Kvrco3hD/q2MkGBKiHqjk4Hs/M88z4zRwdN5Uia2FdCTqjo92U&#10;EqE55KW+zein69OdQ0qcZzpnCrTI6EY4ejx7++aoNlMxhgJULixBEO2mtclo4b2ZJonjhaiY2wUj&#10;NCol2Ip5FO1tkltWI3qlknGaTpIabG4scOEcnp50SjqL+FIK7i+kdMITlVGMzcfVxnUZ1mR2xKa3&#10;lpmi5H0Y7B+iqFip8dIB6oR5Rla2fAFVldyCA+l3OVQJSFlyEXPAbEbps2yuCmZEzAWL48xQJvf/&#10;YPn5+tKSMs/o+IASzSp8o/b7w7f2d3v/8LX92d7ttPftj/ZXe4fCPUErLFlt3BQ9r8yl7SWH25B/&#10;I20V/pgZaWKZN0OZReMJx8Px4eQgHe9TwlE3Gk8mhyggTvLobqzz7wVUJGwyyhWs8gVT+POxzGx9&#10;5nznsjVF/xBWF0jc+Y0SIRalPwqJOYaro3dkl1goS9YMecE4F9qPOlXBctEd76f49XENHjHKCBiQ&#10;ZanUgN0DBOa+xO5i7e2Dq4jkHJzTvwXWOQ8e8WbQfnCuSg32NQCFWfU3d/bbInWlCVXyzbLp3j9Y&#10;hpMl5BvkhIWuWZzhpyW+whlz/pJZ7A7sI+x4f4GLVFBnFPodJQXYL6+dB3skLWopqbHbMuo+r5gV&#10;lKgPGun8brS3F9ozCnv7B2MU7FPN8qlGr6oF4MONcLYYHrfB3qvtVlqobnAwzMOtqGKa493II2+3&#10;wsJ3UwBHCxfzeTTDljTMn+krwwN4qHNg13Vzw6zpqeiRxeew7Uw2fcbEzjZ4apivPMgy0vSxrv0L&#10;YDtHKvWjJ8yLp3K0ehyQsz8AAAD//wMAUEsDBBQABgAIAAAAIQBH195C4QAAAAwBAAAPAAAAZHJz&#10;L2Rvd25yZXYueG1sTI/NbsIwEITvlfoO1lbqrdgNFKE0DqJUrRCHIn4EVxNvk6jxOooNpG/PcmqP&#10;szua+Sab9q4RZ+xC7UnD80CBQCq8ranUsNt+PE1AhGjImsYTavjFANP8/i4zqfUXWuN5E0vBIRRS&#10;o6GKsU2lDEWFzoSBb5H49+07ZyLLrpS2MxcOd41MlBpLZ2rihsq0OK+w+NmcnIbFeu72O/n1Plva&#10;xWElP/fJW3BaPz70s1cQEfv4Z4YbPqNDzkxHfyIbRMNaDRNmjxoS9QLi5hhNRkMQR75wNcg8k/9H&#10;5FcAAAD//wMAUEsBAi0AFAAGAAgAAAAhALaDOJL+AAAA4QEAABMAAAAAAAAAAAAAAAAAAAAAAFtD&#10;b250ZW50X1R5cGVzXS54bWxQSwECLQAUAAYACAAAACEAOP0h/9YAAACUAQAACwAAAAAAAAAAAAAA&#10;AAAvAQAAX3JlbHMvLnJlbHNQSwECLQAUAAYACAAAACEAjiGZC6QCAABoBQAADgAAAAAAAAAAAAAA&#10;AAAuAgAAZHJzL2Uyb0RvYy54bWxQSwECLQAUAAYACAAAACEAR9feQuEAAAAMAQAADwAAAAAAAAAA&#10;AAAAAAD+BAAAZHJzL2Rvd25yZXYueG1sUEsFBgAAAAAEAAQA8wAAAAwGAAAAAA==&#10;" adj="6300,24300" fillcolor="#4f81bd [3204]" strokecolor="#243f60 [1604]" strokeweight="2pt">
                <v:textbox>
                  <w:txbxContent>
                    <w:p w:rsidR="00532604" w:rsidRPr="0080517D" w:rsidRDefault="00532604" w:rsidP="0080517D">
                      <w:pPr>
                        <w:jc w:val="center"/>
                      </w:pPr>
                      <w:r w:rsidRPr="000F6299">
                        <w:rPr>
                          <w:rFonts w:ascii="Georgia" w:eastAsia="Times New Roman" w:hAnsi="Georgia" w:cs="Times New Roman"/>
                          <w:sz w:val="28"/>
                          <w:szCs w:val="28"/>
                          <w:lang w:eastAsia="ru-RU"/>
                        </w:rPr>
                        <w:t xml:space="preserve">Лаборатория </w:t>
                      </w:r>
                      <w:r w:rsidRPr="0080517D">
                        <w:rPr>
                          <w:rFonts w:ascii="Georgia" w:eastAsia="Times New Roman" w:hAnsi="Georgia" w:cs="Times New Roman"/>
                          <w:lang w:eastAsia="ru-RU"/>
                        </w:rPr>
                        <w:t>(опыты и экспериментирование)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eorgia" w:hAnsi="Georgia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850E3F2" wp14:editId="5245AE01">
                <wp:simplePos x="0" y="0"/>
                <wp:positionH relativeFrom="column">
                  <wp:posOffset>3720465</wp:posOffset>
                </wp:positionH>
                <wp:positionV relativeFrom="paragraph">
                  <wp:posOffset>135890</wp:posOffset>
                </wp:positionV>
                <wp:extent cx="2238375" cy="1171575"/>
                <wp:effectExtent l="19050" t="0" r="47625" b="219075"/>
                <wp:wrapNone/>
                <wp:docPr id="26" name="Выноска-облако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8375" cy="1171575"/>
                        </a:xfrm>
                        <a:prstGeom prst="cloud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2604" w:rsidRPr="00F05765" w:rsidRDefault="00532604" w:rsidP="00F05765">
                            <w:pPr>
                              <w:spacing w:after="0" w:line="240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F05765">
                              <w:rPr>
                                <w:rFonts w:ascii="Georgia" w:eastAsia="Times New Roman" w:hAnsi="Georgia" w:cs="Times New Roman"/>
                                <w:sz w:val="28"/>
                                <w:szCs w:val="28"/>
                                <w:lang w:eastAsia="ru-RU"/>
                              </w:rPr>
                              <w:t>Эвристические беседы</w:t>
                            </w:r>
                          </w:p>
                          <w:p w:rsidR="00532604" w:rsidRDefault="00532604" w:rsidP="00F0576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-облако 26" o:spid="_x0000_s1029" type="#_x0000_t106" style="position:absolute;margin-left:292.95pt;margin-top:10.7pt;width:176.25pt;height:92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hK9pQIAAGgFAAAOAAAAZHJzL2Uyb0RvYy54bWysVMFO3DAQvVfqP1i+QzYLC3RFFq0WUVVC&#10;sCpUnL2OTSI5Htf2bnZ767m3fgm9tirfEP6oYycbEKAequbgeDwzzzPjN3N8sq4UWQnrStAZTXcH&#10;lAjNIS/1bUY/XZ/tHFHiPNM5U6BFRjfC0ZPJ2zfHtRmLIRSgcmEJgmg3rk1GC+/NOEkcL0TF3C4Y&#10;oVEpwVbMo2hvk9yyGtErlQwHg4OkBpsbC1w4h6enrZJOIr6UgvtLKZ3wRGUUY/NxtXFdhDWZHLPx&#10;rWWmKHkXBvuHKCpWary0hzplnpGlLV9AVSW34ED6XQ5VAlKWXMQcMJt08Cybq4IZEXPB4jjTl8n9&#10;P1h+sZpbUuYZHR5QolmFb9R8f/jW/G7uH742P5u7nea++dH8au5QuCdohSWrjRuj55WZ205yuA35&#10;r6Wtwh8zI+tY5k1fZrH2hOPhcLh3tHc4ooSjLk0P0xEKiJM8uhvr/HsBFQmbjHIFy3zGFP58LDNb&#10;nTvfumxN0T+E1QYSd36jRIhF6Y9CYo7h6ugd2SVmypIVQ14wzoX2aasqWC7a49EAvy6u3iNGGQED&#10;siyV6rE7gMDcl9htrJ19cBWRnL3z4G+Btc69R7wZtO+dq1KDfQ1AYVbdza39tkhtaUKV/Hqxju+/&#10;FyzDyQLyDXLCQtsszvCzEl/hnDk/Zxa7A/sIO95f4iIV1BmFbkdJAfbLa+fBHkmLWkpq7LaMus9L&#10;ZgUl6oNGOr9L9/dDe0Zhf3Q4RME+1SyeavSymgE+XIqzxfC4DfZebbfSQnWDg2EabkUV0xzvRh55&#10;uxVmvp0COFq4mE6jGbakYf5cXxkewEOdA7uu1zfMmo6KHll8AdvOZONnTGxtg6eG6dKDLCNNH+va&#10;vQC2c6RSN3rCvHgqR6vHATn5AwAA//8DAFBLAwQUAAYACAAAACEAoW2EZuEAAAAKAQAADwAAAGRy&#10;cy9kb3ducmV2LnhtbEyPT0/CQBDF7yZ+h82YeJMtVUip3RLAaAgHDH8C16U7tg3d2aa7QP32jie9&#10;zcx7efN72bS3jbhi52tHCoaDCARS4UxNpYL97v0pAeGDJqMbR6jgGz1M8/u7TKfG3WiD120oBYeQ&#10;T7WCKoQ2ldIXFVrtB65FYu3LdVYHXrtSmk7fONw2Mo6isbS6Jv5Q6RYXFRbn7cUqWG4W9rCX67fZ&#10;yiyPn/LjEM+9VerxoZ+9ggjYhz8z/OIzOuTMdHIXMl40CkbJaMJWBfHwBQQbJs8JDyc+RKzIPJP/&#10;K+Q/AAAA//8DAFBLAQItABQABgAIAAAAIQC2gziS/gAAAOEBAAATAAAAAAAAAAAAAAAAAAAAAABb&#10;Q29udGVudF9UeXBlc10ueG1sUEsBAi0AFAAGAAgAAAAhADj9If/WAAAAlAEAAAsAAAAAAAAAAAAA&#10;AAAALwEAAF9yZWxzLy5yZWxzUEsBAi0AFAAGAAgAAAAhALbeEr2lAgAAaAUAAA4AAAAAAAAAAAAA&#10;AAAALgIAAGRycy9lMm9Eb2MueG1sUEsBAi0AFAAGAAgAAAAhAKFthGbhAAAACgEAAA8AAAAAAAAA&#10;AAAAAAAA/wQAAGRycy9kb3ducmV2LnhtbFBLBQYAAAAABAAEAPMAAAANBgAAAAA=&#10;" adj="6300,24300" fillcolor="#4f81bd [3204]" strokecolor="#243f60 [1604]" strokeweight="2pt">
                <v:textbox>
                  <w:txbxContent>
                    <w:p w:rsidR="00532604" w:rsidRPr="00F05765" w:rsidRDefault="00532604" w:rsidP="00F05765">
                      <w:pPr>
                        <w:spacing w:after="0" w:line="240" w:lineRule="auto"/>
                        <w:jc w:val="center"/>
                        <w:rPr>
                          <w:rFonts w:ascii="Georgia" w:eastAsia="Times New Roman" w:hAnsi="Georgia" w:cs="Times New Roman"/>
                          <w:sz w:val="28"/>
                          <w:szCs w:val="28"/>
                          <w:lang w:eastAsia="ru-RU"/>
                        </w:rPr>
                      </w:pPr>
                      <w:r w:rsidRPr="00F05765">
                        <w:rPr>
                          <w:rFonts w:ascii="Georgia" w:eastAsia="Times New Roman" w:hAnsi="Georgia" w:cs="Times New Roman"/>
                          <w:sz w:val="28"/>
                          <w:szCs w:val="28"/>
                          <w:lang w:eastAsia="ru-RU"/>
                        </w:rPr>
                        <w:t>Эвристические беседы</w:t>
                      </w:r>
                    </w:p>
                    <w:p w:rsidR="00532604" w:rsidRDefault="00532604" w:rsidP="00F0576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Georgia" w:hAnsi="Georgia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6313634" wp14:editId="38F93A90">
                <wp:simplePos x="0" y="0"/>
                <wp:positionH relativeFrom="column">
                  <wp:posOffset>1424940</wp:posOffset>
                </wp:positionH>
                <wp:positionV relativeFrom="paragraph">
                  <wp:posOffset>345440</wp:posOffset>
                </wp:positionV>
                <wp:extent cx="1628775" cy="1028700"/>
                <wp:effectExtent l="19050" t="0" r="47625" b="190500"/>
                <wp:wrapNone/>
                <wp:docPr id="24" name="Выноска-облако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8775" cy="1028700"/>
                        </a:xfrm>
                        <a:prstGeom prst="cloud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2604" w:rsidRPr="001D3356" w:rsidRDefault="00532604" w:rsidP="001D3356">
                            <w:pPr>
                              <w:spacing w:after="0" w:line="240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sz w:val="40"/>
                                <w:szCs w:val="40"/>
                                <w:lang w:eastAsia="ru-RU"/>
                              </w:rPr>
                            </w:pPr>
                            <w:r w:rsidRPr="001D3356">
                              <w:rPr>
                                <w:rFonts w:ascii="Georgia" w:eastAsia="Times New Roman" w:hAnsi="Georgia" w:cs="Times New Roman"/>
                                <w:sz w:val="40"/>
                                <w:szCs w:val="40"/>
                                <w:lang w:eastAsia="ru-RU"/>
                              </w:rPr>
                              <w:t>Игра</w:t>
                            </w:r>
                          </w:p>
                          <w:p w:rsidR="00532604" w:rsidRDefault="00532604" w:rsidP="004519C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Выноска-облако 24" o:spid="_x0000_s1030" type="#_x0000_t106" style="position:absolute;margin-left:112.2pt;margin-top:27.2pt;width:128.25pt;height:81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ez+pAIAAGgFAAAOAAAAZHJzL2Uyb0RvYy54bWysVM1O3DAQvlfqO1i+Q5LV8tMVWbRaRFUJ&#10;ASpUnL2OTSI5Htf2bnZ767m3Pgm9tirPEN6oYycbEKAequbgeDz/M9/M0fG6VmQlrKtA5zTbTSkR&#10;mkNR6ducfro+3TmkxHmmC6ZAi5xuhKPH07dvjhozESMoQRXCEjSi3aQxOS29N5MkcbwUNXO7YIRG&#10;pgRbM4+kvU0Kyxq0XqtklKb7SQO2MBa4cA5fTzomnUb7UgruL6R0whOVU4zNx9PGcxHOZHrEJreW&#10;mbLifRjsH6KoWaXR6WDqhHlGlrZ6YaquuAUH0u9yqBOQsuIi5oDZZOmzbK5KZkTMBYvjzFAm9//M&#10;8vPVpSVVkdPRmBLNauxR+/3hW/u7vX/42v5s73ba+/ZH+6u9Q+KeoBSWrDFugppX5tL2lMNryH8t&#10;bR3+mBlZxzJvhjKLtSccH7P90eHBwR4lHHlZikQaG5E8qhvr/HsBNQmXnHIFy2LOFP58LDNbnTmP&#10;rlFlK4pECKsLJN78RokQi9IfhcQc0fUoakd0ibmyZMUQF4xzoX3WsUpWiO55L8UvZItOBo1IRYPB&#10;sqyUGmz3BgJyX9ruzPTyQVVEcA7K6d8C65QHjegZtB+U60qDfc2Awqx6z538tkhdaUKV/Hqxjv0f&#10;GruAYoOYsNANizP8tMIunDHnL5nF6cA5won3F3hIBU1Oob9RUoL98tp7kEfQIpeSBqctp+7zkllB&#10;ifqgEc7vsvE4jGckxnsHIyTsU87iKUcv6zlg4zLcLYbHa5D3anuVFuobXAyz4BVZTHP0jTjydkvM&#10;fbcFcLVwMZtFMRxJw/yZvjI8GA91Dui6Xt8wa3ooekTxOWwnk02eIbGTDZoaZksPsoowDZXu6tp3&#10;AMc5QqlfPWFfPKWj1OOCnP4BAAD//wMAUEsDBBQABgAIAAAAIQClmxSj4AAAAAoBAAAPAAAAZHJz&#10;L2Rvd25yZXYueG1sTI/BasJAEIbvBd9hGaG3ujGkYmM2Yi0t0oNFK3pds2MSzM6G7Krp23c8tadh&#10;+D/++Sab97YRV+x87UjBeBSBQCqcqalUsPt+f5qC8EGT0Y0jVPCDHub54CHTqXE32uB1G0rBJeRT&#10;raAKoU2l9EWFVvuRa5E4O7nO6sBrV0rT6RuX20bGUTSRVtfEFyrd4rLC4ry9WAWrzdLud3L9tvg0&#10;q8OX/NjHr94q9TjsFzMQAfvwB8Ndn9UhZ6eju5DxolEQx0nCqILn+2QgmUYvII6cjCcJyDyT/1/I&#10;fwEAAP//AwBQSwECLQAUAAYACAAAACEAtoM4kv4AAADhAQAAEwAAAAAAAAAAAAAAAAAAAAAAW0Nv&#10;bnRlbnRfVHlwZXNdLnhtbFBLAQItABQABgAIAAAAIQA4/SH/1gAAAJQBAAALAAAAAAAAAAAAAAAA&#10;AC8BAABfcmVscy8ucmVsc1BLAQItABQABgAIAAAAIQBg9ez+pAIAAGgFAAAOAAAAAAAAAAAAAAAA&#10;AC4CAABkcnMvZTJvRG9jLnhtbFBLAQItABQABgAIAAAAIQClmxSj4AAAAAoBAAAPAAAAAAAAAAAA&#10;AAAAAP4EAABkcnMvZG93bnJldi54bWxQSwUGAAAAAAQABADzAAAACwYAAAAA&#10;" adj="6300,24300" fillcolor="#4f81bd [3204]" strokecolor="#243f60 [1604]" strokeweight="2pt">
                <v:textbox>
                  <w:txbxContent>
                    <w:p w:rsidR="00532604" w:rsidRPr="001D3356" w:rsidRDefault="00532604" w:rsidP="001D3356">
                      <w:pPr>
                        <w:spacing w:after="0" w:line="240" w:lineRule="auto"/>
                        <w:jc w:val="center"/>
                        <w:rPr>
                          <w:rFonts w:ascii="Georgia" w:eastAsia="Times New Roman" w:hAnsi="Georgia" w:cs="Times New Roman"/>
                          <w:sz w:val="40"/>
                          <w:szCs w:val="40"/>
                          <w:lang w:eastAsia="ru-RU"/>
                        </w:rPr>
                      </w:pPr>
                      <w:r w:rsidRPr="001D3356">
                        <w:rPr>
                          <w:rFonts w:ascii="Georgia" w:eastAsia="Times New Roman" w:hAnsi="Georgia" w:cs="Times New Roman"/>
                          <w:sz w:val="40"/>
                          <w:szCs w:val="40"/>
                          <w:lang w:eastAsia="ru-RU"/>
                        </w:rPr>
                        <w:t>Игра</w:t>
                      </w:r>
                    </w:p>
                    <w:p w:rsidR="00532604" w:rsidRDefault="00532604" w:rsidP="004519C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D236DC" w:rsidRDefault="00D236DC" w:rsidP="00D236DC">
      <w:pPr>
        <w:ind w:left="-709" w:firstLine="709"/>
        <w:jc w:val="right"/>
        <w:rPr>
          <w:rFonts w:ascii="Georgia" w:hAnsi="Georgia"/>
          <w:sz w:val="36"/>
          <w:szCs w:val="36"/>
        </w:rPr>
      </w:pPr>
    </w:p>
    <w:p w:rsidR="00D236DC" w:rsidRDefault="00D236DC" w:rsidP="00D236DC">
      <w:pPr>
        <w:ind w:left="-709" w:firstLine="709"/>
        <w:jc w:val="right"/>
        <w:rPr>
          <w:rFonts w:ascii="Georgia" w:hAnsi="Georgia"/>
          <w:sz w:val="36"/>
          <w:szCs w:val="36"/>
        </w:rPr>
      </w:pPr>
    </w:p>
    <w:p w:rsidR="00D236DC" w:rsidRDefault="001D3356" w:rsidP="00D236DC">
      <w:pPr>
        <w:ind w:left="-709" w:firstLine="709"/>
        <w:jc w:val="right"/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0B3AADE" wp14:editId="67AEE821">
                <wp:simplePos x="0" y="0"/>
                <wp:positionH relativeFrom="column">
                  <wp:posOffset>2230755</wp:posOffset>
                </wp:positionH>
                <wp:positionV relativeFrom="paragraph">
                  <wp:posOffset>248920</wp:posOffset>
                </wp:positionV>
                <wp:extent cx="5419725" cy="3009900"/>
                <wp:effectExtent l="19050" t="0" r="47625" b="38100"/>
                <wp:wrapNone/>
                <wp:docPr id="30" name="Выноска-облако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9725" cy="3009900"/>
                        </a:xfrm>
                        <a:prstGeom prst="cloudCallout">
                          <a:avLst>
                            <a:gd name="adj1" fmla="val -19909"/>
                            <a:gd name="adj2" fmla="val 3331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2604" w:rsidRPr="001D3356" w:rsidRDefault="00532604" w:rsidP="0080517D">
                            <w:pPr>
                              <w:jc w:val="center"/>
                              <w:rPr>
                                <w:b/>
                                <w:color w:val="FF0000"/>
                                <w:sz w:val="72"/>
                                <w:szCs w:val="5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D3356">
                              <w:rPr>
                                <w:b/>
                                <w:color w:val="FF0000"/>
                                <w:sz w:val="72"/>
                                <w:szCs w:val="56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Формы  и методы работы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-облако 30" o:spid="_x0000_s1031" type="#_x0000_t106" style="position:absolute;left:0;text-align:left;margin-left:175.65pt;margin-top:19.6pt;width:426.75pt;height:237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0UiyQIAALoFAAAOAAAAZHJzL2Uyb0RvYy54bWysVM1u2zAMvg/YOwi6t7bzsy5BnSJI0WFA&#10;0RZrh54VWao9yJImKbGz28697Um664b1Gdw3GiU7TrAWOwzLwRFF8iP5ieTxSV0KtGbGFkqmODmM&#10;MWKSqqyQdyn+eHN28BYj64jMiFCSpXjDLD6ZvX51XOkpG6hciYwZBCDSTiud4tw5PY0iS3NWEnuo&#10;NJOg5MqUxIFo7qLMkArQSxEN4vhNVCmTaaMosxZuT1slngV8zhl1l5xb5pBIMeTmwteE79J/o9kx&#10;md4ZovOCdmmQf8iiJIWEoD3UKXEErUzxDKosqFFWcXdIVRkpzgvKQg1QTRL/Uc11TjQLtQA5Vvc0&#10;2f8HSy/WVwYVWYqHQI8kJbxR8+3pvvnVPD59bX40DwfNY/O9+dk8gPCIwAooq7Sdgue1vjKdZOHo&#10;66+5Kf0/VIbqQPOmp5nVDlG4HI+SydFgjBEF3TCOJ5M4oEY7d22se8dUifwhxVSoVbYgAv5coJms&#10;z60LfGdd0iT7lGDESwHPtyYCHSQAO+ned89osG80HA6TI28DoTtIOG2Dw7UvtC0tnNxGMB9VyA+M&#10;A2tQzCDkE/qVLYRBEDvFhFImXdKqcpKx9nocw68L13uE4AHQI/NCiB67A/Cz8By7zbqz964stHvv&#10;HP8tsda59wiRlXS9c1lIZV4CEFBVF7m135LUUuNZcvWyDh019pb+ZqmyDXSZUe34WU3PCnjXc2Ld&#10;FTHwYNB6sEPcJXy4UFWKVXfCKFfmy0v33h7GALQYVTC/KbafV8QwjMR7CQMySUYjP/BBGI2PBiCY&#10;fc1yXyNX5ULBw0ELQXbh6O2d2B65UeUtrJq5jwoqIinEhs50ZissXLtXYFlRNp8HMxhyTdy5vNbU&#10;g3uefXfd1LfE6K65HczFhdrOeteILcc7W+8p1XzlFC+cV+547QRYEKGVumXmN9C+HKx2K3f2GwAA&#10;//8DAFBLAwQUAAYACAAAACEAqrYBQOAAAAALAQAADwAAAGRycy9kb3ducmV2LnhtbEyPzU7DMBCE&#10;70i8g7VI3KjdFBCEOFX5u1GhpkhwdONtEhqvQ+y2yduzPcFtR/NpdiabD64VB+xD40nDdKJAIJXe&#10;NlRp+Fi/Xt2BCNGQNa0n1DBigHl+fpaZ1PojrfBQxEpwCIXUaKhj7FIpQ1mjM2HiOyT2tr53JrLs&#10;K2l7c+Rw18pEqVvpTEP8oTYdPtVY7oq90/C28OPz+vFHbb/Kz+/V+04Vy/FF68uLYfEAIuIQ/2A4&#10;1efqkHOnjd+TDaLVMLuZzhjl4z4BcQISdc1jNhrYSUDmmfy/If8FAAD//wMAUEsBAi0AFAAGAAgA&#10;AAAhALaDOJL+AAAA4QEAABMAAAAAAAAAAAAAAAAAAAAAAFtDb250ZW50X1R5cGVzXS54bWxQSwEC&#10;LQAUAAYACAAAACEAOP0h/9YAAACUAQAACwAAAAAAAAAAAAAAAAAvAQAAX3JlbHMvLnJlbHNQSwEC&#10;LQAUAAYACAAAACEAPtdFIskCAAC6BQAADgAAAAAAAAAAAAAAAAAuAgAAZHJzL2Uyb0RvYy54bWxQ&#10;SwECLQAUAAYACAAAACEAqrYBQOAAAAALAQAADwAAAAAAAAAAAAAAAAAjBQAAZHJzL2Rvd25yZXYu&#10;eG1sUEsFBgAAAAAEAAQA8wAAADAGAAAAAA==&#10;" adj="6500,17996" fillcolor="#4f81bd [3204]" strokecolor="#243f60 [1604]" strokeweight="2pt">
                <v:textbox>
                  <w:txbxContent>
                    <w:p w:rsidR="00532604" w:rsidRPr="001D3356" w:rsidRDefault="00532604" w:rsidP="0080517D">
                      <w:pPr>
                        <w:jc w:val="center"/>
                        <w:rPr>
                          <w:b/>
                          <w:color w:val="FF0000"/>
                          <w:sz w:val="72"/>
                          <w:szCs w:val="5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D3356">
                        <w:rPr>
                          <w:b/>
                          <w:color w:val="FF0000"/>
                          <w:sz w:val="72"/>
                          <w:szCs w:val="56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Формы  и методы работы</w:t>
                      </w:r>
                    </w:p>
                  </w:txbxContent>
                </v:textbox>
              </v:shape>
            </w:pict>
          </mc:Fallback>
        </mc:AlternateContent>
      </w:r>
    </w:p>
    <w:p w:rsidR="00D236DC" w:rsidRDefault="00733FEC" w:rsidP="00D236DC">
      <w:pPr>
        <w:ind w:left="-709" w:firstLine="709"/>
        <w:jc w:val="right"/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4803ACB" wp14:editId="265C58F0">
                <wp:simplePos x="0" y="0"/>
                <wp:positionH relativeFrom="column">
                  <wp:posOffset>100965</wp:posOffset>
                </wp:positionH>
                <wp:positionV relativeFrom="paragraph">
                  <wp:posOffset>304165</wp:posOffset>
                </wp:positionV>
                <wp:extent cx="2057400" cy="1543050"/>
                <wp:effectExtent l="19050" t="0" r="38100" b="266700"/>
                <wp:wrapNone/>
                <wp:docPr id="28" name="Выноска-облако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0" cy="1543050"/>
                        </a:xfrm>
                        <a:prstGeom prst="cloud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2604" w:rsidRPr="005C05B5" w:rsidRDefault="00532604" w:rsidP="00DE3766">
                            <w:pPr>
                              <w:spacing w:after="0" w:line="240" w:lineRule="auto"/>
                              <w:rPr>
                                <w:rFonts w:ascii="Georgia" w:eastAsia="Times New Roman" w:hAnsi="Georgia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5C05B5">
                              <w:rPr>
                                <w:rFonts w:ascii="Georgia" w:eastAsia="Times New Roman" w:hAnsi="Georgia" w:cs="Times New Roman"/>
                                <w:sz w:val="24"/>
                                <w:szCs w:val="24"/>
                                <w:lang w:eastAsia="ru-RU"/>
                              </w:rPr>
                              <w:t>Наблюдени</w:t>
                            </w:r>
                            <w:r>
                              <w:rPr>
                                <w:rFonts w:ascii="Georgia" w:eastAsia="Times New Roman" w:hAnsi="Georgia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я  </w:t>
                            </w:r>
                            <w:r w:rsidRPr="000F6299">
                              <w:rPr>
                                <w:rFonts w:ascii="Georgia" w:eastAsia="Times New Roman" w:hAnsi="Georgia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и экологические экскурсии </w:t>
                            </w:r>
                          </w:p>
                          <w:p w:rsidR="00532604" w:rsidRDefault="00532604" w:rsidP="004519C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-облако 28" o:spid="_x0000_s1032" type="#_x0000_t106" style="position:absolute;left:0;text-align:left;margin-left:7.95pt;margin-top:23.95pt;width:162pt;height:121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D7YpgIAAGgFAAAOAAAAZHJzL2Uyb0RvYy54bWysVL1u2zAQ3gv0HQjuiWTXTlojcmA4SFEg&#10;SIwmRWaaIiMBFI8lacvu1rlbnyRdWzTPoLxRj5SsBEnQoagGisf7v/vujo43lSJrYV0JOqOD/ZQS&#10;oTnkpb7J6Ker0723lDjPdM4UaJHRrXD0ePr61VFtJmIIBahcWIJGtJvUJqOF92aSJI4XomJuH4zQ&#10;yJRgK+aRtDdJblmN1iuVDNP0IKnB5sYCF87h60nLpNNoX0rB/YWUTniiMoqx+XjaeC7DmUyP2OTG&#10;MlOUvAuD/UMUFSs1Ou1NnTDPyMqWz0xVJbfgQPp9DlUCUpZcxBwwm0H6JJvLghkRc8HiONOXyf0/&#10;s/x8vbCkzDM6xE5pVmGPmu/335rfzd391+Znc7vX3DU/ml/NLRJ3BKWwZLVxE9S8NAvbUQ6vIf+N&#10;tFX4Y2ZkE8u87cssNp5wfBym48NRit3gyBuMR2/ScWxE8qBurPPvBVQkXDLKFazyOVP487HMbH3m&#10;PLpGlZ0oEiGsNpB481slQixKfxQScwyuo3ZEl5grS9YMccE4F9oPWlbBctE+j1P8QrbopNeIVDQY&#10;LMtSqd52ZyAg97nt1kwnH1RFBGevnP4tsFa514ieQfteuSo12JcMKMyq89zK74rUliZUyW+Wm9j/&#10;g11jl5BvERMW2mFxhp+W2IUz5vyCWZwO7BxOvL/AQyqoMwrdjZIC7JeX3oM8gha5lNQ4bRl1n1fM&#10;CkrUB41wfjcYjcJ4RmI0PhwiYR9zlo85elXNARs3wN1ieLwGea92V2mhusbFMAtekcU0R9+II293&#10;xNy3WwBXCxezWRTDkTTMn+lLw4PxUOeArqvNNbOmg6JHFJ/DbjLZ5AkSW9mgqWG28iDLCNNQ6bau&#10;XQdwnCOUutUT9sVjOko9LMjpHwAAAP//AwBQSwMEFAAGAAgAAAAhAB6Gf2XfAAAACQEAAA8AAABk&#10;cnMvZG93bnJldi54bWxMj81Ow0AMhO9IvMPKSNzohpS/hDhVKQJVHEAtVblusyaJyHqj7LYNb485&#10;wckezWj8uZiNrlMHGkLrGeFykoAirrxtuUbYvD9d3IEK0bA1nWdC+KYAs/L0pDC59Ude0WEdayUl&#10;HHKD0MTY51qHqiFnwsT3xOJ9+sGZKHKotR3MUcpdp9MkudHOtCwXGtPToqHqa713CMvVwm03+vVx&#10;/mKXH2/6eZs+BId4fjbO70FFGuNfGH7xBR1KYdr5PdugOtHXmSQRrm5lij+dZrLsENIsyUCXhf7/&#10;QfkDAAD//wMAUEsBAi0AFAAGAAgAAAAhALaDOJL+AAAA4QEAABMAAAAAAAAAAAAAAAAAAAAAAFtD&#10;b250ZW50X1R5cGVzXS54bWxQSwECLQAUAAYACAAAACEAOP0h/9YAAACUAQAACwAAAAAAAAAAAAAA&#10;AAAvAQAAX3JlbHMvLnJlbHNQSwECLQAUAAYACAAAACEAYhQ+2KYCAABoBQAADgAAAAAAAAAAAAAA&#10;AAAuAgAAZHJzL2Uyb0RvYy54bWxQSwECLQAUAAYACAAAACEAHoZ/Zd8AAAAJAQAADwAAAAAAAAAA&#10;AAAAAAAABQAAZHJzL2Rvd25yZXYueG1sUEsFBgAAAAAEAAQA8wAAAAwGAAAAAA==&#10;" adj="6300,24300" fillcolor="#4f81bd [3204]" strokecolor="#243f60 [1604]" strokeweight="2pt">
                <v:textbox>
                  <w:txbxContent>
                    <w:p w:rsidR="00532604" w:rsidRPr="005C05B5" w:rsidRDefault="00532604" w:rsidP="00DE3766">
                      <w:pPr>
                        <w:spacing w:after="0" w:line="240" w:lineRule="auto"/>
                        <w:rPr>
                          <w:rFonts w:ascii="Georgia" w:eastAsia="Times New Roman" w:hAnsi="Georgia" w:cs="Times New Roman"/>
                          <w:sz w:val="24"/>
                          <w:szCs w:val="24"/>
                          <w:lang w:eastAsia="ru-RU"/>
                        </w:rPr>
                      </w:pPr>
                      <w:r w:rsidRPr="005C05B5">
                        <w:rPr>
                          <w:rFonts w:ascii="Georgia" w:eastAsia="Times New Roman" w:hAnsi="Georgia" w:cs="Times New Roman"/>
                          <w:sz w:val="24"/>
                          <w:szCs w:val="24"/>
                          <w:lang w:eastAsia="ru-RU"/>
                        </w:rPr>
                        <w:t>Наблюдени</w:t>
                      </w:r>
                      <w:r>
                        <w:rPr>
                          <w:rFonts w:ascii="Georgia" w:eastAsia="Times New Roman" w:hAnsi="Georgia" w:cs="Times New Roman"/>
                          <w:sz w:val="24"/>
                          <w:szCs w:val="24"/>
                          <w:lang w:eastAsia="ru-RU"/>
                        </w:rPr>
                        <w:t xml:space="preserve">я  </w:t>
                      </w:r>
                      <w:r w:rsidRPr="000F6299">
                        <w:rPr>
                          <w:rFonts w:ascii="Georgia" w:eastAsia="Times New Roman" w:hAnsi="Georgia" w:cs="Times New Roman"/>
                          <w:sz w:val="24"/>
                          <w:szCs w:val="24"/>
                          <w:lang w:eastAsia="ru-RU"/>
                        </w:rPr>
                        <w:t xml:space="preserve">и экологические экскурсии </w:t>
                      </w:r>
                    </w:p>
                    <w:p w:rsidR="00532604" w:rsidRDefault="00532604" w:rsidP="004519C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D236DC">
        <w:rPr>
          <w:rFonts w:ascii="Georgia" w:hAnsi="Georgia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FCCA4D6" wp14:editId="28DC81AE">
                <wp:simplePos x="0" y="0"/>
                <wp:positionH relativeFrom="column">
                  <wp:posOffset>7653655</wp:posOffset>
                </wp:positionH>
                <wp:positionV relativeFrom="paragraph">
                  <wp:posOffset>175895</wp:posOffset>
                </wp:positionV>
                <wp:extent cx="2562225" cy="1266825"/>
                <wp:effectExtent l="19050" t="0" r="47625" b="238125"/>
                <wp:wrapNone/>
                <wp:docPr id="31" name="Выноска-облако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2225" cy="1266825"/>
                        </a:xfrm>
                        <a:prstGeom prst="cloud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2604" w:rsidRPr="000F6299" w:rsidRDefault="00532604" w:rsidP="000F6299">
                            <w:pPr>
                              <w:spacing w:after="0" w:line="240" w:lineRule="auto"/>
                              <w:rPr>
                                <w:rFonts w:ascii="Georgia" w:eastAsia="Times New Roman" w:hAnsi="Georgia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0F6299">
                              <w:rPr>
                                <w:rFonts w:ascii="Georgia" w:eastAsia="Times New Roman" w:hAnsi="Georgia" w:cs="Times New Roman"/>
                                <w:sz w:val="28"/>
                                <w:szCs w:val="28"/>
                                <w:lang w:eastAsia="ru-RU"/>
                              </w:rPr>
                              <w:t>Защита проектов</w:t>
                            </w:r>
                          </w:p>
                          <w:p w:rsidR="00532604" w:rsidRDefault="00532604" w:rsidP="004519C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-облако 31" o:spid="_x0000_s1033" type="#_x0000_t106" style="position:absolute;left:0;text-align:left;margin-left:602.65pt;margin-top:13.85pt;width:201.75pt;height:99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5OzpAIAAGgFAAAOAAAAZHJzL2Uyb0RvYy54bWysVMFO3DAQvVfqP1i+Q3ZTdqErsmi1iKoS&#10;AlSoOHsdm0RyPK7t3c321nNvfAm9tirfEP6oYycbEKAequbgeDwzzzPjN3N4VFeKrIR1JeiMDncH&#10;lAjNIS/1TUY/X53sHFDiPNM5U6BFRjfC0aPp2zeHazMRKRSgcmEJgmg3WZuMFt6bSZI4XoiKuV0w&#10;QqNSgq2YR9HeJLlla0SvVJIOBuNkDTY3FrhwDk+PWyWdRnwpBffnUjrhicooxubjauO6CGsyPWST&#10;G8tMUfIuDPYPUVSs1HhpD3XMPCNLW76AqkpuwYH0uxyqBKQsuYg5YDbDwbNsLgtmRMwFi+NMXyb3&#10;/2D52erCkjLP6LshJZpV+EbN7cP35ndz//Ct+dnc7TT3zY/mV3OHwj1BKyzZ2rgJel6aC9tJDrch&#10;/1raKvwxM1LHMm/6MovaE46H6WicpumIEo66YToeH6CAOMmju7HOfxBQkbDJKFewzOdM4c/HMrPV&#10;qfOty9YU/UNYbSBx5zdKhFiU/iQk5hiujt6RXWKuLFkx5AXjXGg/bFUFy0V7PBrg18XVe8QoI2BA&#10;lqVSPXYHEJj7EruNtbMPriKSs3ce/C2w1rn3iDeD9r1zVWqwrwEozKq7ubXfFqktTaiSrxd1fP/9&#10;YBlOFpBvkBMW2mZxhp+U+AqnzPkLZrE7sI+w4/05LlLBOqPQ7SgpwH597TzYI2lRS8kauy2j7suS&#10;WUGJ+qiRzu+He3uhPaOwN9pPUbBPNYunGr2s5oAPh4zF6OI22Hu13UoL1TUOhlm4FVVMc7wbeeTt&#10;Vpj7dgrgaOFiNotm2JKG+VN9aXgAD3UO7Lqqr5k1HRU9svgMtp3JJs+Y2NoGTw2zpQdZRpo+1rV7&#10;AWznSKVu9IR58VSOVo8DcvoHAAD//wMAUEsDBBQABgAIAAAAIQB3HgN44AAAAAwBAAAPAAAAZHJz&#10;L2Rvd25yZXYueG1sTI/BTsMwEETvSPyDtUjcqI0RTRXiVKUIVHEAtVTl6sZLEhGvo9htw9+zPcFx&#10;Zp9mZ4r56DtxxCG2gQzcThQIpCq4lmoD24/nmxmImCw52wVCAz8YYV5eXhQ2d+FEazxuUi04hGJu&#10;DTQp9bmUsWrQ2zgJPRLfvsLgbWI51NIN9sThvpNaqan0tiX+0Ngelw1W35uDN7BaL/1uK9+eFq9u&#10;9fkuX3b6MXpjrq/GxQOIhGP6g+Fcn6tDyZ324UAuio61Vvd3zBrQWQbiTEzVjNfs2dGZBlkW8v+I&#10;8hcAAP//AwBQSwECLQAUAAYACAAAACEAtoM4kv4AAADhAQAAEwAAAAAAAAAAAAAAAAAAAAAAW0Nv&#10;bnRlbnRfVHlwZXNdLnhtbFBLAQItABQABgAIAAAAIQA4/SH/1gAAAJQBAAALAAAAAAAAAAAAAAAA&#10;AC8BAABfcmVscy8ucmVsc1BLAQItABQABgAIAAAAIQDfB5OzpAIAAGgFAAAOAAAAAAAAAAAAAAAA&#10;AC4CAABkcnMvZTJvRG9jLnhtbFBLAQItABQABgAIAAAAIQB3HgN44AAAAAwBAAAPAAAAAAAAAAAA&#10;AAAAAP4EAABkcnMvZG93bnJldi54bWxQSwUGAAAAAAQABADzAAAACwYAAAAA&#10;" adj="6300,24300" fillcolor="#4f81bd [3204]" strokecolor="#243f60 [1604]" strokeweight="2pt">
                <v:textbox>
                  <w:txbxContent>
                    <w:p w:rsidR="00532604" w:rsidRPr="000F6299" w:rsidRDefault="00532604" w:rsidP="000F6299">
                      <w:pPr>
                        <w:spacing w:after="0" w:line="240" w:lineRule="auto"/>
                        <w:rPr>
                          <w:rFonts w:ascii="Georgia" w:eastAsia="Times New Roman" w:hAnsi="Georgia" w:cs="Times New Roman"/>
                          <w:sz w:val="28"/>
                          <w:szCs w:val="28"/>
                          <w:lang w:eastAsia="ru-RU"/>
                        </w:rPr>
                      </w:pPr>
                      <w:r w:rsidRPr="000F6299">
                        <w:rPr>
                          <w:rFonts w:ascii="Georgia" w:eastAsia="Times New Roman" w:hAnsi="Georgia" w:cs="Times New Roman"/>
                          <w:sz w:val="28"/>
                          <w:szCs w:val="28"/>
                          <w:lang w:eastAsia="ru-RU"/>
                        </w:rPr>
                        <w:t>Защита проектов</w:t>
                      </w:r>
                    </w:p>
                    <w:p w:rsidR="00532604" w:rsidRDefault="00532604" w:rsidP="004519C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D236DC" w:rsidRDefault="00D236DC" w:rsidP="00D236DC">
      <w:pPr>
        <w:ind w:left="-709" w:firstLine="709"/>
        <w:jc w:val="right"/>
        <w:rPr>
          <w:rFonts w:ascii="Georgia" w:hAnsi="Georgia"/>
          <w:sz w:val="36"/>
          <w:szCs w:val="36"/>
        </w:rPr>
      </w:pPr>
    </w:p>
    <w:p w:rsidR="00D236DC" w:rsidRDefault="00D236DC" w:rsidP="00D236DC">
      <w:pPr>
        <w:ind w:left="-709" w:firstLine="709"/>
        <w:jc w:val="right"/>
        <w:rPr>
          <w:rFonts w:ascii="Georgia" w:hAnsi="Georgia"/>
          <w:sz w:val="36"/>
          <w:szCs w:val="36"/>
        </w:rPr>
      </w:pPr>
    </w:p>
    <w:p w:rsidR="00D236DC" w:rsidRDefault="00D236DC" w:rsidP="00D236DC">
      <w:pPr>
        <w:ind w:left="-709" w:firstLine="709"/>
        <w:jc w:val="right"/>
        <w:rPr>
          <w:rFonts w:ascii="Georgia" w:hAnsi="Georgia"/>
          <w:sz w:val="36"/>
          <w:szCs w:val="36"/>
        </w:rPr>
      </w:pPr>
    </w:p>
    <w:p w:rsidR="00D236DC" w:rsidRDefault="00D236DC" w:rsidP="00D236DC">
      <w:pPr>
        <w:ind w:left="-709" w:firstLine="709"/>
        <w:jc w:val="right"/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EA43A03" wp14:editId="4D524F58">
                <wp:simplePos x="0" y="0"/>
                <wp:positionH relativeFrom="column">
                  <wp:posOffset>7273290</wp:posOffset>
                </wp:positionH>
                <wp:positionV relativeFrom="paragraph">
                  <wp:posOffset>202565</wp:posOffset>
                </wp:positionV>
                <wp:extent cx="2390775" cy="1457325"/>
                <wp:effectExtent l="19050" t="0" r="47625" b="257175"/>
                <wp:wrapNone/>
                <wp:docPr id="32" name="Выноска-облако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0775" cy="1457325"/>
                        </a:xfrm>
                        <a:prstGeom prst="cloud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2604" w:rsidRPr="00F05765" w:rsidRDefault="00532604" w:rsidP="00F05765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D236DC">
                              <w:rPr>
                                <w:rFonts w:ascii="Georgia" w:hAnsi="Georgia"/>
                                <w:sz w:val="28"/>
                                <w:szCs w:val="28"/>
                              </w:rPr>
                              <w:t>Продуктивная деятельность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-облако 32" o:spid="_x0000_s1034" type="#_x0000_t106" style="position:absolute;left:0;text-align:left;margin-left:572.7pt;margin-top:15.95pt;width:188.25pt;height:114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ou5pQIAAGgFAAAOAAAAZHJzL2Uyb0RvYy54bWysVMFO3DAQvVfqP1i+Q7ILW2BFFq0WUVVC&#10;sCpUnL2OTSI5Htf2bnZ767m3fgm9tirfEP6oYycbEKAequbgeDwzzzPjN3N8sq4UWQnrStAZHeym&#10;lAjNIS/1bUY/XZ/tHFLiPNM5U6BFRjfC0ZPJ2zfHtRmLIRSgcmEJgmg3rk1GC+/NOEkcL0TF3C4Y&#10;oVEpwVbMo2hvk9yyGtErlQzT9F1Sg82NBS6cw9PTVkknEV9Kwf2llE54ojKKsfm42rguwppMjtn4&#10;1jJTlLwLg/1DFBUrNV7aQ50yz8jSli+gqpJbcCD9LocqASlLLmIOmM0gfZbNVcGMiLlgcZzpy+T+&#10;Hyy/WM0tKfOM7g0p0azCN2q+P3xrfjf3D1+bn83dTnPf/Gh+NXco3BO0wpLVxo3R88rMbSc53Ib8&#10;19JW4Y+ZkXUs86Yvs1h7wvFwuHeUHhyMKOGoG+yPDvaGo4CaPLob6/x7ARUJm4xyBct8xhT+fCwz&#10;W50737psTdE/hNUGEnd+o0SIRemPQmKO4eroHdklZsqSFUNeMM6F9oNWVbBctMejFL8urt4jRhkB&#10;A7IsleqxO4DA3JfYbaydfXAVkZy9c/q3wFrn3iPeDNr3zlWpwb4GoDCr7ubWfluktjShSn69WMf3&#10;PwyW4WQB+QY5YaFtFmf4WYmvcM6cnzOL3YF9hB3vL3GRCuqMQrejpAD75bXzYI+kRS0lNXZbRt3n&#10;JbOCEvVBI52PBvv7oT2jgIwYomCfahZPNXpZzQAfboCzxfC4DfZebbfSQnWDg2EabkUV0xzvRh55&#10;uxVmvp0COFq4mE6jGbakYf5cXxkewEOdA7uu1zfMmo6KHll8AdvOZONnTGxtg6eG6dKDLCNNH+va&#10;vQC2c6RSN3rCvHgqR6vHATn5AwAA//8DAFBLAwQUAAYACAAAACEA5sVjM+EAAAAMAQAADwAAAGRy&#10;cy9kb3ducmV2LnhtbEyPTU/DMAyG70j8h8hI3Fja0k2sNJ3GEGjiANqHxjVrTFvROFWTbeXf457g&#10;5ld+9PpxvhhsK87Y+8aRgngSgUAqnWmoUrDfvdw9gPBBk9GtI1Twgx4WxfVVrjPjLrTB8zZUgkvI&#10;Z1pBHUKXSenLGq32E9ch8e7L9VYHjn0lTa8vXG5bmUTRTFrdEF+odYerGsvv7ckqWG9W9rCX78/L&#10;N7P+/JCvh+TJW6Vub4blI4iAQ/iDYdRndSjY6ehOZLxoOcfpNGVWwX08BzES02ScjgqSWZyCLHL5&#10;/4niFwAA//8DAFBLAQItABQABgAIAAAAIQC2gziS/gAAAOEBAAATAAAAAAAAAAAAAAAAAAAAAABb&#10;Q29udGVudF9UeXBlc10ueG1sUEsBAi0AFAAGAAgAAAAhADj9If/WAAAAlAEAAAsAAAAAAAAAAAAA&#10;AAAALwEAAF9yZWxzLy5yZWxzUEsBAi0AFAAGAAgAAAAhAPyOi7mlAgAAaAUAAA4AAAAAAAAAAAAA&#10;AAAALgIAAGRycy9lMm9Eb2MueG1sUEsBAi0AFAAGAAgAAAAhAObFYzPhAAAADAEAAA8AAAAAAAAA&#10;AAAAAAAA/wQAAGRycy9kb3ducmV2LnhtbFBLBQYAAAAABAAEAPMAAAANBgAAAAA=&#10;" adj="6300,24300" fillcolor="#4f81bd [3204]" strokecolor="#243f60 [1604]" strokeweight="2pt">
                <v:textbox>
                  <w:txbxContent>
                    <w:p w:rsidR="00532604" w:rsidRPr="00F05765" w:rsidRDefault="00532604" w:rsidP="00F05765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D236DC">
                        <w:rPr>
                          <w:rFonts w:ascii="Georgia" w:hAnsi="Georgia"/>
                          <w:sz w:val="28"/>
                          <w:szCs w:val="28"/>
                        </w:rPr>
                        <w:t>Продуктивная деятельность</w:t>
                      </w:r>
                    </w:p>
                  </w:txbxContent>
                </v:textbox>
              </v:shape>
            </w:pict>
          </mc:Fallback>
        </mc:AlternateContent>
      </w:r>
    </w:p>
    <w:p w:rsidR="00D236DC" w:rsidRDefault="00D236DC" w:rsidP="00D236DC">
      <w:pPr>
        <w:ind w:left="-709" w:firstLine="709"/>
        <w:jc w:val="right"/>
        <w:rPr>
          <w:rFonts w:ascii="Georgia" w:hAnsi="Georgia"/>
          <w:sz w:val="36"/>
          <w:szCs w:val="36"/>
        </w:rPr>
      </w:pPr>
    </w:p>
    <w:p w:rsidR="00D236DC" w:rsidRDefault="00D236DC" w:rsidP="00D236DC">
      <w:pPr>
        <w:ind w:left="-709" w:firstLine="709"/>
        <w:jc w:val="right"/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BB6D011" wp14:editId="7F58D9B0">
                <wp:simplePos x="0" y="0"/>
                <wp:positionH relativeFrom="column">
                  <wp:posOffset>1034415</wp:posOffset>
                </wp:positionH>
                <wp:positionV relativeFrom="paragraph">
                  <wp:posOffset>203200</wp:posOffset>
                </wp:positionV>
                <wp:extent cx="2457450" cy="1257300"/>
                <wp:effectExtent l="19050" t="0" r="38100" b="228600"/>
                <wp:wrapNone/>
                <wp:docPr id="29" name="Выноска-облако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7450" cy="1257300"/>
                        </a:xfrm>
                        <a:prstGeom prst="cloud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2604" w:rsidRPr="00F05765" w:rsidRDefault="00532604" w:rsidP="004519C8">
                            <w:pPr>
                              <w:jc w:val="center"/>
                              <w:rPr>
                                <w:rFonts w:ascii="Georgia" w:hAnsi="Georgia"/>
                                <w:sz w:val="28"/>
                                <w:szCs w:val="28"/>
                              </w:rPr>
                            </w:pPr>
                            <w:r w:rsidRPr="00F05765">
                              <w:rPr>
                                <w:rFonts w:ascii="Georgia" w:hAnsi="Georgia"/>
                                <w:sz w:val="28"/>
                                <w:szCs w:val="28"/>
                              </w:rPr>
                              <w:t>Познавательное чтение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-облако 29" o:spid="_x0000_s1035" type="#_x0000_t106" style="position:absolute;left:0;text-align:left;margin-left:81.45pt;margin-top:16pt;width:193.5pt;height:9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FBBpAIAAGgFAAAOAAAAZHJzL2Uyb0RvYy54bWysVL1u2zAQ3gv0HQjuiWzXbhojcmA4SFEg&#10;SIwmRWaaIiMBFI8laUvu1rlbnyRdWzTPoLxRj5SsBEnQoagGisf7v/vujo7rUpGNsK4AndLh/oAS&#10;oTlkhb5J6aer0713lDjPdMYUaJHSrXD0ePb61VFlpmIEOahMWIJGtJtWJqW592aaJI7nomRuH4zQ&#10;yJRgS+aRtDdJZlmF1kuVjAaDt0kFNjMWuHAOX09aJp1F+1IK7i+kdMITlVKMzcfTxnMVzmR2xKY3&#10;lpm84F0Y7B+iKFmh0Wlv6oR5Rta2eGaqLLgFB9LvcygTkLLgIuaA2QwHT7K5zJkRMRcsjjN9mdz/&#10;M8vPN0tLiiylo0NKNCuxR833+2/N7+bu/mvzs7nda+6aH82v5haJO4JSWLLKuClqXpql7SiH15B/&#10;LW0Z/pgZqWOZt32ZRe0Jx8fReHIwnmA3OPKGo8nBm0FsRPKgbqzz7wWUJFxSyhWsswVT+POxzGxz&#10;5jy6RpWdKBIhrDaQePNbJUIsSn8UEnMMrqN2RJdYKEs2DHHBOBfaD1tWzjLRPk8G+IVs0UmvEalo&#10;MFiWhVK97c5AQO5z262ZTj6oigjOXnnwt8Ba5V4jegbte+Wy0GBfMqAwq85zK78rUluaUCVfr+rY&#10;/76xK8i2iAkL7bA4w08L7MIZc37JLE4Hdg4n3l/gIRVUKYXuRkkO9stL70EeQYtcSiqctpS6z2tm&#10;BSXqg0Y4Hw7H4zCekUB4jJCwjzmrxxy9LheAjRvibjE8XoO8V7urtFBe42KYB6/IYpqjb8SRtzti&#10;4dstgKuFi/k8iuFIGubP9KXhwXioc0DXVX3NrOmg6BHF57CbTDZ9gsRWNmhqmK89yCLCNFS6rWvX&#10;ARznCKVu9YR98ZiOUg8LcvYHAAD//wMAUEsDBBQABgAIAAAAIQDdlq4W4AAAAAoBAAAPAAAAZHJz&#10;L2Rvd25yZXYueG1sTI/NTsMwEITvSLyDtUjcqI0LFQ1xqlIEqjiA+qP26sZLEhGvo9htw9uznOA4&#10;s59mZ/LZ4Ftxwj42gQzcjhQIpDK4hioD283LzQOImCw52wZCA98YYVZcXuQ2c+FMKzytUyU4hGJm&#10;DdQpdZmUsazR2zgKHRLfPkPvbWLZV9L19szhvpVaqYn0tiH+UNsOFzWWX+ujN7BcLfxuK9+f529u&#10;uf+Qrzv9FL0x11fD/BFEwiH9wfBbn6tDwZ0O4Uguipb1RE8ZNTDWvImB+7spGwcDeqwUyCKX/ycU&#10;PwAAAP//AwBQSwECLQAUAAYACAAAACEAtoM4kv4AAADhAQAAEwAAAAAAAAAAAAAAAAAAAAAAW0Nv&#10;bnRlbnRfVHlwZXNdLnhtbFBLAQItABQABgAIAAAAIQA4/SH/1gAAAJQBAAALAAAAAAAAAAAAAAAA&#10;AC8BAABfcmVscy8ucmVsc1BLAQItABQABgAIAAAAIQBOWFBBpAIAAGgFAAAOAAAAAAAAAAAAAAAA&#10;AC4CAABkcnMvZTJvRG9jLnhtbFBLAQItABQABgAIAAAAIQDdlq4W4AAAAAoBAAAPAAAAAAAAAAAA&#10;AAAAAP4EAABkcnMvZG93bnJldi54bWxQSwUGAAAAAAQABADzAAAACwYAAAAA&#10;" adj="6300,24300" fillcolor="#4f81bd [3204]" strokecolor="#243f60 [1604]" strokeweight="2pt">
                <v:textbox>
                  <w:txbxContent>
                    <w:p w:rsidR="00532604" w:rsidRPr="00F05765" w:rsidRDefault="00532604" w:rsidP="004519C8">
                      <w:pPr>
                        <w:jc w:val="center"/>
                        <w:rPr>
                          <w:rFonts w:ascii="Georgia" w:hAnsi="Georgia"/>
                          <w:sz w:val="28"/>
                          <w:szCs w:val="28"/>
                        </w:rPr>
                      </w:pPr>
                      <w:r w:rsidRPr="00F05765">
                        <w:rPr>
                          <w:rFonts w:ascii="Georgia" w:hAnsi="Georgia"/>
                          <w:sz w:val="28"/>
                          <w:szCs w:val="28"/>
                        </w:rPr>
                        <w:t>Познавательное чтение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D236DC" w:rsidRDefault="00733FEC" w:rsidP="00D236DC">
      <w:pPr>
        <w:ind w:left="-709" w:firstLine="709"/>
        <w:jc w:val="right"/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14517DE" wp14:editId="02B19943">
                <wp:simplePos x="0" y="0"/>
                <wp:positionH relativeFrom="column">
                  <wp:posOffset>5234940</wp:posOffset>
                </wp:positionH>
                <wp:positionV relativeFrom="paragraph">
                  <wp:posOffset>262890</wp:posOffset>
                </wp:positionV>
                <wp:extent cx="2438400" cy="1495425"/>
                <wp:effectExtent l="19050" t="0" r="38100" b="276225"/>
                <wp:wrapNone/>
                <wp:docPr id="10" name="Выноска-облако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0" cy="1495425"/>
                        </a:xfrm>
                        <a:prstGeom prst="cloud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2604" w:rsidRDefault="00532604" w:rsidP="004519C8">
                            <w:pPr>
                              <w:jc w:val="center"/>
                            </w:pPr>
                            <w:r w:rsidRPr="000F6299">
                              <w:rPr>
                                <w:rFonts w:ascii="Georgia" w:eastAsia="Times New Roman" w:hAnsi="Georgia" w:cs="Times New Roman"/>
                                <w:sz w:val="28"/>
                                <w:szCs w:val="28"/>
                                <w:lang w:eastAsia="ru-RU"/>
                              </w:rPr>
                              <w:t>Эколого-познавательные праздники и развлечения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-облако 10" o:spid="_x0000_s1036" type="#_x0000_t106" style="position:absolute;left:0;text-align:left;margin-left:412.2pt;margin-top:20.7pt;width:192pt;height:117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4eRogIAAGkFAAAOAAAAZHJzL2Uyb0RvYy54bWysVM1O3DAQvlfqO1i+Q7LbbAsrsmi1iKoS&#10;glWh4ux1bBLJf7W9m2xvPffWJ6HXVuUZwht17GQDAtRD1Rwcj+d/5ps5Om6kQBtmXaVVjkf7KUZM&#10;UV1U6ibHn65O9w4wcp6oggitWI63zOHj2etXR7WZsrEutSiYRWBEuWltclx6b6ZJ4mjJJHH72jAF&#10;TK6tJB5Ie5MUltRgXYpknKZvk1rbwlhNmXPwetIx8Sza55xRf8G5Yx6JHENsPp42nqtwJrMjMr2x&#10;xJQV7cMg/xCFJJUCp4OpE+IJWtvqmSlZUaud5n6faplozivKYg6QzSh9ks1lSQyLuUBxnBnK5P6f&#10;WXq+WVpUFdA7KI8iEnrUfr//1v5u7+6/tj/b2732rv3R/mpvgbhDIAUlq42bgualWdqecnAN+Tfc&#10;yvCHzFATy7wdyswajyg8jrM3B1kK7ijwRtnhJBtPgtXkQd1Y598zLVG45JgKvS4WRMDPxzKTzZnz&#10;ncpOFPRDWF0g8ea3goVYhPrIOOQYXEftiC62EBZtCOCCUMqUH3WskhSse56k8PVxDRoxymgwWOaV&#10;EIPt3kBA7nPbXay9fFBlEZyDcvq3wDrlQSN61soPyrJS2r5kQEBWvedOflekrjShSr5ZNbv+g2h4&#10;WuliC6CwupsWZ+hpBW04I84viYXxgNbByPsLOLjQdY51f8Oo1PbLS+9BHlALXIxqGLccu89rYhlG&#10;4oMCPB+OsizMZySyybsxEPYxZ/WYo9ZyoaFzI1guhsZrkPdid+VWy2vYDPPgFVhEUfANQPJ2Ryx8&#10;twZgt1A2n0cxmElD/Jm6NDQYD4UO8Lpqrok1PRY9wPhc70aTTJ9AsZMNmkrP117zKuL0oa59C2Ce&#10;I5b63RMWxmM6Sj1syNkfAAAA//8DAFBLAwQUAAYACAAAACEAbUVwb+EAAAALAQAADwAAAGRycy9k&#10;b3ducmV2LnhtbEyPwU7DMAyG70i8Q2QkbixdVI1Smk5jCDRxGNqYxjVrTFvROFWTbeXt8U5wsi1/&#10;+v25mI+uEyccQutJw3SSgECqvG2p1rD7eLnLQIRoyJrOE2r4wQDz8vqqMLn1Z9rgaRtrwSEUcqOh&#10;ibHPpQxVg86Eie+RePflB2cij0Mt7WDOHO46qZJkJp1piS80psdlg9X39ug0rDZLt9/J9fPiza4+&#10;3+XrXj0Fp/Xtzbh4BBFxjH8wXPRZHUp2Ovgj2SA6DZlKU0Y1pFOuF0AlGXcHDep+9gCyLOT/H8pf&#10;AAAA//8DAFBLAQItABQABgAIAAAAIQC2gziS/gAAAOEBAAATAAAAAAAAAAAAAAAAAAAAAABbQ29u&#10;dGVudF9UeXBlc10ueG1sUEsBAi0AFAAGAAgAAAAhADj9If/WAAAAlAEAAAsAAAAAAAAAAAAAAAAA&#10;LwEAAF9yZWxzLy5yZWxzUEsBAi0AFAAGAAgAAAAhALanh5GiAgAAaQUAAA4AAAAAAAAAAAAAAAAA&#10;LgIAAGRycy9lMm9Eb2MueG1sUEsBAi0AFAAGAAgAAAAhAG1FcG/hAAAACwEAAA8AAAAAAAAAAAAA&#10;AAAA/AQAAGRycy9kb3ducmV2LnhtbFBLBQYAAAAABAAEAPMAAAAKBgAAAAA=&#10;" adj="6300,24300" fillcolor="#4f81bd [3204]" strokecolor="#243f60 [1604]" strokeweight="2pt">
                <v:textbox>
                  <w:txbxContent>
                    <w:p w:rsidR="00532604" w:rsidRDefault="00532604" w:rsidP="004519C8">
                      <w:pPr>
                        <w:jc w:val="center"/>
                      </w:pPr>
                      <w:r w:rsidRPr="000F6299">
                        <w:rPr>
                          <w:rFonts w:ascii="Georgia" w:eastAsia="Times New Roman" w:hAnsi="Georgia" w:cs="Times New Roman"/>
                          <w:sz w:val="28"/>
                          <w:szCs w:val="28"/>
                          <w:lang w:eastAsia="ru-RU"/>
                        </w:rPr>
                        <w:t>Эколого-познавательные праздники и развлечения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D236DC" w:rsidRDefault="00733FEC" w:rsidP="00D236DC">
      <w:pPr>
        <w:ind w:left="-709" w:firstLine="709"/>
        <w:jc w:val="right"/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8E53F02" wp14:editId="6DAF1853">
                <wp:simplePos x="0" y="0"/>
                <wp:positionH relativeFrom="column">
                  <wp:posOffset>3234690</wp:posOffset>
                </wp:positionH>
                <wp:positionV relativeFrom="paragraph">
                  <wp:posOffset>66040</wp:posOffset>
                </wp:positionV>
                <wp:extent cx="1781175" cy="1276350"/>
                <wp:effectExtent l="19050" t="0" r="47625" b="228600"/>
                <wp:wrapNone/>
                <wp:docPr id="8" name="Выноска-облако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175" cy="1276350"/>
                        </a:xfrm>
                        <a:prstGeom prst="cloud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32604" w:rsidRPr="000F6299" w:rsidRDefault="00532604" w:rsidP="00F05765">
                            <w:pPr>
                              <w:spacing w:after="0" w:line="240" w:lineRule="auto"/>
                              <w:jc w:val="center"/>
                              <w:rPr>
                                <w:rFonts w:ascii="Georgia" w:eastAsia="Times New Roman" w:hAnsi="Georgia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0F6299">
                              <w:rPr>
                                <w:rFonts w:ascii="Georgia" w:eastAsia="Times New Roman" w:hAnsi="Georgia" w:cs="Times New Roman"/>
                                <w:sz w:val="28"/>
                                <w:szCs w:val="28"/>
                                <w:lang w:eastAsia="ru-RU"/>
                              </w:rPr>
                              <w:t>Выставк</w:t>
                            </w:r>
                            <w:r>
                              <w:rPr>
                                <w:rFonts w:ascii="Georgia" w:eastAsia="Times New Roman" w:hAnsi="Georgia" w:cs="Times New Roman"/>
                                <w:sz w:val="28"/>
                                <w:szCs w:val="28"/>
                                <w:lang w:eastAsia="ru-RU"/>
                              </w:rPr>
                              <w:t>и</w:t>
                            </w:r>
                          </w:p>
                          <w:p w:rsidR="00532604" w:rsidRDefault="00532604" w:rsidP="004519C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-облако 8" o:spid="_x0000_s1037" type="#_x0000_t106" style="position:absolute;left:0;text-align:left;margin-left:254.7pt;margin-top:5.2pt;width:140.25pt;height:100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MzapQIAAGcFAAAOAAAAZHJzL2Uyb0RvYy54bWysVM1O3DAQvlfqO1i+QzZblqUrsmi1iKoS&#10;AlSoOHsdm0RyPK7t3ez21nNvPAm9tirPEN6oYycbEKAequbgeDz/M9/M4dG6UmQlrCtBZzTdHVAi&#10;NIe81DcZ/Xx1snNAifNM50yBFhndCEePpm/fHNZmIoZQgMqFJWhEu0ltMlp4byZJ4nghKuZ2wQiN&#10;TAm2Yh5Je5PkltVovVLJcDDYT2qwubHAhXP4etwy6TTal1Jwfy6lE56ojGJsPp42notwJtNDNrmx&#10;zBQl78Jg/xBFxUqNTntTx8wzsrTlC1NVyS04kH6XQ5WAlCUXMQfMJh08y+ayYEbEXLA4zvRlcv/P&#10;LD9bXVhS5hnFRmlWYYua24fvze/m/uFb87O522numx/Nr+YOiXtyEApWGzdBvUtzYTvK4TVkv5a2&#10;Cn/Mi6xjkTd9kcXaE46P6fggTccjSjjy0uF4/90otiF5VDfW+Q8CKhIuGeUKlvmcKfz5WGS2OnUe&#10;XaPKVhSJEFYbSLz5jRIhFqU/CYkZouth1I7YEnNlyYohKhjnQvu0ZRUsF+3zaIBfyBad9BqRigaD&#10;ZVkq1dvuDATcvrTdmunkg6qI0OyVB38LrFXuNaJn0L5XrkoN9jUDCrPqPLfy2yK1pQlV8uvFOnY/&#10;jaLhaQH5BiFhoZ0VZ/hJiW04Zc5fMIvDgWOEA+/P8ZAK6oxCd6OkAPv1tfcgj5hFLiU1DltG3Zcl&#10;s4IS9VEjmt+ne3thOiOxNxoPkbBPOYunHL2s5oCdS3G1GB6vQd6r7VVaqK5xL8yCV2QxzdE3Asnb&#10;LTH37RLAzcLFbBbFcCIN86f60vBgPBQ6wOtqfc2s6bDoEcZnsB1MNnkGxVY2aGqYLT3IMuL0sa5d&#10;C3CaI5a6zRPWxVM6Sj3ux+kfAAAA//8DAFBLAwQUAAYACAAAACEAN36RV+EAAAAKAQAADwAAAGRy&#10;cy9kb3ducmV2LnhtbEyPwU7DMAyG70i8Q2QkbixpNWAtTacxBJp2AG1M45o1pq1onKrJtvL2mBOc&#10;LOv/9PtzMR9dJ044hNaThmSiQCBV3rZUa9i9P9/MQIRoyJrOE2r4xgDz8vKiMLn1Z9rgaRtrwSUU&#10;cqOhibHPpQxVg86Eie+ROPv0gzOR16GWdjBnLnedTJW6k860xBca0+Oywepre3QaVpul2+/k69Ni&#10;bVcfb/Jlnz4Gp/X11bh4ABFxjH8w/OqzOpTsdPBHskF0Gm5VNmWUA8WTgftZloE4aEiTZAqyLOT/&#10;F8ofAAAA//8DAFBLAQItABQABgAIAAAAIQC2gziS/gAAAOEBAAATAAAAAAAAAAAAAAAAAAAAAABb&#10;Q29udGVudF9UeXBlc10ueG1sUEsBAi0AFAAGAAgAAAAhADj9If/WAAAAlAEAAAsAAAAAAAAAAAAA&#10;AAAALwEAAF9yZWxzLy5yZWxzUEsBAi0AFAAGAAgAAAAhAD1kzNqlAgAAZwUAAA4AAAAAAAAAAAAA&#10;AAAALgIAAGRycy9lMm9Eb2MueG1sUEsBAi0AFAAGAAgAAAAhADd+kVfhAAAACgEAAA8AAAAAAAAA&#10;AAAAAAAA/wQAAGRycy9kb3ducmV2LnhtbFBLBQYAAAAABAAEAPMAAAANBgAAAAA=&#10;" adj="6300,24300" fillcolor="#4f81bd [3204]" strokecolor="#243f60 [1604]" strokeweight="2pt">
                <v:textbox>
                  <w:txbxContent>
                    <w:p w:rsidR="00532604" w:rsidRPr="000F6299" w:rsidRDefault="00532604" w:rsidP="00F05765">
                      <w:pPr>
                        <w:spacing w:after="0" w:line="240" w:lineRule="auto"/>
                        <w:jc w:val="center"/>
                        <w:rPr>
                          <w:rFonts w:ascii="Georgia" w:eastAsia="Times New Roman" w:hAnsi="Georgia" w:cs="Times New Roman"/>
                          <w:sz w:val="28"/>
                          <w:szCs w:val="28"/>
                          <w:lang w:eastAsia="ru-RU"/>
                        </w:rPr>
                      </w:pPr>
                      <w:r w:rsidRPr="000F6299">
                        <w:rPr>
                          <w:rFonts w:ascii="Georgia" w:eastAsia="Times New Roman" w:hAnsi="Georgia" w:cs="Times New Roman"/>
                          <w:sz w:val="28"/>
                          <w:szCs w:val="28"/>
                          <w:lang w:eastAsia="ru-RU"/>
                        </w:rPr>
                        <w:t>Выставк</w:t>
                      </w:r>
                      <w:r>
                        <w:rPr>
                          <w:rFonts w:ascii="Georgia" w:eastAsia="Times New Roman" w:hAnsi="Georgia" w:cs="Times New Roman"/>
                          <w:sz w:val="28"/>
                          <w:szCs w:val="28"/>
                          <w:lang w:eastAsia="ru-RU"/>
                        </w:rPr>
                        <w:t>и</w:t>
                      </w:r>
                    </w:p>
                    <w:p w:rsidR="00532604" w:rsidRDefault="00532604" w:rsidP="004519C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D236DC" w:rsidRDefault="00D236DC" w:rsidP="00D236DC">
      <w:pPr>
        <w:ind w:left="-709" w:firstLine="709"/>
        <w:jc w:val="right"/>
        <w:rPr>
          <w:rFonts w:ascii="Georgia" w:hAnsi="Georgia"/>
          <w:sz w:val="36"/>
          <w:szCs w:val="36"/>
        </w:rPr>
      </w:pPr>
    </w:p>
    <w:p w:rsidR="00D236DC" w:rsidRDefault="00D236DC" w:rsidP="00D236DC">
      <w:pPr>
        <w:ind w:left="-709" w:firstLine="709"/>
        <w:jc w:val="right"/>
        <w:rPr>
          <w:rFonts w:ascii="Georgia" w:hAnsi="Georgia"/>
          <w:sz w:val="36"/>
          <w:szCs w:val="36"/>
        </w:rPr>
      </w:pPr>
    </w:p>
    <w:p w:rsidR="00D236DC" w:rsidRDefault="00D236DC" w:rsidP="00D236DC">
      <w:pPr>
        <w:ind w:left="-709" w:firstLine="709"/>
        <w:jc w:val="right"/>
        <w:rPr>
          <w:rFonts w:ascii="Georgia" w:hAnsi="Georgia"/>
          <w:sz w:val="36"/>
          <w:szCs w:val="36"/>
        </w:rPr>
      </w:pPr>
    </w:p>
    <w:p w:rsidR="00D236DC" w:rsidRDefault="00D236DC" w:rsidP="00D236DC">
      <w:pPr>
        <w:ind w:left="-709" w:firstLine="709"/>
        <w:jc w:val="right"/>
        <w:rPr>
          <w:rFonts w:ascii="Georgia" w:hAnsi="Georgia"/>
          <w:sz w:val="36"/>
          <w:szCs w:val="36"/>
        </w:rPr>
      </w:pPr>
    </w:p>
    <w:p w:rsidR="00D05ACE" w:rsidRDefault="00D05ACE" w:rsidP="001D3356">
      <w:pPr>
        <w:jc w:val="center"/>
        <w:rPr>
          <w:rFonts w:ascii="Georgia" w:hAnsi="Georgia"/>
          <w:color w:val="E36C0A" w:themeColor="accent6" w:themeShade="BF"/>
          <w:sz w:val="96"/>
          <w:szCs w:val="96"/>
        </w:rPr>
      </w:pPr>
      <w:r>
        <w:rPr>
          <w:rFonts w:ascii="Georgia" w:hAnsi="Georgia"/>
          <w:color w:val="E36C0A" w:themeColor="accent6" w:themeShade="BF"/>
          <w:sz w:val="96"/>
          <w:szCs w:val="96"/>
        </w:rPr>
        <w:t>Ожидаемые результаты  проекта</w:t>
      </w:r>
    </w:p>
    <w:p w:rsidR="00D05ACE" w:rsidRDefault="00D05ACE" w:rsidP="001D3356">
      <w:pPr>
        <w:jc w:val="center"/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ru-RU"/>
        </w:rPr>
        <w:drawing>
          <wp:inline distT="0" distB="0" distL="0" distR="0" wp14:anchorId="3CB622DE" wp14:editId="3264647C">
            <wp:extent cx="7419975" cy="4419600"/>
            <wp:effectExtent l="0" t="0" r="28575" b="0"/>
            <wp:docPr id="39" name="Схема 3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</wp:inline>
        </w:drawing>
      </w:r>
    </w:p>
    <w:p w:rsidR="00EF4A98" w:rsidRDefault="00EF4A98" w:rsidP="002F2D1E">
      <w:pPr>
        <w:jc w:val="center"/>
        <w:rPr>
          <w:rFonts w:ascii="Georgia" w:hAnsi="Georgia"/>
          <w:color w:val="E36C0A" w:themeColor="accent6" w:themeShade="BF"/>
          <w:sz w:val="96"/>
          <w:szCs w:val="96"/>
        </w:rPr>
      </w:pPr>
    </w:p>
    <w:p w:rsidR="002F2D1E" w:rsidRDefault="00EF4A98" w:rsidP="002F2D1E">
      <w:pPr>
        <w:jc w:val="center"/>
        <w:rPr>
          <w:rFonts w:ascii="Georgia" w:hAnsi="Georgia"/>
          <w:color w:val="E36C0A" w:themeColor="accent6" w:themeShade="BF"/>
          <w:sz w:val="96"/>
          <w:szCs w:val="96"/>
        </w:rPr>
      </w:pPr>
      <w:r>
        <w:rPr>
          <w:rFonts w:ascii="Georgia" w:hAnsi="Georgia"/>
          <w:color w:val="E36C0A" w:themeColor="accent6" w:themeShade="BF"/>
          <w:sz w:val="96"/>
          <w:szCs w:val="96"/>
        </w:rPr>
        <w:lastRenderedPageBreak/>
        <w:t xml:space="preserve"> </w:t>
      </w:r>
      <w:r w:rsidR="002F2D1E">
        <w:rPr>
          <w:rFonts w:ascii="Georgia" w:hAnsi="Georgia"/>
          <w:color w:val="E36C0A" w:themeColor="accent6" w:themeShade="BF"/>
          <w:sz w:val="96"/>
          <w:szCs w:val="96"/>
        </w:rPr>
        <w:t>Этапы реализации проекта</w:t>
      </w:r>
    </w:p>
    <w:p w:rsidR="00D05ACE" w:rsidRDefault="00D05ACE" w:rsidP="001D3356">
      <w:pPr>
        <w:ind w:left="-709" w:firstLine="709"/>
        <w:rPr>
          <w:rFonts w:ascii="Georgia" w:hAnsi="Georgia"/>
          <w:sz w:val="36"/>
          <w:szCs w:val="36"/>
        </w:rPr>
      </w:pPr>
    </w:p>
    <w:p w:rsidR="00D236DC" w:rsidRDefault="00D236DC" w:rsidP="00D05ACE">
      <w:pPr>
        <w:ind w:left="-709" w:right="677" w:firstLine="709"/>
        <w:jc w:val="right"/>
        <w:rPr>
          <w:rFonts w:ascii="Georgia" w:hAnsi="Georgia"/>
          <w:sz w:val="36"/>
          <w:szCs w:val="36"/>
        </w:rPr>
      </w:pPr>
    </w:p>
    <w:p w:rsidR="002F2D1E" w:rsidRPr="000C73B5" w:rsidRDefault="002F2D1E" w:rsidP="002F2D1E">
      <w:pPr>
        <w:spacing w:after="0" w:line="240" w:lineRule="auto"/>
        <w:rPr>
          <w:rFonts w:ascii="Georgia" w:eastAsia="Times New Roman" w:hAnsi="Georgia" w:cs="Times New Roman"/>
          <w:sz w:val="28"/>
          <w:szCs w:val="28"/>
          <w:lang w:eastAsia="ru-RU"/>
        </w:rPr>
      </w:pPr>
      <w:r>
        <w:rPr>
          <w:rFonts w:ascii="Georgia" w:eastAsia="Times New Roman" w:hAnsi="Georgia" w:cs="Times New Roman"/>
          <w:noProof/>
          <w:sz w:val="28"/>
          <w:szCs w:val="28"/>
          <w:lang w:eastAsia="ru-RU"/>
        </w:rPr>
        <w:drawing>
          <wp:inline distT="0" distB="0" distL="0" distR="0">
            <wp:extent cx="9210675" cy="3200400"/>
            <wp:effectExtent l="0" t="19050" r="66675" b="19050"/>
            <wp:docPr id="40" name="Схема 4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" r:lo="rId24" r:qs="rId25" r:cs="rId26"/>
              </a:graphicData>
            </a:graphic>
          </wp:inline>
        </w:drawing>
      </w:r>
    </w:p>
    <w:p w:rsidR="00CF6B66" w:rsidRDefault="00CF6B66" w:rsidP="00D236DC">
      <w:pPr>
        <w:ind w:left="-709" w:firstLine="709"/>
        <w:jc w:val="right"/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BD2AD0" w:rsidRDefault="00BD2AD0" w:rsidP="002C2041">
      <w:pPr>
        <w:pStyle w:val="a6"/>
        <w:spacing w:before="0" w:beforeAutospacing="0" w:after="0" w:afterAutospacing="0"/>
        <w:rPr>
          <w:rFonts w:ascii="Verdana" w:hAnsi="Verdana"/>
          <w:b/>
          <w:bCs/>
          <w:color w:val="291200"/>
          <w:sz w:val="29"/>
          <w:szCs w:val="29"/>
        </w:rPr>
      </w:pPr>
    </w:p>
    <w:p w:rsidR="00BD2AD0" w:rsidRDefault="00BD2AD0" w:rsidP="002C2041">
      <w:pPr>
        <w:pStyle w:val="a6"/>
        <w:spacing w:before="0" w:beforeAutospacing="0" w:after="0" w:afterAutospacing="0"/>
        <w:rPr>
          <w:rFonts w:ascii="Verdana" w:hAnsi="Verdana"/>
          <w:b/>
          <w:bCs/>
          <w:color w:val="291200"/>
          <w:sz w:val="29"/>
          <w:szCs w:val="29"/>
        </w:rPr>
      </w:pPr>
    </w:p>
    <w:p w:rsidR="00BD2AD0" w:rsidRDefault="00BD2AD0" w:rsidP="002C2041">
      <w:pPr>
        <w:pStyle w:val="a6"/>
        <w:spacing w:before="0" w:beforeAutospacing="0" w:after="0" w:afterAutospacing="0"/>
        <w:rPr>
          <w:rFonts w:ascii="Verdana" w:hAnsi="Verdana"/>
          <w:b/>
          <w:bCs/>
          <w:color w:val="291200"/>
          <w:sz w:val="29"/>
          <w:szCs w:val="29"/>
        </w:rPr>
      </w:pPr>
    </w:p>
    <w:p w:rsidR="00BD2AD0" w:rsidRDefault="00BD2AD0" w:rsidP="002C2041">
      <w:pPr>
        <w:pStyle w:val="a6"/>
        <w:spacing w:before="0" w:beforeAutospacing="0" w:after="0" w:afterAutospacing="0"/>
        <w:rPr>
          <w:rFonts w:ascii="Verdana" w:hAnsi="Verdana"/>
          <w:b/>
          <w:bCs/>
          <w:color w:val="291200"/>
          <w:sz w:val="29"/>
          <w:szCs w:val="29"/>
        </w:rPr>
      </w:pPr>
    </w:p>
    <w:p w:rsidR="00BD2AD0" w:rsidRDefault="00BD2AD0" w:rsidP="002C2041">
      <w:pPr>
        <w:pStyle w:val="a6"/>
        <w:spacing w:before="0" w:beforeAutospacing="0" w:after="0" w:afterAutospacing="0"/>
        <w:rPr>
          <w:rFonts w:ascii="Verdana" w:hAnsi="Verdana"/>
          <w:b/>
          <w:bCs/>
          <w:color w:val="291200"/>
          <w:sz w:val="29"/>
          <w:szCs w:val="29"/>
        </w:rPr>
      </w:pPr>
    </w:p>
    <w:p w:rsidR="00DF5667" w:rsidRPr="00955326" w:rsidRDefault="00F449F7" w:rsidP="00142A48">
      <w:pPr>
        <w:ind w:left="426" w:right="142" w:firstLine="425"/>
        <w:jc w:val="both"/>
        <w:rPr>
          <w:rFonts w:ascii="Georgia" w:eastAsia="Times New Roman" w:hAnsi="Georgia" w:cs="Times New Roman"/>
          <w:sz w:val="28"/>
          <w:szCs w:val="28"/>
          <w:lang w:eastAsia="ru-RU"/>
        </w:rPr>
      </w:pPr>
      <w:r>
        <w:rPr>
          <w:rFonts w:ascii="Georgia" w:eastAsia="Times New Roman" w:hAnsi="Georgia" w:cs="Times New Roman"/>
          <w:sz w:val="24"/>
          <w:szCs w:val="24"/>
          <w:lang w:eastAsia="ru-RU"/>
        </w:rPr>
        <w:lastRenderedPageBreak/>
        <w:t xml:space="preserve">    </w:t>
      </w:r>
      <w:r w:rsidRPr="00955326">
        <w:rPr>
          <w:rFonts w:ascii="Georgia" w:eastAsia="Times New Roman" w:hAnsi="Georgia" w:cs="Times New Roman"/>
          <w:sz w:val="28"/>
          <w:szCs w:val="28"/>
          <w:lang w:eastAsia="ru-RU"/>
        </w:rPr>
        <w:t xml:space="preserve">В сегодняшней жизни, когда вся биосфера пронизана активностью человека, важной задачей общества является формирование экологической культуры подрастающего поколения с самого раннего возраста. Чем раньше мы начинаем вводить в мир маленьких детей, тем успешнее будет происходить у них формирование культуры общения с миром растений и животных. </w:t>
      </w:r>
      <w:r w:rsidR="00DF5667" w:rsidRPr="00955326">
        <w:rPr>
          <w:rFonts w:ascii="Georgia" w:hAnsi="Georgia"/>
          <w:sz w:val="28"/>
          <w:szCs w:val="28"/>
        </w:rPr>
        <w:t>В этом возрасте ребёнок начинает выделять себя из окружающей среды, развивается эмоционально-ценностное отношение к окружающему, формируются основы нравственно-экологических позиций личности.</w:t>
      </w:r>
    </w:p>
    <w:p w:rsidR="00B1533A" w:rsidRPr="00955326" w:rsidRDefault="00DF5667" w:rsidP="00142A48">
      <w:pPr>
        <w:ind w:left="426" w:right="142" w:firstLine="425"/>
        <w:jc w:val="both"/>
        <w:rPr>
          <w:rFonts w:ascii="Georgia" w:hAnsi="Georgia"/>
          <w:sz w:val="28"/>
          <w:szCs w:val="28"/>
        </w:rPr>
      </w:pPr>
      <w:r w:rsidRPr="00955326">
        <w:rPr>
          <w:rFonts w:ascii="Georgia" w:hAnsi="Georgia"/>
          <w:sz w:val="28"/>
          <w:szCs w:val="28"/>
        </w:rPr>
        <w:t xml:space="preserve">    Традиционно в дошкольном воспитании в общий процесс освоения природы включается и элемент её познания, выработка гуманного отношения к ней и осознанного поведения в природной среде. Напряжённая экологическая обстановка, на мой взгляд, предполагает несколько иные подходы к образованию в области </w:t>
      </w:r>
      <w:r w:rsidR="004F3198" w:rsidRPr="00955326">
        <w:rPr>
          <w:rFonts w:ascii="Georgia" w:hAnsi="Georgia"/>
          <w:sz w:val="28"/>
          <w:szCs w:val="28"/>
        </w:rPr>
        <w:t xml:space="preserve"> познания </w:t>
      </w:r>
      <w:r w:rsidRPr="00955326">
        <w:rPr>
          <w:rFonts w:ascii="Georgia" w:hAnsi="Georgia"/>
          <w:sz w:val="28"/>
          <w:szCs w:val="28"/>
        </w:rPr>
        <w:t>окружающей среды.</w:t>
      </w:r>
      <w:r w:rsidR="00B1533A" w:rsidRPr="00955326">
        <w:rPr>
          <w:sz w:val="28"/>
          <w:szCs w:val="28"/>
        </w:rPr>
        <w:t xml:space="preserve"> </w:t>
      </w:r>
      <w:r w:rsidR="00B1533A" w:rsidRPr="00955326">
        <w:rPr>
          <w:rFonts w:ascii="Georgia" w:hAnsi="Georgia"/>
          <w:sz w:val="28"/>
          <w:szCs w:val="28"/>
        </w:rPr>
        <w:t>Сейчас в педагогической среде и в частности в дошкольной много внимания уделяется проектированию – педагогическому и детскому. Проект «Друзья природы», направлен на реализацию лозунга «Мыслить глобально – действовать локально!» Его основу составляют не только проблемы экологии, но и другие области устойчивого развития: экономика</w:t>
      </w:r>
      <w:r w:rsidR="00955326" w:rsidRPr="00955326">
        <w:rPr>
          <w:rFonts w:ascii="Georgia" w:hAnsi="Georgia"/>
          <w:sz w:val="28"/>
          <w:szCs w:val="28"/>
        </w:rPr>
        <w:t xml:space="preserve"> </w:t>
      </w:r>
      <w:r w:rsidR="00B1533A" w:rsidRPr="00955326">
        <w:rPr>
          <w:rFonts w:ascii="Georgia" w:hAnsi="Georgia"/>
          <w:sz w:val="28"/>
          <w:szCs w:val="28"/>
        </w:rPr>
        <w:t>(ресурсосбережение) и социальные  вопросы</w:t>
      </w:r>
      <w:r w:rsidR="00955326" w:rsidRPr="00955326">
        <w:rPr>
          <w:rFonts w:ascii="Georgia" w:hAnsi="Georgia"/>
          <w:sz w:val="28"/>
          <w:szCs w:val="28"/>
        </w:rPr>
        <w:t xml:space="preserve"> (</w:t>
      </w:r>
      <w:r w:rsidR="00B1533A" w:rsidRPr="00955326">
        <w:rPr>
          <w:rFonts w:ascii="Georgia" w:hAnsi="Georgia"/>
          <w:sz w:val="28"/>
          <w:szCs w:val="28"/>
        </w:rPr>
        <w:t>аспекты культуры, взаимосвязи детского</w:t>
      </w:r>
      <w:r w:rsidR="00955326" w:rsidRPr="00955326">
        <w:rPr>
          <w:rFonts w:ascii="Georgia" w:hAnsi="Georgia"/>
          <w:sz w:val="28"/>
          <w:szCs w:val="28"/>
        </w:rPr>
        <w:t xml:space="preserve"> </w:t>
      </w:r>
      <w:r w:rsidR="00B1533A" w:rsidRPr="00955326">
        <w:rPr>
          <w:rFonts w:ascii="Georgia" w:hAnsi="Georgia"/>
          <w:sz w:val="28"/>
          <w:szCs w:val="28"/>
        </w:rPr>
        <w:t>сада и социума, природоохранные акции).</w:t>
      </w:r>
    </w:p>
    <w:p w:rsidR="00332F25" w:rsidRPr="00955326" w:rsidRDefault="00DF5667" w:rsidP="00142A48">
      <w:pPr>
        <w:ind w:left="426" w:right="142" w:firstLine="425"/>
        <w:jc w:val="both"/>
        <w:rPr>
          <w:rFonts w:ascii="Georgia" w:hAnsi="Georgia"/>
          <w:sz w:val="28"/>
          <w:szCs w:val="28"/>
        </w:rPr>
      </w:pPr>
      <w:r w:rsidRPr="00955326">
        <w:rPr>
          <w:rFonts w:ascii="Georgia" w:hAnsi="Georgia"/>
          <w:sz w:val="28"/>
          <w:szCs w:val="28"/>
        </w:rPr>
        <w:t xml:space="preserve">Экологическое воспитание дошкольников осуществляю  через весь педагогический процесс – в процессе непосредственной образовательной деятельности и повседневной жизни. </w:t>
      </w:r>
      <w:r w:rsidR="00087E73" w:rsidRPr="00955326">
        <w:rPr>
          <w:rFonts w:ascii="Georgia" w:hAnsi="Georgia"/>
          <w:sz w:val="28"/>
          <w:szCs w:val="28"/>
        </w:rPr>
        <w:t xml:space="preserve"> Познавательные занятия: </w:t>
      </w:r>
      <w:r w:rsidR="00332F25" w:rsidRPr="00955326">
        <w:rPr>
          <w:rFonts w:ascii="Georgia" w:hAnsi="Georgia"/>
          <w:sz w:val="28"/>
          <w:szCs w:val="28"/>
        </w:rPr>
        <w:t xml:space="preserve"> </w:t>
      </w:r>
      <w:proofErr w:type="gramStart"/>
      <w:r w:rsidR="00332F25" w:rsidRPr="00955326">
        <w:rPr>
          <w:rFonts w:ascii="Georgia" w:hAnsi="Georgia"/>
          <w:sz w:val="28"/>
          <w:szCs w:val="28"/>
        </w:rPr>
        <w:t xml:space="preserve">«Друзья  леса», «Путешествие в весенний лес», </w:t>
      </w:r>
      <w:r w:rsidR="002D1028" w:rsidRPr="00955326">
        <w:rPr>
          <w:rFonts w:ascii="Georgia" w:hAnsi="Georgia"/>
          <w:sz w:val="28"/>
          <w:szCs w:val="28"/>
        </w:rPr>
        <w:t xml:space="preserve"> «Юные спасатели леса», </w:t>
      </w:r>
      <w:r w:rsidR="00332F25" w:rsidRPr="00955326">
        <w:rPr>
          <w:rFonts w:ascii="Georgia" w:hAnsi="Georgia"/>
          <w:sz w:val="28"/>
          <w:szCs w:val="28"/>
        </w:rPr>
        <w:t xml:space="preserve">«Воздух – невидимка», «Комнатные растения – спутники нашей жизни», «Мир насекомых», «Земля – наш дом родной», «Природа родного края», «Зеленая аптека» - </w:t>
      </w:r>
      <w:r w:rsidR="00CC1D8E" w:rsidRPr="00955326">
        <w:rPr>
          <w:rFonts w:ascii="Georgia" w:hAnsi="Georgia"/>
          <w:sz w:val="28"/>
          <w:szCs w:val="28"/>
        </w:rPr>
        <w:t xml:space="preserve"> развивают познавательный интерес детей, обеспечивая возможность самостоятельной, интересной  познавательско – исследовательской деятельности.</w:t>
      </w:r>
      <w:proofErr w:type="gramEnd"/>
      <w:r w:rsidR="00332F25" w:rsidRPr="00955326">
        <w:rPr>
          <w:rFonts w:ascii="Georgia" w:hAnsi="Georgia"/>
          <w:sz w:val="28"/>
          <w:szCs w:val="28"/>
        </w:rPr>
        <w:t xml:space="preserve"> </w:t>
      </w:r>
      <w:r w:rsidR="00CC1D8E" w:rsidRPr="00955326">
        <w:rPr>
          <w:rFonts w:ascii="Georgia" w:hAnsi="Georgia"/>
          <w:sz w:val="28"/>
          <w:szCs w:val="28"/>
        </w:rPr>
        <w:t xml:space="preserve"> </w:t>
      </w:r>
      <w:r w:rsidR="00332F25" w:rsidRPr="00955326">
        <w:rPr>
          <w:rFonts w:ascii="Georgia" w:hAnsi="Georgia"/>
          <w:sz w:val="28"/>
          <w:szCs w:val="28"/>
        </w:rPr>
        <w:t>Для интеграции экологического содержания с другими образовательными областями использую следующие темы: «Кладовая природы», «Чудеса в решете», «Вальс цветов и звуков», «Чудо – дерево», «Тайны природы», «По лесным тропинкам».</w:t>
      </w:r>
    </w:p>
    <w:p w:rsidR="00DF5667" w:rsidRPr="00955326" w:rsidRDefault="00CC1D8E" w:rsidP="00142A48">
      <w:pPr>
        <w:ind w:left="426" w:right="142" w:firstLine="425"/>
        <w:jc w:val="both"/>
        <w:rPr>
          <w:rFonts w:ascii="Georgia" w:hAnsi="Georgia"/>
          <w:sz w:val="28"/>
          <w:szCs w:val="28"/>
        </w:rPr>
      </w:pPr>
      <w:r w:rsidRPr="00955326">
        <w:rPr>
          <w:rFonts w:ascii="Georgia" w:hAnsi="Georgia"/>
          <w:sz w:val="28"/>
          <w:szCs w:val="28"/>
        </w:rPr>
        <w:t xml:space="preserve">    </w:t>
      </w:r>
      <w:r w:rsidR="00DF5667" w:rsidRPr="00955326">
        <w:rPr>
          <w:rFonts w:ascii="Georgia" w:hAnsi="Georgia"/>
          <w:sz w:val="28"/>
          <w:szCs w:val="28"/>
        </w:rPr>
        <w:t xml:space="preserve"> Организуя экологически – ориентированную деятельность детей, стараюсь обеспечить  условия для накопления личного опыта детей при взаимодействии их с природой. Определяя интересы и предпочтения детей</w:t>
      </w:r>
      <w:r w:rsidR="00332F25" w:rsidRPr="00955326">
        <w:rPr>
          <w:rFonts w:ascii="Georgia" w:hAnsi="Georgia"/>
          <w:sz w:val="28"/>
          <w:szCs w:val="28"/>
        </w:rPr>
        <w:t xml:space="preserve">, </w:t>
      </w:r>
      <w:r w:rsidR="00DF5667" w:rsidRPr="00955326">
        <w:rPr>
          <w:rFonts w:ascii="Georgia" w:hAnsi="Georgia"/>
          <w:sz w:val="28"/>
          <w:szCs w:val="28"/>
        </w:rPr>
        <w:t xml:space="preserve"> отбираю дидактические материалы, наглядные пособия</w:t>
      </w:r>
      <w:r w:rsidR="00332F25" w:rsidRPr="00955326">
        <w:rPr>
          <w:rFonts w:ascii="Georgia" w:hAnsi="Georgia"/>
          <w:sz w:val="28"/>
          <w:szCs w:val="28"/>
        </w:rPr>
        <w:t>, инструменты и оборудование, отвечающие детским потребностям.  Совместно с детьми обсуждаю планы их деятельности на день и предполагающие результаты.</w:t>
      </w:r>
    </w:p>
    <w:p w:rsidR="00332F25" w:rsidRPr="00955326" w:rsidRDefault="00662315" w:rsidP="00142A48">
      <w:pPr>
        <w:ind w:left="426" w:right="142" w:firstLine="425"/>
        <w:jc w:val="both"/>
        <w:rPr>
          <w:rFonts w:ascii="Georgia" w:hAnsi="Georgia"/>
          <w:sz w:val="28"/>
          <w:szCs w:val="28"/>
        </w:rPr>
      </w:pPr>
      <w:r w:rsidRPr="00955326">
        <w:rPr>
          <w:rFonts w:ascii="Georgia" w:hAnsi="Georgia"/>
          <w:sz w:val="28"/>
          <w:szCs w:val="28"/>
        </w:rPr>
        <w:lastRenderedPageBreak/>
        <w:t xml:space="preserve">   </w:t>
      </w:r>
      <w:r w:rsidR="00156DDA" w:rsidRPr="00955326">
        <w:rPr>
          <w:rFonts w:ascii="Georgia" w:hAnsi="Georgia"/>
          <w:sz w:val="28"/>
          <w:szCs w:val="28"/>
        </w:rPr>
        <w:t xml:space="preserve">Необходимое условие для ознакомления детей с природой я считаю – это создание предметно-развивающей среды. В группе создан природный уголок, с подобранными растениями для детей данного возраста, материал для экспериментирования и опытнической деятельности. </w:t>
      </w:r>
      <w:r w:rsidR="00332F25" w:rsidRPr="00955326">
        <w:rPr>
          <w:rFonts w:ascii="Georgia" w:hAnsi="Georgia"/>
          <w:sz w:val="28"/>
          <w:szCs w:val="28"/>
        </w:rPr>
        <w:t xml:space="preserve"> </w:t>
      </w:r>
      <w:proofErr w:type="gramStart"/>
      <w:r w:rsidR="00156DDA" w:rsidRPr="00955326">
        <w:rPr>
          <w:rFonts w:ascii="Georgia" w:hAnsi="Georgia"/>
          <w:sz w:val="28"/>
          <w:szCs w:val="28"/>
        </w:rPr>
        <w:t>С</w:t>
      </w:r>
      <w:r w:rsidR="00332F25" w:rsidRPr="00955326">
        <w:rPr>
          <w:rFonts w:ascii="Georgia" w:hAnsi="Georgia"/>
          <w:sz w:val="28"/>
          <w:szCs w:val="28"/>
        </w:rPr>
        <w:t>оздана «</w:t>
      </w:r>
      <w:r w:rsidR="00087E73" w:rsidRPr="00955326">
        <w:rPr>
          <w:rFonts w:ascii="Georgia" w:hAnsi="Georgia"/>
          <w:sz w:val="28"/>
          <w:szCs w:val="28"/>
        </w:rPr>
        <w:t>Мини - лаборатория</w:t>
      </w:r>
      <w:r w:rsidR="00332F25" w:rsidRPr="00955326">
        <w:rPr>
          <w:rFonts w:ascii="Georgia" w:hAnsi="Georgia"/>
          <w:sz w:val="28"/>
          <w:szCs w:val="28"/>
        </w:rPr>
        <w:t xml:space="preserve">», где </w:t>
      </w:r>
      <w:r w:rsidR="00087E73" w:rsidRPr="00955326">
        <w:rPr>
          <w:rFonts w:ascii="Georgia" w:hAnsi="Georgia"/>
          <w:sz w:val="28"/>
          <w:szCs w:val="28"/>
        </w:rPr>
        <w:t>помещен материал для экспериментирования (стаканчики, трубочки, микроскоп, лупы, весы, песочные часы и т. д.), размещены ящики с почвой, растения, за которыми ведутся наблюдения.</w:t>
      </w:r>
      <w:proofErr w:type="gramEnd"/>
      <w:r w:rsidR="00087E73" w:rsidRPr="00955326">
        <w:rPr>
          <w:rFonts w:ascii="Georgia" w:hAnsi="Georgia"/>
          <w:sz w:val="28"/>
          <w:szCs w:val="28"/>
        </w:rPr>
        <w:t xml:space="preserve"> </w:t>
      </w:r>
      <w:r w:rsidR="00332F25" w:rsidRPr="00955326">
        <w:rPr>
          <w:rFonts w:ascii="Georgia" w:hAnsi="Georgia"/>
          <w:sz w:val="28"/>
          <w:szCs w:val="28"/>
        </w:rPr>
        <w:t xml:space="preserve"> </w:t>
      </w:r>
      <w:r w:rsidR="00087E73" w:rsidRPr="00955326">
        <w:rPr>
          <w:rFonts w:ascii="Georgia" w:hAnsi="Georgia"/>
          <w:sz w:val="28"/>
          <w:szCs w:val="28"/>
        </w:rPr>
        <w:t>Д</w:t>
      </w:r>
      <w:r w:rsidR="00332F25" w:rsidRPr="00955326">
        <w:rPr>
          <w:rFonts w:ascii="Georgia" w:hAnsi="Georgia"/>
          <w:sz w:val="28"/>
          <w:szCs w:val="28"/>
        </w:rPr>
        <w:t>ети имеют  возможность пров</w:t>
      </w:r>
      <w:r w:rsidR="00087E73" w:rsidRPr="00955326">
        <w:rPr>
          <w:rFonts w:ascii="Georgia" w:hAnsi="Georgia"/>
          <w:sz w:val="28"/>
          <w:szCs w:val="28"/>
        </w:rPr>
        <w:t xml:space="preserve">одить </w:t>
      </w:r>
      <w:r w:rsidR="00332F25" w:rsidRPr="00955326">
        <w:rPr>
          <w:rFonts w:ascii="Georgia" w:hAnsi="Georgia"/>
          <w:sz w:val="28"/>
          <w:szCs w:val="28"/>
        </w:rPr>
        <w:t xml:space="preserve"> несложны</w:t>
      </w:r>
      <w:r w:rsidR="00087E73" w:rsidRPr="00955326">
        <w:rPr>
          <w:rFonts w:ascii="Georgia" w:hAnsi="Georgia"/>
          <w:sz w:val="28"/>
          <w:szCs w:val="28"/>
        </w:rPr>
        <w:t xml:space="preserve">е </w:t>
      </w:r>
      <w:r w:rsidR="00332F25" w:rsidRPr="00955326">
        <w:rPr>
          <w:rFonts w:ascii="Georgia" w:hAnsi="Georgia"/>
          <w:sz w:val="28"/>
          <w:szCs w:val="28"/>
        </w:rPr>
        <w:t>опыт</w:t>
      </w:r>
      <w:r w:rsidR="00087E73" w:rsidRPr="00955326">
        <w:rPr>
          <w:rFonts w:ascii="Georgia" w:hAnsi="Georgia"/>
          <w:sz w:val="28"/>
          <w:szCs w:val="28"/>
        </w:rPr>
        <w:t>ы</w:t>
      </w:r>
      <w:r w:rsidR="00332F25" w:rsidRPr="00955326">
        <w:rPr>
          <w:rFonts w:ascii="Georgia" w:hAnsi="Georgia"/>
          <w:sz w:val="28"/>
          <w:szCs w:val="28"/>
        </w:rPr>
        <w:t>, провер</w:t>
      </w:r>
      <w:r w:rsidR="00087E73" w:rsidRPr="00955326">
        <w:rPr>
          <w:rFonts w:ascii="Georgia" w:hAnsi="Georgia"/>
          <w:sz w:val="28"/>
          <w:szCs w:val="28"/>
        </w:rPr>
        <w:t>ять</w:t>
      </w:r>
      <w:r w:rsidR="00332F25" w:rsidRPr="00955326">
        <w:rPr>
          <w:rFonts w:ascii="Georgia" w:hAnsi="Georgia"/>
          <w:sz w:val="28"/>
          <w:szCs w:val="28"/>
        </w:rPr>
        <w:t xml:space="preserve"> свои</w:t>
      </w:r>
      <w:r w:rsidR="00087E73" w:rsidRPr="00955326">
        <w:rPr>
          <w:rFonts w:ascii="Georgia" w:hAnsi="Georgia"/>
          <w:sz w:val="28"/>
          <w:szCs w:val="28"/>
        </w:rPr>
        <w:t xml:space="preserve"> </w:t>
      </w:r>
      <w:r w:rsidR="00332F25" w:rsidRPr="00955326">
        <w:rPr>
          <w:rFonts w:ascii="Georgia" w:hAnsi="Georgia"/>
          <w:sz w:val="28"/>
          <w:szCs w:val="28"/>
        </w:rPr>
        <w:t>предположени</w:t>
      </w:r>
      <w:r w:rsidR="00087E73" w:rsidRPr="00955326">
        <w:rPr>
          <w:rFonts w:ascii="Georgia" w:hAnsi="Georgia"/>
          <w:sz w:val="28"/>
          <w:szCs w:val="28"/>
        </w:rPr>
        <w:t xml:space="preserve">я. </w:t>
      </w:r>
      <w:r w:rsidR="00CC1D8E" w:rsidRPr="00955326">
        <w:rPr>
          <w:rFonts w:ascii="Georgia" w:hAnsi="Georgia"/>
          <w:sz w:val="28"/>
          <w:szCs w:val="28"/>
        </w:rPr>
        <w:t xml:space="preserve"> </w:t>
      </w:r>
      <w:r w:rsidR="00087E73" w:rsidRPr="00955326">
        <w:rPr>
          <w:rFonts w:ascii="Georgia" w:hAnsi="Georgia"/>
          <w:sz w:val="28"/>
          <w:szCs w:val="28"/>
        </w:rPr>
        <w:t xml:space="preserve">Уголок природы в группе мы назвали с детьми «Научный центр». Он служит не только украшением группы, но и местом для саморазвития детей. В «Научный центр», где находятся энциклопедии, иллюстрации животных и растений, различные коллекции перьев птиц, коры деревьев, камней, шишек хвойных деревьев и многое другое. </w:t>
      </w:r>
      <w:r w:rsidR="00CC1D8E" w:rsidRPr="00955326">
        <w:rPr>
          <w:rFonts w:ascii="Georgia" w:hAnsi="Georgia"/>
          <w:sz w:val="28"/>
          <w:szCs w:val="28"/>
        </w:rPr>
        <w:t>Организу</w:t>
      </w:r>
      <w:r w:rsidR="00087E73" w:rsidRPr="00955326">
        <w:rPr>
          <w:rFonts w:ascii="Georgia" w:hAnsi="Georgia"/>
          <w:sz w:val="28"/>
          <w:szCs w:val="28"/>
        </w:rPr>
        <w:t>я</w:t>
      </w:r>
      <w:r w:rsidR="00CC1D8E" w:rsidRPr="00955326">
        <w:rPr>
          <w:rFonts w:ascii="Georgia" w:hAnsi="Georgia"/>
          <w:sz w:val="28"/>
          <w:szCs w:val="28"/>
        </w:rPr>
        <w:t xml:space="preserve">  эвристические беседы</w:t>
      </w:r>
      <w:r w:rsidR="00087E73" w:rsidRPr="00955326">
        <w:rPr>
          <w:rFonts w:ascii="Georgia" w:hAnsi="Georgia"/>
          <w:sz w:val="28"/>
          <w:szCs w:val="28"/>
        </w:rPr>
        <w:t>,</w:t>
      </w:r>
      <w:r w:rsidR="00CC1D8E" w:rsidRPr="00955326">
        <w:rPr>
          <w:rFonts w:ascii="Georgia" w:hAnsi="Georgia"/>
          <w:sz w:val="28"/>
          <w:szCs w:val="28"/>
        </w:rPr>
        <w:t xml:space="preserve"> дети получают возможность доказывать свои суждения, используя накопленный опыт. Использую проблемные ситуации, в содержании которых необходимо проследить связь между обитателями экосистемы</w:t>
      </w:r>
      <w:r w:rsidR="00087E73" w:rsidRPr="00955326">
        <w:rPr>
          <w:rFonts w:ascii="Georgia" w:hAnsi="Georgia"/>
          <w:sz w:val="28"/>
          <w:szCs w:val="28"/>
        </w:rPr>
        <w:t xml:space="preserve">  </w:t>
      </w:r>
      <w:proofErr w:type="gramStart"/>
      <w:r w:rsidR="00087E73" w:rsidRPr="00955326">
        <w:rPr>
          <w:rFonts w:ascii="Georgia" w:hAnsi="Georgia"/>
          <w:sz w:val="28"/>
          <w:szCs w:val="28"/>
        </w:rPr>
        <w:t>(</w:t>
      </w:r>
      <w:r w:rsidR="00CC1D8E" w:rsidRPr="00955326">
        <w:rPr>
          <w:rFonts w:ascii="Georgia" w:hAnsi="Georgia"/>
          <w:sz w:val="28"/>
          <w:szCs w:val="28"/>
        </w:rPr>
        <w:t xml:space="preserve"> </w:t>
      </w:r>
      <w:proofErr w:type="gramEnd"/>
      <w:r w:rsidR="00CC1D8E" w:rsidRPr="00955326">
        <w:rPr>
          <w:rFonts w:ascii="Georgia" w:hAnsi="Georgia"/>
          <w:sz w:val="28"/>
          <w:szCs w:val="28"/>
        </w:rPr>
        <w:t xml:space="preserve">«Что будет, если исчезнут …», Что будет, если каких-то обитателей станет много…»). </w:t>
      </w:r>
    </w:p>
    <w:p w:rsidR="00CC1D8E" w:rsidRPr="00955326" w:rsidRDefault="00662315" w:rsidP="00142A48">
      <w:pPr>
        <w:ind w:left="426" w:right="142" w:firstLine="425"/>
        <w:jc w:val="both"/>
        <w:rPr>
          <w:rFonts w:ascii="Georgia" w:hAnsi="Georgia"/>
          <w:sz w:val="28"/>
          <w:szCs w:val="28"/>
        </w:rPr>
      </w:pPr>
      <w:r w:rsidRPr="00955326">
        <w:rPr>
          <w:rFonts w:ascii="Georgia" w:hAnsi="Georgia"/>
          <w:sz w:val="28"/>
          <w:szCs w:val="28"/>
        </w:rPr>
        <w:t xml:space="preserve">   </w:t>
      </w:r>
      <w:r w:rsidR="00F45896" w:rsidRPr="00955326">
        <w:rPr>
          <w:rFonts w:ascii="Georgia" w:hAnsi="Georgia"/>
          <w:sz w:val="28"/>
          <w:szCs w:val="28"/>
        </w:rPr>
        <w:t xml:space="preserve">Удовлетворить детскую любознательность, вовлечь ребенка в активное освоение окружающего мира, помочь ему овладеть способами познания связей между предметами и явлениями позволяет именно игра. </w:t>
      </w:r>
      <w:r w:rsidRPr="00955326">
        <w:rPr>
          <w:rFonts w:ascii="Georgia" w:hAnsi="Georgia"/>
          <w:sz w:val="28"/>
          <w:szCs w:val="28"/>
        </w:rPr>
        <w:t xml:space="preserve"> </w:t>
      </w:r>
      <w:r w:rsidR="00CC1D8E" w:rsidRPr="00955326">
        <w:rPr>
          <w:rFonts w:ascii="Georgia" w:hAnsi="Georgia"/>
          <w:sz w:val="28"/>
          <w:szCs w:val="28"/>
        </w:rPr>
        <w:t>В своей работе с детьми я придаю большое значение игр</w:t>
      </w:r>
      <w:r w:rsidR="00156DDA" w:rsidRPr="00955326">
        <w:rPr>
          <w:rFonts w:ascii="Georgia" w:hAnsi="Georgia"/>
          <w:sz w:val="28"/>
          <w:szCs w:val="28"/>
        </w:rPr>
        <w:t>ам</w:t>
      </w:r>
      <w:r w:rsidR="00CC1D8E" w:rsidRPr="00955326">
        <w:rPr>
          <w:rFonts w:ascii="Georgia" w:hAnsi="Georgia"/>
          <w:sz w:val="28"/>
          <w:szCs w:val="28"/>
        </w:rPr>
        <w:t xml:space="preserve">: </w:t>
      </w:r>
      <w:proofErr w:type="gramStart"/>
      <w:r w:rsidR="00CC1D8E" w:rsidRPr="00955326">
        <w:rPr>
          <w:rFonts w:ascii="Georgia" w:hAnsi="Georgia"/>
          <w:sz w:val="28"/>
          <w:szCs w:val="28"/>
        </w:rPr>
        <w:t>«</w:t>
      </w:r>
      <w:r w:rsidRPr="00955326">
        <w:rPr>
          <w:rFonts w:ascii="Georgia" w:hAnsi="Georgia"/>
          <w:sz w:val="28"/>
          <w:szCs w:val="28"/>
        </w:rPr>
        <w:t>Животный мир</w:t>
      </w:r>
      <w:r w:rsidR="00CC1D8E" w:rsidRPr="00955326">
        <w:rPr>
          <w:rFonts w:ascii="Georgia" w:hAnsi="Georgia"/>
          <w:sz w:val="28"/>
          <w:szCs w:val="28"/>
        </w:rPr>
        <w:t>»</w:t>
      </w:r>
      <w:r w:rsidR="00156DDA" w:rsidRPr="00955326">
        <w:rPr>
          <w:rFonts w:ascii="Georgia" w:hAnsi="Georgia"/>
          <w:sz w:val="28"/>
          <w:szCs w:val="28"/>
        </w:rPr>
        <w:t>, «</w:t>
      </w:r>
      <w:r w:rsidRPr="00955326">
        <w:rPr>
          <w:rFonts w:ascii="Georgia" w:hAnsi="Georgia"/>
          <w:sz w:val="28"/>
          <w:szCs w:val="28"/>
        </w:rPr>
        <w:t>Мир растений</w:t>
      </w:r>
      <w:r w:rsidR="00156DDA" w:rsidRPr="00955326">
        <w:rPr>
          <w:rFonts w:ascii="Georgia" w:hAnsi="Georgia"/>
          <w:sz w:val="28"/>
          <w:szCs w:val="28"/>
        </w:rPr>
        <w:t>»,  «</w:t>
      </w:r>
      <w:r w:rsidRPr="00955326">
        <w:rPr>
          <w:rFonts w:ascii="Georgia" w:hAnsi="Georgia"/>
          <w:sz w:val="28"/>
          <w:szCs w:val="28"/>
        </w:rPr>
        <w:t>В лесу, на лугу, в поле</w:t>
      </w:r>
      <w:r w:rsidR="00156DDA" w:rsidRPr="00955326">
        <w:rPr>
          <w:rFonts w:ascii="Georgia" w:hAnsi="Georgia"/>
          <w:sz w:val="28"/>
          <w:szCs w:val="28"/>
        </w:rPr>
        <w:t>», «Хорошо – плохо», «</w:t>
      </w:r>
      <w:r w:rsidRPr="00955326">
        <w:rPr>
          <w:rFonts w:ascii="Georgia" w:hAnsi="Georgia"/>
          <w:sz w:val="28"/>
          <w:szCs w:val="28"/>
        </w:rPr>
        <w:t>Живая природа</w:t>
      </w:r>
      <w:r w:rsidR="00156DDA" w:rsidRPr="00955326">
        <w:rPr>
          <w:rFonts w:ascii="Georgia" w:hAnsi="Georgia"/>
          <w:sz w:val="28"/>
          <w:szCs w:val="28"/>
        </w:rPr>
        <w:t xml:space="preserve">», «Волшебная палочка», «Узнай по голосу» </w:t>
      </w:r>
      <w:r w:rsidR="00CC1D8E" w:rsidRPr="00955326">
        <w:rPr>
          <w:rFonts w:ascii="Georgia" w:hAnsi="Georgia"/>
          <w:sz w:val="28"/>
          <w:szCs w:val="28"/>
        </w:rPr>
        <w:t xml:space="preserve"> « Детки с </w:t>
      </w:r>
      <w:r w:rsidR="00F45896" w:rsidRPr="00955326">
        <w:rPr>
          <w:rFonts w:ascii="Georgia" w:hAnsi="Georgia"/>
          <w:sz w:val="28"/>
          <w:szCs w:val="28"/>
        </w:rPr>
        <w:t>ветки», «Экологическая цепочка».</w:t>
      </w:r>
      <w:proofErr w:type="gramEnd"/>
    </w:p>
    <w:p w:rsidR="00DF5667" w:rsidRPr="00955326" w:rsidRDefault="00087E73" w:rsidP="00142A48">
      <w:pPr>
        <w:ind w:left="426" w:right="142" w:firstLine="425"/>
        <w:jc w:val="both"/>
        <w:rPr>
          <w:rFonts w:ascii="Georgia" w:hAnsi="Georgia"/>
          <w:sz w:val="28"/>
          <w:szCs w:val="28"/>
        </w:rPr>
      </w:pPr>
      <w:r w:rsidRPr="00955326">
        <w:rPr>
          <w:rFonts w:ascii="Georgia" w:hAnsi="Georgia"/>
          <w:sz w:val="28"/>
          <w:szCs w:val="28"/>
        </w:rPr>
        <w:t xml:space="preserve">  </w:t>
      </w:r>
      <w:r w:rsidR="00F85A73" w:rsidRPr="00955326">
        <w:rPr>
          <w:rFonts w:ascii="Georgia" w:hAnsi="Georgia"/>
          <w:sz w:val="28"/>
          <w:szCs w:val="28"/>
        </w:rPr>
        <w:t xml:space="preserve">  </w:t>
      </w:r>
      <w:r w:rsidR="00DF5667" w:rsidRPr="00955326">
        <w:rPr>
          <w:rFonts w:ascii="Georgia" w:hAnsi="Georgia"/>
          <w:sz w:val="28"/>
          <w:szCs w:val="28"/>
        </w:rPr>
        <w:t xml:space="preserve">Немаловажное значение имеют наблюдения, которые бывают краткосрочные и длительные. Наблюдения одного цикла провожу последовательно – от простого к </w:t>
      </w:r>
      <w:proofErr w:type="gramStart"/>
      <w:r w:rsidR="00DF5667" w:rsidRPr="00955326">
        <w:rPr>
          <w:rFonts w:ascii="Georgia" w:hAnsi="Georgia"/>
          <w:sz w:val="28"/>
          <w:szCs w:val="28"/>
        </w:rPr>
        <w:t>сложному</w:t>
      </w:r>
      <w:proofErr w:type="gramEnd"/>
      <w:r w:rsidR="00DF5667" w:rsidRPr="00955326">
        <w:rPr>
          <w:rFonts w:ascii="Georgia" w:hAnsi="Georgia"/>
          <w:sz w:val="28"/>
          <w:szCs w:val="28"/>
        </w:rPr>
        <w:t xml:space="preserve">. </w:t>
      </w:r>
      <w:r w:rsidR="00F85A73" w:rsidRPr="00955326">
        <w:rPr>
          <w:rFonts w:ascii="Georgia" w:hAnsi="Georgia"/>
          <w:sz w:val="28"/>
          <w:szCs w:val="28"/>
        </w:rPr>
        <w:t xml:space="preserve">Разработаны планы проведения различных экологических прогулок и экскурсий: «Экологическая тропа», «В гости к осени», «Где обедал воробей», «Санитары леса», «По тропинке в лес пойдем», «В гостях рябинки», «Птицы нашего двора». </w:t>
      </w:r>
      <w:proofErr w:type="gramStart"/>
      <w:r w:rsidR="00056464" w:rsidRPr="00955326">
        <w:rPr>
          <w:rFonts w:ascii="Georgia" w:hAnsi="Georgia"/>
          <w:sz w:val="28"/>
          <w:szCs w:val="28"/>
        </w:rPr>
        <w:t>Походы и экскурсии с детьми в природу дают им ни с чем не сравнимые живые и яркие впечатления о красоте и аромате цветов, травы, осенней листвы, о разноголосом пении птиц, о причудливой форме белых кучевых облаков, о сверкающих на солнце изумрудных капельках дождя и т. д.</w:t>
      </w:r>
      <w:r w:rsidR="00F85A73" w:rsidRPr="00955326">
        <w:rPr>
          <w:rFonts w:ascii="Georgia" w:hAnsi="Georgia"/>
          <w:sz w:val="28"/>
          <w:szCs w:val="28"/>
        </w:rPr>
        <w:t xml:space="preserve"> </w:t>
      </w:r>
      <w:r w:rsidR="00056464" w:rsidRPr="00955326">
        <w:rPr>
          <w:rFonts w:ascii="Georgia" w:hAnsi="Georgia"/>
          <w:sz w:val="28"/>
          <w:szCs w:val="28"/>
        </w:rPr>
        <w:t xml:space="preserve"> </w:t>
      </w:r>
      <w:r w:rsidR="00F85A73" w:rsidRPr="00955326">
        <w:rPr>
          <w:rFonts w:ascii="Georgia" w:hAnsi="Georgia"/>
          <w:sz w:val="28"/>
          <w:szCs w:val="28"/>
        </w:rPr>
        <w:t xml:space="preserve"> </w:t>
      </w:r>
      <w:r w:rsidR="00DF5667" w:rsidRPr="00955326">
        <w:rPr>
          <w:rFonts w:ascii="Georgia" w:hAnsi="Georgia"/>
          <w:sz w:val="28"/>
          <w:szCs w:val="28"/>
        </w:rPr>
        <w:t xml:space="preserve">В сочетании с наблюдениями обязательно занимаемся заполнением календаря природы, в процессе </w:t>
      </w:r>
      <w:r w:rsidR="00056464" w:rsidRPr="00955326">
        <w:rPr>
          <w:rFonts w:ascii="Georgia" w:hAnsi="Georgia"/>
          <w:sz w:val="28"/>
          <w:szCs w:val="28"/>
        </w:rPr>
        <w:t xml:space="preserve"> такой совместной деятельности</w:t>
      </w:r>
      <w:proofErr w:type="gramEnd"/>
      <w:r w:rsidR="00056464" w:rsidRPr="00955326">
        <w:rPr>
          <w:rFonts w:ascii="Georgia" w:hAnsi="Georgia"/>
          <w:sz w:val="28"/>
          <w:szCs w:val="28"/>
        </w:rPr>
        <w:t xml:space="preserve"> </w:t>
      </w:r>
      <w:r w:rsidR="00DF5667" w:rsidRPr="00955326">
        <w:rPr>
          <w:rFonts w:ascii="Georgia" w:hAnsi="Georgia"/>
          <w:sz w:val="28"/>
          <w:szCs w:val="28"/>
        </w:rPr>
        <w:t xml:space="preserve">происходит познавательное общение с детьми, </w:t>
      </w:r>
      <w:r w:rsidR="00F85A73" w:rsidRPr="00955326">
        <w:rPr>
          <w:rFonts w:ascii="Georgia" w:hAnsi="Georgia"/>
          <w:sz w:val="28"/>
          <w:szCs w:val="28"/>
        </w:rPr>
        <w:t xml:space="preserve"> формируются понятия о символах </w:t>
      </w:r>
      <w:r w:rsidR="00DF5667" w:rsidRPr="00955326">
        <w:rPr>
          <w:rFonts w:ascii="Georgia" w:hAnsi="Georgia"/>
          <w:sz w:val="28"/>
          <w:szCs w:val="28"/>
        </w:rPr>
        <w:t xml:space="preserve"> обозначения. </w:t>
      </w:r>
    </w:p>
    <w:p w:rsidR="00F449F7" w:rsidRPr="00955326" w:rsidRDefault="00F449F7" w:rsidP="00142A48">
      <w:pPr>
        <w:ind w:left="426" w:right="142" w:firstLine="425"/>
        <w:jc w:val="both"/>
        <w:rPr>
          <w:rFonts w:ascii="Georgia" w:hAnsi="Georgia"/>
          <w:sz w:val="28"/>
          <w:szCs w:val="28"/>
        </w:rPr>
      </w:pPr>
      <w:r w:rsidRPr="00955326">
        <w:rPr>
          <w:rFonts w:ascii="Georgia" w:hAnsi="Georgia"/>
          <w:sz w:val="28"/>
          <w:szCs w:val="28"/>
        </w:rPr>
        <w:lastRenderedPageBreak/>
        <w:t xml:space="preserve">   Для систематизации полученных знаний я использую чтение художественных произведений, беседы, рассматривание картин и иллюстраций. Все это помогает детям вновь испытать и переосмыслить увиденное на природе, расширить свои представления о ней. Дети стали более эмоционально отзывчивы, они умеют видеть красоту окружающих объектов и выражать свое отношение в художественно-творческой деятельности. В процессе работы у детей развиваются также важнейшие черты личности как самостоятельность, любознательность, общительность, умение находить компромисс, считаться с мнением других, которые характеризуют уровень воспитанности ребенка как личность.</w:t>
      </w:r>
    </w:p>
    <w:p w:rsidR="00056464" w:rsidRPr="00955326" w:rsidRDefault="00F449F7" w:rsidP="00142A48">
      <w:pPr>
        <w:ind w:left="426" w:right="142" w:firstLine="425"/>
        <w:jc w:val="both"/>
        <w:rPr>
          <w:rFonts w:ascii="Georgia" w:hAnsi="Georgia"/>
          <w:sz w:val="28"/>
          <w:szCs w:val="28"/>
        </w:rPr>
      </w:pPr>
      <w:r w:rsidRPr="00955326">
        <w:rPr>
          <w:rFonts w:ascii="Georgia" w:hAnsi="Georgia"/>
          <w:sz w:val="28"/>
          <w:szCs w:val="28"/>
        </w:rPr>
        <w:t xml:space="preserve">  </w:t>
      </w:r>
      <w:r w:rsidR="00056464" w:rsidRPr="00955326">
        <w:rPr>
          <w:rFonts w:ascii="Georgia" w:hAnsi="Georgia"/>
          <w:sz w:val="28"/>
          <w:szCs w:val="28"/>
        </w:rPr>
        <w:t>Проведение</w:t>
      </w:r>
      <w:r w:rsidR="00F45896" w:rsidRPr="00955326">
        <w:rPr>
          <w:rFonts w:ascii="Georgia" w:hAnsi="Georgia"/>
          <w:sz w:val="28"/>
          <w:szCs w:val="28"/>
        </w:rPr>
        <w:t xml:space="preserve"> праздников и досугов:</w:t>
      </w:r>
      <w:r w:rsidR="00056464" w:rsidRPr="00955326">
        <w:rPr>
          <w:rFonts w:ascii="Georgia" w:hAnsi="Georgia"/>
          <w:sz w:val="28"/>
          <w:szCs w:val="28"/>
        </w:rPr>
        <w:t xml:space="preserve">   «Краски природы», </w:t>
      </w:r>
      <w:r w:rsidR="00E93785" w:rsidRPr="00955326">
        <w:rPr>
          <w:rFonts w:ascii="Georgia" w:hAnsi="Georgia"/>
          <w:sz w:val="28"/>
          <w:szCs w:val="28"/>
        </w:rPr>
        <w:t>«</w:t>
      </w:r>
      <w:r w:rsidR="00056464" w:rsidRPr="00955326">
        <w:rPr>
          <w:rFonts w:ascii="Georgia" w:hAnsi="Georgia"/>
          <w:sz w:val="28"/>
          <w:szCs w:val="28"/>
        </w:rPr>
        <w:t xml:space="preserve">Земля наш общий дом», </w:t>
      </w:r>
      <w:r w:rsidR="00F45896" w:rsidRPr="00955326">
        <w:rPr>
          <w:rFonts w:ascii="Georgia" w:hAnsi="Georgia"/>
          <w:sz w:val="28"/>
          <w:szCs w:val="28"/>
        </w:rPr>
        <w:t xml:space="preserve">«Ярмарка», «Путешествие к таинственной планете», «Цветик – Семицветик», «День птиц» </w:t>
      </w:r>
      <w:r w:rsidR="00056464" w:rsidRPr="00955326">
        <w:rPr>
          <w:rFonts w:ascii="Georgia" w:hAnsi="Georgia"/>
          <w:sz w:val="28"/>
          <w:szCs w:val="28"/>
        </w:rPr>
        <w:t xml:space="preserve"> </w:t>
      </w:r>
      <w:r w:rsidR="00F45896" w:rsidRPr="00955326">
        <w:rPr>
          <w:rFonts w:ascii="Georgia" w:hAnsi="Georgia"/>
          <w:sz w:val="28"/>
          <w:szCs w:val="28"/>
        </w:rPr>
        <w:t>вызывают</w:t>
      </w:r>
      <w:r w:rsidR="00056464" w:rsidRPr="00955326">
        <w:rPr>
          <w:rFonts w:ascii="Georgia" w:hAnsi="Georgia"/>
          <w:sz w:val="28"/>
          <w:szCs w:val="28"/>
        </w:rPr>
        <w:t xml:space="preserve"> у детей положительный эмоциональный отклик на природное содержание.</w:t>
      </w:r>
    </w:p>
    <w:p w:rsidR="00056464" w:rsidRPr="00955326" w:rsidRDefault="00056464" w:rsidP="00142A48">
      <w:pPr>
        <w:ind w:left="426" w:right="142" w:firstLine="425"/>
        <w:jc w:val="both"/>
        <w:rPr>
          <w:rFonts w:ascii="Georgia" w:hAnsi="Georgia"/>
          <w:sz w:val="28"/>
          <w:szCs w:val="28"/>
        </w:rPr>
      </w:pPr>
    </w:p>
    <w:p w:rsidR="00056464" w:rsidRPr="00955326" w:rsidRDefault="00F45896" w:rsidP="00142A48">
      <w:pPr>
        <w:ind w:left="426" w:right="142" w:firstLine="425"/>
        <w:jc w:val="both"/>
        <w:rPr>
          <w:rFonts w:ascii="Georgia" w:hAnsi="Georgia"/>
          <w:sz w:val="28"/>
          <w:szCs w:val="28"/>
        </w:rPr>
      </w:pPr>
      <w:r w:rsidRPr="00955326">
        <w:rPr>
          <w:rFonts w:ascii="Georgia" w:hAnsi="Georgia"/>
          <w:sz w:val="28"/>
          <w:szCs w:val="28"/>
        </w:rPr>
        <w:t xml:space="preserve">  </w:t>
      </w:r>
      <w:r w:rsidR="00056464" w:rsidRPr="00955326">
        <w:rPr>
          <w:rFonts w:ascii="Georgia" w:hAnsi="Georgia"/>
          <w:sz w:val="28"/>
          <w:szCs w:val="28"/>
        </w:rPr>
        <w:t>Особое значение в  экологическом воспитании детей имеет пример взрослых, родителей, воспитателей. Зачастую, вырастая, дети ведут себя и поступают так же, как когда-то вели себя и поступали их родители. Поэтому экологическое воспитание детей должно проходить в тесном взаимодействии с семьёй ребёнка. Совместно организованные мероприятия помогают обеспечить единство и непрерывность педагогического процесса, вносят в этот процесс необходимую ребенку особую положительную эмоциональную окраску.</w:t>
      </w:r>
      <w:r w:rsidR="00056464" w:rsidRPr="00955326">
        <w:rPr>
          <w:sz w:val="28"/>
          <w:szCs w:val="28"/>
        </w:rPr>
        <w:t xml:space="preserve"> </w:t>
      </w:r>
      <w:proofErr w:type="gramStart"/>
      <w:r w:rsidR="00056464" w:rsidRPr="00955326">
        <w:rPr>
          <w:rFonts w:ascii="Georgia" w:hAnsi="Georgia"/>
          <w:sz w:val="28"/>
          <w:szCs w:val="28"/>
        </w:rPr>
        <w:t>В работе с родителями по экологическому воспитанию детей использую  как традиционные формы: беседы с родителями с предварительным анкетированием на тему «Берегите природу», консультации «Играя, познаём природу» «Мусор-проблема №1», конкурс для родителей на лучшую листовку на тему «Чистый город», так и нетрадиционные: групповые экскурсии с детьми и родителями по городу «Клуб выходного дня», «Экологический десант» – субботник с родителями по озеленению территории</w:t>
      </w:r>
      <w:proofErr w:type="gramEnd"/>
      <w:r w:rsidR="00056464" w:rsidRPr="00955326">
        <w:rPr>
          <w:rFonts w:ascii="Georgia" w:hAnsi="Georgia"/>
          <w:sz w:val="28"/>
          <w:szCs w:val="28"/>
        </w:rPr>
        <w:t xml:space="preserve"> </w:t>
      </w:r>
      <w:proofErr w:type="gramStart"/>
      <w:r w:rsidR="00056464" w:rsidRPr="00955326">
        <w:rPr>
          <w:rFonts w:ascii="Georgia" w:hAnsi="Georgia"/>
          <w:sz w:val="28"/>
          <w:szCs w:val="28"/>
        </w:rPr>
        <w:t xml:space="preserve">детского сада, оформление </w:t>
      </w:r>
      <w:proofErr w:type="spellStart"/>
      <w:r w:rsidR="00056464" w:rsidRPr="00955326">
        <w:rPr>
          <w:rFonts w:ascii="Georgia" w:hAnsi="Georgia"/>
          <w:sz w:val="28"/>
          <w:szCs w:val="28"/>
        </w:rPr>
        <w:t>фотостенда</w:t>
      </w:r>
      <w:proofErr w:type="spellEnd"/>
      <w:r w:rsidR="00056464" w:rsidRPr="00955326">
        <w:rPr>
          <w:rFonts w:ascii="Georgia" w:hAnsi="Georgia"/>
          <w:sz w:val="28"/>
          <w:szCs w:val="28"/>
        </w:rPr>
        <w:t xml:space="preserve"> в группе «Природа нашего города», акция «Отходы как ресурс», изготовление фотоальбома из семейных архивов «Как мы отдыхаем на природе (даче, в лесу и пр.), конкурсы рисунков для родителей и детей на тему «Мой красивый, чистый город!», «Мои домашние питомцы», но все эти формы основываются  на педагогике сотрудничества.</w:t>
      </w:r>
      <w:proofErr w:type="gramEnd"/>
    </w:p>
    <w:p w:rsidR="00056464" w:rsidRPr="00955326" w:rsidRDefault="00056464" w:rsidP="00142A48">
      <w:pPr>
        <w:ind w:left="426" w:right="142" w:firstLine="425"/>
        <w:jc w:val="both"/>
        <w:rPr>
          <w:rFonts w:ascii="Georgia" w:hAnsi="Georgia"/>
          <w:sz w:val="28"/>
          <w:szCs w:val="28"/>
        </w:rPr>
      </w:pPr>
    </w:p>
    <w:p w:rsidR="00056464" w:rsidRPr="00955326" w:rsidRDefault="00056464" w:rsidP="00142A48">
      <w:pPr>
        <w:ind w:left="426" w:right="142" w:firstLine="425"/>
        <w:jc w:val="both"/>
        <w:rPr>
          <w:rFonts w:ascii="Georgia" w:hAnsi="Georgia"/>
          <w:sz w:val="28"/>
          <w:szCs w:val="28"/>
        </w:rPr>
      </w:pPr>
      <w:r w:rsidRPr="00955326">
        <w:rPr>
          <w:rFonts w:ascii="Georgia" w:hAnsi="Georgia"/>
          <w:sz w:val="28"/>
          <w:szCs w:val="28"/>
        </w:rPr>
        <w:lastRenderedPageBreak/>
        <w:t xml:space="preserve">   </w:t>
      </w:r>
      <w:r w:rsidR="00DF5667" w:rsidRPr="00955326">
        <w:rPr>
          <w:rFonts w:ascii="Georgia" w:hAnsi="Georgia"/>
          <w:sz w:val="28"/>
          <w:szCs w:val="28"/>
        </w:rPr>
        <w:t>Детские годы самые важные и как они пройдут, зависит от родителей и нас, педагогов. Очень важно раскрыть вовремя перед родителями стороны развития каждого ребенка и порекомендовать соо</w:t>
      </w:r>
      <w:r w:rsidRPr="00955326">
        <w:rPr>
          <w:rFonts w:ascii="Georgia" w:hAnsi="Georgia"/>
          <w:sz w:val="28"/>
          <w:szCs w:val="28"/>
        </w:rPr>
        <w:t>тветствующие приемы воспитания.</w:t>
      </w:r>
    </w:p>
    <w:p w:rsidR="00DF5667" w:rsidRPr="00955326" w:rsidRDefault="00056464" w:rsidP="00142A48">
      <w:pPr>
        <w:ind w:left="426" w:right="142" w:firstLine="425"/>
        <w:jc w:val="both"/>
        <w:rPr>
          <w:rFonts w:ascii="Georgia" w:hAnsi="Georgia"/>
          <w:sz w:val="28"/>
          <w:szCs w:val="28"/>
        </w:rPr>
      </w:pPr>
      <w:r w:rsidRPr="00955326">
        <w:rPr>
          <w:rFonts w:ascii="Georgia" w:hAnsi="Georgia"/>
          <w:sz w:val="28"/>
          <w:szCs w:val="28"/>
        </w:rPr>
        <w:t xml:space="preserve">    </w:t>
      </w:r>
      <w:r w:rsidR="00DF5667" w:rsidRPr="00955326">
        <w:rPr>
          <w:rFonts w:ascii="Georgia" w:hAnsi="Georgia"/>
          <w:sz w:val="28"/>
          <w:szCs w:val="28"/>
        </w:rPr>
        <w:t>В ознакомлении дошкольников с природой, формировании основ экологического сознания, культуры много нерешенных проблем. Необходим  дальнейший поиск путей, которые помогут в решении поставленных задач.</w:t>
      </w:r>
      <w:r w:rsidRPr="00955326">
        <w:rPr>
          <w:sz w:val="28"/>
          <w:szCs w:val="28"/>
        </w:rPr>
        <w:t xml:space="preserve"> </w:t>
      </w:r>
      <w:r w:rsidR="00DF5667" w:rsidRPr="00955326">
        <w:rPr>
          <w:rFonts w:ascii="Georgia" w:hAnsi="Georgia"/>
          <w:sz w:val="28"/>
          <w:szCs w:val="28"/>
        </w:rPr>
        <w:t>Только совместными усилиями мы можем решить главную задачу – воспитать экологически грамотного человека.</w:t>
      </w:r>
    </w:p>
    <w:p w:rsidR="00955326" w:rsidRPr="00955326" w:rsidRDefault="00955326" w:rsidP="00142A48">
      <w:pPr>
        <w:ind w:left="426" w:right="142" w:firstLine="425"/>
        <w:jc w:val="both"/>
        <w:rPr>
          <w:rFonts w:ascii="Georgia" w:hAnsi="Georgia"/>
          <w:sz w:val="28"/>
          <w:szCs w:val="28"/>
        </w:rPr>
      </w:pPr>
      <w:r w:rsidRPr="00955326">
        <w:rPr>
          <w:rFonts w:ascii="Georgia" w:hAnsi="Georgia"/>
          <w:sz w:val="28"/>
          <w:szCs w:val="28"/>
        </w:rPr>
        <w:t>Главный итог Проекта состоит в том, что все его участники осознали, что экология</w:t>
      </w:r>
      <w:r w:rsidR="001D3356">
        <w:rPr>
          <w:rFonts w:ascii="Georgia" w:hAnsi="Georgia"/>
          <w:sz w:val="28"/>
          <w:szCs w:val="28"/>
        </w:rPr>
        <w:t xml:space="preserve"> </w:t>
      </w:r>
      <w:r w:rsidRPr="00955326">
        <w:rPr>
          <w:rFonts w:ascii="Georgia" w:hAnsi="Georgia"/>
          <w:sz w:val="28"/>
          <w:szCs w:val="28"/>
        </w:rPr>
        <w:t>- не отвлеченная наука, а имеющая непосредственное отношение к нашей жизни. Дети и родители убедились, что природа нас окружает не только «в деревне», «в лесу», но и в родном городе. Причем она не только существует, но и нуждается в помощи и защите людей.</w:t>
      </w:r>
    </w:p>
    <w:p w:rsidR="00BD1E35" w:rsidRDefault="00BD1E35" w:rsidP="00056464">
      <w:pPr>
        <w:rPr>
          <w:rFonts w:ascii="Georgia" w:hAnsi="Georgia"/>
          <w:sz w:val="24"/>
          <w:szCs w:val="24"/>
        </w:rPr>
      </w:pPr>
    </w:p>
    <w:p w:rsidR="002B2EFC" w:rsidRDefault="002B2EFC" w:rsidP="002B2EFC">
      <w:pPr>
        <w:rPr>
          <w:rFonts w:ascii="Georgia" w:hAnsi="Georgia"/>
          <w:color w:val="E36C0A" w:themeColor="accent6" w:themeShade="BF"/>
          <w:sz w:val="32"/>
          <w:szCs w:val="32"/>
        </w:rPr>
      </w:pPr>
    </w:p>
    <w:p w:rsidR="00142A48" w:rsidRDefault="00142A48" w:rsidP="002B2EFC">
      <w:pPr>
        <w:rPr>
          <w:rFonts w:ascii="Georgia" w:hAnsi="Georgia"/>
          <w:color w:val="E36C0A" w:themeColor="accent6" w:themeShade="BF"/>
          <w:sz w:val="32"/>
          <w:szCs w:val="32"/>
        </w:rPr>
      </w:pPr>
    </w:p>
    <w:p w:rsidR="00955326" w:rsidRDefault="00955326" w:rsidP="002B2EFC">
      <w:pPr>
        <w:rPr>
          <w:rFonts w:ascii="Georgia" w:hAnsi="Georgia"/>
          <w:color w:val="E36C0A" w:themeColor="accent6" w:themeShade="BF"/>
          <w:sz w:val="32"/>
          <w:szCs w:val="32"/>
        </w:rPr>
      </w:pPr>
    </w:p>
    <w:p w:rsidR="00955326" w:rsidRDefault="00955326" w:rsidP="002B2EFC">
      <w:pPr>
        <w:rPr>
          <w:rFonts w:ascii="Georgia" w:hAnsi="Georgia"/>
          <w:color w:val="E36C0A" w:themeColor="accent6" w:themeShade="BF"/>
          <w:sz w:val="32"/>
          <w:szCs w:val="32"/>
        </w:rPr>
      </w:pPr>
    </w:p>
    <w:p w:rsidR="00955326" w:rsidRDefault="00955326" w:rsidP="002B2EFC">
      <w:pPr>
        <w:rPr>
          <w:rFonts w:ascii="Georgia" w:hAnsi="Georgia"/>
          <w:color w:val="E36C0A" w:themeColor="accent6" w:themeShade="BF"/>
          <w:sz w:val="32"/>
          <w:szCs w:val="32"/>
        </w:rPr>
      </w:pPr>
    </w:p>
    <w:p w:rsidR="00955326" w:rsidRDefault="00955326" w:rsidP="002B2EFC">
      <w:pPr>
        <w:rPr>
          <w:rFonts w:ascii="Georgia" w:hAnsi="Georgia"/>
          <w:color w:val="E36C0A" w:themeColor="accent6" w:themeShade="BF"/>
          <w:sz w:val="32"/>
          <w:szCs w:val="32"/>
        </w:rPr>
      </w:pPr>
    </w:p>
    <w:p w:rsidR="00955326" w:rsidRDefault="00955326" w:rsidP="002B2EFC">
      <w:pPr>
        <w:rPr>
          <w:rFonts w:ascii="Georgia" w:hAnsi="Georgia"/>
          <w:color w:val="E36C0A" w:themeColor="accent6" w:themeShade="BF"/>
          <w:sz w:val="32"/>
          <w:szCs w:val="32"/>
        </w:rPr>
      </w:pPr>
    </w:p>
    <w:p w:rsidR="00955326" w:rsidRDefault="00955326" w:rsidP="002B2EFC">
      <w:pPr>
        <w:rPr>
          <w:rFonts w:ascii="Georgia" w:hAnsi="Georgia"/>
          <w:color w:val="E36C0A" w:themeColor="accent6" w:themeShade="BF"/>
          <w:sz w:val="32"/>
          <w:szCs w:val="32"/>
        </w:rPr>
      </w:pPr>
    </w:p>
    <w:p w:rsidR="00955326" w:rsidRDefault="00955326" w:rsidP="002B2EFC">
      <w:pPr>
        <w:rPr>
          <w:rFonts w:ascii="Georgia" w:hAnsi="Georgia"/>
          <w:color w:val="E36C0A" w:themeColor="accent6" w:themeShade="BF"/>
          <w:sz w:val="32"/>
          <w:szCs w:val="32"/>
        </w:rPr>
      </w:pPr>
    </w:p>
    <w:p w:rsidR="00BD1E35" w:rsidRPr="002B2EFC" w:rsidRDefault="002B2EFC" w:rsidP="002B2EFC">
      <w:pPr>
        <w:rPr>
          <w:rFonts w:ascii="Georgia" w:hAnsi="Georgia"/>
          <w:color w:val="E36C0A" w:themeColor="accent6" w:themeShade="BF"/>
          <w:sz w:val="32"/>
          <w:szCs w:val="32"/>
        </w:rPr>
      </w:pPr>
      <w:r w:rsidRPr="002B2EFC">
        <w:rPr>
          <w:rFonts w:ascii="Georgia" w:hAnsi="Georgia"/>
          <w:color w:val="E36C0A" w:themeColor="accent6" w:themeShade="BF"/>
          <w:sz w:val="32"/>
          <w:szCs w:val="32"/>
        </w:rPr>
        <w:lastRenderedPageBreak/>
        <w:t>Приложение №1</w:t>
      </w:r>
      <w:r>
        <w:rPr>
          <w:rFonts w:ascii="Georgia" w:hAnsi="Georgia"/>
          <w:color w:val="E36C0A" w:themeColor="accent6" w:themeShade="BF"/>
          <w:sz w:val="32"/>
          <w:szCs w:val="32"/>
        </w:rPr>
        <w:t xml:space="preserve">              </w:t>
      </w:r>
      <w:r w:rsidR="00BD1E35" w:rsidRPr="002B2EFC">
        <w:rPr>
          <w:rFonts w:ascii="Georgia" w:hAnsi="Georgia"/>
          <w:color w:val="E36C0A" w:themeColor="accent6" w:themeShade="BF"/>
          <w:sz w:val="56"/>
          <w:szCs w:val="56"/>
        </w:rPr>
        <w:t>График проектных мероприятий</w:t>
      </w:r>
    </w:p>
    <w:tbl>
      <w:tblPr>
        <w:tblW w:w="0" w:type="auto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4A0" w:firstRow="1" w:lastRow="0" w:firstColumn="1" w:lastColumn="0" w:noHBand="0" w:noVBand="1"/>
      </w:tblPr>
      <w:tblGrid>
        <w:gridCol w:w="351"/>
        <w:gridCol w:w="3139"/>
        <w:gridCol w:w="11494"/>
        <w:gridCol w:w="1012"/>
      </w:tblGrid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jc w:val="center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b/>
                <w:bCs/>
                <w:color w:val="2D2A2A"/>
                <w:sz w:val="18"/>
                <w:szCs w:val="18"/>
                <w:lang w:eastAsia="ru-RU"/>
              </w:rPr>
              <w:t>№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jc w:val="center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b/>
                <w:bCs/>
                <w:color w:val="2D2A2A"/>
                <w:sz w:val="18"/>
                <w:szCs w:val="18"/>
                <w:lang w:eastAsia="ru-RU"/>
              </w:rPr>
              <w:t>Задача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jc w:val="center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b/>
                <w:bCs/>
                <w:color w:val="2D2A2A"/>
                <w:sz w:val="18"/>
                <w:szCs w:val="18"/>
                <w:lang w:eastAsia="ru-RU"/>
              </w:rPr>
              <w:t>Мероприятия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jc w:val="center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b/>
                <w:bCs/>
                <w:color w:val="2D2A2A"/>
                <w:sz w:val="18"/>
                <w:szCs w:val="18"/>
                <w:lang w:eastAsia="ru-RU"/>
              </w:rPr>
              <w:t>Срок</w:t>
            </w:r>
          </w:p>
        </w:tc>
      </w:tr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b/>
                <w:bCs/>
                <w:color w:val="2D2A2A"/>
                <w:sz w:val="18"/>
                <w:szCs w:val="18"/>
                <w:lang w:eastAsia="ru-RU"/>
              </w:rPr>
              <w:t>1.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2B2EFC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b/>
                <w:bCs/>
                <w:color w:val="2D2A2A"/>
                <w:sz w:val="18"/>
                <w:szCs w:val="18"/>
                <w:lang w:eastAsia="ru-RU"/>
              </w:rPr>
              <w:t>Формирование экологических знаний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BD1E35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Познавательное занятие «Удивительный  мир природы» (расширять знания  о природе родного края, представителях флоры и фауны), способствовать накоплению детьми опыта эмоционально – положительного отношения к природе.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сентябрь</w:t>
            </w:r>
          </w:p>
        </w:tc>
      </w:tr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BD1E35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proofErr w:type="gramStart"/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Создание  семейного  архива «Отдыхаем, не вредя!» (семейные фотографии – отдых на природе: парк, лес, на даче).</w:t>
            </w:r>
            <w:proofErr w:type="gramEnd"/>
          </w:p>
          <w:p w:rsidR="00766934" w:rsidRPr="002660C8" w:rsidRDefault="00766934" w:rsidP="00BD1E35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ноябрь</w:t>
            </w:r>
          </w:p>
        </w:tc>
      </w:tr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BD1E35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Познавательное занятие «В гости к рябинке»</w:t>
            </w: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br/>
              <w:t>(продолжать учить  детей замечать изменения в природе по сезонам)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декабрь</w:t>
            </w:r>
          </w:p>
        </w:tc>
      </w:tr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Викторина «Мы – друзья леса»</w:t>
            </w: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br/>
              <w:t>(развивать познавательный интерес к жизни леса и его обитателям, воспитывать экологическую культуру детей);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февраль</w:t>
            </w:r>
          </w:p>
        </w:tc>
      </w:tr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Проведение праздника «День птиц» (воспитать бережное и заботливое отношение к птицам)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апрель</w:t>
            </w:r>
          </w:p>
        </w:tc>
      </w:tr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«Клуб выходного дня» (проведение совместно с детьми и родителями экологические экскурсии по городу)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март</w:t>
            </w:r>
          </w:p>
        </w:tc>
      </w:tr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E93785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Консультация для родителей «Играя, познаем природу»  (познакомить родителей с играми экологической направленности)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декабрь</w:t>
            </w:r>
          </w:p>
        </w:tc>
      </w:tr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b/>
                <w:bCs/>
                <w:color w:val="2D2A2A"/>
                <w:sz w:val="18"/>
                <w:szCs w:val="18"/>
                <w:lang w:eastAsia="ru-RU"/>
              </w:rPr>
              <w:t>2.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b/>
                <w:bCs/>
                <w:color w:val="2D2A2A"/>
                <w:sz w:val="18"/>
                <w:szCs w:val="18"/>
                <w:lang w:eastAsia="ru-RU"/>
              </w:rPr>
              <w:t>Ознакомление с  правилами поведения в природе.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4B4566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Экскурсия в парк</w:t>
            </w: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br/>
              <w:t>(пробуждать в детях способность наслаждаться изяществом и многообразием форм, красок, запахов и звуков окружающей их природы, делать открытие мира и себя в нем, обратить внимание детей на особенности взаимодействия человека и природы)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октябрь</w:t>
            </w:r>
          </w:p>
        </w:tc>
      </w:tr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4B4566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Познавательное занятие «Как вести себя в природе»</w:t>
            </w: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br/>
              <w:t>(изучить с детьми нормы и правила поведения в природе, воспитывать основы гуманно – ценностного отношения детей к природе)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сентябрь</w:t>
            </w:r>
          </w:p>
        </w:tc>
      </w:tr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4A4DD2" w:rsidRPr="002660C8" w:rsidRDefault="004A4DD2" w:rsidP="004A4DD2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 xml:space="preserve">Акция: «Столовая для пернатых» </w:t>
            </w:r>
          </w:p>
          <w:p w:rsidR="00766934" w:rsidRPr="002660C8" w:rsidRDefault="004A4DD2" w:rsidP="004A4DD2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Цель: развитие наблюдательности, чувства сопереживания и причастности к судьбам птиц зимой, любви к природе родного края.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декабрь</w:t>
            </w:r>
          </w:p>
        </w:tc>
      </w:tr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Консультация для родителей «Мусор-проблема №1»</w:t>
            </w:r>
            <w:proofErr w:type="gramStart"/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.</w:t>
            </w:r>
            <w:proofErr w:type="gramEnd"/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 xml:space="preserve"> (</w:t>
            </w:r>
            <w:proofErr w:type="gramStart"/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д</w:t>
            </w:r>
            <w:proofErr w:type="gramEnd"/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 xml:space="preserve">онести до родителей, насколько важна эта проблема в нашем городе. Рассказать о способах переработки мусора, о возможностях его вторичного использования. </w:t>
            </w:r>
            <w:proofErr w:type="gramStart"/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Показать на примерах, какой ущерб наносят отходы городу)</w:t>
            </w:r>
            <w:proofErr w:type="gram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апрель</w:t>
            </w:r>
          </w:p>
        </w:tc>
      </w:tr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E93785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Составление альбома «Правила поведения в лесу»</w:t>
            </w: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br/>
              <w:t>(закреплять знания о правилах поведения в лесу)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январь</w:t>
            </w:r>
          </w:p>
        </w:tc>
      </w:tr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E93785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Конкурс рисунков детей на тему «Мой красивый, чистый город!»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февраль</w:t>
            </w:r>
          </w:p>
        </w:tc>
      </w:tr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4B4566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Чтение художественной литературы (прививать любовь к природе средствами художественной выразительности)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октябрь-май</w:t>
            </w:r>
          </w:p>
        </w:tc>
      </w:tr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4B4566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«Экологический десант» (привлечение  родителей к сбору пластиковых отходов)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март</w:t>
            </w:r>
          </w:p>
        </w:tc>
      </w:tr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b/>
                <w:bCs/>
                <w:color w:val="2D2A2A"/>
                <w:sz w:val="18"/>
                <w:szCs w:val="18"/>
                <w:lang w:eastAsia="ru-RU"/>
              </w:rPr>
              <w:t>3.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b/>
                <w:bCs/>
                <w:color w:val="2D2A2A"/>
                <w:sz w:val="18"/>
                <w:szCs w:val="18"/>
                <w:lang w:eastAsia="ru-RU"/>
              </w:rPr>
              <w:t>Формирование экологической культуры.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766934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Совместная прогулка в лес вместе с родителями (наблюдение примеров неправильного отношения к лесу)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апрель</w:t>
            </w:r>
          </w:p>
        </w:tc>
      </w:tr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E93785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Развлечение ««Земля наш общий дом»» (закрепление умений детей замечать отрицательное воздействие человека на природу и умение исправлять их)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май</w:t>
            </w:r>
          </w:p>
        </w:tc>
      </w:tr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E93785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Акция «Вырасти зеленого друга» (посадка саженцев кустов, деревьев)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октябрь</w:t>
            </w:r>
          </w:p>
        </w:tc>
      </w:tr>
      <w:tr w:rsidR="00766934" w:rsidRPr="00EE1AE6" w:rsidTr="006E4D10">
        <w:trPr>
          <w:tblCellSpacing w:w="0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E93785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Экологическое развлечение с детьми и их родителями «Экология страны в наших руках»</w:t>
            </w: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br/>
              <w:t>(привлечение внимания детей и их родителей к проблеме охраны окружающей среды, формирование экологической культуры).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766934" w:rsidRPr="002660C8" w:rsidRDefault="00766934" w:rsidP="006E4D10">
            <w:pPr>
              <w:spacing w:after="0" w:line="240" w:lineRule="auto"/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</w:pPr>
            <w:r w:rsidRPr="002660C8">
              <w:rPr>
                <w:rFonts w:ascii="Georgia" w:eastAsia="Times New Roman" w:hAnsi="Georgia" w:cs="Tahoma"/>
                <w:color w:val="2D2A2A"/>
                <w:sz w:val="18"/>
                <w:szCs w:val="18"/>
                <w:lang w:eastAsia="ru-RU"/>
              </w:rPr>
              <w:t>май</w:t>
            </w:r>
          </w:p>
        </w:tc>
      </w:tr>
    </w:tbl>
    <w:p w:rsidR="00BD1E35" w:rsidRDefault="00BD1E35" w:rsidP="00056464">
      <w:pPr>
        <w:rPr>
          <w:rFonts w:ascii="Georgia" w:hAnsi="Georgia"/>
          <w:sz w:val="24"/>
          <w:szCs w:val="24"/>
        </w:rPr>
      </w:pPr>
    </w:p>
    <w:p w:rsidR="00BD1E35" w:rsidRDefault="002B2EFC" w:rsidP="00C23318">
      <w:pPr>
        <w:ind w:left="284" w:firstLine="142"/>
        <w:rPr>
          <w:rFonts w:ascii="Georgia" w:hAnsi="Georgia"/>
          <w:sz w:val="24"/>
          <w:szCs w:val="24"/>
        </w:rPr>
      </w:pPr>
      <w:r w:rsidRPr="002B2EFC">
        <w:rPr>
          <w:rFonts w:ascii="Georgia" w:hAnsi="Georgia"/>
          <w:color w:val="E36C0A" w:themeColor="accent6" w:themeShade="BF"/>
          <w:sz w:val="32"/>
          <w:szCs w:val="32"/>
        </w:rPr>
        <w:lastRenderedPageBreak/>
        <w:t>Приложение №</w:t>
      </w:r>
      <w:r>
        <w:rPr>
          <w:rFonts w:ascii="Georgia" w:hAnsi="Georgia"/>
          <w:color w:val="E36C0A" w:themeColor="accent6" w:themeShade="BF"/>
          <w:sz w:val="32"/>
          <w:szCs w:val="32"/>
        </w:rPr>
        <w:t>2</w:t>
      </w:r>
    </w:p>
    <w:p w:rsidR="00DF5667" w:rsidRPr="008842C7" w:rsidRDefault="002D1028" w:rsidP="002B2EFC">
      <w:pPr>
        <w:jc w:val="center"/>
        <w:rPr>
          <w:rFonts w:ascii="Georgia" w:eastAsia="Times New Roman" w:hAnsi="Georgia" w:cs="Times New Roman"/>
          <w:color w:val="FF0000"/>
          <w:sz w:val="40"/>
          <w:szCs w:val="40"/>
          <w:lang w:eastAsia="ru-RU"/>
        </w:rPr>
      </w:pPr>
      <w:r w:rsidRPr="008842C7">
        <w:rPr>
          <w:rFonts w:ascii="Georgia" w:eastAsia="Times New Roman" w:hAnsi="Georgia" w:cs="Times New Roman"/>
          <w:color w:val="FF0000"/>
          <w:sz w:val="40"/>
          <w:szCs w:val="40"/>
          <w:lang w:eastAsia="ru-RU"/>
        </w:rPr>
        <w:t xml:space="preserve">Перспективный план </w:t>
      </w:r>
      <w:r w:rsidR="001B383F" w:rsidRPr="008842C7">
        <w:rPr>
          <w:rFonts w:ascii="Georgia" w:eastAsia="Times New Roman" w:hAnsi="Georgia" w:cs="Times New Roman"/>
          <w:color w:val="FF0000"/>
          <w:sz w:val="40"/>
          <w:szCs w:val="40"/>
          <w:lang w:eastAsia="ru-RU"/>
        </w:rPr>
        <w:t xml:space="preserve"> работы</w:t>
      </w:r>
      <w:r w:rsidR="002B2EFC" w:rsidRPr="008842C7">
        <w:rPr>
          <w:rFonts w:ascii="Georgia" w:eastAsia="Times New Roman" w:hAnsi="Georgia" w:cs="Times New Roman"/>
          <w:color w:val="FF0000"/>
          <w:sz w:val="40"/>
          <w:szCs w:val="40"/>
          <w:lang w:eastAsia="ru-RU"/>
        </w:rPr>
        <w:t xml:space="preserve"> по экологии</w:t>
      </w:r>
    </w:p>
    <w:p w:rsidR="00DF5667" w:rsidRPr="008842C7" w:rsidRDefault="002B2EFC" w:rsidP="008842C7">
      <w:pPr>
        <w:jc w:val="center"/>
        <w:rPr>
          <w:rFonts w:ascii="Georgia" w:eastAsia="Times New Roman" w:hAnsi="Georgia" w:cs="Times New Roman"/>
          <w:color w:val="FF0000"/>
          <w:sz w:val="40"/>
          <w:szCs w:val="40"/>
          <w:lang w:eastAsia="ru-RU"/>
        </w:rPr>
      </w:pPr>
      <w:r w:rsidRPr="008842C7">
        <w:rPr>
          <w:rFonts w:ascii="Georgia" w:eastAsia="Times New Roman" w:hAnsi="Georgia" w:cs="Times New Roman"/>
          <w:color w:val="FF0000"/>
          <w:sz w:val="40"/>
          <w:szCs w:val="40"/>
          <w:lang w:eastAsia="ru-RU"/>
        </w:rPr>
        <w:t>в подготовительной группе</w:t>
      </w:r>
    </w:p>
    <w:p w:rsidR="002D1028" w:rsidRPr="002B2EFC" w:rsidRDefault="002D1028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  <w:r w:rsidRPr="002D1028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            </w:t>
      </w:r>
      <w:r w:rsidRPr="002D1028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  <w:t> </w:t>
      </w:r>
      <w:r w:rsidRPr="002B2EFC"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  <w:t>Сентябрь</w:t>
      </w:r>
    </w:p>
    <w:p w:rsidR="001B383F" w:rsidRPr="002D1028" w:rsidRDefault="001B383F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607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17"/>
        <w:gridCol w:w="3544"/>
        <w:gridCol w:w="2693"/>
        <w:gridCol w:w="2509"/>
        <w:gridCol w:w="2170"/>
        <w:gridCol w:w="2170"/>
        <w:gridCol w:w="2170"/>
      </w:tblGrid>
      <w:tr w:rsidR="000968D7" w:rsidRPr="002D1028" w:rsidTr="00C23318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0968D7" w:rsidP="002D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Дни</w:t>
            </w:r>
          </w:p>
          <w:p w:rsidR="000968D7" w:rsidRPr="000968D7" w:rsidRDefault="000968D7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недели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0968D7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Занятия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0968D7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</w:t>
            </w:r>
          </w:p>
        </w:tc>
        <w:tc>
          <w:tcPr>
            <w:tcW w:w="25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0968D7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Общение</w:t>
            </w:r>
          </w:p>
        </w:tc>
        <w:tc>
          <w:tcPr>
            <w:tcW w:w="21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0968D7" w:rsidP="002D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Трудовые</w:t>
            </w:r>
          </w:p>
          <w:p w:rsidR="000968D7" w:rsidRPr="000968D7" w:rsidRDefault="000968D7" w:rsidP="000968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поручения </w:t>
            </w:r>
          </w:p>
        </w:tc>
        <w:tc>
          <w:tcPr>
            <w:tcW w:w="21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968D7" w:rsidRPr="000968D7" w:rsidRDefault="000968D7" w:rsidP="002D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Чтение художественной литературы</w:t>
            </w:r>
          </w:p>
        </w:tc>
        <w:tc>
          <w:tcPr>
            <w:tcW w:w="21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968D7" w:rsidRPr="000968D7" w:rsidRDefault="000968D7" w:rsidP="002D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Игры</w:t>
            </w:r>
          </w:p>
        </w:tc>
      </w:tr>
      <w:tr w:rsidR="000968D7" w:rsidRPr="000968D7" w:rsidTr="00C23318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0968D7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1 </w:t>
            </w: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0968D7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F4A98" w:rsidRPr="00EF4A98" w:rsidRDefault="00EF4A98" w:rsidP="00EF4A9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EF4A9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Наблюдение за изменениями в природе. На прогулках предлагать детям самостоятельно находить признаки осени в окружающей природе.</w:t>
            </w:r>
          </w:p>
          <w:p w:rsidR="00EF4A98" w:rsidRPr="00EF4A98" w:rsidRDefault="00EF4A98" w:rsidP="00EF4A9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EF4A9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ab/>
              <w:t xml:space="preserve">Наблюдения за растениями. Длительные наблюдения за созреванием плодов и семян деревьев и кустарников. </w:t>
            </w:r>
            <w:proofErr w:type="gramStart"/>
            <w:r w:rsidRPr="00EF4A9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Под-вести</w:t>
            </w:r>
            <w:proofErr w:type="gramEnd"/>
            <w:r w:rsidRPr="00EF4A9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детей к выводу, что созревание плодов и семян - это признак осени. В результате наблюдений сделать вывод, что у растений </w:t>
            </w:r>
            <w:proofErr w:type="gramStart"/>
            <w:r w:rsidRPr="00EF4A9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нет молодых побегов и свежей</w:t>
            </w:r>
            <w:proofErr w:type="gramEnd"/>
            <w:r w:rsidRPr="00EF4A9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зелени, так как осенью прекращается рост растений. В конце месяца дети могут составить календарь окрашивания листьев деревьев на участке детского сада.</w:t>
            </w:r>
          </w:p>
          <w:p w:rsidR="00F70907" w:rsidRPr="000968D7" w:rsidRDefault="00F70907" w:rsidP="00F70907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0968D7" w:rsidRPr="000968D7" w:rsidRDefault="000968D7" w:rsidP="00EF4A9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5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«Ранняя осень на земле»</w:t>
            </w:r>
          </w:p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о труде работника сельского хозяйства</w:t>
            </w:r>
            <w:proofErr w:type="gram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  <w:proofErr w:type="gram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(</w:t>
            </w:r>
            <w:proofErr w:type="spellStart"/>
            <w:proofErr w:type="gram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</w:t>
            </w:r>
            <w:proofErr w:type="gram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асте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</w:t>
            </w:r>
          </w:p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proofErr w:type="gram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ниеводов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), Эксперимент</w:t>
            </w:r>
            <w:proofErr w:type="gramEnd"/>
          </w:p>
          <w:p w:rsidR="000968D7" w:rsidRPr="000968D7" w:rsidRDefault="000968D7" w:rsidP="000968D7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«Сила тяготения».</w:t>
            </w:r>
          </w:p>
        </w:tc>
        <w:tc>
          <w:tcPr>
            <w:tcW w:w="21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Default="000968D7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Уборка сухих лист</w:t>
            </w:r>
            <w:r w:rsidR="00F7090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ьев и веток; подметание дорожек</w:t>
            </w: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; уход за растениями</w:t>
            </w:r>
            <w:r w:rsidR="002660C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уголка природы</w:t>
            </w:r>
          </w:p>
          <w:p w:rsidR="000968D7" w:rsidRPr="000968D7" w:rsidRDefault="000968D7" w:rsidP="00F70907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Сбор листьев березы, липы, </w:t>
            </w:r>
          </w:p>
        </w:tc>
        <w:tc>
          <w:tcPr>
            <w:tcW w:w="21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4791A" w:rsidRPr="000968D7" w:rsidRDefault="0024791A" w:rsidP="0024791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24791A" w:rsidRPr="0024791A" w:rsidRDefault="0024791A" w:rsidP="0024791A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Ю.Тувим</w:t>
            </w:r>
            <w:proofErr w:type="spellEnd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«Овощи», </w:t>
            </w:r>
            <w:proofErr w:type="spellStart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Я.Тайц</w:t>
            </w:r>
            <w:proofErr w:type="spellEnd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«Послушный дождик», </w:t>
            </w:r>
            <w:proofErr w:type="spellStart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Э.Хогарт</w:t>
            </w:r>
            <w:proofErr w:type="spellEnd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</w:t>
            </w:r>
            <w:proofErr w:type="spellStart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Мафин</w:t>
            </w:r>
            <w:proofErr w:type="spellEnd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и его знаменитый кабачок», </w:t>
            </w:r>
            <w:proofErr w:type="spellStart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А.Амосов</w:t>
            </w:r>
            <w:proofErr w:type="spellEnd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«Андрюха»</w:t>
            </w:r>
          </w:p>
          <w:p w:rsidR="0024791A" w:rsidRPr="0024791A" w:rsidRDefault="0024791A" w:rsidP="0024791A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Н.Некрасов</w:t>
            </w:r>
            <w:proofErr w:type="spellEnd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«Славная осень»</w:t>
            </w:r>
          </w:p>
          <w:p w:rsidR="0024791A" w:rsidRPr="0024791A" w:rsidRDefault="0024791A" w:rsidP="0024791A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А.Марков</w:t>
            </w:r>
            <w:proofErr w:type="spellEnd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«Осень», </w:t>
            </w:r>
            <w:proofErr w:type="spellStart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Л.Толс</w:t>
            </w:r>
            <w:proofErr w:type="spellEnd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</w:t>
            </w:r>
          </w:p>
          <w:p w:rsidR="000968D7" w:rsidRPr="000968D7" w:rsidRDefault="0024791A" w:rsidP="0024791A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той «Косточка», «Мужик и огурцы», «Колосок» </w:t>
            </w:r>
            <w:proofErr w:type="spellStart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укр</w:t>
            </w:r>
            <w:proofErr w:type="gramStart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.с</w:t>
            </w:r>
            <w:proofErr w:type="gramEnd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казка</w:t>
            </w:r>
            <w:proofErr w:type="spellEnd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. </w:t>
            </w:r>
          </w:p>
        </w:tc>
        <w:tc>
          <w:tcPr>
            <w:tcW w:w="21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«Вершки и корешки»</w:t>
            </w:r>
          </w:p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«Придумай загадку»</w:t>
            </w:r>
          </w:p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«Каких листьев больше?»</w:t>
            </w:r>
          </w:p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«Узнай по описанию»</w:t>
            </w:r>
          </w:p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С-р «Семья»</w:t>
            </w:r>
            <w:r w:rsidR="002660C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="002660C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сюжет</w:t>
            </w:r>
            <w:proofErr w:type="gramStart"/>
            <w:r w:rsidR="002660C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:</w:t>
            </w: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</w:t>
            </w:r>
            <w:proofErr w:type="gram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Летние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заготовки»</w:t>
            </w:r>
          </w:p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0968D7" w:rsidRPr="000968D7" w:rsidTr="00C23318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0968D7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</w:t>
            </w: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5437AC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Познавательное занятие «Удивительный  мир природы» (расширять знания  о природе родного края, представителях флоры и фауны), способствовать накоплению детьми опыта эмоционально – положительного отношения к природе.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EF4A98" w:rsidP="00EF4A9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EF4A9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распространением семян и плодов. Рассмотреть вместе с деть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ми разнообразные плоды деревьев </w:t>
            </w:r>
            <w:r w:rsidRPr="00EF4A9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и определить, с помощью чего семена разносятся по земле (крылышки, пух, колючки, </w:t>
            </w:r>
            <w:proofErr w:type="spellStart"/>
            <w:r w:rsidRPr="00EF4A9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парашютики</w:t>
            </w:r>
            <w:proofErr w:type="spellEnd"/>
            <w:r w:rsidRPr="00EF4A9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). В ветреные дни понаблюдать, как семена разносятся по участку. Определить роль ветра в распространении семян. Предложить детям отыскать на участке растения, для которых ветер - желанный гость.</w:t>
            </w:r>
          </w:p>
        </w:tc>
        <w:tc>
          <w:tcPr>
            <w:tcW w:w="25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«Путешествие колоска»</w:t>
            </w:r>
          </w:p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Беседа «Могут ли овощи принести вред </w:t>
            </w:r>
            <w:proofErr w:type="gram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нашему</w:t>
            </w:r>
            <w:proofErr w:type="gram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здо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</w:t>
            </w:r>
          </w:p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ровью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?»</w:t>
            </w:r>
          </w:p>
        </w:tc>
        <w:tc>
          <w:tcPr>
            <w:tcW w:w="21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Default="000968D7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Посад</w:t>
            </w:r>
            <w:r w:rsidR="00F7090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ка </w:t>
            </w: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="00F7090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клена</w:t>
            </w: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  <w:p w:rsidR="000968D7" w:rsidRPr="000968D7" w:rsidRDefault="000968D7" w:rsidP="00F70907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Сбор зонтиков укропа, петрушки</w:t>
            </w:r>
          </w:p>
        </w:tc>
        <w:tc>
          <w:tcPr>
            <w:tcW w:w="21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4791A" w:rsidRPr="0024791A" w:rsidRDefault="000968D7" w:rsidP="0024791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»</w:t>
            </w:r>
            <w:r w:rsidR="0024791A">
              <w:t xml:space="preserve"> </w:t>
            </w:r>
            <w:proofErr w:type="spellStart"/>
            <w:r w:rsidR="0024791A"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Б.Житков</w:t>
            </w:r>
            <w:proofErr w:type="spellEnd"/>
            <w:r w:rsidR="0024791A"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«Что я видел» («Баштан», «Сад»)</w:t>
            </w:r>
          </w:p>
          <w:p w:rsidR="0024791A" w:rsidRPr="0024791A" w:rsidRDefault="0024791A" w:rsidP="0024791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Г.Ганейзер</w:t>
            </w:r>
            <w:proofErr w:type="spellEnd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из книги «География в картинках»</w:t>
            </w:r>
          </w:p>
          <w:p w:rsidR="000968D7" w:rsidRPr="000968D7" w:rsidRDefault="0024791A" w:rsidP="0024791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“Наш дом </w:t>
            </w:r>
            <w:proofErr w:type="spellStart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родной</w:t>
            </w:r>
            <w:proofErr w:type="gramStart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,н</w:t>
            </w:r>
            <w:proofErr w:type="gramEnd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аш</w:t>
            </w:r>
            <w:proofErr w:type="spellEnd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общий дом…»</w:t>
            </w:r>
          </w:p>
        </w:tc>
        <w:tc>
          <w:tcPr>
            <w:tcW w:w="21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Дид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 «Кузовок», «Вершки и корешки», «Откуда хлеб пришел?», «Когда это бывает?», «Фрукты и овощи».</w:t>
            </w:r>
          </w:p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Хороводная игра «Жнец»</w:t>
            </w:r>
          </w:p>
        </w:tc>
      </w:tr>
      <w:tr w:rsidR="000968D7" w:rsidRPr="000968D7" w:rsidTr="00C23318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0968D7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3 </w:t>
            </w: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0968D7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F70907" w:rsidP="00F70907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F7090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насекомыми. Обратить внимание, что насекомых стало меньше, объяснить почему, куда они исчезли, предложить поискать насекомых на участке.</w:t>
            </w:r>
          </w:p>
        </w:tc>
        <w:tc>
          <w:tcPr>
            <w:tcW w:w="25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0968D7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Рассказ воспитателя о дрожжевых, кефирных, плесневых грибах.</w:t>
            </w:r>
          </w:p>
        </w:tc>
        <w:tc>
          <w:tcPr>
            <w:tcW w:w="21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0968D7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Сбор семян растений для подкормки птиц зимой и для поделок </w:t>
            </w:r>
          </w:p>
        </w:tc>
        <w:tc>
          <w:tcPr>
            <w:tcW w:w="21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З.Александрова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«В грибном царстве», </w:t>
            </w: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Я.Тайц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«По грибы», </w:t>
            </w: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В.Сутеев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«Под грибом», </w:t>
            </w: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П.Потемкин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«Мухомор», </w:t>
            </w: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Л.Толстой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«Девочка и грибы», «Черемуха»</w:t>
            </w:r>
          </w:p>
          <w:p w:rsidR="000968D7" w:rsidRPr="000968D7" w:rsidRDefault="000968D7" w:rsidP="00EF4A9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lastRenderedPageBreak/>
              <w:t>«Яблони»</w:t>
            </w:r>
          </w:p>
        </w:tc>
        <w:tc>
          <w:tcPr>
            <w:tcW w:w="21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gram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lastRenderedPageBreak/>
              <w:t>С-р</w:t>
            </w:r>
            <w:proofErr w:type="gram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«Семья»</w:t>
            </w:r>
            <w:r w:rsid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="00EF4A9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сюжет:</w:t>
            </w: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</w:t>
            </w:r>
            <w:proofErr w:type="gram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Прогул-ка</w:t>
            </w:r>
            <w:proofErr w:type="gram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в лес», </w:t>
            </w:r>
          </w:p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Дид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 Съедобное – несъедобное», «Кто больше назовет», «Ботаническое лото», «Грибная грамота»,</w:t>
            </w:r>
          </w:p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lastRenderedPageBreak/>
              <w:t>«</w:t>
            </w: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Сыроежкины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ловишки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»</w:t>
            </w:r>
          </w:p>
        </w:tc>
      </w:tr>
      <w:tr w:rsidR="000968D7" w:rsidRPr="000968D7" w:rsidTr="00C23318">
        <w:tc>
          <w:tcPr>
            <w:tcW w:w="8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0968D7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lastRenderedPageBreak/>
              <w:t xml:space="preserve">4 </w:t>
            </w: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35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Тема: «Приключение колоска»</w:t>
            </w:r>
          </w:p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Программное содержание: </w:t>
            </w:r>
          </w:p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Познакомить детей со злаковыми культурами, выращиваемые на полях Мордовии, различать растения по характерным признакам (строение колоска, цвет, количество зерен), познакомить с современной технологией изготовления хлеба и сравнить с тем, как его изготавливали раньше.</w:t>
            </w:r>
          </w:p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Развивать тактильные ощущения, познавательный интерес, связную речь.</w:t>
            </w:r>
          </w:p>
          <w:p w:rsidR="000968D7" w:rsidRPr="000968D7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Воспитывать уважение к сельским труженикам, бережное отношение к хлебу.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F70907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F7090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Наблюдение за птицами. Обсудить с детьми, почему птицы улетают. Понаблюдать за скворцами, которые собираются в стаи. Отлет насекомоядных птиц (подготовка к отлету, сбор в стаи).</w:t>
            </w:r>
          </w:p>
        </w:tc>
        <w:tc>
          <w:tcPr>
            <w:tcW w:w="25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о живой и неживой природе</w:t>
            </w:r>
          </w:p>
          <w:p w:rsidR="000968D7" w:rsidRPr="000968D7" w:rsidRDefault="000968D7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1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968D7" w:rsidRDefault="000968D7" w:rsidP="00F7090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Уборка </w:t>
            </w:r>
            <w:r w:rsidR="00F7090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участка от опавших листьев</w:t>
            </w:r>
            <w:proofErr w:type="gramStart"/>
            <w:r w:rsidR="00F7090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,</w:t>
            </w:r>
            <w:proofErr w:type="gram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подготовка </w:t>
            </w:r>
            <w:r w:rsidR="00F7090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цветника</w:t>
            </w: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к будущим посевам.</w:t>
            </w:r>
          </w:p>
          <w:p w:rsidR="000968D7" w:rsidRPr="000968D7" w:rsidRDefault="000968D7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Сбор осенних цветов для гербария.</w:t>
            </w:r>
          </w:p>
        </w:tc>
        <w:tc>
          <w:tcPr>
            <w:tcW w:w="21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Л.Дайнеко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«Вот на земле огромный дом…»</w:t>
            </w:r>
          </w:p>
          <w:p w:rsid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С.Кирсанов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«Что значишь ты без трав и птиц…»</w:t>
            </w:r>
          </w:p>
          <w:p w:rsidR="0024791A" w:rsidRPr="000968D7" w:rsidRDefault="0024791A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Д.Тихомирова</w:t>
            </w:r>
            <w:proofErr w:type="spellEnd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«Два колоска»</w:t>
            </w:r>
          </w:p>
        </w:tc>
        <w:tc>
          <w:tcPr>
            <w:tcW w:w="21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«Кто я?», «Садовник», «Кто как на свет появился?»</w:t>
            </w:r>
          </w:p>
          <w:p w:rsidR="000968D7" w:rsidRPr="000968D7" w:rsidRDefault="000968D7" w:rsidP="000968D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</w:tbl>
    <w:p w:rsidR="002D1028" w:rsidRPr="000968D7" w:rsidRDefault="002D1028" w:rsidP="002D1028">
      <w:pPr>
        <w:spacing w:after="0" w:line="240" w:lineRule="auto"/>
        <w:rPr>
          <w:rFonts w:ascii="Times New Roman" w:eastAsia="Times New Roman" w:hAnsi="Times New Roman" w:cs="Times New Roman"/>
          <w:vanish/>
          <w:sz w:val="16"/>
          <w:szCs w:val="16"/>
          <w:lang w:eastAsia="ru-RU"/>
        </w:rPr>
      </w:pPr>
    </w:p>
    <w:p w:rsidR="000968D7" w:rsidRDefault="002D1028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2D1028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 xml:space="preserve">        </w:t>
      </w:r>
    </w:p>
    <w:p w:rsidR="000968D7" w:rsidRDefault="000968D7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F70907" w:rsidRDefault="002D1028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  <w:r w:rsidRPr="002B2EFC">
        <w:rPr>
          <w:rFonts w:ascii="Times New Roman" w:eastAsia="Times New Roman" w:hAnsi="Times New Roman" w:cs="Times New Roman"/>
          <w:b/>
          <w:bCs/>
          <w:sz w:val="48"/>
          <w:szCs w:val="48"/>
          <w:lang w:eastAsia="ru-RU"/>
        </w:rPr>
        <w:t> </w:t>
      </w:r>
      <w:r w:rsidRPr="002B2EFC"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  <w:t> </w:t>
      </w:r>
    </w:p>
    <w:p w:rsidR="00F70907" w:rsidRDefault="00F70907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</w:p>
    <w:p w:rsidR="00F70907" w:rsidRDefault="00F70907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</w:p>
    <w:p w:rsidR="00F70907" w:rsidRDefault="00F70907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</w:p>
    <w:p w:rsidR="00F70907" w:rsidRDefault="00F70907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</w:p>
    <w:p w:rsidR="00F70907" w:rsidRDefault="00F70907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</w:p>
    <w:p w:rsidR="00F70907" w:rsidRDefault="00F70907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</w:p>
    <w:p w:rsidR="00F70907" w:rsidRDefault="00F70907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</w:p>
    <w:p w:rsidR="00F70907" w:rsidRDefault="00F70907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</w:p>
    <w:p w:rsidR="0024791A" w:rsidRDefault="0024791A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</w:p>
    <w:p w:rsidR="008842C7" w:rsidRDefault="008842C7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</w:p>
    <w:p w:rsidR="008842C7" w:rsidRDefault="008842C7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</w:p>
    <w:p w:rsidR="00F70907" w:rsidRDefault="00F70907" w:rsidP="005437AC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</w:p>
    <w:p w:rsidR="002D1028" w:rsidRPr="002B2EFC" w:rsidRDefault="002D1028" w:rsidP="005437AC">
      <w:pPr>
        <w:spacing w:after="0" w:line="240" w:lineRule="auto"/>
        <w:jc w:val="center"/>
        <w:rPr>
          <w:rFonts w:ascii="Times New Roman" w:eastAsia="Times New Roman" w:hAnsi="Times New Roman" w:cs="Times New Roman"/>
          <w:sz w:val="48"/>
          <w:szCs w:val="48"/>
          <w:lang w:eastAsia="ru-RU"/>
        </w:rPr>
      </w:pPr>
      <w:r w:rsidRPr="002B2EFC"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  <w:lastRenderedPageBreak/>
        <w:t>Октябрь</w:t>
      </w:r>
    </w:p>
    <w:p w:rsidR="001B383F" w:rsidRPr="002D1028" w:rsidRDefault="001B383F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599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8"/>
        <w:gridCol w:w="4123"/>
        <w:gridCol w:w="2577"/>
        <w:gridCol w:w="2148"/>
        <w:gridCol w:w="2100"/>
        <w:gridCol w:w="2099"/>
        <w:gridCol w:w="2008"/>
      </w:tblGrid>
      <w:tr w:rsidR="001B383F" w:rsidRPr="002D1028" w:rsidTr="00C23318">
        <w:tc>
          <w:tcPr>
            <w:tcW w:w="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1B383F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Дни недели</w:t>
            </w:r>
          </w:p>
        </w:tc>
        <w:tc>
          <w:tcPr>
            <w:tcW w:w="41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1B383F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Занятия</w:t>
            </w:r>
          </w:p>
        </w:tc>
        <w:tc>
          <w:tcPr>
            <w:tcW w:w="2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1B383F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</w:t>
            </w:r>
          </w:p>
        </w:tc>
        <w:tc>
          <w:tcPr>
            <w:tcW w:w="21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1B383F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Общение</w:t>
            </w:r>
          </w:p>
        </w:tc>
        <w:tc>
          <w:tcPr>
            <w:tcW w:w="21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1B383F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Трудовые поручения</w:t>
            </w:r>
          </w:p>
        </w:tc>
        <w:tc>
          <w:tcPr>
            <w:tcW w:w="20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383F" w:rsidRPr="000968D7" w:rsidRDefault="001B383F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Чтение художественной литературы</w:t>
            </w:r>
          </w:p>
        </w:tc>
        <w:tc>
          <w:tcPr>
            <w:tcW w:w="20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383F" w:rsidRDefault="001B383F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Игры</w:t>
            </w:r>
          </w:p>
        </w:tc>
      </w:tr>
      <w:tr w:rsidR="001B383F" w:rsidRPr="002D1028" w:rsidTr="00C23318">
        <w:tc>
          <w:tcPr>
            <w:tcW w:w="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1 </w:t>
            </w: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1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F70907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F7090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Продолжать развивать у детей умение самостоятельно выделять признаки золотой осени. </w:t>
            </w:r>
            <w:proofErr w:type="gramStart"/>
            <w:r w:rsidRPr="00F7090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Предложить определить, на каких деревьях листья только краснеют, а на каких - желтеют (предложить зарисовать); понаблюдать за листопадом (особенность падения листа клена - кружится в воздухе, листа осины - падает вниз, листа ясеня - планирует, опускаясь), с каких деревьев листья опадают раньше - с молодых или старых. </w:t>
            </w:r>
            <w:proofErr w:type="gramEnd"/>
          </w:p>
        </w:tc>
        <w:tc>
          <w:tcPr>
            <w:tcW w:w="21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1075C3" w:rsidP="001075C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075C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Беседы. «Как зимуют лягушки»</w:t>
            </w:r>
            <w:proofErr w:type="gramStart"/>
            <w:r w:rsidRPr="001075C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,</w:t>
            </w:r>
            <w:proofErr w:type="gramEnd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«Для чего дереву листья», </w:t>
            </w:r>
            <w:r w:rsidRPr="001075C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«Как человек может помочь природе подготовиться к зиме»</w:t>
            </w:r>
          </w:p>
        </w:tc>
        <w:tc>
          <w:tcPr>
            <w:tcW w:w="21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1B383F" w:rsidP="00F70907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Перекопка земли у кустарников</w:t>
            </w:r>
            <w:r w:rsidR="00F7090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. </w:t>
            </w: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Уборка участка от опавших листьев.</w:t>
            </w:r>
          </w:p>
        </w:tc>
        <w:tc>
          <w:tcPr>
            <w:tcW w:w="20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Т.А.Шорыгина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«Родник»</w:t>
            </w:r>
          </w:p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Н.Рыжова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«Вы </w:t>
            </w: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слыхали</w:t>
            </w:r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о воде?»</w:t>
            </w:r>
          </w:p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Е.Серов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«Град»</w:t>
            </w:r>
          </w:p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А.Барто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«Дождь»</w:t>
            </w:r>
          </w:p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Г.Ладонщиков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«Лёд»</w:t>
            </w:r>
          </w:p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Н.Некрасов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«Мороз»</w:t>
            </w:r>
          </w:p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Я.Аким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«Облака»</w:t>
            </w:r>
          </w:p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Н.Михайлова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«Пар»</w:t>
            </w:r>
          </w:p>
          <w:p w:rsidR="001B383F" w:rsidRPr="000968D7" w:rsidRDefault="001B383F" w:rsidP="001B383F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«Из недр земли забил родник»</w:t>
            </w:r>
          </w:p>
        </w:tc>
        <w:tc>
          <w:tcPr>
            <w:tcW w:w="20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383F" w:rsidRPr="000968D7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Подв</w:t>
            </w: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.и</w:t>
            </w:r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гра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«Ходят капельки по кругу», «Земля, вода, огонь, воздух», «Ручеёк»</w:t>
            </w:r>
          </w:p>
        </w:tc>
      </w:tr>
      <w:tr w:rsidR="001B383F" w:rsidRPr="002D1028" w:rsidTr="00C23318">
        <w:tc>
          <w:tcPr>
            <w:tcW w:w="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</w:t>
            </w: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1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Тема: «Приключения Мамонтенка»</w:t>
            </w:r>
          </w:p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Программное содержание: </w:t>
            </w:r>
          </w:p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Закрепить знания детей о четырех классах животных: насекомых, птицах, зверях, рыбах, учить выделять характерные признаки с помощью моделей каждого класса животных, тренировать в систематизации понятий по заданному признаку, обогащать словарный запас.</w:t>
            </w:r>
          </w:p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Развивать познавательный интерес, мыслительные способности.</w:t>
            </w:r>
          </w:p>
          <w:p w:rsidR="001B383F" w:rsidRPr="000968D7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Воспитывать любовь и бережное отношение к природному миру.</w:t>
            </w:r>
          </w:p>
        </w:tc>
        <w:tc>
          <w:tcPr>
            <w:tcW w:w="2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1B383F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туманом, дождём, облаками.</w:t>
            </w:r>
          </w:p>
          <w:p w:rsidR="001B383F" w:rsidRPr="000968D7" w:rsidRDefault="001B383F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Экспериментирование «</w:t>
            </w: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Ловись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, рыбка, и мала, и велика»</w:t>
            </w:r>
          </w:p>
          <w:p w:rsidR="001B383F" w:rsidRPr="000968D7" w:rsidRDefault="001B383F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Ц</w:t>
            </w:r>
            <w:proofErr w:type="gram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:в</w:t>
            </w:r>
            <w:proofErr w:type="gram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ыяснить способ-</w:t>
            </w:r>
          </w:p>
          <w:p w:rsidR="001B383F" w:rsidRPr="000968D7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ность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магнита притягивать некоторые предметы.</w:t>
            </w:r>
          </w:p>
        </w:tc>
        <w:tc>
          <w:tcPr>
            <w:tcW w:w="21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«Путешествие по глобусу»,</w:t>
            </w:r>
          </w:p>
          <w:p w:rsidR="001B383F" w:rsidRPr="000968D7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«Где живут капли воды в д/</w:t>
            </w: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</w:t>
            </w:r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»</w:t>
            </w:r>
          </w:p>
        </w:tc>
        <w:tc>
          <w:tcPr>
            <w:tcW w:w="21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1B383F" w:rsidP="00F70907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Уход за комнатными растениями</w:t>
            </w:r>
            <w:r w:rsidR="00F7090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. </w:t>
            </w: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Сбор семян различных растений</w:t>
            </w: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20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О.Г.Зыкова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«Камбала»</w:t>
            </w: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,</w:t>
            </w:r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«Морской петух», «Рыба-прилипала», «Осётр», «Акула», «Скат».</w:t>
            </w:r>
          </w:p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И.В.Переверзева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«На море»</w:t>
            </w:r>
          </w:p>
          <w:p w:rsidR="001B383F" w:rsidRPr="000968D7" w:rsidRDefault="001B383F" w:rsidP="001B383F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Г.Х.Андерсен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«Русалочка»</w:t>
            </w:r>
          </w:p>
        </w:tc>
        <w:tc>
          <w:tcPr>
            <w:tcW w:w="20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С-р</w:t>
            </w:r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игра «Отважные мореплаватели»</w:t>
            </w:r>
          </w:p>
          <w:p w:rsidR="001B383F" w:rsidRPr="000968D7" w:rsidRDefault="001B383F" w:rsidP="001B383F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Дид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 игра «Сложи картинку», «Узнай по описанию», «Четвертый лишний»</w:t>
            </w:r>
          </w:p>
        </w:tc>
      </w:tr>
      <w:tr w:rsidR="001B383F" w:rsidRPr="002D1028" w:rsidTr="00C23318">
        <w:tc>
          <w:tcPr>
            <w:tcW w:w="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3 </w:t>
            </w: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1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F70907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F7090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Установить связь между понижением температуры воздуха и замерзанием почвы, зафиксировать в альбоме наблюдений. Также зафиксировать уменьшение долготы дня. С этой целью один раз в неделю отмечать время выключения света утром и время включения света вечером. Сравнить полученные в течение месяца данные. Установить связь между долготой дня и состоянием погоды.</w:t>
            </w:r>
          </w:p>
        </w:tc>
        <w:tc>
          <w:tcPr>
            <w:tcW w:w="21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«По щучьему велению»</w:t>
            </w:r>
          </w:p>
          <w:p w:rsidR="001B383F" w:rsidRPr="000968D7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«Где зимуют лягушки».</w:t>
            </w:r>
          </w:p>
        </w:tc>
        <w:tc>
          <w:tcPr>
            <w:tcW w:w="21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1B383F" w:rsidP="00F7090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Посев и выращивание зеленого корма для питомцев</w:t>
            </w:r>
            <w:r w:rsidR="00F7090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, </w:t>
            </w: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изготовление гербария.</w:t>
            </w:r>
          </w:p>
        </w:tc>
        <w:tc>
          <w:tcPr>
            <w:tcW w:w="20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И.Крылов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«Лебедь, Рак и Щука».</w:t>
            </w:r>
          </w:p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В.Гаршин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«Лягушка – путешественница»</w:t>
            </w:r>
          </w:p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И.В.Переверзева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«Рыбалка»</w:t>
            </w:r>
          </w:p>
          <w:p w:rsidR="001B383F" w:rsidRPr="000968D7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О.Г.Зыкова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«Сом», «Окунь», «Карась», «Ёрш»</w:t>
            </w:r>
          </w:p>
        </w:tc>
        <w:tc>
          <w:tcPr>
            <w:tcW w:w="20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С-р</w:t>
            </w:r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игра «На рыбалке»,</w:t>
            </w:r>
          </w:p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 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Дид</w:t>
            </w: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.и</w:t>
            </w:r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гры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«Узнай по описанию», «Мама и её малыш», «Сложи картинку», «Кто это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по-терял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?»</w:t>
            </w:r>
          </w:p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Под</w:t>
            </w: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</w:t>
            </w:r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гра «Удочка»</w:t>
            </w:r>
          </w:p>
          <w:p w:rsidR="001B383F" w:rsidRPr="000968D7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«Лягушки и цапля»</w:t>
            </w:r>
          </w:p>
        </w:tc>
      </w:tr>
      <w:tr w:rsidR="001B383F" w:rsidRPr="002D1028" w:rsidTr="00C23318">
        <w:tc>
          <w:tcPr>
            <w:tcW w:w="9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4 </w:t>
            </w:r>
            <w:proofErr w:type="spellStart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1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Тема: «Путешествие в осенний лес»</w:t>
            </w:r>
          </w:p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Программное содержание: </w:t>
            </w:r>
          </w:p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Углубить и конкретизировать представление об условиях жизни растений и животных осенью (заметно меняются условия жизни для зверей и птиц; насекомые прячутся и замирают, перелётные птицы улетают на юг; животные готовятся к зиме; дни становятся короче и холоднее, постоянно идёт дождь). </w:t>
            </w:r>
          </w:p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Развивать  мышление, внимание, память, речь.</w:t>
            </w:r>
          </w:p>
          <w:p w:rsidR="001B383F" w:rsidRPr="000968D7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Воспитывать  бережное отношение к окружающему  миру.</w:t>
            </w:r>
          </w:p>
        </w:tc>
        <w:tc>
          <w:tcPr>
            <w:tcW w:w="2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F70907" w:rsidP="00F70907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F7090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Рассмотреть семена, обсудить, почему у семян толстая кожура, что помогает семенам перезимовать (снег). У многолетних растений отмирают наземные части, но живыми остаются клубни, луковицы, корневище.</w:t>
            </w:r>
          </w:p>
        </w:tc>
        <w:tc>
          <w:tcPr>
            <w:tcW w:w="21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Опыты «Свойства воды»,</w:t>
            </w:r>
          </w:p>
          <w:p w:rsidR="001B383F" w:rsidRPr="000968D7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о том, кому нужна вода</w:t>
            </w:r>
            <w:proofErr w:type="gramStart"/>
            <w:r w:rsid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r w:rsidR="002F1EC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  <w:proofErr w:type="gramEnd"/>
            <w:r w:rsidR="002F1EC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Значение воды в </w:t>
            </w:r>
            <w:proofErr w:type="spellStart"/>
            <w:r w:rsidR="002F1EC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жиз</w:t>
            </w: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всего живого. Использование её человеком.</w:t>
            </w:r>
          </w:p>
        </w:tc>
        <w:tc>
          <w:tcPr>
            <w:tcW w:w="21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0968D7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968D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Изготовление кормушек для подкормки птиц зимой.</w:t>
            </w:r>
          </w:p>
        </w:tc>
        <w:tc>
          <w:tcPr>
            <w:tcW w:w="20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Н.Носов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«Мишкина каша»,</w:t>
            </w:r>
          </w:p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«Огурцы», пословицы и поговорки о еде,</w:t>
            </w:r>
          </w:p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К.Ушинский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«История одной яблоньки»,</w:t>
            </w:r>
          </w:p>
          <w:p w:rsidR="001B383F" w:rsidRPr="000968D7" w:rsidRDefault="001B383F" w:rsidP="001B383F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К.Паустовский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«Тёплый хлеб»</w:t>
            </w:r>
          </w:p>
        </w:tc>
        <w:tc>
          <w:tcPr>
            <w:tcW w:w="20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С-</w:t>
            </w:r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р игра «Скорая помощь»</w:t>
            </w:r>
          </w:p>
          <w:p w:rsidR="001B383F" w:rsidRPr="000968D7" w:rsidRDefault="001B383F" w:rsidP="001B383F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Дид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 игры «Что здесь лишнее?», «Что едят в сыром виде, а что в вареном?».</w:t>
            </w:r>
          </w:p>
        </w:tc>
      </w:tr>
    </w:tbl>
    <w:p w:rsidR="002D1028" w:rsidRPr="002D1028" w:rsidRDefault="002D1028" w:rsidP="002D1028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p w:rsidR="001B383F" w:rsidRDefault="001B383F" w:rsidP="005437A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2D1028" w:rsidRPr="002B2EFC" w:rsidRDefault="002D1028" w:rsidP="005437A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  <w:r w:rsidRPr="002B2EFC"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  <w:t>Ноябрь</w:t>
      </w:r>
    </w:p>
    <w:p w:rsidR="002B2EFC" w:rsidRPr="002D1028" w:rsidRDefault="002B2EFC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598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6"/>
        <w:gridCol w:w="4235"/>
        <w:gridCol w:w="2597"/>
        <w:gridCol w:w="1943"/>
        <w:gridCol w:w="2107"/>
        <w:gridCol w:w="1931"/>
        <w:gridCol w:w="2215"/>
      </w:tblGrid>
      <w:tr w:rsidR="001B383F" w:rsidRPr="001B383F" w:rsidTr="0024791A">
        <w:trPr>
          <w:trHeight w:val="356"/>
        </w:trPr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Дни недели</w:t>
            </w:r>
          </w:p>
        </w:tc>
        <w:tc>
          <w:tcPr>
            <w:tcW w:w="42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Занятия</w:t>
            </w:r>
          </w:p>
        </w:tc>
        <w:tc>
          <w:tcPr>
            <w:tcW w:w="25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Наблюдения</w:t>
            </w:r>
          </w:p>
        </w:tc>
        <w:tc>
          <w:tcPr>
            <w:tcW w:w="19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Общение</w:t>
            </w:r>
          </w:p>
        </w:tc>
        <w:tc>
          <w:tcPr>
            <w:tcW w:w="21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Трудовые поручения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383F" w:rsidRPr="001B383F" w:rsidRDefault="001B383F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Чтение художественной литературы</w:t>
            </w:r>
          </w:p>
        </w:tc>
        <w:tc>
          <w:tcPr>
            <w:tcW w:w="22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383F" w:rsidRPr="001B383F" w:rsidRDefault="001B383F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Игры</w:t>
            </w:r>
          </w:p>
        </w:tc>
      </w:tr>
      <w:tr w:rsidR="001B383F" w:rsidRPr="001B383F" w:rsidTr="0024791A">
        <w:trPr>
          <w:trHeight w:val="1826"/>
        </w:trPr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1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2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5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осадками. Понаблюдать за изморозью и первым снегом. Вспомнить, чем различаются изморозь, иней, снег. Отметить переход дождя в мокрый снег, связать это с изменением температуры воздуха.</w:t>
            </w:r>
          </w:p>
          <w:p w:rsidR="001B383F" w:rsidRPr="001B383F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Экскурсия в парк «Как растения готовятся к зиме?»</w:t>
            </w:r>
          </w:p>
        </w:tc>
        <w:tc>
          <w:tcPr>
            <w:tcW w:w="19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«Путешествие семечка»,</w:t>
            </w:r>
          </w:p>
          <w:p w:rsidR="001B383F" w:rsidRPr="001B383F" w:rsidRDefault="001B383F" w:rsidP="001B383F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Экспериментирование «Почему дует ветер?»</w:t>
            </w:r>
          </w:p>
        </w:tc>
        <w:tc>
          <w:tcPr>
            <w:tcW w:w="21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Изготовление вертушки для наблюдений за ветром.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Т.А. Шорыгина «Прозрачный невидимка», «Южный ветерок».</w:t>
            </w:r>
          </w:p>
          <w:p w:rsidR="001B383F" w:rsidRPr="001B383F" w:rsidRDefault="008567F1" w:rsidP="008567F1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Г.Скребицкий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из книги «Четыре художника» «Осень».</w:t>
            </w:r>
          </w:p>
        </w:tc>
        <w:tc>
          <w:tcPr>
            <w:tcW w:w="22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«Найди своё дерево»,</w:t>
            </w:r>
          </w:p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«Лист, лети ко мне!»</w:t>
            </w:r>
          </w:p>
          <w:p w:rsidR="001B383F" w:rsidRPr="001B383F" w:rsidRDefault="008567F1" w:rsidP="008567F1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«Игра с листочками» (ритмопластика), игровое упражнение «Листопад – хорошо, листопад – плохо</w:t>
            </w: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.»</w:t>
            </w:r>
            <w:proofErr w:type="gramEnd"/>
          </w:p>
        </w:tc>
      </w:tr>
      <w:tr w:rsidR="001B383F" w:rsidRPr="001B383F" w:rsidTr="0024791A">
        <w:trPr>
          <w:trHeight w:val="3103"/>
        </w:trPr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2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Тема: « Кто такой человек?»</w:t>
            </w:r>
          </w:p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Программное содержание: </w:t>
            </w:r>
          </w:p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Уточнить знания детей о человеке в сравнении с животным и растительным миром. Выделяя их существенные признаки, показать, что человек ближе всего относится к группе животных. </w:t>
            </w:r>
          </w:p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Развивать  мышление, внимание, память, речь.</w:t>
            </w:r>
          </w:p>
          <w:p w:rsidR="001B383F" w:rsidRPr="001B383F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Воспитывать  отношение к  человеку как к естественному объекту природы.</w:t>
            </w:r>
          </w:p>
        </w:tc>
        <w:tc>
          <w:tcPr>
            <w:tcW w:w="25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Продолжать устанавливать связь между высотой стояния солнца и температурой воздуха. С этой целью провести длительные наблюдения (в начале, середине и конце месяца). Выбрать определенное место, время и ориентир. Например, солнце находится над определенным домом: фиксируем дату и время в альбоме наблюдений и измеряем температуру воздуха. В итоге подводим детей к выводу, что чем ниже находится солнце, тем ниже температура воздуха (фиксация в дневнике наблюдений).</w:t>
            </w:r>
          </w:p>
        </w:tc>
        <w:tc>
          <w:tcPr>
            <w:tcW w:w="19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«Крылатые помощники»,</w:t>
            </w:r>
          </w:p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«Источники загрязнения воздуха. Мероприятия по его охране».</w:t>
            </w:r>
          </w:p>
        </w:tc>
        <w:tc>
          <w:tcPr>
            <w:tcW w:w="21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Развешивание кормушек для птиц, уборка участка от листьев, сухих веток деревьев.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В.Бианки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«Синичкин календарь»,</w:t>
            </w:r>
          </w:p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Е.Благинина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«Улетают, улетели…», «Стрижи»</w:t>
            </w:r>
          </w:p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Г.Ладонщиков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«Загрустил воробышек»,</w:t>
            </w:r>
          </w:p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считалки, скороговорки о птицах.</w:t>
            </w:r>
          </w:p>
          <w:p w:rsidR="001B383F" w:rsidRPr="001B383F" w:rsidRDefault="008567F1" w:rsidP="008567F1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И.Крылов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«Кукушка и петух», </w:t>
            </w: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Мамин-Сибиряк</w:t>
            </w:r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«Серая шейка».</w:t>
            </w:r>
          </w:p>
        </w:tc>
        <w:tc>
          <w:tcPr>
            <w:tcW w:w="22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«Когда это бывает?»,</w:t>
            </w:r>
          </w:p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«Чей силуэт?»,</w:t>
            </w:r>
          </w:p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«Кто лишний?», «</w:t>
            </w: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Кто</w:t>
            </w:r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где живёт?», «Разрезные картинки»,</w:t>
            </w:r>
          </w:p>
          <w:p w:rsidR="001B383F" w:rsidRPr="001B383F" w:rsidRDefault="008567F1" w:rsidP="008567F1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«Перелётные – зимующие»,</w:t>
            </w:r>
          </w:p>
        </w:tc>
      </w:tr>
      <w:tr w:rsidR="001B383F" w:rsidRPr="001B383F" w:rsidTr="0024791A">
        <w:trPr>
          <w:trHeight w:val="1826"/>
        </w:trPr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3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2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5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437AC" w:rsidRDefault="005437AC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Сравнение хвои сосны, лиственницы, ели. Распространение семян деревьев, дикорастущих трав, крючочков репейника и др.</w:t>
            </w:r>
          </w:p>
          <w:p w:rsidR="005437AC" w:rsidRDefault="005437AC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5437AC" w:rsidRDefault="005437AC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1B383F" w:rsidRPr="001B383F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Посещение выставки «Осенние пейзажи»</w:t>
            </w:r>
          </w:p>
        </w:tc>
        <w:tc>
          <w:tcPr>
            <w:tcW w:w="19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1B383F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«Унылая пора! Очей очарованье!..»,</w:t>
            </w:r>
          </w:p>
          <w:p w:rsidR="001B383F" w:rsidRPr="001B383F" w:rsidRDefault="001B383F" w:rsidP="001B383F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«Для чего дереву листья?»</w:t>
            </w:r>
          </w:p>
        </w:tc>
        <w:tc>
          <w:tcPr>
            <w:tcW w:w="21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Уход за растениями и животными уголка природы.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И.Бунин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«Листопад»,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Е.Благинина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«Лист качается узорный…»,</w:t>
            </w:r>
          </w:p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А.С.Пушкин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«Унылая пора!..», «Уж небо осенью дышало»,</w:t>
            </w:r>
          </w:p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Е.Трутнева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«Стало вдруг светлее вдвое…»,</w:t>
            </w:r>
          </w:p>
          <w:p w:rsidR="001B383F" w:rsidRPr="001B383F" w:rsidRDefault="008567F1" w:rsidP="008567F1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И.Соколов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-Микитов «Листопадничек»</w:t>
            </w:r>
          </w:p>
        </w:tc>
        <w:tc>
          <w:tcPr>
            <w:tcW w:w="22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Кроссворд “Осень»,</w:t>
            </w:r>
          </w:p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«Осень спросим»,</w:t>
            </w:r>
          </w:p>
          <w:p w:rsidR="001B383F" w:rsidRPr="001B383F" w:rsidRDefault="008567F1" w:rsidP="008567F1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«Ботаническое лото», «Вершки-корешки», «Разрезные картинки»</w:t>
            </w:r>
          </w:p>
        </w:tc>
      </w:tr>
      <w:tr w:rsidR="001B383F" w:rsidRPr="001B383F" w:rsidTr="0024791A">
        <w:trPr>
          <w:trHeight w:val="1470"/>
        </w:trPr>
        <w:tc>
          <w:tcPr>
            <w:tcW w:w="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4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2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Тема: « Унылая пора! Очей очарованье!»</w:t>
            </w:r>
          </w:p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Программное содержание: </w:t>
            </w:r>
          </w:p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Закреплять представления детей об осени, учить устанавливать связи между изменениями в неживой природе и изменениями в жизни растений и животных.</w:t>
            </w:r>
          </w:p>
          <w:p w:rsidR="005437AC" w:rsidRPr="005437AC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Развивать  мышление, воображение, память, речь.</w:t>
            </w:r>
          </w:p>
          <w:p w:rsidR="001B383F" w:rsidRPr="001B383F" w:rsidRDefault="005437AC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Воспитывать  умение видеть поэтическую красоту осени.</w:t>
            </w:r>
          </w:p>
        </w:tc>
        <w:tc>
          <w:tcPr>
            <w:tcW w:w="259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5437AC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Птицы ближайшего природного окружения (снегирь, синица, сорока, галка), их поведение, способы добывания </w:t>
            </w:r>
            <w:proofErr w:type="spellStart"/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пи¬щи</w:t>
            </w:r>
            <w:proofErr w:type="spellEnd"/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. Установить кормушки. Обсудить с детьми, какой </w:t>
            </w:r>
            <w:proofErr w:type="gramStart"/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корм</w:t>
            </w:r>
            <w:proofErr w:type="gramEnd"/>
            <w:r w:rsidRPr="005437AC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каким птицам нужен.</w:t>
            </w:r>
          </w:p>
        </w:tc>
        <w:tc>
          <w:tcPr>
            <w:tcW w:w="19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«Сила ветра. Его влияние на жизнь человека и живых организмов».</w:t>
            </w:r>
          </w:p>
          <w:p w:rsidR="001B383F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Опыты “Свойства воздуха»</w:t>
            </w:r>
          </w:p>
        </w:tc>
        <w:tc>
          <w:tcPr>
            <w:tcW w:w="21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B383F" w:rsidRPr="001B383F" w:rsidRDefault="001B383F" w:rsidP="005437AC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Поддержание чистоты на участке; подкормка птиц.</w:t>
            </w:r>
          </w:p>
        </w:tc>
        <w:tc>
          <w:tcPr>
            <w:tcW w:w="1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«Кукушка» ненецкая сказка, «Хроменькая уточка»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укр</w:t>
            </w: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.с</w:t>
            </w:r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казка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  <w:p w:rsidR="001B383F" w:rsidRPr="001B383F" w:rsidRDefault="008567F1" w:rsidP="008567F1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Х.К.Андерсен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«Гадкий утёнок»</w:t>
            </w:r>
          </w:p>
        </w:tc>
        <w:tc>
          <w:tcPr>
            <w:tcW w:w="22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«Кто чем дышит?», «Воздушный футбол», «Кто счастливый?», «Морской бой»,</w:t>
            </w:r>
          </w:p>
          <w:p w:rsidR="001B383F" w:rsidRPr="001B383F" w:rsidRDefault="008567F1" w:rsidP="008567F1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«Волшебные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экранчики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»</w:t>
            </w:r>
          </w:p>
        </w:tc>
      </w:tr>
    </w:tbl>
    <w:p w:rsidR="002D1028" w:rsidRPr="001B383F" w:rsidRDefault="002D1028" w:rsidP="002D1028">
      <w:pPr>
        <w:spacing w:after="0" w:line="240" w:lineRule="auto"/>
        <w:rPr>
          <w:rFonts w:ascii="Times New Roman" w:eastAsia="Times New Roman" w:hAnsi="Times New Roman" w:cs="Times New Roman"/>
          <w:vanish/>
          <w:sz w:val="16"/>
          <w:szCs w:val="16"/>
          <w:lang w:eastAsia="ru-RU"/>
        </w:rPr>
      </w:pPr>
    </w:p>
    <w:p w:rsidR="008567F1" w:rsidRDefault="008567F1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8567F1" w:rsidRDefault="008567F1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1B383F" w:rsidRDefault="005437AC" w:rsidP="005437AC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 xml:space="preserve">     </w:t>
      </w:r>
      <w:r w:rsidR="002D1028" w:rsidRPr="002D1028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 xml:space="preserve">      </w:t>
      </w:r>
      <w:r w:rsidR="002D1028" w:rsidRPr="002D1028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  <w:lang w:eastAsia="ru-RU"/>
        </w:rPr>
        <w:t xml:space="preserve">  </w:t>
      </w:r>
    </w:p>
    <w:p w:rsidR="002D1028" w:rsidRDefault="002D1028" w:rsidP="002B2EF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  <w:r w:rsidRPr="002B2EFC"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  <w:t>Декабрь</w:t>
      </w:r>
    </w:p>
    <w:p w:rsidR="002B2EFC" w:rsidRPr="002B2EFC" w:rsidRDefault="002B2EFC" w:rsidP="002B2EFC">
      <w:pPr>
        <w:spacing w:after="0" w:line="240" w:lineRule="auto"/>
        <w:jc w:val="center"/>
        <w:rPr>
          <w:rFonts w:ascii="Times New Roman" w:eastAsia="Times New Roman" w:hAnsi="Times New Roman" w:cs="Times New Roman"/>
          <w:sz w:val="48"/>
          <w:szCs w:val="48"/>
          <w:lang w:eastAsia="ru-RU"/>
        </w:rPr>
      </w:pPr>
    </w:p>
    <w:tbl>
      <w:tblPr>
        <w:tblW w:w="1598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93"/>
        <w:gridCol w:w="4389"/>
        <w:gridCol w:w="2316"/>
        <w:gridCol w:w="2112"/>
        <w:gridCol w:w="1902"/>
        <w:gridCol w:w="1766"/>
        <w:gridCol w:w="2606"/>
      </w:tblGrid>
      <w:tr w:rsidR="008567F1" w:rsidRPr="002D1028" w:rsidTr="0024791A">
        <w:tc>
          <w:tcPr>
            <w:tcW w:w="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2D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Дни</w:t>
            </w:r>
          </w:p>
          <w:p w:rsidR="008567F1" w:rsidRPr="001B383F" w:rsidRDefault="008567F1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недели</w:t>
            </w:r>
          </w:p>
        </w:tc>
        <w:tc>
          <w:tcPr>
            <w:tcW w:w="43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Занятия</w:t>
            </w:r>
          </w:p>
        </w:tc>
        <w:tc>
          <w:tcPr>
            <w:tcW w:w="2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Наблюдения</w:t>
            </w: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Общение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2D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Трудовые</w:t>
            </w:r>
          </w:p>
          <w:p w:rsidR="008567F1" w:rsidRPr="001B383F" w:rsidRDefault="008567F1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поручения</w:t>
            </w:r>
          </w:p>
        </w:tc>
        <w:tc>
          <w:tcPr>
            <w:tcW w:w="17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1B383F" w:rsidRDefault="008567F1" w:rsidP="002D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Чтение художественной литературы</w:t>
            </w:r>
          </w:p>
        </w:tc>
        <w:tc>
          <w:tcPr>
            <w:tcW w:w="2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1B383F" w:rsidRDefault="008567F1" w:rsidP="002D1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Игры</w:t>
            </w:r>
          </w:p>
        </w:tc>
      </w:tr>
      <w:tr w:rsidR="008567F1" w:rsidRPr="002D1028" w:rsidTr="0024791A">
        <w:tc>
          <w:tcPr>
            <w:tcW w:w="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1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3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погодой. Выделение характерных признаков зимы. Окучивание снегом  кустов и деревьев.</w:t>
            </w:r>
          </w:p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«Вот и к нам пришла зима» Экскурсия в парк.</w:t>
            </w:r>
          </w:p>
          <w:p w:rsidR="008567F1" w:rsidRPr="001B383F" w:rsidRDefault="008567F1" w:rsidP="008567F1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Цель: продолжать учить детей видеть и понимать связь между живой и неживой природой.</w:t>
            </w: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«Зимние приметы».</w:t>
            </w:r>
          </w:p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«Почему зимой идет снег?»</w:t>
            </w:r>
          </w:p>
          <w:p w:rsidR="008567F1" w:rsidRPr="001B383F" w:rsidRDefault="008567F1" w:rsidP="008567F1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Экспериментирование «Твёрдая вода. Почему не тонут айсберги?»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Изготовление альбома «Глубина снега»,</w:t>
            </w:r>
          </w:p>
          <w:p w:rsidR="008567F1" w:rsidRPr="001B383F" w:rsidRDefault="00C32BD3" w:rsidP="00C32B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Следить за чистотой участка.</w:t>
            </w:r>
          </w:p>
        </w:tc>
        <w:tc>
          <w:tcPr>
            <w:tcW w:w="17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С.Маршак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Сыплет</w:t>
            </w: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,с</w:t>
            </w:r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ыплет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снег охапками…», «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Двенад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</w:t>
            </w:r>
          </w:p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цать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месяцев»,  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А.Фет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«Мама! Глянь-ка из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окош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-к</w:t>
            </w: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а-</w:t>
            </w:r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…»,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Т.А.Шорыгина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«Зимний лес», «Зима», «Когда дубраве лучше живётся»,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А.Пушкин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«Зимний вечер»</w:t>
            </w:r>
          </w:p>
        </w:tc>
        <w:tc>
          <w:tcPr>
            <w:tcW w:w="2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Дид</w:t>
            </w: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.и</w:t>
            </w:r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гра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«Найди ошибку», «Чей силуэт?</w:t>
            </w:r>
          </w:p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 ритмопластика «Снежинки»,</w:t>
            </w:r>
          </w:p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Стр</w:t>
            </w: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.и</w:t>
            </w:r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гра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«Снегоуборочная техника»</w:t>
            </w:r>
          </w:p>
        </w:tc>
      </w:tr>
      <w:tr w:rsidR="008567F1" w:rsidRPr="002D1028" w:rsidTr="0024791A">
        <w:tc>
          <w:tcPr>
            <w:tcW w:w="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3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32BD3" w:rsidRPr="00C32BD3" w:rsidRDefault="00C32BD3" w:rsidP="00C32B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Тема: «Как живут наши пернатые друзья зимой»</w:t>
            </w:r>
          </w:p>
          <w:p w:rsidR="00C32BD3" w:rsidRPr="00C32BD3" w:rsidRDefault="00C32BD3" w:rsidP="00C32B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Программное содержание: </w:t>
            </w:r>
          </w:p>
          <w:p w:rsidR="00C32BD3" w:rsidRPr="00C32BD3" w:rsidRDefault="00C32BD3" w:rsidP="00C32B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Обобщить знания детей, полученные при наблюдениях за птицами, установить связь между формой клюва и питанием птиц, отметить взаимоотношения птиц во время зимовки. </w:t>
            </w:r>
          </w:p>
          <w:p w:rsidR="00C32BD3" w:rsidRPr="00C32BD3" w:rsidRDefault="00C32BD3" w:rsidP="00C32B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Развивать  мышление, внимание, память, речь.</w:t>
            </w:r>
          </w:p>
          <w:p w:rsidR="008567F1" w:rsidRPr="001B383F" w:rsidRDefault="00C32BD3" w:rsidP="00C32B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Воспитывать  желание помогать птицам в зимнюю бескормицу.</w:t>
            </w:r>
          </w:p>
        </w:tc>
        <w:tc>
          <w:tcPr>
            <w:tcW w:w="2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Наблюдение за снегом, измерение глубины снега и занесение результатов в альбом.</w:t>
            </w:r>
          </w:p>
          <w:p w:rsidR="008567F1" w:rsidRPr="001B383F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Рассматривание льда на лужах.</w:t>
            </w: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Рассказ воспитателя о еловом и сосновом лесе; о пихтовом и кедровом; о дубовом, берёзовом, осиновом и смешанном лесе.</w:t>
            </w: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Расчищать дорожки от снега, скалывать подтаявшую корку льда. Подкармливать птиц.</w:t>
            </w:r>
          </w:p>
        </w:tc>
        <w:tc>
          <w:tcPr>
            <w:tcW w:w="17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Т.А.Шорыгина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«Прогулка в лес», «Лесные этажи», «</w:t>
            </w: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</w:t>
            </w:r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чаще </w:t>
            </w: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бора</w:t>
            </w:r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», «Берендеево царство», «Сосновые леса», «Зимний ельник», «Лиственница», «Кедровые орешки»,</w:t>
            </w:r>
          </w:p>
          <w:p w:rsidR="008567F1" w:rsidRPr="001B383F" w:rsidRDefault="008567F1" w:rsidP="008567F1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О.Дмитриев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«Что такое лес».</w:t>
            </w:r>
          </w:p>
        </w:tc>
        <w:tc>
          <w:tcPr>
            <w:tcW w:w="2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Дид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 игры «Что где растёт?», «С чьей ветки детки?», «Съедобное-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несъедоб</w:t>
            </w:r>
            <w:proofErr w:type="spellEnd"/>
          </w:p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ное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», «Ботаническое лото», «Кто больше назовет».</w:t>
            </w:r>
          </w:p>
          <w:p w:rsidR="008567F1" w:rsidRPr="001B383F" w:rsidRDefault="008567F1" w:rsidP="008567F1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8567F1" w:rsidRPr="002D1028" w:rsidTr="0024791A">
        <w:tc>
          <w:tcPr>
            <w:tcW w:w="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3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3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2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Наблюдение за жизнью птиц, за их поведением.</w:t>
            </w:r>
          </w:p>
          <w:p w:rsidR="008567F1" w:rsidRPr="001B383F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Рассматривание следов на снегу и определение кому они принадлежат.</w:t>
            </w: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«Как животные приспособились к зиме».</w:t>
            </w:r>
          </w:p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C32B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Ухаживать за животными уголка природы</w:t>
            </w:r>
            <w:r w:rsid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</w:p>
        </w:tc>
        <w:tc>
          <w:tcPr>
            <w:tcW w:w="17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1B383F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Г.Снегирёв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«Про птиц»,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Н.Сладков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«Еловая каша»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В.Зотов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«Клест», «Кедровка», «Глухарь»,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Г.Ладонщиков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«Что мы видели в лесу»,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Т.А.Шорыгина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«Рябина»,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В.Бианки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«Купание мед-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вежат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»,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И.Крылов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Стре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-коза и муравей»</w:t>
            </w:r>
            <w:proofErr w:type="gramEnd"/>
          </w:p>
        </w:tc>
        <w:tc>
          <w:tcPr>
            <w:tcW w:w="2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Дид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 игры «Отгадай мой домик», «Кто как зимует», «Перелет-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ные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-зимующие», «Чей хвост», “Что будет, если…», составление пищевых цепочек.</w:t>
            </w:r>
          </w:p>
          <w:p w:rsidR="008567F1" w:rsidRPr="001B383F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8567F1" w:rsidRPr="002D1028" w:rsidTr="0024791A">
        <w:tc>
          <w:tcPr>
            <w:tcW w:w="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C32BD3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4</w:t>
            </w:r>
            <w:r w:rsidR="008567F1"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="008567F1"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="008567F1"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3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32BD3" w:rsidRPr="00C32BD3" w:rsidRDefault="00C32BD3" w:rsidP="00C32B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Тема: « Север – царство снега и льда»</w:t>
            </w:r>
          </w:p>
          <w:p w:rsidR="00C32BD3" w:rsidRPr="00C32BD3" w:rsidRDefault="00C32BD3" w:rsidP="00C32B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Программное содержание: </w:t>
            </w:r>
          </w:p>
          <w:p w:rsidR="00C32BD3" w:rsidRPr="00C32BD3" w:rsidRDefault="00C32BD3" w:rsidP="00C32B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Формировать представление детей о климатических условиях Крайнего Севера и тундры, учить устанавливать связи между изменениями в живой и неживой природе, закрепить знания о приспосабливаемости растений и животных к условиям северного климата, развивать умение устанавливать зависимость между температурой воздуха и состоянием воды и почвы.</w:t>
            </w:r>
          </w:p>
          <w:p w:rsidR="00C32BD3" w:rsidRPr="00C32BD3" w:rsidRDefault="00C32BD3" w:rsidP="00C32B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Развивать  умственную операцию сравнения и доказательную  речь.</w:t>
            </w:r>
          </w:p>
          <w:p w:rsidR="008567F1" w:rsidRPr="001B383F" w:rsidRDefault="00C32BD3" w:rsidP="00C32B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Воспитывать  желание помогать птицам в зимнюю бескормицу.</w:t>
            </w:r>
          </w:p>
        </w:tc>
        <w:tc>
          <w:tcPr>
            <w:tcW w:w="2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высотой неба, за осадка-ми, за снежным покровом (находить взаимосвязь между температурой воздуха и консистенцией снега.</w:t>
            </w:r>
            <w:proofErr w:type="gramEnd"/>
          </w:p>
          <w:p w:rsidR="008567F1" w:rsidRPr="001B383F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Измерять t воздуха, глубину снега.</w:t>
            </w: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«Солнце, воздух и вода – наши лучшие друзья»,</w:t>
            </w:r>
          </w:p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9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1B383F" w:rsidRDefault="008567F1" w:rsidP="00C32B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Поддерживать чистоту на участке, посыпать дорожки песком, своевременно пополнять кормушки для птиц.</w:t>
            </w:r>
          </w:p>
        </w:tc>
        <w:tc>
          <w:tcPr>
            <w:tcW w:w="17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В.Катаев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«Цветик – </w:t>
            </w: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семицветик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»,</w:t>
            </w:r>
          </w:p>
          <w:p w:rsidR="008567F1" w:rsidRPr="001B383F" w:rsidRDefault="008567F1" w:rsidP="008567F1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П.Бажов</w:t>
            </w:r>
            <w:proofErr w:type="spell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«Серебряное копытце», «Медной горы хозяйка» (</w:t>
            </w:r>
            <w:proofErr w:type="spellStart"/>
            <w:proofErr w:type="gramStart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сокр</w:t>
            </w:r>
            <w:proofErr w:type="spellEnd"/>
            <w:proofErr w:type="gramEnd"/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)</w:t>
            </w:r>
          </w:p>
        </w:tc>
        <w:tc>
          <w:tcPr>
            <w:tcW w:w="26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«Хорошо – плохо»,</w:t>
            </w:r>
          </w:p>
          <w:p w:rsidR="008567F1" w:rsidRPr="001B383F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B383F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«Назови одним словом», «Угадай, чей голосок», «Ассоциация»,</w:t>
            </w:r>
          </w:p>
          <w:p w:rsidR="008567F1" w:rsidRPr="001B383F" w:rsidRDefault="008567F1" w:rsidP="008567F1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</w:tbl>
    <w:p w:rsidR="008567F1" w:rsidRDefault="008567F1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8567F1" w:rsidRDefault="008567F1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8567F1" w:rsidRDefault="008567F1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2B2EFC" w:rsidRDefault="002B2EFC" w:rsidP="002B2EF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2D1028" w:rsidRDefault="002D1028" w:rsidP="002B2EF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  <w:r w:rsidRPr="002B2EFC"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  <w:t>Январь</w:t>
      </w:r>
    </w:p>
    <w:p w:rsidR="002B2EFC" w:rsidRPr="002B2EFC" w:rsidRDefault="002B2EFC" w:rsidP="002B2EFC">
      <w:pPr>
        <w:spacing w:after="0" w:line="240" w:lineRule="auto"/>
        <w:jc w:val="center"/>
        <w:rPr>
          <w:rFonts w:ascii="Times New Roman" w:eastAsia="Times New Roman" w:hAnsi="Times New Roman" w:cs="Times New Roman"/>
          <w:sz w:val="48"/>
          <w:szCs w:val="48"/>
          <w:lang w:eastAsia="ru-RU"/>
        </w:rPr>
      </w:pPr>
    </w:p>
    <w:tbl>
      <w:tblPr>
        <w:tblW w:w="1598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17"/>
        <w:gridCol w:w="4611"/>
        <w:gridCol w:w="2348"/>
        <w:gridCol w:w="2167"/>
        <w:gridCol w:w="1781"/>
        <w:gridCol w:w="1660"/>
        <w:gridCol w:w="2500"/>
      </w:tblGrid>
      <w:tr w:rsidR="008567F1" w:rsidRPr="008567F1" w:rsidTr="0024791A">
        <w:tc>
          <w:tcPr>
            <w:tcW w:w="9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Дни недели</w:t>
            </w:r>
          </w:p>
        </w:tc>
        <w:tc>
          <w:tcPr>
            <w:tcW w:w="4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Занятия</w:t>
            </w:r>
          </w:p>
        </w:tc>
        <w:tc>
          <w:tcPr>
            <w:tcW w:w="2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Наблюдения</w:t>
            </w:r>
          </w:p>
        </w:tc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Общение</w:t>
            </w:r>
          </w:p>
        </w:tc>
        <w:tc>
          <w:tcPr>
            <w:tcW w:w="17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Трудовые поручения</w:t>
            </w:r>
          </w:p>
        </w:tc>
        <w:tc>
          <w:tcPr>
            <w:tcW w:w="1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8567F1" w:rsidRDefault="008567F1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Чтение художественной литературы</w:t>
            </w:r>
          </w:p>
        </w:tc>
        <w:tc>
          <w:tcPr>
            <w:tcW w:w="2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8567F1" w:rsidRDefault="008567F1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Игры</w:t>
            </w:r>
          </w:p>
        </w:tc>
      </w:tr>
      <w:tr w:rsidR="008567F1" w:rsidRPr="008567F1" w:rsidTr="0024791A">
        <w:tc>
          <w:tcPr>
            <w:tcW w:w="9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1 </w:t>
            </w: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Наблюдение за морской свинкой.</w:t>
            </w:r>
          </w:p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t воздуха, направлением ветра, за долготой дня.</w:t>
            </w:r>
          </w:p>
        </w:tc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Рассказ воспитателя о </w:t>
            </w: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красноухой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черепахе.</w:t>
            </w:r>
          </w:p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о комнатных растениях.</w:t>
            </w:r>
          </w:p>
          <w:p w:rsidR="008567F1" w:rsidRPr="008567F1" w:rsidRDefault="008567F1" w:rsidP="008567F1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Рассказ воспитателя о способах размножения комнатных растений.</w:t>
            </w:r>
          </w:p>
        </w:tc>
        <w:tc>
          <w:tcPr>
            <w:tcW w:w="17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Ежедневная подкормка птиц; ремонт кормушек.</w:t>
            </w:r>
          </w:p>
        </w:tc>
        <w:tc>
          <w:tcPr>
            <w:tcW w:w="1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Е.Благинина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«Огонёк», «На моём окошке…»,</w:t>
            </w:r>
          </w:p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В.Бианки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«Рыбий дом»,</w:t>
            </w:r>
          </w:p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М.Пришвин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«Ребята и утята»,</w:t>
            </w:r>
          </w:p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Н.Носов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«Карасик»,</w:t>
            </w:r>
          </w:p>
          <w:p w:rsidR="008567F1" w:rsidRPr="008567F1" w:rsidRDefault="008567F1" w:rsidP="008567F1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загадки, скороговорки</w:t>
            </w:r>
          </w:p>
        </w:tc>
        <w:tc>
          <w:tcPr>
            <w:tcW w:w="2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Дид</w:t>
            </w:r>
            <w:proofErr w:type="gram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.и</w:t>
            </w:r>
            <w:proofErr w:type="gram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гры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«Из чего можно вырастить растение?», «Кто чем питается», Чей хвост?», «Путаница»,</w:t>
            </w:r>
          </w:p>
          <w:p w:rsidR="008567F1" w:rsidRPr="008567F1" w:rsidRDefault="008567F1" w:rsidP="008567F1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gram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«Рыба, птица, зверь», «Снежный ком», «Линия жизни», «Четвёртый лишний», «Разрезные картинки».</w:t>
            </w:r>
            <w:proofErr w:type="gramEnd"/>
          </w:p>
        </w:tc>
      </w:tr>
      <w:tr w:rsidR="008567F1" w:rsidRPr="008567F1" w:rsidTr="0024791A">
        <w:tc>
          <w:tcPr>
            <w:tcW w:w="9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</w:t>
            </w: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4437D3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Тема: </w:t>
            </w:r>
            <w:r w:rsidR="008567F1"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«Домашние и декоративные птицы»</w:t>
            </w:r>
          </w:p>
          <w:p w:rsidR="008567F1" w:rsidRPr="008567F1" w:rsidRDefault="004437D3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Программное содержание</w:t>
            </w:r>
            <w:r w:rsidR="008567F1"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: расширять знания и представления детей о домашних и декоративных птицах; развивать воображение и фантазию; обогащать словарный запас, умение сравнивать, анализировать и делать обобщения. Воспитывать внимательное отношение к природе, умение глубоко чувствовать её красоту.</w:t>
            </w:r>
          </w:p>
        </w:tc>
        <w:tc>
          <w:tcPr>
            <w:tcW w:w="2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Наблюдение за поведением птиц на кормушке; за состоянием снега.</w:t>
            </w:r>
          </w:p>
        </w:tc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 Беседы о домашних птицах (гусь, утка, курица, индейка, цесарка),</w:t>
            </w:r>
          </w:p>
          <w:p w:rsidR="008567F1" w:rsidRPr="008567F1" w:rsidRDefault="008567F1" w:rsidP="008567F1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Беседы о декоративных птицах (голубь, канарейка, попугай).</w:t>
            </w:r>
          </w:p>
        </w:tc>
        <w:tc>
          <w:tcPr>
            <w:tcW w:w="17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Уборка снега на участке, заливка дорожки для катания.</w:t>
            </w:r>
          </w:p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Уход за питомцами. Посадка зеленого корма.</w:t>
            </w:r>
          </w:p>
        </w:tc>
        <w:tc>
          <w:tcPr>
            <w:tcW w:w="1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Л.Толстой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«Птичка»,</w:t>
            </w:r>
          </w:p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Т.А.Шорыгина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</w:t>
            </w: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Мурзик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, иди сюда!», «Песенка о попугае», «Розовый какаду», «Певунья-канарейка», «Почтовая голубка», «Кривая уточка», «Цыплёнок Чик и кот Федот», «Чёрный петух</w:t>
            </w:r>
            <w:proofErr w:type="gram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»(</w:t>
            </w:r>
            <w:proofErr w:type="gram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легенда), </w:t>
            </w: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О.Донченко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«Петрусь и золотое яичко»</w:t>
            </w:r>
          </w:p>
        </w:tc>
        <w:tc>
          <w:tcPr>
            <w:tcW w:w="2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«Линия жизни», «Сложи картинку», «Зоологическое лото», «Летает-не летает», «Что напутал художник»,</w:t>
            </w:r>
          </w:p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«Рыба, птица, зверь»</w:t>
            </w:r>
          </w:p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С – </w:t>
            </w:r>
            <w:proofErr w:type="gram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</w:t>
            </w:r>
            <w:proofErr w:type="gram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игра «Птичница», «Зоомагазин».</w:t>
            </w:r>
          </w:p>
        </w:tc>
      </w:tr>
      <w:tr w:rsidR="008567F1" w:rsidRPr="008567F1" w:rsidTr="0024791A">
        <w:tc>
          <w:tcPr>
            <w:tcW w:w="9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3 </w:t>
            </w: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деревьями (рассматривание трещин на коре после сильных морозов; почек); рассматривание следов от человеческой обуви на снегу. Обратить внимание детей на реакцию глаз в пасмурную погоду и в солнечный зимний день.</w:t>
            </w:r>
          </w:p>
        </w:tc>
        <w:tc>
          <w:tcPr>
            <w:tcW w:w="21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Экспериментирование «Волшебные стёклышки»</w:t>
            </w:r>
          </w:p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gram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Ц</w:t>
            </w:r>
            <w:proofErr w:type="gram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: познакомить детей с приборами для наблюдения – микроскопом, лупой, биноклем, подзорной трубой.</w:t>
            </w:r>
          </w:p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7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Расчистка  дорожек от снега; </w:t>
            </w: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стряхивание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снега с веток молодых деревьев и кустарников.</w:t>
            </w:r>
          </w:p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Подкормка комнатных растений и уход за ними.</w:t>
            </w:r>
          </w:p>
        </w:tc>
        <w:tc>
          <w:tcPr>
            <w:tcW w:w="1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И.Крылов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«Мартышка и очки», «Филин и осёл»,</w:t>
            </w:r>
          </w:p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 </w:t>
            </w: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Л.Толстой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«Слепой и молоко», «Отчего в темноте видно?», «Осязание и зрение».</w:t>
            </w:r>
          </w:p>
        </w:tc>
        <w:tc>
          <w:tcPr>
            <w:tcW w:w="2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gram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С-р</w:t>
            </w:r>
            <w:proofErr w:type="gram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игра «На приёме у окулиста»</w:t>
            </w:r>
          </w:p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Гимнастика для глаз</w:t>
            </w:r>
          </w:p>
          <w:p w:rsidR="008567F1" w:rsidRPr="008567F1" w:rsidRDefault="008567F1" w:rsidP="008567F1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«Глаза могут не только смотреть», «Есть ли у глаз помощники», «Что я вижу одним глазом?»</w:t>
            </w:r>
          </w:p>
        </w:tc>
      </w:tr>
    </w:tbl>
    <w:p w:rsidR="008567F1" w:rsidRDefault="008567F1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8567F1" w:rsidRDefault="008567F1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8567F1" w:rsidRDefault="008567F1" w:rsidP="00C32BD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24791A" w:rsidRDefault="0024791A" w:rsidP="00C32BD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</w:p>
    <w:p w:rsidR="002D1028" w:rsidRDefault="002D1028" w:rsidP="00C32BD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  <w:r w:rsidRPr="002B2EFC"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  <w:lastRenderedPageBreak/>
        <w:t>Февраль</w:t>
      </w:r>
    </w:p>
    <w:p w:rsidR="002B2EFC" w:rsidRPr="002B2EFC" w:rsidRDefault="002B2EFC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sz w:val="48"/>
          <w:szCs w:val="48"/>
          <w:lang w:eastAsia="ru-RU"/>
        </w:rPr>
      </w:pPr>
    </w:p>
    <w:tbl>
      <w:tblPr>
        <w:tblW w:w="1598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10"/>
        <w:gridCol w:w="4798"/>
        <w:gridCol w:w="2154"/>
        <w:gridCol w:w="2336"/>
        <w:gridCol w:w="1700"/>
        <w:gridCol w:w="1623"/>
        <w:gridCol w:w="2463"/>
      </w:tblGrid>
      <w:tr w:rsidR="008567F1" w:rsidRPr="008567F1" w:rsidTr="0024791A">
        <w:tc>
          <w:tcPr>
            <w:tcW w:w="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Дни недели</w:t>
            </w:r>
          </w:p>
        </w:tc>
        <w:tc>
          <w:tcPr>
            <w:tcW w:w="47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Занятия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Наблюдения</w:t>
            </w:r>
          </w:p>
        </w:tc>
        <w:tc>
          <w:tcPr>
            <w:tcW w:w="23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Общение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Трудовые поручения</w:t>
            </w:r>
          </w:p>
        </w:tc>
        <w:tc>
          <w:tcPr>
            <w:tcW w:w="16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8567F1" w:rsidRDefault="008567F1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Чтение художественной литературы</w:t>
            </w:r>
          </w:p>
        </w:tc>
        <w:tc>
          <w:tcPr>
            <w:tcW w:w="24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8567F1" w:rsidRDefault="00170B4E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Игры</w:t>
            </w:r>
          </w:p>
        </w:tc>
      </w:tr>
      <w:tr w:rsidR="008567F1" w:rsidRPr="008567F1" w:rsidTr="0024791A">
        <w:tc>
          <w:tcPr>
            <w:tcW w:w="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1 </w:t>
            </w: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7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продолжительностью светового дня, за температурой воздуха.</w:t>
            </w:r>
          </w:p>
          <w:p w:rsidR="008567F1" w:rsidRPr="008567F1" w:rsidRDefault="008567F1" w:rsidP="008567F1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3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8567F1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Рассказ-беседа «Ледяная зона»,</w:t>
            </w:r>
          </w:p>
          <w:p w:rsidR="008567F1" w:rsidRPr="008567F1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«Север – царство льда и снега»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Подкормка птиц, посыпание дорожек песком;</w:t>
            </w:r>
          </w:p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посадка лука на зелень.</w:t>
            </w:r>
          </w:p>
        </w:tc>
        <w:tc>
          <w:tcPr>
            <w:tcW w:w="16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8567F1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Г.Х.Андерсен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«Снежная королева»,</w:t>
            </w:r>
          </w:p>
          <w:p w:rsidR="00170B4E" w:rsidRPr="008567F1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Н.Сладков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«Разноцветная земля»,</w:t>
            </w:r>
          </w:p>
          <w:p w:rsidR="00170B4E" w:rsidRPr="008567F1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Г.Снегирёв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«След оленя»,</w:t>
            </w:r>
          </w:p>
          <w:p w:rsidR="00170B4E" w:rsidRPr="008567F1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С.Маршак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«Ледяной остров», </w:t>
            </w: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А.Членов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«Как Алёшка жил на Севере»,</w:t>
            </w:r>
          </w:p>
          <w:p w:rsidR="008567F1" w:rsidRPr="008567F1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Н.Емельянова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</w:t>
            </w: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Окся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-труженица», </w:t>
            </w: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Улуро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Адо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«Рассказы </w:t>
            </w: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Юко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»</w:t>
            </w:r>
          </w:p>
        </w:tc>
        <w:tc>
          <w:tcPr>
            <w:tcW w:w="24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8567F1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«Кто лишний?», «Зоологическое лото», «Чей силуэт?»</w:t>
            </w:r>
          </w:p>
          <w:p w:rsidR="00170B4E" w:rsidRPr="008567F1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«Хищники и травоядные».</w:t>
            </w:r>
          </w:p>
          <w:p w:rsidR="008567F1" w:rsidRPr="008567F1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gram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С-р</w:t>
            </w:r>
            <w:proofErr w:type="gram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игра «Полярные исследователи»</w:t>
            </w:r>
          </w:p>
        </w:tc>
      </w:tr>
      <w:tr w:rsidR="008567F1" w:rsidRPr="008567F1" w:rsidTr="0024791A">
        <w:tc>
          <w:tcPr>
            <w:tcW w:w="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</w:t>
            </w: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7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32BD3" w:rsidRPr="00C32BD3" w:rsidRDefault="004437D3" w:rsidP="00C32B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Тема: </w:t>
            </w:r>
            <w:r w:rsidR="00C32BD3"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«Домашние животные»</w:t>
            </w:r>
          </w:p>
          <w:p w:rsidR="008567F1" w:rsidRPr="008567F1" w:rsidRDefault="004437D3" w:rsidP="00C32B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Программное содержание</w:t>
            </w:r>
            <w:r w:rsidR="00C32BD3"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: расширять знания детей о домашних животных и их детёнышах, знания об их назначении и пользе для человека. Объяснить, что дом. Животных не может заменить машина. Развивать умение отстаивать своё мнение, доказывать свою правоту. Формировать знание о взаимосвязи всего живого в природе. Воспитывать уважение к труду людей, работающих в сельском  хозяйстве.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осадками, за силой ветра.</w:t>
            </w:r>
          </w:p>
        </w:tc>
        <w:tc>
          <w:tcPr>
            <w:tcW w:w="23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170B4E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«Корабль пустыни»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Окучивание снегом кустов и деревьев;</w:t>
            </w:r>
          </w:p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уход за питомцами уголка природы.</w:t>
            </w:r>
          </w:p>
        </w:tc>
        <w:tc>
          <w:tcPr>
            <w:tcW w:w="16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32BD3" w:rsidRPr="00C32BD3" w:rsidRDefault="00C32BD3" w:rsidP="00C32BD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Л.Горькова</w:t>
            </w:r>
            <w:proofErr w:type="spellEnd"/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«Посмотри на рысака…», потешки, поговорки, загадки, </w:t>
            </w:r>
            <w:proofErr w:type="spellStart"/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р.н</w:t>
            </w:r>
            <w:proofErr w:type="gramStart"/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.с</w:t>
            </w:r>
            <w:proofErr w:type="gramEnd"/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казка</w:t>
            </w:r>
            <w:proofErr w:type="spellEnd"/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«Зимовье зверей», </w:t>
            </w:r>
          </w:p>
          <w:p w:rsidR="008567F1" w:rsidRPr="008567F1" w:rsidRDefault="00C32BD3" w:rsidP="00C32BD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Э.Успенский</w:t>
            </w:r>
            <w:proofErr w:type="spellEnd"/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«Дядя Фёдор, пёс и кот». </w:t>
            </w:r>
            <w:proofErr w:type="spellStart"/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И.Крылов</w:t>
            </w:r>
            <w:proofErr w:type="spellEnd"/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«Собака и лошадь»</w:t>
            </w:r>
          </w:p>
        </w:tc>
        <w:tc>
          <w:tcPr>
            <w:tcW w:w="24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8567F1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«Зоологическое лото», «Разрезная картинка», </w:t>
            </w:r>
          </w:p>
          <w:p w:rsidR="005467DA" w:rsidRDefault="00170B4E" w:rsidP="005467D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«Кто где живёт», </w:t>
            </w:r>
          </w:p>
          <w:p w:rsidR="008567F1" w:rsidRPr="008567F1" w:rsidRDefault="00170B4E" w:rsidP="005467D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С </w:t>
            </w:r>
            <w:proofErr w:type="gram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–р</w:t>
            </w:r>
            <w:proofErr w:type="gram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игра «Путешествие </w:t>
            </w:r>
            <w:r w:rsid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в деревню</w:t>
            </w: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».</w:t>
            </w:r>
          </w:p>
        </w:tc>
      </w:tr>
      <w:tr w:rsidR="008567F1" w:rsidRPr="008567F1" w:rsidTr="0024791A">
        <w:tc>
          <w:tcPr>
            <w:tcW w:w="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3 </w:t>
            </w: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7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снежным покровом. Обсудить защитные свойства снега.</w:t>
            </w:r>
          </w:p>
        </w:tc>
        <w:tc>
          <w:tcPr>
            <w:tcW w:w="23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8567F1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«Домашние животные – друзья человека»,</w:t>
            </w:r>
          </w:p>
          <w:p w:rsidR="008567F1" w:rsidRPr="008567F1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«Обитатели скотного двора»</w:t>
            </w: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Уборка сухих веток на участке и бумаг.</w:t>
            </w:r>
          </w:p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Устройство «грядки на подоконнике»</w:t>
            </w:r>
          </w:p>
        </w:tc>
        <w:tc>
          <w:tcPr>
            <w:tcW w:w="16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C32BD3" w:rsidRPr="00C32BD3" w:rsidRDefault="00C32BD3" w:rsidP="00C32BD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В. Бианки «Синичкин календарь»</w:t>
            </w:r>
          </w:p>
          <w:p w:rsidR="00C32BD3" w:rsidRPr="00C32BD3" w:rsidRDefault="00C32BD3" w:rsidP="00C32BD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М. Пришвин «Птицы под снегом»</w:t>
            </w:r>
          </w:p>
          <w:p w:rsidR="00C32BD3" w:rsidRPr="00C32BD3" w:rsidRDefault="00C32BD3" w:rsidP="00C32BD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Г. Скребицкий « Появились синички»</w:t>
            </w:r>
          </w:p>
          <w:p w:rsidR="00C32BD3" w:rsidRPr="00C32BD3" w:rsidRDefault="00C32BD3" w:rsidP="00C32BD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И. З. Суриков «Зима»</w:t>
            </w:r>
          </w:p>
          <w:p w:rsidR="008567F1" w:rsidRPr="008567F1" w:rsidRDefault="00C32BD3" w:rsidP="00C32BD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 Соколов – Микитов «Глухари»</w:t>
            </w:r>
          </w:p>
        </w:tc>
        <w:tc>
          <w:tcPr>
            <w:tcW w:w="24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8567F1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gram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С-р</w:t>
            </w:r>
            <w:proofErr w:type="gram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игры «Ветлечебница»,</w:t>
            </w:r>
          </w:p>
          <w:p w:rsidR="00170B4E" w:rsidRPr="008567F1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«Животноводы».</w:t>
            </w:r>
          </w:p>
          <w:p w:rsidR="008567F1" w:rsidRPr="008567F1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Дид.и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 «Найди ошибку», «Зоологическое лото», «Кто что ест».</w:t>
            </w:r>
          </w:p>
        </w:tc>
      </w:tr>
      <w:tr w:rsidR="008567F1" w:rsidRPr="008567F1" w:rsidTr="0024791A">
        <w:tc>
          <w:tcPr>
            <w:tcW w:w="9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4 </w:t>
            </w:r>
            <w:proofErr w:type="spellStart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7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32BD3" w:rsidRPr="00C32BD3" w:rsidRDefault="004437D3" w:rsidP="00C32B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Тема: «</w:t>
            </w:r>
            <w:r w:rsidR="00C32BD3"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Пищевые цепочки в лесу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»</w:t>
            </w:r>
          </w:p>
          <w:p w:rsidR="00C32BD3" w:rsidRPr="00C32BD3" w:rsidRDefault="004437D3" w:rsidP="00C32B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Программное содержание</w:t>
            </w:r>
            <w:r w:rsidR="00C32BD3"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:  закрепить знания о взаимодействии в экосистеме «Лес» растений, животных и факторов неживой  природы  на уровне частных   и   обобщённых понятий; </w:t>
            </w:r>
          </w:p>
          <w:p w:rsidR="00C32BD3" w:rsidRPr="00C32BD3" w:rsidRDefault="00C32BD3" w:rsidP="00C32B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сформировать представления о </w:t>
            </w:r>
            <w:proofErr w:type="gramStart"/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пищевой</w:t>
            </w:r>
            <w:proofErr w:type="gramEnd"/>
          </w:p>
          <w:p w:rsidR="00C32BD3" w:rsidRPr="00C32BD3" w:rsidRDefault="00C32BD3" w:rsidP="00C32B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зависимости обитателей леса; учить выстраивать «пищевые цепочки» в лесу; воспитывать гуманное, экологически </w:t>
            </w:r>
            <w:proofErr w:type="spellStart"/>
            <w:proofErr w:type="gramStart"/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целе</w:t>
            </w:r>
            <w:proofErr w:type="spellEnd"/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-сообразное</w:t>
            </w:r>
            <w:proofErr w:type="gramEnd"/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отношение к природе.</w:t>
            </w:r>
          </w:p>
          <w:p w:rsidR="008567F1" w:rsidRPr="008567F1" w:rsidRDefault="008567F1" w:rsidP="005467DA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4791A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птицами</w:t>
            </w:r>
          </w:p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( отметить оживление в их поведении), обратить внимание детей на явление «февральские окна».</w:t>
            </w:r>
          </w:p>
        </w:tc>
        <w:tc>
          <w:tcPr>
            <w:tcW w:w="23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8567F1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Итоговая беседа о зиме.</w:t>
            </w:r>
          </w:p>
          <w:p w:rsidR="008567F1" w:rsidRPr="008567F1" w:rsidRDefault="008567F1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567F1" w:rsidRPr="008567F1" w:rsidRDefault="008567F1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Расчистка дорожек от снега.</w:t>
            </w:r>
          </w:p>
          <w:p w:rsidR="008567F1" w:rsidRPr="008567F1" w:rsidRDefault="008567F1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Уход за комнатными растениями – посадка черенков.</w:t>
            </w:r>
          </w:p>
        </w:tc>
        <w:tc>
          <w:tcPr>
            <w:tcW w:w="16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Pr="008567F1" w:rsidRDefault="00C32BD3" w:rsidP="00C32BD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gramStart"/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И. Винокуров «Кто как зимует»; П. </w:t>
            </w:r>
            <w:proofErr w:type="spellStart"/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Мочанов</w:t>
            </w:r>
            <w:proofErr w:type="spellEnd"/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«Спасительница»; С. Маршак «Февраль»; В. Бианки «Дотерпят ли?», «Стая птиц под</w:t>
            </w: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снегом»;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</w:t>
            </w:r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Скребицкий</w:t>
            </w:r>
            <w:proofErr w:type="spellEnd"/>
            <w:r w:rsidRPr="00C32B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«Всяк по-своему»; Е. Благинина «Мороз», «Снегурка»; В. Ситников «Голубые дни»; М. Пришвин «Этажи леса»; </w:t>
            </w:r>
            <w:proofErr w:type="gramEnd"/>
          </w:p>
        </w:tc>
        <w:tc>
          <w:tcPr>
            <w:tcW w:w="24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567F1" w:rsidRDefault="005467DA" w:rsidP="005467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«Пищевые цепочки»,</w:t>
            </w:r>
          </w:p>
          <w:p w:rsidR="005467DA" w:rsidRPr="008567F1" w:rsidRDefault="005467DA" w:rsidP="005467D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«Хищники – травоядные»</w:t>
            </w:r>
          </w:p>
        </w:tc>
      </w:tr>
    </w:tbl>
    <w:p w:rsidR="00170B4E" w:rsidRDefault="00170B4E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</w:p>
    <w:p w:rsidR="00170B4E" w:rsidRDefault="00170B4E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</w:p>
    <w:p w:rsidR="00170B4E" w:rsidRDefault="00170B4E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</w:p>
    <w:p w:rsidR="00170B4E" w:rsidRDefault="00170B4E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</w:p>
    <w:p w:rsidR="00170B4E" w:rsidRDefault="00170B4E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</w:p>
    <w:p w:rsidR="00170B4E" w:rsidRDefault="00170B4E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16"/>
          <w:szCs w:val="16"/>
          <w:lang w:eastAsia="ru-RU"/>
        </w:rPr>
      </w:pPr>
    </w:p>
    <w:p w:rsidR="002D1028" w:rsidRDefault="002D1028" w:rsidP="005467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  <w:r w:rsidRPr="002B2EFC"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  <w:t>Март</w:t>
      </w:r>
    </w:p>
    <w:p w:rsidR="002B2EFC" w:rsidRPr="002B2EFC" w:rsidRDefault="002B2EFC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sz w:val="48"/>
          <w:szCs w:val="48"/>
          <w:lang w:eastAsia="ru-RU"/>
        </w:rPr>
      </w:pPr>
    </w:p>
    <w:tbl>
      <w:tblPr>
        <w:tblpPr w:leftFromText="180" w:rightFromText="180" w:vertAnchor="text" w:tblpY="1"/>
        <w:tblOverlap w:val="never"/>
        <w:tblW w:w="1598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13"/>
        <w:gridCol w:w="4846"/>
        <w:gridCol w:w="2093"/>
        <w:gridCol w:w="2278"/>
        <w:gridCol w:w="1749"/>
        <w:gridCol w:w="1663"/>
        <w:gridCol w:w="2442"/>
      </w:tblGrid>
      <w:tr w:rsidR="00170B4E" w:rsidRPr="00170B4E" w:rsidTr="0024791A">
        <w:trPr>
          <w:trHeight w:val="559"/>
        </w:trPr>
        <w:tc>
          <w:tcPr>
            <w:tcW w:w="9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Дни недели</w:t>
            </w:r>
          </w:p>
        </w:tc>
        <w:tc>
          <w:tcPr>
            <w:tcW w:w="4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Занятия</w:t>
            </w:r>
          </w:p>
        </w:tc>
        <w:tc>
          <w:tcPr>
            <w:tcW w:w="20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Наблюдения</w:t>
            </w:r>
          </w:p>
        </w:tc>
        <w:tc>
          <w:tcPr>
            <w:tcW w:w="2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Общение</w:t>
            </w:r>
          </w:p>
        </w:tc>
        <w:tc>
          <w:tcPr>
            <w:tcW w:w="1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Трудовые поручения</w:t>
            </w:r>
          </w:p>
        </w:tc>
        <w:tc>
          <w:tcPr>
            <w:tcW w:w="16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170B4E" w:rsidRDefault="00170B4E" w:rsidP="00170B4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Чтение художественной литературы</w:t>
            </w:r>
          </w:p>
        </w:tc>
        <w:tc>
          <w:tcPr>
            <w:tcW w:w="24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170B4E" w:rsidRDefault="00170B4E" w:rsidP="00170B4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Игры</w:t>
            </w:r>
          </w:p>
        </w:tc>
      </w:tr>
      <w:tr w:rsidR="00170B4E" w:rsidRPr="00170B4E" w:rsidTr="0024791A">
        <w:trPr>
          <w:trHeight w:val="1860"/>
        </w:trPr>
        <w:tc>
          <w:tcPr>
            <w:tcW w:w="9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1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0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таянием снега: обратить внимание на то, что в разных местах снег тает по-разному. Наблюдение за птицами.</w:t>
            </w:r>
          </w:p>
        </w:tc>
        <w:tc>
          <w:tcPr>
            <w:tcW w:w="2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«Смена дня и ночи»,</w:t>
            </w:r>
          </w:p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«Ранняя весна».</w:t>
            </w:r>
          </w:p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Рассматривание картин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И.Левитана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«Март» и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И.Грабаря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«Февральская лазурь»</w:t>
            </w:r>
          </w:p>
        </w:tc>
        <w:tc>
          <w:tcPr>
            <w:tcW w:w="1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4437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Разбрасывание снега на</w:t>
            </w:r>
            <w:r w:rsidR="004437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солнечные </w:t>
            </w: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места дорожек, чтобы быстрей растаял.</w:t>
            </w:r>
          </w:p>
        </w:tc>
        <w:tc>
          <w:tcPr>
            <w:tcW w:w="16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И.Токмакова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«Весна»,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Ф.Тютчев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«Весенние воды»</w:t>
            </w:r>
            <w:proofErr w:type="gram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,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Е</w:t>
            </w:r>
            <w:proofErr w:type="gram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.Серова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«Подснежник»,</w:t>
            </w:r>
          </w:p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Э.Шим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«Камень, ручей, сосулька и солнце»,</w:t>
            </w:r>
          </w:p>
          <w:p w:rsidR="00170B4E" w:rsidRPr="00170B4E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М.Исаковский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«Пробилась зелень полевая…»</w:t>
            </w:r>
          </w:p>
        </w:tc>
        <w:tc>
          <w:tcPr>
            <w:tcW w:w="24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«Бывает – не бывает», «Что перепутал художник?»,</w:t>
            </w:r>
          </w:p>
          <w:p w:rsidR="00170B4E" w:rsidRPr="00170B4E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«Сравни и найди отличия».</w:t>
            </w:r>
          </w:p>
        </w:tc>
      </w:tr>
      <w:tr w:rsidR="00170B4E" w:rsidRPr="00170B4E" w:rsidTr="0024791A">
        <w:trPr>
          <w:trHeight w:val="1860"/>
        </w:trPr>
        <w:tc>
          <w:tcPr>
            <w:tcW w:w="9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5467DA" w:rsidP="005467DA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Тема: «Загадки природы»  Программное содержание:</w:t>
            </w:r>
            <w:r w:rsidRP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обобщить </w:t>
            </w:r>
            <w:proofErr w:type="gramStart"/>
            <w:r w:rsidRP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пред-</w:t>
            </w:r>
            <w:proofErr w:type="spellStart"/>
            <w:r w:rsidRP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ставления</w:t>
            </w:r>
            <w:proofErr w:type="spellEnd"/>
            <w:proofErr w:type="gramEnd"/>
            <w:r w:rsidRP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о типичных </w:t>
            </w:r>
            <w:proofErr w:type="spellStart"/>
            <w:r w:rsidRP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эко¬системах</w:t>
            </w:r>
            <w:proofErr w:type="spellEnd"/>
            <w:r w:rsidRP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(лес, луг, водоём, пустыня); закреплять </w:t>
            </w:r>
            <w:proofErr w:type="spellStart"/>
            <w:r w:rsidRP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зна¬ния</w:t>
            </w:r>
            <w:proofErr w:type="spellEnd"/>
            <w:r w:rsidRP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о правилах поведения в экосистемах; развивать умение самостоятельно устанавливать взаимосвязи в экосистемах: при исчез-</w:t>
            </w:r>
            <w:proofErr w:type="spellStart"/>
            <w:r w:rsidRP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новении</w:t>
            </w:r>
            <w:proofErr w:type="spellEnd"/>
            <w:r w:rsidRP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каких-либо </w:t>
            </w:r>
            <w:proofErr w:type="spellStart"/>
            <w:r w:rsidRP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жи-вых</w:t>
            </w:r>
            <w:proofErr w:type="spellEnd"/>
            <w:r w:rsidRP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организмов в составе сообщества изменяются условия среды, что может привести к гибели других организмов.</w:t>
            </w:r>
          </w:p>
        </w:tc>
        <w:tc>
          <w:tcPr>
            <w:tcW w:w="20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солнцем, температурой воздуха. Сравнивать t нагревания светлых и тёмных вещей. Наблюдение за талыми водами.</w:t>
            </w:r>
          </w:p>
        </w:tc>
        <w:tc>
          <w:tcPr>
            <w:tcW w:w="2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5467DA" w:rsidP="005467D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Беседы. «Почему они так называются?»; «Тайны географической карты»</w:t>
            </w:r>
          </w:p>
        </w:tc>
        <w:tc>
          <w:tcPr>
            <w:tcW w:w="1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Подкормка птиц.</w:t>
            </w:r>
          </w:p>
          <w:p w:rsidR="00170B4E" w:rsidRPr="00170B4E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Пересадка комнатных растений.</w:t>
            </w:r>
          </w:p>
        </w:tc>
        <w:tc>
          <w:tcPr>
            <w:tcW w:w="16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170B4E" w:rsidRDefault="005467DA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Н. Сладкое «</w:t>
            </w:r>
            <w:proofErr w:type="spellStart"/>
            <w:r w:rsidRP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Воробьишкина</w:t>
            </w:r>
            <w:proofErr w:type="spellEnd"/>
            <w:r w:rsidRP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весна», «Весенние радости», «Зимние долги»; А. Плещеев «Уж тает снег...»;</w:t>
            </w:r>
          </w:p>
        </w:tc>
        <w:tc>
          <w:tcPr>
            <w:tcW w:w="24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«Узнай растение», «Ботаническое лото», «Пищевые цепочки».</w:t>
            </w:r>
          </w:p>
        </w:tc>
      </w:tr>
      <w:tr w:rsidR="00170B4E" w:rsidRPr="00170B4E" w:rsidTr="0024791A">
        <w:trPr>
          <w:trHeight w:val="2223"/>
        </w:trPr>
        <w:tc>
          <w:tcPr>
            <w:tcW w:w="9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3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0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почками на деревьях; за поведением птиц.</w:t>
            </w:r>
          </w:p>
        </w:tc>
        <w:tc>
          <w:tcPr>
            <w:tcW w:w="2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5467D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Беседа о животных и птицах, населяющих </w:t>
            </w:r>
            <w:r w:rsid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леса  Мордовии.</w:t>
            </w:r>
          </w:p>
        </w:tc>
        <w:tc>
          <w:tcPr>
            <w:tcW w:w="1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Посев семян томатов, перца болгарского, бархатцев для выращивания рассады.</w:t>
            </w:r>
          </w:p>
        </w:tc>
        <w:tc>
          <w:tcPr>
            <w:tcW w:w="16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А.Плещеев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“Сельская песня»,</w:t>
            </w:r>
          </w:p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В.Берестов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«Песенка весенних минут»,</w:t>
            </w:r>
          </w:p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А.Боске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«Зернышко»</w:t>
            </w:r>
          </w:p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Л.Воронкова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«Золотые ключики»,</w:t>
            </w: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br/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Н.Павлова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“Жёлтый, белый, лиловый».</w:t>
            </w:r>
          </w:p>
          <w:p w:rsidR="00170B4E" w:rsidRPr="00170B4E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А.Блок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«На лугу»,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М.Пришвин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«Золотой луг».</w:t>
            </w:r>
          </w:p>
        </w:tc>
        <w:tc>
          <w:tcPr>
            <w:tcW w:w="24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170B4E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«Третий лишний», «Разрезная картинка», «Часть и целое», «Ботаническое лото»</w:t>
            </w:r>
          </w:p>
        </w:tc>
      </w:tr>
      <w:tr w:rsidR="00170B4E" w:rsidRPr="00170B4E" w:rsidTr="0024791A">
        <w:trPr>
          <w:trHeight w:val="937"/>
        </w:trPr>
        <w:tc>
          <w:tcPr>
            <w:tcW w:w="9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4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8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437D3" w:rsidRPr="004437D3" w:rsidRDefault="0024791A" w:rsidP="0024791A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Тема: </w:t>
            </w:r>
            <w:r>
              <w:t xml:space="preserve"> </w:t>
            </w:r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«Вода-это жизнь, бесценный дар, богатство страны»</w:t>
            </w:r>
            <w:r w:rsidR="004437D3" w:rsidRPr="004437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</w:p>
          <w:p w:rsidR="0024791A" w:rsidRPr="00170B4E" w:rsidRDefault="0024791A" w:rsidP="0024791A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Программное содержание: </w:t>
            </w:r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дать детям представление о планете Земля, познакомить с глобусом. Уточнить знания детей о роли воды в жизни человека. Дать детям представление о том, какое большое значение имеют родники и другие источники чистой воды для всего живого на земле. Познакомить детей с традиционно добрым отношением людей к родникам. Научить понимать, что чистая вода – это бесценный дар природы, который нужно бережно сохранять. Закрепить знания детей о том, как беречь водопроводную воду. Развивать логическое мышление, связную речь, творческие способности детей. Воспитывать бережное отношение к чистоте воды, экологическую культуру.</w:t>
            </w:r>
          </w:p>
          <w:p w:rsidR="00170B4E" w:rsidRPr="00170B4E" w:rsidRDefault="00170B4E" w:rsidP="004437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0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весенним небом, за облаками, за первыми цветами – крокусами</w:t>
            </w:r>
            <w:proofErr w:type="gram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.</w:t>
            </w:r>
            <w:proofErr w:type="gram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Наблюдения за всходами рассады.</w:t>
            </w:r>
          </w:p>
        </w:tc>
        <w:tc>
          <w:tcPr>
            <w:tcW w:w="22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4791A" w:rsidRDefault="0024791A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Беседы «Путешествие капельки», «Источники загрязнения воды. Меры охраны» Экспериментирование «Почему не тонут корабли?»</w:t>
            </w:r>
          </w:p>
          <w:p w:rsidR="0024791A" w:rsidRPr="0024791A" w:rsidRDefault="0024791A" w:rsidP="0024791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Опыты «Свойства воды»,</w:t>
            </w:r>
          </w:p>
          <w:p w:rsidR="0024791A" w:rsidRPr="00170B4E" w:rsidRDefault="0024791A" w:rsidP="0024791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о том, кому нужна вода</w:t>
            </w:r>
            <w:proofErr w:type="gramStart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.</w:t>
            </w:r>
            <w:proofErr w:type="gramEnd"/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Значение воды в жизни всего живого. Использование её человеком.</w:t>
            </w:r>
          </w:p>
        </w:tc>
        <w:tc>
          <w:tcPr>
            <w:tcW w:w="1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5467DA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Уборка участка от прошлогодне</w:t>
            </w:r>
            <w:r w:rsidR="00170B4E"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го мусора, подметание дорожек.</w:t>
            </w:r>
          </w:p>
        </w:tc>
        <w:tc>
          <w:tcPr>
            <w:tcW w:w="16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Default="005467DA" w:rsidP="005467DA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5467D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В. Алферов «Март»</w:t>
            </w:r>
            <w:r w:rsid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, Бунин</w:t>
            </w:r>
          </w:p>
          <w:p w:rsidR="0024791A" w:rsidRPr="00170B4E" w:rsidRDefault="0024791A" w:rsidP="0024791A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24791A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«Земля - наш дом родной», «Родники» </w:t>
            </w:r>
          </w:p>
        </w:tc>
        <w:tc>
          <w:tcPr>
            <w:tcW w:w="24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170B4E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567F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«Сложи картинку», «Зоологическое лото», «Летает-не летает»</w:t>
            </w:r>
          </w:p>
        </w:tc>
      </w:tr>
    </w:tbl>
    <w:p w:rsidR="002D1028" w:rsidRDefault="002D1028" w:rsidP="002F1EC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  <w:r w:rsidRPr="002B2EFC"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  <w:lastRenderedPageBreak/>
        <w:t>Апрель</w:t>
      </w:r>
    </w:p>
    <w:p w:rsidR="005467DA" w:rsidRPr="002B2EFC" w:rsidRDefault="005467DA" w:rsidP="008A0AB8">
      <w:pPr>
        <w:spacing w:after="0" w:line="240" w:lineRule="auto"/>
        <w:rPr>
          <w:rFonts w:ascii="Times New Roman" w:eastAsia="Times New Roman" w:hAnsi="Times New Roman" w:cs="Times New Roman"/>
          <w:sz w:val="48"/>
          <w:szCs w:val="48"/>
          <w:lang w:eastAsia="ru-RU"/>
        </w:rPr>
      </w:pPr>
    </w:p>
    <w:tbl>
      <w:tblPr>
        <w:tblW w:w="1598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82"/>
        <w:gridCol w:w="4692"/>
        <w:gridCol w:w="1991"/>
        <w:gridCol w:w="2100"/>
        <w:gridCol w:w="1971"/>
        <w:gridCol w:w="1754"/>
        <w:gridCol w:w="2594"/>
      </w:tblGrid>
      <w:tr w:rsidR="00170B4E" w:rsidRPr="00170B4E" w:rsidTr="0024791A">
        <w:trPr>
          <w:trHeight w:val="441"/>
        </w:trPr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Дни недели</w:t>
            </w:r>
          </w:p>
        </w:tc>
        <w:tc>
          <w:tcPr>
            <w:tcW w:w="4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Занятия</w:t>
            </w:r>
          </w:p>
        </w:tc>
        <w:tc>
          <w:tcPr>
            <w:tcW w:w="1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Наблюдения</w:t>
            </w:r>
          </w:p>
        </w:tc>
        <w:tc>
          <w:tcPr>
            <w:tcW w:w="21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Общение</w:t>
            </w:r>
          </w:p>
        </w:tc>
        <w:tc>
          <w:tcPr>
            <w:tcW w:w="1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Трудовые поручения</w:t>
            </w:r>
          </w:p>
        </w:tc>
        <w:tc>
          <w:tcPr>
            <w:tcW w:w="17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170B4E" w:rsidRDefault="00170B4E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Чтение художественной литературы</w:t>
            </w:r>
          </w:p>
        </w:tc>
        <w:tc>
          <w:tcPr>
            <w:tcW w:w="2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170B4E" w:rsidRDefault="00170B4E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Игры</w:t>
            </w:r>
          </w:p>
        </w:tc>
      </w:tr>
      <w:tr w:rsidR="00170B4E" w:rsidRPr="00170B4E" w:rsidTr="0024791A"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1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437D3" w:rsidRPr="004437D3" w:rsidRDefault="004437D3" w:rsidP="004437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4437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солнцем; измерять тень от дерева в одно и то же время дня.</w:t>
            </w:r>
          </w:p>
          <w:p w:rsidR="004437D3" w:rsidRPr="004437D3" w:rsidRDefault="004437D3" w:rsidP="004437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4437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Экскурсия в парк «Улыбкой ясною природа сквозь сон встречает утро года…»</w:t>
            </w:r>
          </w:p>
          <w:p w:rsidR="00170B4E" w:rsidRPr="00170B4E" w:rsidRDefault="004437D3" w:rsidP="004437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gramStart"/>
            <w:r w:rsidRPr="004437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Ц</w:t>
            </w:r>
            <w:proofErr w:type="gramEnd"/>
            <w:r w:rsidRPr="004437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: систематизировать знания детей о признаках наступившей весны.</w:t>
            </w:r>
          </w:p>
        </w:tc>
        <w:tc>
          <w:tcPr>
            <w:tcW w:w="21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«Что мы видим вокруг»,</w:t>
            </w:r>
          </w:p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«Детство» бабочки или «Гусеница – это насекомое?»,</w:t>
            </w:r>
          </w:p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«Вредные» насекомые. Зачем они нужны?</w:t>
            </w:r>
          </w:p>
          <w:p w:rsidR="00170B4E" w:rsidRPr="00170B4E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«Муравьи-санитары леса»</w:t>
            </w:r>
          </w:p>
        </w:tc>
        <w:tc>
          <w:tcPr>
            <w:tcW w:w="1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4437D3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</w:t>
            </w:r>
            <w:r w:rsidR="00170B4E"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риведение в порядок клумбы перед беседкой.</w:t>
            </w:r>
          </w:p>
          <w:p w:rsidR="00170B4E" w:rsidRPr="00170B4E" w:rsidRDefault="00170B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Выращивание рассады.</w:t>
            </w:r>
          </w:p>
        </w:tc>
        <w:tc>
          <w:tcPr>
            <w:tcW w:w="17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И.Крылов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«Стрекоза и муравей»</w:t>
            </w:r>
            <w:proofErr w:type="gram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,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Л</w:t>
            </w:r>
            <w:proofErr w:type="gram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.Квитко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«Жучок»,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Н.Романова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«Что узнал дождевой червяк»,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В.Драгунский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«Он живой и светится»,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В.Сухомлинский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«Пусть будут и соловей и жук»</w:t>
            </w:r>
          </w:p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Т.А.Шорыгина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«Ты сачком их не лови», «Катя и божья коровка»,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Л.Толстой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</w:t>
            </w:r>
            <w:proofErr w:type="spellStart"/>
            <w:proofErr w:type="gram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Шелко-вичный</w:t>
            </w:r>
            <w:proofErr w:type="spellEnd"/>
            <w:proofErr w:type="gram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червь»</w:t>
            </w:r>
          </w:p>
        </w:tc>
        <w:tc>
          <w:tcPr>
            <w:tcW w:w="2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D634E" w:rsidRPr="00170B4E" w:rsidRDefault="00AD634E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«Узнай насекомое»,</w:t>
            </w:r>
          </w:p>
          <w:p w:rsidR="00AD634E" w:rsidRPr="00170B4E" w:rsidRDefault="00AD634E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«Да – нет», «Разрезные картинки», «Найди лишнее», «Подбери слово», «Игра в слова».</w:t>
            </w:r>
          </w:p>
          <w:p w:rsidR="00170B4E" w:rsidRPr="00170B4E" w:rsidRDefault="00170B4E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170B4E" w:rsidRPr="00170B4E" w:rsidTr="0024791A"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4437D3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Тема</w:t>
            </w:r>
            <w:proofErr w:type="gram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:</w:t>
            </w:r>
            <w:r w:rsidR="00170B4E"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</w:t>
            </w:r>
            <w:proofErr w:type="gramEnd"/>
            <w:r w:rsidR="00170B4E"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Космос</w:t>
            </w:r>
            <w:proofErr w:type="spellEnd"/>
            <w:r w:rsidR="00170B4E"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 Вселенная. Звёзды</w:t>
            </w:r>
            <w:proofErr w:type="gramStart"/>
            <w:r w:rsidR="00170B4E"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.»</w:t>
            </w:r>
            <w:proofErr w:type="gramEnd"/>
          </w:p>
          <w:p w:rsidR="00170B4E" w:rsidRPr="00170B4E" w:rsidRDefault="004437D3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4437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Программное </w:t>
            </w:r>
            <w:proofErr w:type="spellStart"/>
            <w:r w:rsidRPr="004437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содержание</w:t>
            </w:r>
            <w:proofErr w:type="gramStart"/>
            <w:r w:rsidRPr="004437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:</w:t>
            </w:r>
            <w:r w:rsidR="00170B4E"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</w:t>
            </w:r>
            <w:proofErr w:type="gramEnd"/>
            <w:r w:rsidR="00170B4E"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точнять</w:t>
            </w:r>
            <w:proofErr w:type="spellEnd"/>
            <w:r w:rsidR="00170B4E"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и расширять представления детей о космосе, работе космонавтов; подчеркнуть уникальность планеты Земля, ответственность людей за её будущее; вызвать познавательный интерес к космосу, развивать фантазию, воображение. Воспитывать уважение к труду космонавтов.</w:t>
            </w:r>
          </w:p>
        </w:tc>
        <w:tc>
          <w:tcPr>
            <w:tcW w:w="1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Default="00170B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Рассматривание почек на деревьях и кустарниках.</w:t>
            </w:r>
          </w:p>
          <w:p w:rsidR="004437D3" w:rsidRPr="004437D3" w:rsidRDefault="004437D3" w:rsidP="004437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4437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солнцем; измерять тень от дерева в одно и то же время дня.</w:t>
            </w:r>
          </w:p>
          <w:p w:rsidR="004437D3" w:rsidRPr="00170B4E" w:rsidRDefault="004437D3" w:rsidP="004437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1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Рассказ воспитателя о вращении Земли.</w:t>
            </w:r>
          </w:p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Рассказ о звёздах и созвездиях.</w:t>
            </w:r>
          </w:p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Опыт «Звёзды светят постоянно»</w:t>
            </w:r>
          </w:p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«Спутник Земли – Луна»</w:t>
            </w:r>
          </w:p>
        </w:tc>
        <w:tc>
          <w:tcPr>
            <w:tcW w:w="1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Уборка участка от опавших прошлогодних  листьев, сухих веток.</w:t>
            </w:r>
          </w:p>
          <w:p w:rsidR="00170B4E" w:rsidRPr="00170B4E" w:rsidRDefault="00170B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7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170B4E" w:rsidRDefault="00170B4E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А.Шмыгина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«Космонавты»,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Н.Носов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«Незнайка на Луне» (главы из книги),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А.Митяев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«12 апреля. День космонавтики»,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В.Бороздин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«Первый в космосе»,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Ю.Марцикявичус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«Солнце отдыхает»,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Т.А.Шорыгина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«Волшебник с планеты Омега»</w:t>
            </w:r>
          </w:p>
        </w:tc>
        <w:tc>
          <w:tcPr>
            <w:tcW w:w="2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D634E" w:rsidRPr="00170B4E" w:rsidRDefault="00AD634E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«Расположи планеты правильно», «Солнце и планеты», «Кто знает, тот отвечает»,</w:t>
            </w:r>
          </w:p>
          <w:p w:rsidR="00170B4E" w:rsidRPr="00170B4E" w:rsidRDefault="00AD634E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Строительная игра «Космодром».</w:t>
            </w:r>
          </w:p>
        </w:tc>
      </w:tr>
      <w:tr w:rsidR="00170B4E" w:rsidRPr="00170B4E" w:rsidTr="0024791A"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3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Рассматривание альбома «Лекарственные растения»,</w:t>
            </w:r>
          </w:p>
          <w:p w:rsidR="00170B4E" w:rsidRPr="00170B4E" w:rsidRDefault="00170B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Рассматривание растения мать-и-мачехи  у водоёма.</w:t>
            </w:r>
          </w:p>
        </w:tc>
        <w:tc>
          <w:tcPr>
            <w:tcW w:w="21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Рассказ воспитателя о лекарственных растениях.</w:t>
            </w:r>
          </w:p>
        </w:tc>
        <w:tc>
          <w:tcPr>
            <w:tcW w:w="1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Труд на огороде: посадка семян моркови, гороха, фасоли.</w:t>
            </w:r>
          </w:p>
        </w:tc>
        <w:tc>
          <w:tcPr>
            <w:tcW w:w="17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«На лугу растут: ромашка…»</w:t>
            </w:r>
          </w:p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Н.Павлова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</w:t>
            </w:r>
            <w:proofErr w:type="gram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Желтый</w:t>
            </w:r>
            <w:proofErr w:type="gram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, белый, лиловый»,</w:t>
            </w:r>
          </w:p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С.Худяков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«Реснички»,</w:t>
            </w:r>
          </w:p>
          <w:p w:rsidR="00170B4E" w:rsidRPr="00170B4E" w:rsidRDefault="00170B4E" w:rsidP="00170B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Г.Новицкая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«Ромашки»</w:t>
            </w:r>
          </w:p>
        </w:tc>
        <w:tc>
          <w:tcPr>
            <w:tcW w:w="2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D634E" w:rsidRPr="00170B4E" w:rsidRDefault="00AD634E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«Хорошо – плохо», «Узнай и назови»,</w:t>
            </w:r>
          </w:p>
          <w:p w:rsidR="00AD634E" w:rsidRPr="00170B4E" w:rsidRDefault="00AD634E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«Живое – неживое»,</w:t>
            </w:r>
          </w:p>
          <w:p w:rsidR="00170B4E" w:rsidRPr="00170B4E" w:rsidRDefault="00AD634E" w:rsidP="00AD63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«Ботаническое лото».</w:t>
            </w:r>
          </w:p>
        </w:tc>
      </w:tr>
      <w:tr w:rsidR="00170B4E" w:rsidRPr="00170B4E" w:rsidTr="0024791A"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4 </w:t>
            </w: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6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A0AB8" w:rsidRPr="008A0AB8" w:rsidRDefault="008A0AB8" w:rsidP="008A0AB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Тема: «Почему земля кормит»</w:t>
            </w:r>
          </w:p>
          <w:p w:rsidR="008A0AB8" w:rsidRPr="008A0AB8" w:rsidRDefault="004437D3" w:rsidP="008A0AB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Программное содержание</w:t>
            </w:r>
            <w:r w:rsidR="008A0AB8"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:  познакомить с компонентами, которые входят в состав почвы </w:t>
            </w:r>
          </w:p>
          <w:p w:rsidR="008A0AB8" w:rsidRPr="008A0AB8" w:rsidRDefault="008A0AB8" w:rsidP="008A0AB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посредством проведения опытно-экспериментальной работы; воспитывать познавательный интерес, развивать навыки </w:t>
            </w:r>
          </w:p>
          <w:p w:rsidR="00170B4E" w:rsidRPr="00170B4E" w:rsidRDefault="008A0AB8" w:rsidP="008A0AB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исследо¬вательской</w:t>
            </w:r>
            <w:proofErr w:type="spellEnd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деятельности.</w:t>
            </w:r>
          </w:p>
        </w:tc>
        <w:tc>
          <w:tcPr>
            <w:tcW w:w="19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Наблюдение за птицами и за появлением первых насекомых.</w:t>
            </w:r>
          </w:p>
          <w:p w:rsidR="00170B4E" w:rsidRPr="00170B4E" w:rsidRDefault="00170B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небом, солнцем, ветром, t воздуха.</w:t>
            </w:r>
          </w:p>
        </w:tc>
        <w:tc>
          <w:tcPr>
            <w:tcW w:w="21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1ECB" w:rsidRPr="002F1ECB" w:rsidRDefault="002F1ECB" w:rsidP="002F1ECB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2F1EC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Кто главный в лесу? Живые цепочки</w:t>
            </w:r>
          </w:p>
          <w:p w:rsidR="00170B4E" w:rsidRPr="00170B4E" w:rsidRDefault="002F1ECB" w:rsidP="002F1ECB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2F1EC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Цель: уточнить представление детей о лесе, его растениях и обитателях; формировать представление о взаимосвязи и взаимозависимости обитателей лесного сообществ</w:t>
            </w:r>
            <w:proofErr w:type="gramStart"/>
            <w:r w:rsidRPr="002F1EC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а-</w:t>
            </w:r>
            <w:proofErr w:type="gramEnd"/>
            <w:r w:rsidRPr="002F1ECB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их пищевой зависимости друг от друга, учить составлять экологические цепочки, закрепить понятия хищники и травоядные</w:t>
            </w:r>
          </w:p>
        </w:tc>
        <w:tc>
          <w:tcPr>
            <w:tcW w:w="19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70B4E" w:rsidRPr="00170B4E" w:rsidRDefault="00170B4E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Окапывание деревьев, обрезка сухих веток на </w:t>
            </w:r>
            <w:r w:rsidR="004437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кустарниках</w:t>
            </w: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  <w:p w:rsidR="00170B4E" w:rsidRPr="00170B4E" w:rsidRDefault="00170B4E" w:rsidP="004437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Уход за растениями уголка природы. Подкормка рассады.</w:t>
            </w:r>
          </w:p>
        </w:tc>
        <w:tc>
          <w:tcPr>
            <w:tcW w:w="17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.Пермяк «Торопливый ножик».</w:t>
            </w:r>
          </w:p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П.Воронько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«Мальчик Помогай»,</w:t>
            </w:r>
          </w:p>
          <w:p w:rsidR="00170B4E" w:rsidRPr="00170B4E" w:rsidRDefault="00170B4E" w:rsidP="00170B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Ю.Мориц</w:t>
            </w:r>
            <w:proofErr w:type="spellEnd"/>
            <w:r w:rsidRPr="00170B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«Трудолюбивая старушка».</w:t>
            </w:r>
          </w:p>
        </w:tc>
        <w:tc>
          <w:tcPr>
            <w:tcW w:w="2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70B4E" w:rsidRPr="00170B4E" w:rsidRDefault="008A0AB8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gramStart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С. Маршак «Ледоход»; В. Жуковский «Жаворонок»; Ф. Тютчев «Весенние </w:t>
            </w:r>
            <w:proofErr w:type="spellStart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во¬ды</w:t>
            </w:r>
            <w:proofErr w:type="spellEnd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»; Г. </w:t>
            </w:r>
            <w:proofErr w:type="spellStart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Ладонщиков</w:t>
            </w:r>
            <w:proofErr w:type="spellEnd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«Весенняя песенка»; А. Шевченко «Весна-мастерица»; В. Бианки «Синичкин календарь», «</w:t>
            </w:r>
            <w:proofErr w:type="spellStart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Ап¬рель</w:t>
            </w:r>
            <w:proofErr w:type="spellEnd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», «Последняя льдина»; В. Снегирев «Скворец»; Н. Сладкое «Апрель», «Шепчущие следы», «Трое на одном </w:t>
            </w:r>
            <w:proofErr w:type="spellStart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бере¬гу</w:t>
            </w:r>
            <w:proofErr w:type="spellEnd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», «Сердитые голоса»; М. Пришвин «Жаркий час»,</w:t>
            </w:r>
            <w:proofErr w:type="gramEnd"/>
          </w:p>
        </w:tc>
      </w:tr>
    </w:tbl>
    <w:p w:rsidR="00AD634E" w:rsidRDefault="00AD634E" w:rsidP="002D102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AD634E" w:rsidRDefault="00AD634E" w:rsidP="008A0AB8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</w:p>
    <w:p w:rsidR="002D1028" w:rsidRDefault="002D1028" w:rsidP="002B2EF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  <w:r w:rsidRPr="002B2EFC"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  <w:t>Май</w:t>
      </w:r>
    </w:p>
    <w:p w:rsidR="002B2EFC" w:rsidRPr="002B2EFC" w:rsidRDefault="002B2EFC" w:rsidP="002B2EF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48"/>
          <w:szCs w:val="48"/>
          <w:lang w:eastAsia="ru-RU"/>
        </w:rPr>
      </w:pPr>
    </w:p>
    <w:tbl>
      <w:tblPr>
        <w:tblW w:w="1598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88"/>
        <w:gridCol w:w="4931"/>
        <w:gridCol w:w="2007"/>
        <w:gridCol w:w="2000"/>
        <w:gridCol w:w="1864"/>
        <w:gridCol w:w="1727"/>
        <w:gridCol w:w="2567"/>
      </w:tblGrid>
      <w:tr w:rsidR="00AD634E" w:rsidRPr="00AD634E" w:rsidTr="0024791A">
        <w:tc>
          <w:tcPr>
            <w:tcW w:w="8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AD634E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Дни недели</w:t>
            </w:r>
          </w:p>
        </w:tc>
        <w:tc>
          <w:tcPr>
            <w:tcW w:w="4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AD634E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Занятия</w:t>
            </w:r>
          </w:p>
        </w:tc>
        <w:tc>
          <w:tcPr>
            <w:tcW w:w="2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AD634E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Наблюдения</w:t>
            </w:r>
          </w:p>
        </w:tc>
        <w:tc>
          <w:tcPr>
            <w:tcW w:w="20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AD634E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Общение</w:t>
            </w:r>
          </w:p>
        </w:tc>
        <w:tc>
          <w:tcPr>
            <w:tcW w:w="18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AD634E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Трудовые поручения</w:t>
            </w:r>
          </w:p>
        </w:tc>
        <w:tc>
          <w:tcPr>
            <w:tcW w:w="1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D634E" w:rsidRPr="00AD634E" w:rsidRDefault="00AD634E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Чтение художественной литературы</w:t>
            </w:r>
          </w:p>
        </w:tc>
        <w:tc>
          <w:tcPr>
            <w:tcW w:w="2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D634E" w:rsidRPr="00AD634E" w:rsidRDefault="00AD634E" w:rsidP="002D102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  <w:lang w:eastAsia="ru-RU"/>
              </w:rPr>
              <w:t>Игры</w:t>
            </w:r>
          </w:p>
        </w:tc>
      </w:tr>
      <w:tr w:rsidR="00AD634E" w:rsidRPr="00AD634E" w:rsidTr="0024791A">
        <w:tc>
          <w:tcPr>
            <w:tcW w:w="8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AD63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1 </w:t>
            </w:r>
            <w:proofErr w:type="spellStart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AD63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A0AB8" w:rsidRPr="008A0AB8" w:rsidRDefault="008A0AB8" w:rsidP="008A0AB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Целевая прогулка к посаженному осенью </w:t>
            </w:r>
            <w:r w:rsidR="004437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клену</w:t>
            </w: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  <w:p w:rsidR="00AD634E" w:rsidRPr="00AD634E" w:rsidRDefault="008A0AB8" w:rsidP="008A0AB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gramStart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Ц</w:t>
            </w:r>
            <w:proofErr w:type="gramEnd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: понаблюдать за изменениями, произошедшими с ним</w:t>
            </w:r>
          </w:p>
        </w:tc>
        <w:tc>
          <w:tcPr>
            <w:tcW w:w="20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A0AB8" w:rsidRPr="008A0AB8" w:rsidRDefault="008A0AB8" w:rsidP="008A0AB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Рассказ воспитателя «Труд</w:t>
            </w:r>
            <w:r w:rsidR="004437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лесника </w:t>
            </w: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».</w:t>
            </w:r>
          </w:p>
          <w:p w:rsidR="00AD634E" w:rsidRPr="00AD634E" w:rsidRDefault="00AD634E" w:rsidP="008A0AB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8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AD634E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Посадка цветочных семян (бархатцы, </w:t>
            </w:r>
            <w:r w:rsidR="004437D3"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петуньи</w:t>
            </w:r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, астра)</w:t>
            </w:r>
          </w:p>
          <w:p w:rsidR="00AD634E" w:rsidRPr="00AD634E" w:rsidRDefault="00AD63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D634E" w:rsidRPr="00AD634E" w:rsidRDefault="008A0AB8" w:rsidP="008A0AB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gramStart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Ф. Тютчев «Весенняя гроза»; Ф. Троицкий «От чего зацвел цветок?»; А. </w:t>
            </w:r>
            <w:proofErr w:type="spellStart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Тамбиев</w:t>
            </w:r>
            <w:proofErr w:type="spellEnd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«Кто в кустах живет?»; В. Бианки «Лесные домишки», «Чей нос лучше?», «Синичкин календарь», «Птичьи разговоры»; Г. Снегирев «Про птиц», «Тридцать три зернышка</w:t>
            </w:r>
            <w:proofErr w:type="gramEnd"/>
          </w:p>
        </w:tc>
        <w:tc>
          <w:tcPr>
            <w:tcW w:w="2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A0AB8" w:rsidRPr="008A0AB8" w:rsidRDefault="008A0AB8" w:rsidP="008A0AB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«С какого дерева лист?», «Что где растет?», «Четвёртый лишний», «Ботаническое лото»,</w:t>
            </w:r>
          </w:p>
          <w:p w:rsidR="008A0AB8" w:rsidRDefault="008A0AB8" w:rsidP="008A0AB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«Свари компот и варенье», «С какого дерева цветок?».</w:t>
            </w:r>
          </w:p>
          <w:p w:rsidR="00AD634E" w:rsidRPr="00AD634E" w:rsidRDefault="00AD634E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AD634E" w:rsidRPr="00AD634E" w:rsidTr="0024791A">
        <w:tc>
          <w:tcPr>
            <w:tcW w:w="8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AD63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2 </w:t>
            </w:r>
            <w:proofErr w:type="spellStart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A0AB8" w:rsidRPr="008A0AB8" w:rsidRDefault="008A0AB8" w:rsidP="008A0AB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Тема</w:t>
            </w:r>
            <w:proofErr w:type="gram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:</w:t>
            </w: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</w:t>
            </w:r>
            <w:proofErr w:type="gramEnd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Весенние</w:t>
            </w:r>
            <w:proofErr w:type="spellEnd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заботы птиц»</w:t>
            </w:r>
          </w:p>
          <w:p w:rsidR="00AD634E" w:rsidRPr="00AD634E" w:rsidRDefault="008A0AB8" w:rsidP="008A0AB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Программное содержание</w:t>
            </w: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: обобщить, систематизировать знания детей об изменениях в жизни птиц весной. Учить устанавливать связи между прилётом птиц и наличием корма. Знакомить детей с тем, как птицы устраивают свои гнёзда (различные виды гнёзд), как заботятся о птенцах. Расширять знания детей об особенностях внешнего вида и повадках птиц нашего края. Формировать гуманное отношение к птицам.</w:t>
            </w:r>
          </w:p>
        </w:tc>
        <w:tc>
          <w:tcPr>
            <w:tcW w:w="2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A0AB8" w:rsidRPr="008A0AB8" w:rsidRDefault="008A0AB8" w:rsidP="008A0AB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Наблюдать за появлением перелётных птиц (скворец, соловей); за их заботами; слушать их пение.</w:t>
            </w:r>
          </w:p>
          <w:p w:rsidR="00AD634E" w:rsidRPr="00AD634E" w:rsidRDefault="008A0AB8" w:rsidP="004437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Наблюдение за тем, как капает сок с берёзы</w:t>
            </w:r>
          </w:p>
        </w:tc>
        <w:tc>
          <w:tcPr>
            <w:tcW w:w="20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A0AB8" w:rsidRPr="008A0AB8" w:rsidRDefault="008A0AB8" w:rsidP="008A0AB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Рассказ воспитателя о дятле, о голубе, о вороне, о соловье, о кукушке.</w:t>
            </w:r>
          </w:p>
          <w:p w:rsidR="00AD634E" w:rsidRPr="00AD634E" w:rsidRDefault="008A0AB8" w:rsidP="008A0AB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Рассказы детей из личного опыта.</w:t>
            </w:r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</w:p>
        </w:tc>
        <w:tc>
          <w:tcPr>
            <w:tcW w:w="18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AD634E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Высадка рассады </w:t>
            </w:r>
            <w:r w:rsidR="004437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цветочных растений</w:t>
            </w:r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, прополка.</w:t>
            </w:r>
          </w:p>
          <w:p w:rsidR="00AD634E" w:rsidRPr="00AD634E" w:rsidRDefault="00AD634E" w:rsidP="004437D3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Уход за растениями</w:t>
            </w:r>
            <w:r w:rsidR="004437D3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1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D634E" w:rsidRPr="00AD634E" w:rsidRDefault="00AD634E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С.Михалков</w:t>
            </w:r>
            <w:proofErr w:type="spellEnd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«Орёл», «Зяблик»,</w:t>
            </w:r>
          </w:p>
          <w:p w:rsidR="00AD634E" w:rsidRDefault="00AD634E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Г.Скребицкий</w:t>
            </w:r>
            <w:proofErr w:type="spellEnd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«Появились синички»</w:t>
            </w:r>
          </w:p>
          <w:p w:rsidR="008A0AB8" w:rsidRPr="00AD634E" w:rsidRDefault="008A0AB8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Ю. </w:t>
            </w:r>
            <w:proofErr w:type="gramStart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Дмитриев</w:t>
            </w:r>
            <w:proofErr w:type="gramEnd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«Какие птицы бывают?»; Н. Сладкое «Друг или враг?»; С. </w:t>
            </w:r>
            <w:proofErr w:type="spellStart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Ми¬халков</w:t>
            </w:r>
            <w:proofErr w:type="spellEnd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«Прогулка»; Б. </w:t>
            </w:r>
            <w:proofErr w:type="spellStart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Заходер</w:t>
            </w:r>
            <w:proofErr w:type="spellEnd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«Про всех на свете»; Г </w:t>
            </w:r>
            <w:proofErr w:type="spellStart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Ладонщиков</w:t>
            </w:r>
            <w:proofErr w:type="spellEnd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«Дикарь в лесу»</w:t>
            </w:r>
          </w:p>
        </w:tc>
        <w:tc>
          <w:tcPr>
            <w:tcW w:w="2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A0AB8" w:rsidRPr="008A0AB8" w:rsidRDefault="008A0AB8" w:rsidP="008A0AB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«Укрась дерево перелётными птицами</w:t>
            </w:r>
            <w:proofErr w:type="gramStart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,(</w:t>
            </w:r>
            <w:proofErr w:type="gramEnd"/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зимующими)»</w:t>
            </w:r>
          </w:p>
          <w:p w:rsidR="008A0AB8" w:rsidRPr="008A0AB8" w:rsidRDefault="008A0AB8" w:rsidP="008A0AB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«Чьё гнездо?»,</w:t>
            </w:r>
          </w:p>
          <w:p w:rsidR="008A0AB8" w:rsidRPr="008A0AB8" w:rsidRDefault="008A0AB8" w:rsidP="008A0AB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«Чем заняты скворцы?»</w:t>
            </w:r>
          </w:p>
          <w:p w:rsidR="008A0AB8" w:rsidRPr="008A0AB8" w:rsidRDefault="008A0AB8" w:rsidP="008A0AB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«Зоологическое лото»,</w:t>
            </w:r>
          </w:p>
          <w:p w:rsidR="008A0AB8" w:rsidRPr="00AD634E" w:rsidRDefault="008A0AB8" w:rsidP="008A0AB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загадки, «Да – нет»</w:t>
            </w:r>
          </w:p>
          <w:p w:rsidR="00AD634E" w:rsidRPr="00AD634E" w:rsidRDefault="00AD634E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AD634E" w:rsidRPr="00AD634E" w:rsidTr="0024791A">
        <w:tc>
          <w:tcPr>
            <w:tcW w:w="8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AD63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3 </w:t>
            </w:r>
            <w:proofErr w:type="spellStart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AD63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AD63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Наблюдение за высотой неба, за солнцем. Уточнить, когда солнце греет сильнее: утром, днём или вечером.</w:t>
            </w:r>
          </w:p>
        </w:tc>
        <w:tc>
          <w:tcPr>
            <w:tcW w:w="20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AD634E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8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AD63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Поддержание порядка на участке, на огороде. Полив растений (по необходимости)</w:t>
            </w:r>
          </w:p>
        </w:tc>
        <w:tc>
          <w:tcPr>
            <w:tcW w:w="1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D634E" w:rsidRPr="00AD634E" w:rsidRDefault="00AD634E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З.Александрова</w:t>
            </w:r>
            <w:proofErr w:type="spellEnd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«Белая черёмуха»,</w:t>
            </w:r>
          </w:p>
          <w:p w:rsidR="00AD634E" w:rsidRPr="00AD634E" w:rsidRDefault="00AD634E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С.Есенин</w:t>
            </w:r>
            <w:proofErr w:type="spellEnd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«Черёмуха»,</w:t>
            </w:r>
          </w:p>
          <w:p w:rsidR="00AD634E" w:rsidRPr="00AD634E" w:rsidRDefault="00AD634E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р.н</w:t>
            </w:r>
            <w:proofErr w:type="gramStart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.с</w:t>
            </w:r>
            <w:proofErr w:type="gramEnd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казка</w:t>
            </w:r>
            <w:proofErr w:type="spellEnd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</w:t>
            </w:r>
            <w:proofErr w:type="spellStart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Хаврошечка</w:t>
            </w:r>
            <w:proofErr w:type="spellEnd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»,</w:t>
            </w:r>
          </w:p>
          <w:p w:rsidR="00AD634E" w:rsidRPr="00AD634E" w:rsidRDefault="00AD634E" w:rsidP="00AD63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2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D634E" w:rsidRPr="00AD634E" w:rsidRDefault="00AD634E" w:rsidP="00AD63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AD634E" w:rsidRPr="00AD634E" w:rsidTr="0024791A">
        <w:tc>
          <w:tcPr>
            <w:tcW w:w="8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AD63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4 </w:t>
            </w:r>
            <w:proofErr w:type="spellStart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нед</w:t>
            </w:r>
            <w:proofErr w:type="spellEnd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49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8A0AB8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Тема</w:t>
            </w:r>
            <w:proofErr w:type="gram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:</w:t>
            </w:r>
            <w:r w:rsidR="00AD634E"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</w:t>
            </w:r>
            <w:proofErr w:type="gramEnd"/>
            <w:r w:rsidR="00AD634E"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Строим</w:t>
            </w:r>
            <w:proofErr w:type="spellEnd"/>
            <w:r w:rsidR="00AD634E"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экологический город»</w:t>
            </w:r>
          </w:p>
          <w:p w:rsidR="00AD634E" w:rsidRPr="00AD634E" w:rsidRDefault="008A0AB8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8A0AB8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Программное содержание:</w:t>
            </w:r>
            <w:r w:rsidR="00AD634E"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уточнить природоведческие знания детей о факторах окружающей среды, необходимых для жизни на Земле. Формировать умение прогнозировать последствия своих действий. Воспитывать гуманное отношение к природе, желание сберечь и сохранить красоту природы.</w:t>
            </w:r>
          </w:p>
        </w:tc>
        <w:tc>
          <w:tcPr>
            <w:tcW w:w="2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AD634E" w:rsidP="002D102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Наблюдения за растениями, за птицами, насекомыми.</w:t>
            </w:r>
          </w:p>
          <w:p w:rsidR="00AD634E" w:rsidRPr="00AD634E" w:rsidRDefault="00AD63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Наблюдение за грозой. Сравнить различные виды </w:t>
            </w:r>
            <w:proofErr w:type="spellStart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дождя</w:t>
            </w:r>
            <w:proofErr w:type="gramStart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:к</w:t>
            </w:r>
            <w:proofErr w:type="gramEnd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ратковре-менный</w:t>
            </w:r>
            <w:proofErr w:type="spellEnd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, </w:t>
            </w:r>
            <w:proofErr w:type="spellStart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затяж</w:t>
            </w:r>
            <w:proofErr w:type="spellEnd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-ной, грибной, </w:t>
            </w:r>
            <w:proofErr w:type="spellStart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сле</w:t>
            </w:r>
            <w:proofErr w:type="spellEnd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-пой, ливневый.</w:t>
            </w:r>
          </w:p>
        </w:tc>
        <w:tc>
          <w:tcPr>
            <w:tcW w:w="20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AD634E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«Почему исчезают животные?»</w:t>
            </w:r>
          </w:p>
          <w:p w:rsidR="00AD634E" w:rsidRPr="00AD634E" w:rsidRDefault="00AD634E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Беседа «Чистый воздух и вода – богатство страны».</w:t>
            </w:r>
          </w:p>
        </w:tc>
        <w:tc>
          <w:tcPr>
            <w:tcW w:w="18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D634E" w:rsidRPr="00AD634E" w:rsidRDefault="00AD634E" w:rsidP="002D1028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Прореживание рассады цветов и заполнение ею других клумб, оформление клумбы перед д/садом.</w:t>
            </w:r>
          </w:p>
        </w:tc>
        <w:tc>
          <w:tcPr>
            <w:tcW w:w="17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D634E" w:rsidRPr="00AD634E" w:rsidRDefault="00AD634E" w:rsidP="00AD634E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А.Плещеев</w:t>
            </w:r>
            <w:proofErr w:type="spellEnd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«Мой садик»,</w:t>
            </w:r>
          </w:p>
          <w:p w:rsidR="00AD634E" w:rsidRPr="00AD634E" w:rsidRDefault="00AD634E" w:rsidP="00AD63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В.Жуковский</w:t>
            </w:r>
            <w:proofErr w:type="spellEnd"/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«Черёмуха».</w:t>
            </w:r>
          </w:p>
        </w:tc>
        <w:tc>
          <w:tcPr>
            <w:tcW w:w="25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D634E" w:rsidRPr="00AD634E" w:rsidRDefault="00AD634E" w:rsidP="00AD63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«Придумай и нарисуй экологически чистый вид транспорта»,</w:t>
            </w:r>
          </w:p>
          <w:p w:rsidR="00AD634E" w:rsidRPr="00AD634E" w:rsidRDefault="00AD634E" w:rsidP="00AD634E">
            <w:pPr>
              <w:spacing w:after="0" w:line="0" w:lineRule="atLeas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AD634E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«Дом, в котором я хотел бы жить!».</w:t>
            </w:r>
          </w:p>
        </w:tc>
      </w:tr>
    </w:tbl>
    <w:p w:rsidR="00056464" w:rsidRDefault="00056464" w:rsidP="00DF5667">
      <w:pPr>
        <w:ind w:left="-709" w:firstLine="709"/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056464" w:rsidRDefault="00056464" w:rsidP="00DF5667">
      <w:pPr>
        <w:ind w:left="-709" w:firstLine="709"/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056464" w:rsidRDefault="00056464" w:rsidP="00DF5667">
      <w:pPr>
        <w:ind w:left="-709" w:firstLine="709"/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056464" w:rsidRDefault="00056464" w:rsidP="00DF5667">
      <w:pPr>
        <w:ind w:left="-709" w:firstLine="709"/>
        <w:rPr>
          <w:rFonts w:ascii="Georgia" w:eastAsia="Times New Roman" w:hAnsi="Georgia" w:cs="Times New Roman"/>
          <w:sz w:val="24"/>
          <w:szCs w:val="24"/>
          <w:lang w:eastAsia="ru-RU"/>
        </w:rPr>
      </w:pPr>
    </w:p>
    <w:p w:rsidR="00C23318" w:rsidRDefault="009931BE" w:rsidP="00C23318">
      <w:pPr>
        <w:ind w:left="284" w:firstLine="142"/>
        <w:rPr>
          <w:rFonts w:ascii="Georgia" w:hAnsi="Georgia"/>
          <w:color w:val="E36C0A" w:themeColor="accent6" w:themeShade="BF"/>
          <w:sz w:val="32"/>
          <w:szCs w:val="32"/>
        </w:rPr>
      </w:pPr>
      <w:r w:rsidRPr="009931BE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="00C23318" w:rsidRPr="002B2EFC">
        <w:rPr>
          <w:rFonts w:ascii="Georgia" w:hAnsi="Georgia"/>
          <w:color w:val="E36C0A" w:themeColor="accent6" w:themeShade="BF"/>
          <w:sz w:val="32"/>
          <w:szCs w:val="32"/>
        </w:rPr>
        <w:t>Приложение №</w:t>
      </w:r>
      <w:r w:rsidR="00C23318">
        <w:rPr>
          <w:rFonts w:ascii="Georgia" w:hAnsi="Georgia"/>
          <w:color w:val="E36C0A" w:themeColor="accent6" w:themeShade="BF"/>
          <w:sz w:val="32"/>
          <w:szCs w:val="32"/>
        </w:rPr>
        <w:t>3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>Литература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>1.  Азбука экологического воспитания // Дошкольное воспитание, 5/1995.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>2.  Букин А.П. В дружбе с людьми и природой. – М.: Просвещение, 1991.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>3.  Вересов Н. Основы гуманитарного подхода к экологическому воспитанию старших дошкольников // «Дошкольное воспитание», 1995.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>4.  Веретенникова С. А. Ознакомление дошкольников с природой. – М.: «Просвещение», 1993.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>5.  Виноградова Н.Ф. Умственное воспитание детей в процессе ознакомления с природой. – М.: «Просвещение», 1978.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>6.  Виноградова Н.Ф., Куликова Т.А. Дети взрослые и мир вокруг. М.,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 xml:space="preserve">7.  Воспитание и развитие детей в процессе обучения природоведению. Сост. Л.Ф. </w:t>
      </w:r>
      <w:proofErr w:type="spellStart"/>
      <w:r w:rsidRPr="00E5616B">
        <w:rPr>
          <w:rFonts w:ascii="Georgia" w:hAnsi="Georgia"/>
          <w:sz w:val="24"/>
          <w:szCs w:val="24"/>
        </w:rPr>
        <w:t>Мельчакова</w:t>
      </w:r>
      <w:proofErr w:type="spellEnd"/>
      <w:r w:rsidRPr="00E5616B">
        <w:rPr>
          <w:rFonts w:ascii="Georgia" w:hAnsi="Georgia"/>
          <w:sz w:val="24"/>
          <w:szCs w:val="24"/>
        </w:rPr>
        <w:t xml:space="preserve"> – М., 1981.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 xml:space="preserve">8.  </w:t>
      </w:r>
      <w:proofErr w:type="spellStart"/>
      <w:r w:rsidRPr="00E5616B">
        <w:rPr>
          <w:rFonts w:ascii="Georgia" w:hAnsi="Georgia"/>
          <w:sz w:val="24"/>
          <w:szCs w:val="24"/>
        </w:rPr>
        <w:t>Горшеков</w:t>
      </w:r>
      <w:proofErr w:type="spellEnd"/>
      <w:r w:rsidRPr="00E5616B">
        <w:rPr>
          <w:rFonts w:ascii="Georgia" w:hAnsi="Georgia"/>
          <w:sz w:val="24"/>
          <w:szCs w:val="24"/>
        </w:rPr>
        <w:t xml:space="preserve"> С.П. – Экология и географические основы охраны природы. М., 1992.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 xml:space="preserve">9.  </w:t>
      </w:r>
      <w:proofErr w:type="spellStart"/>
      <w:r w:rsidRPr="00E5616B">
        <w:rPr>
          <w:rFonts w:ascii="Georgia" w:hAnsi="Georgia"/>
          <w:sz w:val="24"/>
          <w:szCs w:val="24"/>
        </w:rPr>
        <w:t>Граубин</w:t>
      </w:r>
      <w:proofErr w:type="spellEnd"/>
      <w:r w:rsidRPr="00E5616B">
        <w:rPr>
          <w:rFonts w:ascii="Georgia" w:hAnsi="Georgia"/>
          <w:sz w:val="24"/>
          <w:szCs w:val="24"/>
        </w:rPr>
        <w:t xml:space="preserve"> Г.Р. // Детская литература. -1977.-№1.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>10.  Дмитриев Ю.Д. Большая книга леса. - М. Детская литература, 1974.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>11.  Жуковская Р. Н. и др. Родной край: пособие для воспитателей детского сада / Под ред. Козловой С. А. – М.: «Просвещение», 1985.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>12.  Как знакомить дошкольников с природой: Пособие для воспитателей детсада. – М.: Просвещение, 1982.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 xml:space="preserve">13.  </w:t>
      </w:r>
      <w:proofErr w:type="spellStart"/>
      <w:r w:rsidRPr="00E5616B">
        <w:rPr>
          <w:rFonts w:ascii="Georgia" w:hAnsi="Georgia"/>
          <w:sz w:val="24"/>
          <w:szCs w:val="24"/>
        </w:rPr>
        <w:t>Коробкин</w:t>
      </w:r>
      <w:proofErr w:type="spellEnd"/>
      <w:r w:rsidRPr="00E5616B">
        <w:rPr>
          <w:rFonts w:ascii="Georgia" w:hAnsi="Georgia"/>
          <w:sz w:val="24"/>
          <w:szCs w:val="24"/>
        </w:rPr>
        <w:t xml:space="preserve"> В.И., </w:t>
      </w:r>
      <w:proofErr w:type="spellStart"/>
      <w:r w:rsidRPr="00E5616B">
        <w:rPr>
          <w:rFonts w:ascii="Georgia" w:hAnsi="Georgia"/>
          <w:sz w:val="24"/>
          <w:szCs w:val="24"/>
        </w:rPr>
        <w:t>Передальский</w:t>
      </w:r>
      <w:proofErr w:type="spellEnd"/>
      <w:r w:rsidRPr="00E5616B">
        <w:rPr>
          <w:rFonts w:ascii="Georgia" w:hAnsi="Georgia"/>
          <w:sz w:val="24"/>
          <w:szCs w:val="24"/>
        </w:rPr>
        <w:t xml:space="preserve"> Л.В. Экология. Ростов н</w:t>
      </w:r>
      <w:proofErr w:type="gramStart"/>
      <w:r w:rsidRPr="00E5616B">
        <w:rPr>
          <w:rFonts w:ascii="Georgia" w:hAnsi="Georgia"/>
          <w:sz w:val="24"/>
          <w:szCs w:val="24"/>
        </w:rPr>
        <w:t>/Д</w:t>
      </w:r>
      <w:proofErr w:type="gramEnd"/>
      <w:r w:rsidRPr="00E5616B">
        <w:rPr>
          <w:rFonts w:ascii="Georgia" w:hAnsi="Georgia"/>
          <w:sz w:val="24"/>
          <w:szCs w:val="24"/>
        </w:rPr>
        <w:t>: изд-во «Феникс», 2001. с.545-549.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>14.  Лаврентьева Н.Г. Экологическое воспитание детей дошкольного возраста.: Учеб</w:t>
      </w:r>
      <w:proofErr w:type="gramStart"/>
      <w:r w:rsidRPr="00E5616B">
        <w:rPr>
          <w:rFonts w:ascii="Georgia" w:hAnsi="Georgia"/>
          <w:sz w:val="24"/>
          <w:szCs w:val="24"/>
        </w:rPr>
        <w:t>.-</w:t>
      </w:r>
      <w:proofErr w:type="gramEnd"/>
      <w:r w:rsidRPr="00E5616B">
        <w:rPr>
          <w:rFonts w:ascii="Georgia" w:hAnsi="Georgia"/>
          <w:sz w:val="24"/>
          <w:szCs w:val="24"/>
        </w:rPr>
        <w:t xml:space="preserve">метод. пособие. Чита, Изд-во </w:t>
      </w:r>
      <w:proofErr w:type="spellStart"/>
      <w:r w:rsidRPr="00E5616B">
        <w:rPr>
          <w:rFonts w:ascii="Georgia" w:hAnsi="Georgia"/>
          <w:sz w:val="24"/>
          <w:szCs w:val="24"/>
        </w:rPr>
        <w:t>ЗабГПУ</w:t>
      </w:r>
      <w:proofErr w:type="spellEnd"/>
      <w:r w:rsidRPr="00E5616B">
        <w:rPr>
          <w:rFonts w:ascii="Georgia" w:hAnsi="Georgia"/>
          <w:sz w:val="24"/>
          <w:szCs w:val="24"/>
        </w:rPr>
        <w:t>, 2002.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>15.  Мазурина А.Ф. Наблюдения и труд детей в природе. Изд.3-е. М., 1976.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lastRenderedPageBreak/>
        <w:t xml:space="preserve">16.  </w:t>
      </w:r>
      <w:proofErr w:type="spellStart"/>
      <w:r w:rsidRPr="00E5616B">
        <w:rPr>
          <w:rFonts w:ascii="Georgia" w:hAnsi="Georgia"/>
          <w:sz w:val="24"/>
          <w:szCs w:val="24"/>
        </w:rPr>
        <w:t>Макаровская</w:t>
      </w:r>
      <w:proofErr w:type="spellEnd"/>
      <w:r w:rsidRPr="00E5616B">
        <w:rPr>
          <w:rFonts w:ascii="Georgia" w:hAnsi="Georgia"/>
          <w:sz w:val="24"/>
          <w:szCs w:val="24"/>
        </w:rPr>
        <w:t xml:space="preserve"> М.М. Уголок природы в детском саду. М., 1989.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>17.  Николаева С. Н. Создание условий для экологического воспитания детей. – М.: «Новая школа», 1993.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 xml:space="preserve">18.  Николаева С.Н. Методика экологического воспитания дошкольников. </w:t>
      </w:r>
      <w:proofErr w:type="spellStart"/>
      <w:r w:rsidRPr="00E5616B">
        <w:rPr>
          <w:rFonts w:ascii="Georgia" w:hAnsi="Georgia"/>
          <w:sz w:val="24"/>
          <w:szCs w:val="24"/>
        </w:rPr>
        <w:t>Издат</w:t>
      </w:r>
      <w:proofErr w:type="gramStart"/>
      <w:r w:rsidRPr="00E5616B">
        <w:rPr>
          <w:rFonts w:ascii="Georgia" w:hAnsi="Georgia"/>
          <w:sz w:val="24"/>
          <w:szCs w:val="24"/>
        </w:rPr>
        <w:t>.ц</w:t>
      </w:r>
      <w:proofErr w:type="gramEnd"/>
      <w:r w:rsidRPr="00E5616B">
        <w:rPr>
          <w:rFonts w:ascii="Georgia" w:hAnsi="Georgia"/>
          <w:sz w:val="24"/>
          <w:szCs w:val="24"/>
        </w:rPr>
        <w:t>ентр</w:t>
      </w:r>
      <w:proofErr w:type="spellEnd"/>
      <w:r w:rsidRPr="00E5616B">
        <w:rPr>
          <w:rFonts w:ascii="Georgia" w:hAnsi="Georgia"/>
          <w:sz w:val="24"/>
          <w:szCs w:val="24"/>
        </w:rPr>
        <w:t xml:space="preserve"> «Академия», 1999.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 xml:space="preserve">19.  Николаева С.Н. </w:t>
      </w:r>
      <w:proofErr w:type="spellStart"/>
      <w:r w:rsidRPr="00E5616B">
        <w:rPr>
          <w:rFonts w:ascii="Georgia" w:hAnsi="Georgia"/>
          <w:sz w:val="24"/>
          <w:szCs w:val="24"/>
        </w:rPr>
        <w:t>Метод</w:t>
      </w:r>
      <w:proofErr w:type="gramStart"/>
      <w:r w:rsidRPr="00E5616B">
        <w:rPr>
          <w:rFonts w:ascii="Georgia" w:hAnsi="Georgia"/>
          <w:sz w:val="24"/>
          <w:szCs w:val="24"/>
        </w:rPr>
        <w:t>.п</w:t>
      </w:r>
      <w:proofErr w:type="gramEnd"/>
      <w:r w:rsidRPr="00E5616B">
        <w:rPr>
          <w:rFonts w:ascii="Georgia" w:hAnsi="Georgia"/>
          <w:sz w:val="24"/>
          <w:szCs w:val="24"/>
        </w:rPr>
        <w:t>особие</w:t>
      </w:r>
      <w:proofErr w:type="spellEnd"/>
      <w:r w:rsidRPr="00E5616B">
        <w:rPr>
          <w:rFonts w:ascii="Georgia" w:hAnsi="Georgia"/>
          <w:sz w:val="24"/>
          <w:szCs w:val="24"/>
        </w:rPr>
        <w:t xml:space="preserve"> к программе «Зеленая тропинка». М.,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>20.  Николаева С.Н. Как приобщать ребенка к природе. Метод</w:t>
      </w:r>
      <w:proofErr w:type="gramStart"/>
      <w:r w:rsidRPr="00E5616B">
        <w:rPr>
          <w:rFonts w:ascii="Georgia" w:hAnsi="Georgia"/>
          <w:sz w:val="24"/>
          <w:szCs w:val="24"/>
        </w:rPr>
        <w:t>.</w:t>
      </w:r>
      <w:proofErr w:type="gramEnd"/>
      <w:r w:rsidRPr="00E5616B">
        <w:rPr>
          <w:rFonts w:ascii="Georgia" w:hAnsi="Georgia"/>
          <w:sz w:val="24"/>
          <w:szCs w:val="24"/>
        </w:rPr>
        <w:t xml:space="preserve"> </w:t>
      </w:r>
      <w:proofErr w:type="gramStart"/>
      <w:r w:rsidRPr="00E5616B">
        <w:rPr>
          <w:rFonts w:ascii="Georgia" w:hAnsi="Georgia"/>
          <w:sz w:val="24"/>
          <w:szCs w:val="24"/>
        </w:rPr>
        <w:t>м</w:t>
      </w:r>
      <w:proofErr w:type="gramEnd"/>
      <w:r w:rsidRPr="00E5616B">
        <w:rPr>
          <w:rFonts w:ascii="Georgia" w:hAnsi="Georgia"/>
          <w:sz w:val="24"/>
          <w:szCs w:val="24"/>
        </w:rPr>
        <w:t>атер. для работы с родителями учреждений. М., 1993.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>21.  Николаева С.Н. Юный эколог. Изд. «Мозаика синтез». М., 2004.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 xml:space="preserve">22.  </w:t>
      </w:r>
      <w:proofErr w:type="spellStart"/>
      <w:r w:rsidRPr="00E5616B">
        <w:rPr>
          <w:rFonts w:ascii="Georgia" w:hAnsi="Georgia"/>
          <w:sz w:val="24"/>
          <w:szCs w:val="24"/>
        </w:rPr>
        <w:t>Саморукова</w:t>
      </w:r>
      <w:proofErr w:type="spellEnd"/>
      <w:r w:rsidRPr="00E5616B">
        <w:rPr>
          <w:rFonts w:ascii="Georgia" w:hAnsi="Georgia"/>
          <w:sz w:val="24"/>
          <w:szCs w:val="24"/>
        </w:rPr>
        <w:t xml:space="preserve"> С.А. Ознакомление дошкольников с природой. </w:t>
      </w:r>
      <w:proofErr w:type="spellStart"/>
      <w:r w:rsidRPr="00E5616B">
        <w:rPr>
          <w:rFonts w:ascii="Georgia" w:hAnsi="Georgia"/>
          <w:sz w:val="24"/>
          <w:szCs w:val="24"/>
        </w:rPr>
        <w:t>Изд</w:t>
      </w:r>
      <w:proofErr w:type="spellEnd"/>
      <w:r w:rsidRPr="00E5616B">
        <w:rPr>
          <w:rFonts w:ascii="Georgia" w:hAnsi="Georgia"/>
          <w:sz w:val="24"/>
          <w:szCs w:val="24"/>
        </w:rPr>
        <w:t>-е 2-е. М., 1973.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 xml:space="preserve">23.  Федотова А.М. Экологическое воспитание дошкольников: учеб. пособие для </w:t>
      </w:r>
      <w:proofErr w:type="spellStart"/>
      <w:r w:rsidRPr="00E5616B">
        <w:rPr>
          <w:rFonts w:ascii="Georgia" w:hAnsi="Georgia"/>
          <w:sz w:val="24"/>
          <w:szCs w:val="24"/>
        </w:rPr>
        <w:t>пед</w:t>
      </w:r>
      <w:proofErr w:type="gramStart"/>
      <w:r w:rsidRPr="00E5616B">
        <w:rPr>
          <w:rFonts w:ascii="Georgia" w:hAnsi="Georgia"/>
          <w:sz w:val="24"/>
          <w:szCs w:val="24"/>
        </w:rPr>
        <w:t>.у</w:t>
      </w:r>
      <w:proofErr w:type="gramEnd"/>
      <w:r w:rsidRPr="00E5616B">
        <w:rPr>
          <w:rFonts w:ascii="Georgia" w:hAnsi="Georgia"/>
          <w:sz w:val="24"/>
          <w:szCs w:val="24"/>
        </w:rPr>
        <w:t>чилищ</w:t>
      </w:r>
      <w:proofErr w:type="spellEnd"/>
      <w:r w:rsidRPr="00E5616B">
        <w:rPr>
          <w:rFonts w:ascii="Georgia" w:hAnsi="Georgia"/>
          <w:sz w:val="24"/>
          <w:szCs w:val="24"/>
        </w:rPr>
        <w:t>. – М.: Просвещение, 1986.</w:t>
      </w:r>
    </w:p>
    <w:p w:rsidR="00E5616B" w:rsidRP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 xml:space="preserve">24.  </w:t>
      </w:r>
      <w:proofErr w:type="spellStart"/>
      <w:r w:rsidRPr="00E5616B">
        <w:rPr>
          <w:rFonts w:ascii="Georgia" w:hAnsi="Georgia"/>
          <w:sz w:val="24"/>
          <w:szCs w:val="24"/>
        </w:rPr>
        <w:t>Шиленок</w:t>
      </w:r>
      <w:proofErr w:type="spellEnd"/>
      <w:r w:rsidRPr="00E5616B">
        <w:rPr>
          <w:rFonts w:ascii="Georgia" w:hAnsi="Georgia"/>
          <w:sz w:val="24"/>
          <w:szCs w:val="24"/>
        </w:rPr>
        <w:t xml:space="preserve"> Т. Помощь педагогу в работе по экологическому воспитанию дошкольников // Дошкольное воспитание, 7-8 /1992.</w:t>
      </w:r>
    </w:p>
    <w:p w:rsidR="00E5616B" w:rsidRDefault="00E5616B" w:rsidP="00E5616B">
      <w:pPr>
        <w:ind w:left="284" w:firstLine="142"/>
        <w:rPr>
          <w:rFonts w:ascii="Georgia" w:hAnsi="Georgia"/>
          <w:sz w:val="24"/>
          <w:szCs w:val="24"/>
        </w:rPr>
      </w:pPr>
      <w:r w:rsidRPr="00E5616B">
        <w:rPr>
          <w:rFonts w:ascii="Georgia" w:hAnsi="Georgia"/>
          <w:sz w:val="24"/>
          <w:szCs w:val="24"/>
        </w:rPr>
        <w:t>25.  Шишкина В.А. Прогулки в природу. М., 2002.</w:t>
      </w:r>
    </w:p>
    <w:p w:rsidR="00142A48" w:rsidRDefault="00142A48" w:rsidP="00E5616B">
      <w:pPr>
        <w:ind w:left="284" w:firstLine="142"/>
        <w:rPr>
          <w:rFonts w:ascii="Georgia" w:hAnsi="Georgia"/>
          <w:sz w:val="24"/>
          <w:szCs w:val="24"/>
        </w:rPr>
      </w:pPr>
    </w:p>
    <w:p w:rsidR="00142A48" w:rsidRDefault="00142A48" w:rsidP="00E5616B">
      <w:pPr>
        <w:ind w:left="284" w:firstLine="142"/>
        <w:rPr>
          <w:rFonts w:ascii="Georgia" w:hAnsi="Georgia"/>
          <w:sz w:val="24"/>
          <w:szCs w:val="24"/>
        </w:rPr>
      </w:pPr>
    </w:p>
    <w:p w:rsidR="00142A48" w:rsidRDefault="00142A48" w:rsidP="00E5616B">
      <w:pPr>
        <w:ind w:left="284" w:firstLine="142"/>
        <w:rPr>
          <w:rFonts w:ascii="Georgia" w:hAnsi="Georgia"/>
          <w:sz w:val="24"/>
          <w:szCs w:val="24"/>
        </w:rPr>
      </w:pPr>
    </w:p>
    <w:p w:rsidR="00142A48" w:rsidRDefault="00142A48" w:rsidP="00E5616B">
      <w:pPr>
        <w:ind w:left="284" w:firstLine="142"/>
        <w:rPr>
          <w:rFonts w:ascii="Georgia" w:hAnsi="Georgia"/>
          <w:sz w:val="24"/>
          <w:szCs w:val="24"/>
        </w:rPr>
      </w:pPr>
    </w:p>
    <w:p w:rsidR="00142A48" w:rsidRDefault="00142A48" w:rsidP="00E5616B">
      <w:pPr>
        <w:ind w:left="284" w:firstLine="142"/>
        <w:rPr>
          <w:rFonts w:ascii="Georgia" w:hAnsi="Georgia"/>
          <w:sz w:val="24"/>
          <w:szCs w:val="24"/>
        </w:rPr>
      </w:pPr>
    </w:p>
    <w:p w:rsidR="00142A48" w:rsidRDefault="00142A48" w:rsidP="00E5616B">
      <w:pPr>
        <w:ind w:left="284" w:firstLine="142"/>
        <w:rPr>
          <w:rFonts w:ascii="Georgia" w:hAnsi="Georgia"/>
          <w:sz w:val="24"/>
          <w:szCs w:val="24"/>
        </w:rPr>
      </w:pPr>
    </w:p>
    <w:p w:rsidR="00142A48" w:rsidRDefault="00142A48" w:rsidP="00E5616B">
      <w:pPr>
        <w:ind w:left="284" w:firstLine="142"/>
        <w:rPr>
          <w:rFonts w:ascii="Georgia" w:hAnsi="Georgia"/>
          <w:sz w:val="24"/>
          <w:szCs w:val="24"/>
        </w:rPr>
      </w:pPr>
    </w:p>
    <w:p w:rsidR="00142A48" w:rsidRDefault="00142A48" w:rsidP="00E5616B">
      <w:pPr>
        <w:ind w:left="284" w:firstLine="142"/>
        <w:rPr>
          <w:rFonts w:ascii="Georgia" w:hAnsi="Georgia"/>
          <w:sz w:val="24"/>
          <w:szCs w:val="24"/>
        </w:rPr>
      </w:pPr>
    </w:p>
    <w:p w:rsidR="00142A48" w:rsidRDefault="00142A48" w:rsidP="00E5616B">
      <w:pPr>
        <w:ind w:left="284" w:firstLine="142"/>
        <w:rPr>
          <w:rFonts w:ascii="Georgia" w:hAnsi="Georgia"/>
          <w:sz w:val="24"/>
          <w:szCs w:val="24"/>
        </w:rPr>
      </w:pPr>
    </w:p>
    <w:p w:rsidR="00142A48" w:rsidRDefault="00142A48" w:rsidP="00E5616B">
      <w:pPr>
        <w:ind w:left="284" w:firstLine="142"/>
        <w:rPr>
          <w:rFonts w:ascii="Georgia" w:hAnsi="Georgia"/>
          <w:sz w:val="24"/>
          <w:szCs w:val="24"/>
        </w:rPr>
      </w:pPr>
    </w:p>
    <w:p w:rsidR="001075C3" w:rsidRDefault="001075C3" w:rsidP="001075C3">
      <w:pPr>
        <w:rPr>
          <w:rFonts w:ascii="Georgia" w:hAnsi="Georgia"/>
          <w:sz w:val="24"/>
          <w:szCs w:val="24"/>
        </w:rPr>
      </w:pPr>
    </w:p>
    <w:p w:rsidR="009931BE" w:rsidRDefault="00183151" w:rsidP="00B35E38">
      <w:pPr>
        <w:rPr>
          <w:rFonts w:ascii="Georgia" w:hAnsi="Georgia"/>
          <w:sz w:val="20"/>
          <w:szCs w:val="20"/>
        </w:rPr>
      </w:pPr>
      <w:r>
        <w:rPr>
          <w:rFonts w:ascii="Georgia" w:hAnsi="Georgia"/>
          <w:noProof/>
          <w:sz w:val="20"/>
          <w:szCs w:val="20"/>
          <w:lang w:eastAsia="ru-RU"/>
        </w:rPr>
        <w:lastRenderedPageBreak/>
        <w:drawing>
          <wp:inline distT="0" distB="0" distL="0" distR="0" wp14:anchorId="52FD0521" wp14:editId="4FBA9C61">
            <wp:extent cx="8474077" cy="6355556"/>
            <wp:effectExtent l="0" t="0" r="3175" b="7620"/>
            <wp:docPr id="35" name="Рисунок 35" descr="E:\МАМИНА ПАПКА\ФОТО РЕБЯТ ОСЕНЬ-2013\S8300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МАМИНА ПАПКА\ФОТО РЕБЯТ ОСЕНЬ-2013\S830096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0863" cy="636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92A" w:rsidRDefault="00D72BC8" w:rsidP="009931BE">
      <w:pPr>
        <w:ind w:left="-709" w:firstLine="709"/>
        <w:rPr>
          <w:rFonts w:ascii="Georgia" w:hAnsi="Georgia"/>
          <w:sz w:val="20"/>
          <w:szCs w:val="20"/>
        </w:rPr>
      </w:pPr>
      <w:r>
        <w:rPr>
          <w:rFonts w:ascii="Georgia" w:hAnsi="Georgia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9901555" cy="7426166"/>
            <wp:effectExtent l="0" t="0" r="4445" b="3810"/>
            <wp:docPr id="36" name="Рисунок 36" descr="E:\МАМИНА ПАПКА\ФОТО РЕБЯТ ОСЕНЬ-2013\S8300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МАМИНА ПАПКА\ФОТО РЕБЯТ ОСЕНЬ-2013\S830096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1555" cy="7426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92A" w:rsidRDefault="00D72BC8" w:rsidP="009931BE">
      <w:pPr>
        <w:ind w:left="-709" w:firstLine="709"/>
        <w:rPr>
          <w:rFonts w:ascii="Georgia" w:hAnsi="Georgia"/>
          <w:sz w:val="20"/>
          <w:szCs w:val="20"/>
        </w:rPr>
      </w:pPr>
      <w:r>
        <w:rPr>
          <w:rFonts w:ascii="Georgia" w:hAnsi="Georgia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9901555" cy="7426166"/>
            <wp:effectExtent l="0" t="0" r="4445" b="3810"/>
            <wp:docPr id="37" name="Рисунок 37" descr="E:\МАМИНА ПАПКА\ФОТО РЕБЯТ ОСЕНЬ-2013\S8300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МАМИНА ПАПКА\ФОТО РЕБЯТ ОСЕНЬ-2013\S830097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1555" cy="7426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92A" w:rsidRDefault="00270159" w:rsidP="00270159">
      <w:pPr>
        <w:ind w:left="-709" w:firstLine="709"/>
        <w:jc w:val="center"/>
        <w:rPr>
          <w:rFonts w:ascii="Georgia" w:hAnsi="Georgia"/>
          <w:sz w:val="20"/>
          <w:szCs w:val="20"/>
        </w:rPr>
      </w:pPr>
      <w:r>
        <w:rPr>
          <w:rFonts w:ascii="Georgia" w:hAnsi="Georgia"/>
          <w:noProof/>
          <w:sz w:val="20"/>
          <w:szCs w:val="20"/>
          <w:lang w:eastAsia="ru-RU"/>
        </w:rPr>
        <w:lastRenderedPageBreak/>
        <w:drawing>
          <wp:inline distT="0" distB="0" distL="0" distR="0" wp14:anchorId="1BD75504" wp14:editId="2EE5357F">
            <wp:extent cx="5085539" cy="6780718"/>
            <wp:effectExtent l="0" t="0" r="1270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АМИНА ПАПКА\ФОТО РЕБЯТ ОСЕНЬ-2013\S830098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539" cy="6780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594CFBA3" wp14:editId="795E7A9F">
                <wp:simplePos x="0" y="0"/>
                <wp:positionH relativeFrom="column">
                  <wp:posOffset>59055</wp:posOffset>
                </wp:positionH>
                <wp:positionV relativeFrom="paragraph">
                  <wp:posOffset>1905</wp:posOffset>
                </wp:positionV>
                <wp:extent cx="9858375" cy="6762750"/>
                <wp:effectExtent l="0" t="0" r="0" b="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58375" cy="676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3" o:spid="_x0000_s1026" style="position:absolute;margin-left:4.65pt;margin-top:.15pt;width:776.25pt;height:532.5pt;z-index:2516582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OFYrQIAAHAFAAAOAAAAZHJzL2Uyb0RvYy54bWysVM1OGzEQvlfqO1i+l00CIRCxQRGIqhKC&#10;qFBxNl6bXcnrcW0nm/RUqVekPkIfopeqPzzD5o069m4WCqiHqjlsPJ6Zb2Y+z8zB4bJUZCGsK0Cn&#10;tL/Vo0RoDlmhb1L67vLk1R4lzjOdMQVapHQlHD2cvHxxUJmxGEAOKhOWIIh248qkNPfejJPE8VyU&#10;zG2BERqVEmzJPIr2JsksqxC9VMmg19tNKrCZscCFc3h73CjpJOJLKbg/l9IJT1RKMTcfvzZ+r8M3&#10;mRyw8Y1lJi94mwb7hyxKVmgM2kEdM8/I3BZPoMqCW3Ag/RaHMgEpCy5iDVhNv/eomoucGRFrQXKc&#10;6Why/w+Wny1mlhRZSgfblGhW4hvVX9Yf15/rn/Xd+lP9tb6rf6xv61/1t/o7QSNkrDJujI4XZmZb&#10;yeExlL+Utgz/WBhZRpZXHcti6QnHy/294d72aEgJR93uaHcwGsZ3SO7djXX+tYCShENKLT5jZJct&#10;Tp3HkGi6MQnRNJwUSsWnVPqPCzQMN0nIuMkxnvxKiWCn9FshsXrMahADxL4TR8qSBcOOYZwL7fuN&#10;KmeZaK6HPfwFIhC+84hSBAzIEhPqsFuA0NNPsRuY1j64iti2nXPvb4k1zp1HjAzad85locE+B6Cw&#10;qjZyY78hqaEmsHQN2Qp7w0IzNM7wkwKf45Q5P2MWpwTnCSffn+NHKqhSCu2Jkhzsh+fugz02L2op&#10;qXDqUurez5kVlKg3Gtt6v7+zE8Y0CjvD0QAF+1Bz/VCj5+UR4DP1cccYHo/B3qvNUVoor3BBTENU&#10;VDHNMXZKubcb4cg32wBXDBfTaTTD0TTMn+oLwwN4YDW02+XyilnT9qTHdj6DzYSy8aPWbGyDp4bp&#10;3IMsYt/e89ryjWMdG6ddQWFvPJSj1f2inPwGAAD//wMAUEsDBBQABgAIAAAAIQDVxzl63gAAAAgB&#10;AAAPAAAAZHJzL2Rvd25yZXYueG1sTI9BS8NAEIXvhf6HZQRv7aatDTVmU4Ko0KONIL1tsmMSzc6G&#10;7DZN/73Tk16GGd7jzffS/WQ7MeLgW0cKVssIBFLlTEu1go/idbED4YMmoztHqOCKHvbZfJbqxLgL&#10;veN4DLXgEPKJVtCE0CdS+qpBq/3S9UisfbnB6sDnUEsz6AuH206uoyiWVrfEHxrd43OD1c/xbBX4&#10;cjwU1z7//D75qsxfyBYPhzel7u+m/AlEwCn8meGGz+iQMVPpzmS86BQ8btiogOdN3MYrLlLyFsXb&#10;Dcgslf8LZL8AAAD//wMAUEsBAi0AFAAGAAgAAAAhALaDOJL+AAAA4QEAABMAAAAAAAAAAAAAAAAA&#10;AAAAAFtDb250ZW50X1R5cGVzXS54bWxQSwECLQAUAAYACAAAACEAOP0h/9YAAACUAQAACwAAAAAA&#10;AAAAAAAAAAAvAQAAX3JlbHMvLnJlbHNQSwECLQAUAAYACAAAACEAfUThWK0CAABwBQAADgAAAAAA&#10;AAAAAAAAAAAuAgAAZHJzL2Uyb0RvYy54bWxQSwECLQAUAAYACAAAACEA1cc5et4AAAAIAQAADwAA&#10;AAAAAAAAAAAAAAAHBQAAZHJzL2Rvd25yZXYueG1sUEsFBgAAAAAEAAQA8wAAABIGAAAAAA==&#10;" filled="f" stroked="f" strokeweight="2pt"/>
            </w:pict>
          </mc:Fallback>
        </mc:AlternateContent>
      </w:r>
    </w:p>
    <w:p w:rsidR="004F392A" w:rsidRDefault="004F392A" w:rsidP="00183151">
      <w:pPr>
        <w:tabs>
          <w:tab w:val="left" w:pos="3119"/>
          <w:tab w:val="left" w:pos="3544"/>
        </w:tabs>
        <w:ind w:left="-709" w:firstLine="709"/>
        <w:jc w:val="center"/>
        <w:rPr>
          <w:rFonts w:ascii="Georgia" w:hAnsi="Georgia"/>
          <w:sz w:val="20"/>
          <w:szCs w:val="20"/>
        </w:rPr>
      </w:pPr>
      <w:r>
        <w:rPr>
          <w:rFonts w:ascii="Georgia" w:hAnsi="Georgia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379244" cy="6724650"/>
            <wp:effectExtent l="0" t="0" r="0" b="0"/>
            <wp:docPr id="16" name="Рисунок 16" descr="E:\МАМИНА ПАПКА\ФОТО РЕБЯТ ОСЕНЬ-2013\S830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АМИНА ПАПКА\ФОТО РЕБЯТ ОСЕНЬ-2013\S830098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632" cy="673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92A" w:rsidRDefault="00D72BC8" w:rsidP="009931BE">
      <w:pPr>
        <w:ind w:left="-709" w:firstLine="709"/>
        <w:rPr>
          <w:rFonts w:ascii="Georgia" w:hAnsi="Georgia"/>
          <w:sz w:val="20"/>
          <w:szCs w:val="20"/>
        </w:rPr>
      </w:pPr>
      <w:r>
        <w:rPr>
          <w:rFonts w:ascii="Georgia" w:hAnsi="Georgia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9901555" cy="7426166"/>
            <wp:effectExtent l="0" t="0" r="4445" b="3810"/>
            <wp:docPr id="38" name="Рисунок 38" descr="E:\МАМИНА ПАПКА\ФОТО РЕБЯТ ОСЕНЬ-2013\S8300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МАМИНА ПАПКА\ФОТО РЕБЯТ ОСЕНЬ-2013\S830098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1555" cy="7426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92A" w:rsidRDefault="00D72BC8" w:rsidP="00D72BC8">
      <w:pPr>
        <w:jc w:val="center"/>
        <w:rPr>
          <w:rFonts w:ascii="Georgia" w:hAnsi="Georgia"/>
          <w:sz w:val="20"/>
          <w:szCs w:val="20"/>
        </w:rPr>
      </w:pPr>
      <w:r>
        <w:rPr>
          <w:rFonts w:ascii="Georgia" w:hAnsi="Georgia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088731" cy="6784974"/>
            <wp:effectExtent l="0" t="0" r="0" b="0"/>
            <wp:docPr id="41" name="Рисунок 41" descr="E:\МАМИНА ПАПКА\ФОТО РЕБЯТ ОСЕНЬ-2013\S8300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МАМИНА ПАПКА\ФОТО РЕБЯТ ОСЕНЬ-2013\S830097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333" cy="6791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92A" w:rsidRDefault="00D72BC8" w:rsidP="004F392A">
      <w:pPr>
        <w:ind w:left="-709" w:firstLine="709"/>
        <w:jc w:val="center"/>
        <w:rPr>
          <w:rFonts w:ascii="Georgia" w:hAnsi="Georgia"/>
          <w:sz w:val="20"/>
          <w:szCs w:val="20"/>
        </w:rPr>
      </w:pPr>
      <w:r>
        <w:rPr>
          <w:rFonts w:ascii="Georgia" w:hAnsi="Georgia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9901555" cy="7426166"/>
            <wp:effectExtent l="0" t="0" r="4445" b="3810"/>
            <wp:docPr id="42" name="Рисунок 42" descr="E:\МАМИНА ПАПКА\ФОТО РЕБЯТ ОСЕНЬ-2013\S8300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МАМИНА ПАПКА\ФОТО РЕБЯТ ОСЕНЬ-2013\S830097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1555" cy="7426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5C3" w:rsidRDefault="001075C3" w:rsidP="004F392A">
      <w:pPr>
        <w:ind w:left="-709" w:firstLine="709"/>
        <w:jc w:val="center"/>
        <w:rPr>
          <w:rFonts w:ascii="Georgia" w:hAnsi="Georgia"/>
          <w:sz w:val="20"/>
          <w:szCs w:val="20"/>
        </w:rPr>
      </w:pPr>
      <w:r>
        <w:rPr>
          <w:rFonts w:ascii="Georgia" w:hAnsi="Georgia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10081260" cy="7958169"/>
            <wp:effectExtent l="0" t="0" r="0" b="5080"/>
            <wp:docPr id="3" name="Рисунок 3" descr="E:\МАМИНА ПАПКА\ФОТО РЕБЯТ ОСЕНЬ-2013\S8300994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АМИНА ПАПКА\ФОТО РЕБЯТ ОСЕНЬ-2013\S8300994п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260" cy="7958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5C3" w:rsidRDefault="001075C3" w:rsidP="004F392A">
      <w:pPr>
        <w:ind w:left="-709" w:firstLine="709"/>
        <w:jc w:val="center"/>
        <w:rPr>
          <w:rFonts w:ascii="Georgia" w:hAnsi="Georgia"/>
          <w:sz w:val="20"/>
          <w:szCs w:val="20"/>
        </w:rPr>
      </w:pPr>
      <w:r>
        <w:rPr>
          <w:rFonts w:ascii="Georgia" w:hAnsi="Georgia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10081260" cy="7560945"/>
            <wp:effectExtent l="0" t="0" r="0" b="1905"/>
            <wp:docPr id="5" name="Рисунок 5" descr="E:\МАМИНА ПАПКА\ФОТО РЕБЯТ ОСЕНЬ-2013\S8300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АМИНА ПАПКА\ФОТО РЕБЯТ ОСЕНЬ-2013\S830099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260" cy="756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5C3" w:rsidRDefault="001075C3" w:rsidP="004F392A">
      <w:pPr>
        <w:ind w:left="-709" w:firstLine="709"/>
        <w:jc w:val="center"/>
        <w:rPr>
          <w:rFonts w:ascii="Georgia" w:hAnsi="Georgia"/>
          <w:sz w:val="20"/>
          <w:szCs w:val="20"/>
        </w:rPr>
      </w:pPr>
      <w:r>
        <w:rPr>
          <w:rFonts w:ascii="Georgia" w:hAnsi="Georgia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010150" cy="7578723"/>
            <wp:effectExtent l="0" t="0" r="0" b="3810"/>
            <wp:docPr id="7" name="Рисунок 7" descr="E:\МАМИНА ПАПКА\ФОТО РЕБЯТ ОСЕНЬ-2013\S8301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АМИНА ПАПКА\ФОТО РЕБЯТ ОСЕНЬ-2013\S830102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045" cy="758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5C3" w:rsidRDefault="001075C3" w:rsidP="004F392A">
      <w:pPr>
        <w:ind w:left="-709" w:firstLine="709"/>
        <w:jc w:val="center"/>
        <w:rPr>
          <w:rFonts w:ascii="Georgia" w:hAnsi="Georgia"/>
          <w:sz w:val="20"/>
          <w:szCs w:val="20"/>
        </w:rPr>
      </w:pPr>
      <w:r>
        <w:rPr>
          <w:rFonts w:ascii="Georgia" w:hAnsi="Georgia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10081260" cy="7560945"/>
            <wp:effectExtent l="0" t="0" r="0" b="1905"/>
            <wp:docPr id="11" name="Рисунок 11" descr="E:\МАМИНА ПАПКА\ФОТО РЕБЯТ ОСЕНЬ-2013\S830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АМИНА ПАПКА\ФОТО РЕБЯТ ОСЕНЬ-2013\S830102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260" cy="756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7E4" w:rsidRDefault="00B35E38" w:rsidP="004F392A">
      <w:pPr>
        <w:ind w:left="-709" w:firstLine="709"/>
        <w:jc w:val="center"/>
        <w:rPr>
          <w:rFonts w:ascii="Georgia" w:hAnsi="Georgia"/>
          <w:sz w:val="20"/>
          <w:szCs w:val="20"/>
        </w:rPr>
      </w:pPr>
      <w:r>
        <w:rPr>
          <w:rFonts w:ascii="Georgia" w:hAnsi="Georgia"/>
          <w:noProof/>
          <w:sz w:val="20"/>
          <w:szCs w:val="20"/>
          <w:lang w:eastAsia="ru-RU"/>
        </w:rPr>
        <w:lastRenderedPageBreak/>
        <w:drawing>
          <wp:inline distT="0" distB="0" distL="0" distR="0" wp14:anchorId="31BE6279" wp14:editId="6FD496B1">
            <wp:extent cx="10081260" cy="7771989"/>
            <wp:effectExtent l="0" t="0" r="0" b="635"/>
            <wp:docPr id="12" name="Рисунок 12" descr="E:\МАМИНА ПАПКА\ФОТО РЕБЯТ ОСЕНЬ-2013\S8301018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АМИНА ПАПКА\ФОТО РЕБЯТ ОСЕНЬ-2013\S8301018п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260" cy="7771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7E4" w:rsidRDefault="008937E4" w:rsidP="004F392A">
      <w:pPr>
        <w:ind w:left="-709" w:firstLine="709"/>
        <w:jc w:val="center"/>
        <w:rPr>
          <w:rFonts w:ascii="Georgia" w:hAnsi="Georgia"/>
          <w:sz w:val="20"/>
          <w:szCs w:val="20"/>
        </w:rPr>
      </w:pPr>
      <w:r>
        <w:rPr>
          <w:rFonts w:ascii="Georgia" w:hAnsi="Georgia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10081260" cy="7560945"/>
            <wp:effectExtent l="0" t="0" r="0" b="1905"/>
            <wp:docPr id="13" name="Рисунок 13" descr="E:\МАМИНА ПАПКА\ФОТО РЕБЯТ ОСЕНЬ-2013\S8301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АМИНА ПАПКА\ФОТО РЕБЯТ ОСЕНЬ-2013\S830102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1260" cy="756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937E4" w:rsidSect="006F667D">
      <w:pgSz w:w="16838" w:h="11906" w:orient="landscape"/>
      <w:pgMar w:top="567" w:right="678" w:bottom="568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5311CA"/>
    <w:multiLevelType w:val="hybridMultilevel"/>
    <w:tmpl w:val="99720FF0"/>
    <w:lvl w:ilvl="0" w:tplc="050604E2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BF11A8"/>
    <w:multiLevelType w:val="multilevel"/>
    <w:tmpl w:val="0AFA60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F71453F"/>
    <w:multiLevelType w:val="multilevel"/>
    <w:tmpl w:val="713EE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6710"/>
    <w:rsid w:val="00056464"/>
    <w:rsid w:val="00077CE1"/>
    <w:rsid w:val="00087E73"/>
    <w:rsid w:val="000968D7"/>
    <w:rsid w:val="000B1959"/>
    <w:rsid w:val="000C73B5"/>
    <w:rsid w:val="000F6299"/>
    <w:rsid w:val="001075C3"/>
    <w:rsid w:val="00115767"/>
    <w:rsid w:val="00142A48"/>
    <w:rsid w:val="0015176F"/>
    <w:rsid w:val="00156DDA"/>
    <w:rsid w:val="00170B4E"/>
    <w:rsid w:val="00183151"/>
    <w:rsid w:val="001B383F"/>
    <w:rsid w:val="001D3356"/>
    <w:rsid w:val="00201CDD"/>
    <w:rsid w:val="00206710"/>
    <w:rsid w:val="00206C1F"/>
    <w:rsid w:val="0024791A"/>
    <w:rsid w:val="002660C8"/>
    <w:rsid w:val="00270159"/>
    <w:rsid w:val="0029224F"/>
    <w:rsid w:val="002B2EFC"/>
    <w:rsid w:val="002C2041"/>
    <w:rsid w:val="002D1028"/>
    <w:rsid w:val="002F1ECB"/>
    <w:rsid w:val="002F2D1E"/>
    <w:rsid w:val="0031783F"/>
    <w:rsid w:val="00332F25"/>
    <w:rsid w:val="00387E1E"/>
    <w:rsid w:val="003D4321"/>
    <w:rsid w:val="003D71D7"/>
    <w:rsid w:val="003F66B0"/>
    <w:rsid w:val="004437D3"/>
    <w:rsid w:val="004519C8"/>
    <w:rsid w:val="004638EC"/>
    <w:rsid w:val="00477E44"/>
    <w:rsid w:val="004A4DD2"/>
    <w:rsid w:val="004B4566"/>
    <w:rsid w:val="004F3198"/>
    <w:rsid w:val="004F392A"/>
    <w:rsid w:val="00505F92"/>
    <w:rsid w:val="00532604"/>
    <w:rsid w:val="005437AC"/>
    <w:rsid w:val="005467DA"/>
    <w:rsid w:val="00587D6B"/>
    <w:rsid w:val="005C05B5"/>
    <w:rsid w:val="005E3E56"/>
    <w:rsid w:val="00621D51"/>
    <w:rsid w:val="00662315"/>
    <w:rsid w:val="00665B0A"/>
    <w:rsid w:val="006E4D10"/>
    <w:rsid w:val="006F667D"/>
    <w:rsid w:val="007142A6"/>
    <w:rsid w:val="007328F6"/>
    <w:rsid w:val="00733FEC"/>
    <w:rsid w:val="00766934"/>
    <w:rsid w:val="00787489"/>
    <w:rsid w:val="0080517D"/>
    <w:rsid w:val="00815B33"/>
    <w:rsid w:val="008567F1"/>
    <w:rsid w:val="008842C7"/>
    <w:rsid w:val="008937E4"/>
    <w:rsid w:val="00895EEF"/>
    <w:rsid w:val="008A0AB8"/>
    <w:rsid w:val="008C5AE5"/>
    <w:rsid w:val="008E2F16"/>
    <w:rsid w:val="00904F54"/>
    <w:rsid w:val="00955326"/>
    <w:rsid w:val="00960532"/>
    <w:rsid w:val="009627FC"/>
    <w:rsid w:val="009931BE"/>
    <w:rsid w:val="00A60803"/>
    <w:rsid w:val="00A75AC8"/>
    <w:rsid w:val="00AD634E"/>
    <w:rsid w:val="00B1533A"/>
    <w:rsid w:val="00B35E38"/>
    <w:rsid w:val="00BD1E35"/>
    <w:rsid w:val="00BD2AD0"/>
    <w:rsid w:val="00C23318"/>
    <w:rsid w:val="00C32BD3"/>
    <w:rsid w:val="00C47522"/>
    <w:rsid w:val="00C817C5"/>
    <w:rsid w:val="00CA0A7E"/>
    <w:rsid w:val="00CC1D8E"/>
    <w:rsid w:val="00CE3E0B"/>
    <w:rsid w:val="00CE4044"/>
    <w:rsid w:val="00CE757E"/>
    <w:rsid w:val="00CF6B66"/>
    <w:rsid w:val="00D05ACE"/>
    <w:rsid w:val="00D236DC"/>
    <w:rsid w:val="00D63FBD"/>
    <w:rsid w:val="00D72BC8"/>
    <w:rsid w:val="00DC337C"/>
    <w:rsid w:val="00DE3766"/>
    <w:rsid w:val="00DF5667"/>
    <w:rsid w:val="00E5616B"/>
    <w:rsid w:val="00E93785"/>
    <w:rsid w:val="00EB50CD"/>
    <w:rsid w:val="00EF0F35"/>
    <w:rsid w:val="00EF4A98"/>
    <w:rsid w:val="00EF6F24"/>
    <w:rsid w:val="00F05765"/>
    <w:rsid w:val="00F117D9"/>
    <w:rsid w:val="00F449F7"/>
    <w:rsid w:val="00F45896"/>
    <w:rsid w:val="00F70907"/>
    <w:rsid w:val="00F85A73"/>
    <w:rsid w:val="00FA53C1"/>
    <w:rsid w:val="00FB1CB6"/>
    <w:rsid w:val="00FC2A7C"/>
    <w:rsid w:val="00FE18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9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21D5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75A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75AC8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4519C8"/>
  </w:style>
  <w:style w:type="character" w:customStyle="1" w:styleId="snsep">
    <w:name w:val="snsep"/>
    <w:basedOn w:val="a0"/>
    <w:rsid w:val="004519C8"/>
  </w:style>
  <w:style w:type="paragraph" w:styleId="a6">
    <w:name w:val="Normal (Web)"/>
    <w:basedOn w:val="a"/>
    <w:uiPriority w:val="99"/>
    <w:semiHidden/>
    <w:unhideWhenUsed/>
    <w:rsid w:val="002C20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vps3">
    <w:name w:val="rvps3"/>
    <w:basedOn w:val="a"/>
    <w:rsid w:val="005326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vts6">
    <w:name w:val="rvts6"/>
    <w:basedOn w:val="a0"/>
    <w:rsid w:val="00532604"/>
  </w:style>
  <w:style w:type="character" w:styleId="a7">
    <w:name w:val="Hyperlink"/>
    <w:basedOn w:val="a0"/>
    <w:uiPriority w:val="99"/>
    <w:semiHidden/>
    <w:unhideWhenUsed/>
    <w:rsid w:val="00532604"/>
    <w:rPr>
      <w:color w:val="0000FF"/>
      <w:u w:val="single"/>
    </w:rPr>
  </w:style>
  <w:style w:type="character" w:customStyle="1" w:styleId="rvts9">
    <w:name w:val="rvts9"/>
    <w:basedOn w:val="a0"/>
    <w:rsid w:val="0053260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21D5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75A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75AC8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4519C8"/>
  </w:style>
  <w:style w:type="character" w:customStyle="1" w:styleId="snsep">
    <w:name w:val="snsep"/>
    <w:basedOn w:val="a0"/>
    <w:rsid w:val="004519C8"/>
  </w:style>
  <w:style w:type="paragraph" w:styleId="a6">
    <w:name w:val="Normal (Web)"/>
    <w:basedOn w:val="a"/>
    <w:uiPriority w:val="99"/>
    <w:semiHidden/>
    <w:unhideWhenUsed/>
    <w:rsid w:val="002C20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vps3">
    <w:name w:val="rvps3"/>
    <w:basedOn w:val="a"/>
    <w:rsid w:val="005326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vts6">
    <w:name w:val="rvts6"/>
    <w:basedOn w:val="a0"/>
    <w:rsid w:val="00532604"/>
  </w:style>
  <w:style w:type="character" w:styleId="a7">
    <w:name w:val="Hyperlink"/>
    <w:basedOn w:val="a0"/>
    <w:uiPriority w:val="99"/>
    <w:semiHidden/>
    <w:unhideWhenUsed/>
    <w:rsid w:val="00532604"/>
    <w:rPr>
      <w:color w:val="0000FF"/>
      <w:u w:val="single"/>
    </w:rPr>
  </w:style>
  <w:style w:type="character" w:customStyle="1" w:styleId="rvts9">
    <w:name w:val="rvts9"/>
    <w:basedOn w:val="a0"/>
    <w:rsid w:val="0053260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85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56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9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21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13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3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66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Data" Target="diagrams/data1.xml"/><Relationship Id="rId13" Type="http://schemas.openxmlformats.org/officeDocument/2006/relationships/diagramData" Target="diagrams/data2.xml"/><Relationship Id="rId18" Type="http://schemas.openxmlformats.org/officeDocument/2006/relationships/diagramData" Target="diagrams/data3.xml"/><Relationship Id="rId26" Type="http://schemas.openxmlformats.org/officeDocument/2006/relationships/diagramColors" Target="diagrams/colors4.xml"/><Relationship Id="rId39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diagramColors" Target="diagrams/colors3.xml"/><Relationship Id="rId34" Type="http://schemas.openxmlformats.org/officeDocument/2006/relationships/image" Target="media/image8.jpe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microsoft.com/office/2007/relationships/diagramDrawing" Target="diagrams/drawing1.xml"/><Relationship Id="rId17" Type="http://schemas.microsoft.com/office/2007/relationships/diagramDrawing" Target="diagrams/drawing2.xml"/><Relationship Id="rId25" Type="http://schemas.openxmlformats.org/officeDocument/2006/relationships/diagramQuickStyle" Target="diagrams/quickStyle4.xml"/><Relationship Id="rId33" Type="http://schemas.openxmlformats.org/officeDocument/2006/relationships/image" Target="media/image7.jpeg"/><Relationship Id="rId38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diagramColors" Target="diagrams/colors2.xml"/><Relationship Id="rId20" Type="http://schemas.openxmlformats.org/officeDocument/2006/relationships/diagramQuickStyle" Target="diagrams/quickStyle3.xml"/><Relationship Id="rId29" Type="http://schemas.openxmlformats.org/officeDocument/2006/relationships/image" Target="media/image3.jpeg"/><Relationship Id="rId41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diagramColors" Target="diagrams/colors1.xml"/><Relationship Id="rId24" Type="http://schemas.openxmlformats.org/officeDocument/2006/relationships/diagramLayout" Target="diagrams/layout4.xml"/><Relationship Id="rId32" Type="http://schemas.openxmlformats.org/officeDocument/2006/relationships/image" Target="media/image6.jpeg"/><Relationship Id="rId37" Type="http://schemas.openxmlformats.org/officeDocument/2006/relationships/image" Target="media/image11.jpeg"/><Relationship Id="rId40" Type="http://schemas.openxmlformats.org/officeDocument/2006/relationships/image" Target="media/image14.jpeg"/><Relationship Id="rId5" Type="http://schemas.openxmlformats.org/officeDocument/2006/relationships/settings" Target="settings.xml"/><Relationship Id="rId15" Type="http://schemas.openxmlformats.org/officeDocument/2006/relationships/diagramQuickStyle" Target="diagrams/quickStyle2.xml"/><Relationship Id="rId23" Type="http://schemas.openxmlformats.org/officeDocument/2006/relationships/diagramData" Target="diagrams/data4.xml"/><Relationship Id="rId28" Type="http://schemas.openxmlformats.org/officeDocument/2006/relationships/image" Target="media/image2.jpeg"/><Relationship Id="rId36" Type="http://schemas.openxmlformats.org/officeDocument/2006/relationships/image" Target="media/image10.jpeg"/><Relationship Id="rId10" Type="http://schemas.openxmlformats.org/officeDocument/2006/relationships/diagramQuickStyle" Target="diagrams/quickStyle1.xml"/><Relationship Id="rId19" Type="http://schemas.openxmlformats.org/officeDocument/2006/relationships/diagramLayout" Target="diagrams/layout3.xml"/><Relationship Id="rId31" Type="http://schemas.openxmlformats.org/officeDocument/2006/relationships/image" Target="media/image5.jpg"/><Relationship Id="rId4" Type="http://schemas.microsoft.com/office/2007/relationships/stylesWithEffects" Target="stylesWithEffects.xml"/><Relationship Id="rId9" Type="http://schemas.openxmlformats.org/officeDocument/2006/relationships/diagramLayout" Target="diagrams/layout1.xml"/><Relationship Id="rId14" Type="http://schemas.openxmlformats.org/officeDocument/2006/relationships/diagramLayout" Target="diagrams/layout2.xml"/><Relationship Id="rId22" Type="http://schemas.microsoft.com/office/2007/relationships/diagramDrawing" Target="diagrams/drawing3.xml"/><Relationship Id="rId27" Type="http://schemas.microsoft.com/office/2007/relationships/diagramDrawing" Target="diagrams/drawing4.xml"/><Relationship Id="rId30" Type="http://schemas.openxmlformats.org/officeDocument/2006/relationships/image" Target="media/image4.jpeg"/><Relationship Id="rId35" Type="http://schemas.openxmlformats.org/officeDocument/2006/relationships/image" Target="media/image9.jpeg"/><Relationship Id="rId43" Type="http://schemas.openxmlformats.org/officeDocument/2006/relationships/theme" Target="theme/theme1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32B62B8-35C9-49B8-9B4A-0DEE77394D00}" type="doc">
      <dgm:prSet loTypeId="urn:microsoft.com/office/officeart/2005/8/layout/radial6" loCatId="cycle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ru-RU"/>
        </a:p>
      </dgm:t>
    </dgm:pt>
    <dgm:pt modelId="{CB83684F-B0B9-40B5-B6FF-6D38F0428C97}">
      <dgm:prSet phldrT="[Текст]"/>
      <dgm:spPr/>
      <dgm:t>
        <a:bodyPr/>
        <a:lstStyle/>
        <a:p>
          <a:r>
            <a:rPr lang="ru-RU"/>
            <a:t>Участники проекта</a:t>
          </a:r>
        </a:p>
      </dgm:t>
    </dgm:pt>
    <dgm:pt modelId="{CFAFFC61-75F8-4B45-8C38-7BBAFA88E909}" type="parTrans" cxnId="{D8918850-E9BF-4275-9EF1-62170424968B}">
      <dgm:prSet/>
      <dgm:spPr/>
      <dgm:t>
        <a:bodyPr/>
        <a:lstStyle/>
        <a:p>
          <a:endParaRPr lang="ru-RU"/>
        </a:p>
      </dgm:t>
    </dgm:pt>
    <dgm:pt modelId="{22D86B5F-E77E-430E-BC22-0F3E7A172B7E}" type="sibTrans" cxnId="{D8918850-E9BF-4275-9EF1-62170424968B}">
      <dgm:prSet/>
      <dgm:spPr/>
      <dgm:t>
        <a:bodyPr/>
        <a:lstStyle/>
        <a:p>
          <a:endParaRPr lang="ru-RU"/>
        </a:p>
      </dgm:t>
    </dgm:pt>
    <dgm:pt modelId="{7B6D10A5-1976-4092-AED9-0213262FDE0A}">
      <dgm:prSet phldrT="[Текст]" custT="1"/>
      <dgm:spPr/>
      <dgm:t>
        <a:bodyPr/>
        <a:lstStyle/>
        <a:p>
          <a:r>
            <a:rPr lang="ru-RU" sz="3200"/>
            <a:t>Дети</a:t>
          </a:r>
        </a:p>
      </dgm:t>
    </dgm:pt>
    <dgm:pt modelId="{2433EF58-9E37-4DD4-A861-CCB0A8EFC0F5}" type="parTrans" cxnId="{45FF8F9F-752C-45CA-98FC-3D8AD60D7DAC}">
      <dgm:prSet/>
      <dgm:spPr/>
      <dgm:t>
        <a:bodyPr/>
        <a:lstStyle/>
        <a:p>
          <a:endParaRPr lang="ru-RU"/>
        </a:p>
      </dgm:t>
    </dgm:pt>
    <dgm:pt modelId="{3C5BF2BA-1D0E-4D2D-A1FF-E743A7CC2122}" type="sibTrans" cxnId="{45FF8F9F-752C-45CA-98FC-3D8AD60D7DAC}">
      <dgm:prSet/>
      <dgm:spPr/>
      <dgm:t>
        <a:bodyPr/>
        <a:lstStyle/>
        <a:p>
          <a:endParaRPr lang="ru-RU"/>
        </a:p>
      </dgm:t>
    </dgm:pt>
    <dgm:pt modelId="{9DDED18E-81DE-45E9-8C17-4A6193788B9C}">
      <dgm:prSet phldrT="[Текст]"/>
      <dgm:spPr/>
      <dgm:t>
        <a:bodyPr/>
        <a:lstStyle/>
        <a:p>
          <a:r>
            <a:rPr lang="ru-RU"/>
            <a:t>Родители</a:t>
          </a:r>
        </a:p>
      </dgm:t>
    </dgm:pt>
    <dgm:pt modelId="{23F37479-117D-470D-AB42-98C53CDC9489}" type="parTrans" cxnId="{B10A0758-3216-4226-80F7-0F68708A713B}">
      <dgm:prSet/>
      <dgm:spPr/>
      <dgm:t>
        <a:bodyPr/>
        <a:lstStyle/>
        <a:p>
          <a:endParaRPr lang="ru-RU"/>
        </a:p>
      </dgm:t>
    </dgm:pt>
    <dgm:pt modelId="{F3F11011-8F2E-4D49-8B4C-0358B3754362}" type="sibTrans" cxnId="{B10A0758-3216-4226-80F7-0F68708A713B}">
      <dgm:prSet/>
      <dgm:spPr/>
      <dgm:t>
        <a:bodyPr/>
        <a:lstStyle/>
        <a:p>
          <a:endParaRPr lang="ru-RU"/>
        </a:p>
      </dgm:t>
    </dgm:pt>
    <dgm:pt modelId="{563D1457-D74F-447F-B33C-A250A205CD66}">
      <dgm:prSet phldrT="[Текст]" custT="1"/>
      <dgm:spPr/>
      <dgm:t>
        <a:bodyPr/>
        <a:lstStyle/>
        <a:p>
          <a:r>
            <a:rPr lang="ru-RU" sz="2000"/>
            <a:t>Воспитатели</a:t>
          </a:r>
        </a:p>
      </dgm:t>
    </dgm:pt>
    <dgm:pt modelId="{5DC70536-6409-4F33-B9F9-2BAA267698F1}" type="parTrans" cxnId="{9A5EC35B-5896-460B-9A8C-8D997F47F824}">
      <dgm:prSet/>
      <dgm:spPr/>
      <dgm:t>
        <a:bodyPr/>
        <a:lstStyle/>
        <a:p>
          <a:endParaRPr lang="ru-RU"/>
        </a:p>
      </dgm:t>
    </dgm:pt>
    <dgm:pt modelId="{139C07B2-6060-4586-884F-122B87A4117D}" type="sibTrans" cxnId="{9A5EC35B-5896-460B-9A8C-8D997F47F824}">
      <dgm:prSet/>
      <dgm:spPr/>
      <dgm:t>
        <a:bodyPr/>
        <a:lstStyle/>
        <a:p>
          <a:endParaRPr lang="ru-RU"/>
        </a:p>
      </dgm:t>
    </dgm:pt>
    <dgm:pt modelId="{EB3BE8E7-8CC9-4F51-8867-92A229908A8D}" type="pres">
      <dgm:prSet presAssocID="{F32B62B8-35C9-49B8-9B4A-0DEE77394D00}" presName="Name0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9CF64645-E96B-4F04-A038-E4FEF3358641}" type="pres">
      <dgm:prSet presAssocID="{CB83684F-B0B9-40B5-B6FF-6D38F0428C97}" presName="centerShape" presStyleLbl="node0" presStyleIdx="0" presStyleCnt="1" custScaleX="484161" custScaleY="282761" custLinFactNeighborX="-115" custLinFactNeighborY="-2943"/>
      <dgm:spPr/>
      <dgm:t>
        <a:bodyPr/>
        <a:lstStyle/>
        <a:p>
          <a:endParaRPr lang="ru-RU"/>
        </a:p>
      </dgm:t>
    </dgm:pt>
    <dgm:pt modelId="{F896ED0E-DED9-43FC-B4D1-8D1B92C6A69C}" type="pres">
      <dgm:prSet presAssocID="{7B6D10A5-1976-4092-AED9-0213262FDE0A}" presName="node" presStyleLbl="node1" presStyleIdx="0" presStyleCnt="3" custScaleX="325660" custScaleY="216068" custRadScaleRad="101615" custRadScaleInc="1066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7B42CA4-5A50-48B6-B2B6-9CB677A2454E}" type="pres">
      <dgm:prSet presAssocID="{7B6D10A5-1976-4092-AED9-0213262FDE0A}" presName="dummy" presStyleCnt="0"/>
      <dgm:spPr/>
    </dgm:pt>
    <dgm:pt modelId="{65487CB7-4955-45C4-A9B9-CBA74D586570}" type="pres">
      <dgm:prSet presAssocID="{3C5BF2BA-1D0E-4D2D-A1FF-E743A7CC2122}" presName="sibTrans" presStyleLbl="sibTrans2D1" presStyleIdx="0" presStyleCnt="3"/>
      <dgm:spPr/>
      <dgm:t>
        <a:bodyPr/>
        <a:lstStyle/>
        <a:p>
          <a:endParaRPr lang="ru-RU"/>
        </a:p>
      </dgm:t>
    </dgm:pt>
    <dgm:pt modelId="{FBE99B36-F91F-4EF5-BF0A-0A2690586AA2}" type="pres">
      <dgm:prSet presAssocID="{9DDED18E-81DE-45E9-8C17-4A6193788B9C}" presName="node" presStyleLbl="node1" presStyleIdx="1" presStyleCnt="3" custScaleX="338154" custScaleY="227170" custRadScaleRad="127378" custRadScaleInc="2318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5D78ED4-8149-4733-AAD1-5AF6C73589B3}" type="pres">
      <dgm:prSet presAssocID="{9DDED18E-81DE-45E9-8C17-4A6193788B9C}" presName="dummy" presStyleCnt="0"/>
      <dgm:spPr/>
    </dgm:pt>
    <dgm:pt modelId="{A81D1491-C502-497A-A4EA-A21793CA7FEF}" type="pres">
      <dgm:prSet presAssocID="{F3F11011-8F2E-4D49-8B4C-0358B3754362}" presName="sibTrans" presStyleLbl="sibTrans2D1" presStyleIdx="1" presStyleCnt="3" custLinFactNeighborX="2010" custLinFactNeighborY="-5797"/>
      <dgm:spPr/>
      <dgm:t>
        <a:bodyPr/>
        <a:lstStyle/>
        <a:p>
          <a:endParaRPr lang="ru-RU"/>
        </a:p>
      </dgm:t>
    </dgm:pt>
    <dgm:pt modelId="{42E1E87D-6630-49EE-B1DC-581618F3914C}" type="pres">
      <dgm:prSet presAssocID="{563D1457-D74F-447F-B33C-A250A205CD66}" presName="node" presStyleLbl="node1" presStyleIdx="2" presStyleCnt="3" custAng="0" custScaleX="324949" custScaleY="211984" custRadScaleRad="120344" custRadScaleInc="-2463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A02B63B-7938-4D01-BE99-21B5456A7EC4}" type="pres">
      <dgm:prSet presAssocID="{563D1457-D74F-447F-B33C-A250A205CD66}" presName="dummy" presStyleCnt="0"/>
      <dgm:spPr/>
    </dgm:pt>
    <dgm:pt modelId="{1ECE91F5-9443-4EA2-9DA8-CF499EF6A61B}" type="pres">
      <dgm:prSet presAssocID="{139C07B2-6060-4586-884F-122B87A4117D}" presName="sibTrans" presStyleLbl="sibTrans2D1" presStyleIdx="2" presStyleCnt="3" custLinFactNeighborX="654" custLinFactNeighborY="3708"/>
      <dgm:spPr/>
      <dgm:t>
        <a:bodyPr/>
        <a:lstStyle/>
        <a:p>
          <a:endParaRPr lang="ru-RU"/>
        </a:p>
      </dgm:t>
    </dgm:pt>
  </dgm:ptLst>
  <dgm:cxnLst>
    <dgm:cxn modelId="{872979F4-2553-46F1-950F-DD3D1F8EC2A9}" type="presOf" srcId="{563D1457-D74F-447F-B33C-A250A205CD66}" destId="{42E1E87D-6630-49EE-B1DC-581618F3914C}" srcOrd="0" destOrd="0" presId="urn:microsoft.com/office/officeart/2005/8/layout/radial6"/>
    <dgm:cxn modelId="{80A0ABD7-47E7-4890-A72B-7B2828B7864E}" type="presOf" srcId="{139C07B2-6060-4586-884F-122B87A4117D}" destId="{1ECE91F5-9443-4EA2-9DA8-CF499EF6A61B}" srcOrd="0" destOrd="0" presId="urn:microsoft.com/office/officeart/2005/8/layout/radial6"/>
    <dgm:cxn modelId="{45FF8F9F-752C-45CA-98FC-3D8AD60D7DAC}" srcId="{CB83684F-B0B9-40B5-B6FF-6D38F0428C97}" destId="{7B6D10A5-1976-4092-AED9-0213262FDE0A}" srcOrd="0" destOrd="0" parTransId="{2433EF58-9E37-4DD4-A861-CCB0A8EFC0F5}" sibTransId="{3C5BF2BA-1D0E-4D2D-A1FF-E743A7CC2122}"/>
    <dgm:cxn modelId="{C5ED16C8-AA76-4362-9050-6C19694915A6}" type="presOf" srcId="{CB83684F-B0B9-40B5-B6FF-6D38F0428C97}" destId="{9CF64645-E96B-4F04-A038-E4FEF3358641}" srcOrd="0" destOrd="0" presId="urn:microsoft.com/office/officeart/2005/8/layout/radial6"/>
    <dgm:cxn modelId="{D8918850-E9BF-4275-9EF1-62170424968B}" srcId="{F32B62B8-35C9-49B8-9B4A-0DEE77394D00}" destId="{CB83684F-B0B9-40B5-B6FF-6D38F0428C97}" srcOrd="0" destOrd="0" parTransId="{CFAFFC61-75F8-4B45-8C38-7BBAFA88E909}" sibTransId="{22D86B5F-E77E-430E-BC22-0F3E7A172B7E}"/>
    <dgm:cxn modelId="{B10A0758-3216-4226-80F7-0F68708A713B}" srcId="{CB83684F-B0B9-40B5-B6FF-6D38F0428C97}" destId="{9DDED18E-81DE-45E9-8C17-4A6193788B9C}" srcOrd="1" destOrd="0" parTransId="{23F37479-117D-470D-AB42-98C53CDC9489}" sibTransId="{F3F11011-8F2E-4D49-8B4C-0358B3754362}"/>
    <dgm:cxn modelId="{3275C286-8EAD-437D-8697-91775B08933D}" type="presOf" srcId="{F32B62B8-35C9-49B8-9B4A-0DEE77394D00}" destId="{EB3BE8E7-8CC9-4F51-8867-92A229908A8D}" srcOrd="0" destOrd="0" presId="urn:microsoft.com/office/officeart/2005/8/layout/radial6"/>
    <dgm:cxn modelId="{6559F085-7EE4-473D-A132-D3A1E5581CE4}" type="presOf" srcId="{7B6D10A5-1976-4092-AED9-0213262FDE0A}" destId="{F896ED0E-DED9-43FC-B4D1-8D1B92C6A69C}" srcOrd="0" destOrd="0" presId="urn:microsoft.com/office/officeart/2005/8/layout/radial6"/>
    <dgm:cxn modelId="{9A5EC35B-5896-460B-9A8C-8D997F47F824}" srcId="{CB83684F-B0B9-40B5-B6FF-6D38F0428C97}" destId="{563D1457-D74F-447F-B33C-A250A205CD66}" srcOrd="2" destOrd="0" parTransId="{5DC70536-6409-4F33-B9F9-2BAA267698F1}" sibTransId="{139C07B2-6060-4586-884F-122B87A4117D}"/>
    <dgm:cxn modelId="{FF061CBF-098C-4E06-854C-1172D2FD07E1}" type="presOf" srcId="{9DDED18E-81DE-45E9-8C17-4A6193788B9C}" destId="{FBE99B36-F91F-4EF5-BF0A-0A2690586AA2}" srcOrd="0" destOrd="0" presId="urn:microsoft.com/office/officeart/2005/8/layout/radial6"/>
    <dgm:cxn modelId="{1D61788D-4D81-46C0-BE81-3076E43F16ED}" type="presOf" srcId="{F3F11011-8F2E-4D49-8B4C-0358B3754362}" destId="{A81D1491-C502-497A-A4EA-A21793CA7FEF}" srcOrd="0" destOrd="0" presId="urn:microsoft.com/office/officeart/2005/8/layout/radial6"/>
    <dgm:cxn modelId="{816051CF-FB94-4531-B629-A2CDC520F47B}" type="presOf" srcId="{3C5BF2BA-1D0E-4D2D-A1FF-E743A7CC2122}" destId="{65487CB7-4955-45C4-A9B9-CBA74D586570}" srcOrd="0" destOrd="0" presId="urn:microsoft.com/office/officeart/2005/8/layout/radial6"/>
    <dgm:cxn modelId="{79364273-51D0-4E83-AB11-D42DC9217D80}" type="presParOf" srcId="{EB3BE8E7-8CC9-4F51-8867-92A229908A8D}" destId="{9CF64645-E96B-4F04-A038-E4FEF3358641}" srcOrd="0" destOrd="0" presId="urn:microsoft.com/office/officeart/2005/8/layout/radial6"/>
    <dgm:cxn modelId="{FEB2B7E3-D93F-4A82-B0BD-5BF6061B932F}" type="presParOf" srcId="{EB3BE8E7-8CC9-4F51-8867-92A229908A8D}" destId="{F896ED0E-DED9-43FC-B4D1-8D1B92C6A69C}" srcOrd="1" destOrd="0" presId="urn:microsoft.com/office/officeart/2005/8/layout/radial6"/>
    <dgm:cxn modelId="{FC763C6A-AED2-4810-9061-74A15C48B6C1}" type="presParOf" srcId="{EB3BE8E7-8CC9-4F51-8867-92A229908A8D}" destId="{37B42CA4-5A50-48B6-B2B6-9CB677A2454E}" srcOrd="2" destOrd="0" presId="urn:microsoft.com/office/officeart/2005/8/layout/radial6"/>
    <dgm:cxn modelId="{7C86614F-22A7-4492-9F98-CB69DDB97374}" type="presParOf" srcId="{EB3BE8E7-8CC9-4F51-8867-92A229908A8D}" destId="{65487CB7-4955-45C4-A9B9-CBA74D586570}" srcOrd="3" destOrd="0" presId="urn:microsoft.com/office/officeart/2005/8/layout/radial6"/>
    <dgm:cxn modelId="{CD9E3F06-60D9-408E-8283-E414DDE2045B}" type="presParOf" srcId="{EB3BE8E7-8CC9-4F51-8867-92A229908A8D}" destId="{FBE99B36-F91F-4EF5-BF0A-0A2690586AA2}" srcOrd="4" destOrd="0" presId="urn:microsoft.com/office/officeart/2005/8/layout/radial6"/>
    <dgm:cxn modelId="{4A5679AA-9380-43AA-960C-BD05B5F4BC4C}" type="presParOf" srcId="{EB3BE8E7-8CC9-4F51-8867-92A229908A8D}" destId="{85D78ED4-8149-4733-AAD1-5AF6C73589B3}" srcOrd="5" destOrd="0" presId="urn:microsoft.com/office/officeart/2005/8/layout/radial6"/>
    <dgm:cxn modelId="{E3B0195C-9B8C-426A-934C-12EB2F17B48E}" type="presParOf" srcId="{EB3BE8E7-8CC9-4F51-8867-92A229908A8D}" destId="{A81D1491-C502-497A-A4EA-A21793CA7FEF}" srcOrd="6" destOrd="0" presId="urn:microsoft.com/office/officeart/2005/8/layout/radial6"/>
    <dgm:cxn modelId="{AFC3540C-7C17-4375-BF32-3DA2C8BE92B2}" type="presParOf" srcId="{EB3BE8E7-8CC9-4F51-8867-92A229908A8D}" destId="{42E1E87D-6630-49EE-B1DC-581618F3914C}" srcOrd="7" destOrd="0" presId="urn:microsoft.com/office/officeart/2005/8/layout/radial6"/>
    <dgm:cxn modelId="{EAC47059-71EB-476B-8A77-EED3F2D448A7}" type="presParOf" srcId="{EB3BE8E7-8CC9-4F51-8867-92A229908A8D}" destId="{2A02B63B-7938-4D01-BE99-21B5456A7EC4}" srcOrd="8" destOrd="0" presId="urn:microsoft.com/office/officeart/2005/8/layout/radial6"/>
    <dgm:cxn modelId="{FA507D74-647F-4556-8983-FA30053BA08A}" type="presParOf" srcId="{EB3BE8E7-8CC9-4F51-8867-92A229908A8D}" destId="{1ECE91F5-9443-4EA2-9DA8-CF499EF6A61B}" srcOrd="9" destOrd="0" presId="urn:microsoft.com/office/officeart/2005/8/layout/radial6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AB86BF60-D1F1-4663-A5AB-96A4B4BF44F2}" type="doc">
      <dgm:prSet loTypeId="urn:microsoft.com/office/officeart/2005/8/layout/hierarchy1" loCatId="hierarchy" qsTypeId="urn:microsoft.com/office/officeart/2005/8/quickstyle/simple1" qsCatId="simple" csTypeId="urn:microsoft.com/office/officeart/2005/8/colors/colorful3" csCatId="colorful" phldr="1"/>
      <dgm:spPr/>
      <dgm:t>
        <a:bodyPr/>
        <a:lstStyle/>
        <a:p>
          <a:endParaRPr lang="ru-RU"/>
        </a:p>
      </dgm:t>
    </dgm:pt>
    <dgm:pt modelId="{63AC74CF-A060-493F-B65F-4C8FC06EF765}">
      <dgm:prSet phldrT="[Текст]"/>
      <dgm:spPr/>
      <dgm:t>
        <a:bodyPr/>
        <a:lstStyle/>
        <a:p>
          <a:r>
            <a:rPr lang="ru-RU">
              <a:solidFill>
                <a:srgbClr val="FF0000"/>
              </a:solidFill>
            </a:rPr>
            <a:t>Задачи проекта</a:t>
          </a:r>
        </a:p>
      </dgm:t>
    </dgm:pt>
    <dgm:pt modelId="{9F8DCE89-335F-45D1-9B61-FFB6C42CAC61}" type="parTrans" cxnId="{C430B91F-CECC-4262-B782-B53CF57913D2}">
      <dgm:prSet/>
      <dgm:spPr/>
      <dgm:t>
        <a:bodyPr/>
        <a:lstStyle/>
        <a:p>
          <a:endParaRPr lang="ru-RU"/>
        </a:p>
      </dgm:t>
    </dgm:pt>
    <dgm:pt modelId="{36AE8AA5-1377-480C-BAA0-37FC241BE341}" type="sibTrans" cxnId="{C430B91F-CECC-4262-B782-B53CF57913D2}">
      <dgm:prSet/>
      <dgm:spPr/>
      <dgm:t>
        <a:bodyPr/>
        <a:lstStyle/>
        <a:p>
          <a:endParaRPr lang="ru-RU"/>
        </a:p>
      </dgm:t>
    </dgm:pt>
    <dgm:pt modelId="{A2945246-DB7D-41BC-8705-113BAC92AD9C}">
      <dgm:prSet phldrT="[Текст]" custT="1"/>
      <dgm:spPr/>
      <dgm:t>
        <a:bodyPr/>
        <a:lstStyle/>
        <a:p>
          <a:pPr algn="ctr"/>
          <a:r>
            <a:rPr lang="ru-RU" sz="1050"/>
            <a:t>Формировать и обогащать представления о природе естественной, независимой от человека и его деятельности, и природе культурной, созданной и поддерживаемой трудом человека.</a:t>
          </a:r>
        </a:p>
      </dgm:t>
    </dgm:pt>
    <dgm:pt modelId="{044008F2-7CF9-4920-8B5A-F9FA7E424B1F}" type="parTrans" cxnId="{F8CC60A9-1B69-4C7D-8936-A562E93AF4A0}">
      <dgm:prSet/>
      <dgm:spPr/>
      <dgm:t>
        <a:bodyPr/>
        <a:lstStyle/>
        <a:p>
          <a:endParaRPr lang="ru-RU"/>
        </a:p>
      </dgm:t>
    </dgm:pt>
    <dgm:pt modelId="{CB5B4959-6372-426B-825A-BCA4AEDB40A6}" type="sibTrans" cxnId="{F8CC60A9-1B69-4C7D-8936-A562E93AF4A0}">
      <dgm:prSet/>
      <dgm:spPr/>
      <dgm:t>
        <a:bodyPr/>
        <a:lstStyle/>
        <a:p>
          <a:endParaRPr lang="ru-RU"/>
        </a:p>
      </dgm:t>
    </dgm:pt>
    <dgm:pt modelId="{3433271E-91AD-47AA-9B3D-78025CF87EBD}">
      <dgm:prSet custT="1"/>
      <dgm:spPr/>
      <dgm:t>
        <a:bodyPr/>
        <a:lstStyle/>
        <a:p>
          <a:r>
            <a:rPr lang="ru-RU" sz="1100"/>
            <a:t>Поддерживать проявление инициативы  и самостоятельности детей в познавательно – исследовательской деятельности.</a:t>
          </a:r>
        </a:p>
      </dgm:t>
    </dgm:pt>
    <dgm:pt modelId="{29245D84-A86B-493B-92C6-3043736F1FE7}" type="parTrans" cxnId="{54120E51-ED22-4A9A-A740-2AF4D7BB11A9}">
      <dgm:prSet/>
      <dgm:spPr/>
      <dgm:t>
        <a:bodyPr/>
        <a:lstStyle/>
        <a:p>
          <a:endParaRPr lang="ru-RU"/>
        </a:p>
      </dgm:t>
    </dgm:pt>
    <dgm:pt modelId="{62756065-B6EF-4B0D-A36B-8542A61421B4}" type="sibTrans" cxnId="{54120E51-ED22-4A9A-A740-2AF4D7BB11A9}">
      <dgm:prSet/>
      <dgm:spPr/>
      <dgm:t>
        <a:bodyPr/>
        <a:lstStyle/>
        <a:p>
          <a:endParaRPr lang="ru-RU"/>
        </a:p>
      </dgm:t>
    </dgm:pt>
    <dgm:pt modelId="{F3D663A6-79DD-4729-A032-AB0D6655B2DC}">
      <dgm:prSet custT="1"/>
      <dgm:spPr/>
      <dgm:t>
        <a:bodyPr/>
        <a:lstStyle/>
        <a:p>
          <a:r>
            <a:rPr lang="ru-RU" sz="1100"/>
            <a:t>Развивать умение делать выводы, устанавливая причинно-следственные связи между объектами природы</a:t>
          </a:r>
          <a:r>
            <a:rPr lang="ru-RU" sz="800"/>
            <a:t>.</a:t>
          </a:r>
        </a:p>
      </dgm:t>
    </dgm:pt>
    <dgm:pt modelId="{D5B70550-83D6-4BA1-9070-63977DA58036}" type="parTrans" cxnId="{AE387E77-3374-4F54-849E-6EE37EB7AD7D}">
      <dgm:prSet/>
      <dgm:spPr/>
      <dgm:t>
        <a:bodyPr/>
        <a:lstStyle/>
        <a:p>
          <a:endParaRPr lang="ru-RU"/>
        </a:p>
      </dgm:t>
    </dgm:pt>
    <dgm:pt modelId="{19FCA7B1-2336-4AA6-8A2D-15F9E875FE86}" type="sibTrans" cxnId="{AE387E77-3374-4F54-849E-6EE37EB7AD7D}">
      <dgm:prSet/>
      <dgm:spPr/>
      <dgm:t>
        <a:bodyPr/>
        <a:lstStyle/>
        <a:p>
          <a:endParaRPr lang="ru-RU"/>
        </a:p>
      </dgm:t>
    </dgm:pt>
    <dgm:pt modelId="{B806A75C-DA14-4994-963F-165D07087295}">
      <dgm:prSet custT="1"/>
      <dgm:spPr/>
      <dgm:t>
        <a:bodyPr/>
        <a:lstStyle/>
        <a:p>
          <a:r>
            <a:rPr lang="ru-RU" sz="1100"/>
            <a:t>Обогащать представления детей о природе родного края.</a:t>
          </a:r>
        </a:p>
      </dgm:t>
    </dgm:pt>
    <dgm:pt modelId="{55CBE436-A7D9-49DC-B824-FF99D19D5057}" type="parTrans" cxnId="{71E88026-C272-4A01-B2B3-EAADB1CA4359}">
      <dgm:prSet/>
      <dgm:spPr/>
      <dgm:t>
        <a:bodyPr/>
        <a:lstStyle/>
        <a:p>
          <a:endParaRPr lang="ru-RU"/>
        </a:p>
      </dgm:t>
    </dgm:pt>
    <dgm:pt modelId="{5F29C5CD-CBC5-4D7B-A5BC-2C8998B3F128}" type="sibTrans" cxnId="{71E88026-C272-4A01-B2B3-EAADB1CA4359}">
      <dgm:prSet/>
      <dgm:spPr/>
      <dgm:t>
        <a:bodyPr/>
        <a:lstStyle/>
        <a:p>
          <a:endParaRPr lang="ru-RU"/>
        </a:p>
      </dgm:t>
    </dgm:pt>
    <dgm:pt modelId="{225F87BD-3F08-4E57-B3C7-2C5585572555}">
      <dgm:prSet custT="1"/>
      <dgm:spPr/>
      <dgm:t>
        <a:bodyPr/>
        <a:lstStyle/>
        <a:p>
          <a:r>
            <a:rPr lang="ru-RU" sz="1100"/>
            <a:t>Воспитывать навыки экологически безопасного поведения в природе, выполняя правила безопасного труда в природе.</a:t>
          </a:r>
        </a:p>
      </dgm:t>
    </dgm:pt>
    <dgm:pt modelId="{F5AE6E53-6AD8-4CD5-BF92-9B26CC57A811}" type="parTrans" cxnId="{F3EAD2FB-6768-4CBB-82F2-CD0684757434}">
      <dgm:prSet/>
      <dgm:spPr/>
      <dgm:t>
        <a:bodyPr/>
        <a:lstStyle/>
        <a:p>
          <a:endParaRPr lang="ru-RU"/>
        </a:p>
      </dgm:t>
    </dgm:pt>
    <dgm:pt modelId="{A33605E1-D832-4363-94D7-5612C6F076C6}" type="sibTrans" cxnId="{F3EAD2FB-6768-4CBB-82F2-CD0684757434}">
      <dgm:prSet/>
      <dgm:spPr/>
      <dgm:t>
        <a:bodyPr/>
        <a:lstStyle/>
        <a:p>
          <a:endParaRPr lang="ru-RU"/>
        </a:p>
      </dgm:t>
    </dgm:pt>
    <dgm:pt modelId="{14ACFA1C-7E39-4858-BC00-7385199D9A07}">
      <dgm:prSet custT="1"/>
      <dgm:spPr/>
      <dgm:t>
        <a:bodyPr/>
        <a:lstStyle/>
        <a:p>
          <a:r>
            <a:rPr lang="ru-RU" sz="1100"/>
            <a:t>Повысить  роль родителей в экологическом воспитании детей, их непосредственного участия в организации и проведении различных экологических мероприятий.</a:t>
          </a:r>
        </a:p>
      </dgm:t>
    </dgm:pt>
    <dgm:pt modelId="{6A82934A-7C0F-4DE6-9234-6E4206B91AC9}" type="parTrans" cxnId="{5E9FC8D7-CF8F-4690-9918-2CA06F84E53B}">
      <dgm:prSet/>
      <dgm:spPr/>
      <dgm:t>
        <a:bodyPr/>
        <a:lstStyle/>
        <a:p>
          <a:endParaRPr lang="ru-RU"/>
        </a:p>
      </dgm:t>
    </dgm:pt>
    <dgm:pt modelId="{19448D5B-A4F7-40C2-AF6F-ED30FD5B536D}" type="sibTrans" cxnId="{5E9FC8D7-CF8F-4690-9918-2CA06F84E53B}">
      <dgm:prSet/>
      <dgm:spPr/>
      <dgm:t>
        <a:bodyPr/>
        <a:lstStyle/>
        <a:p>
          <a:endParaRPr lang="ru-RU"/>
        </a:p>
      </dgm:t>
    </dgm:pt>
    <dgm:pt modelId="{68168930-EB83-480E-8B27-AFDD068EB134}" type="pres">
      <dgm:prSet presAssocID="{AB86BF60-D1F1-4663-A5AB-96A4B4BF44F2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C551837D-F11A-4761-807B-F15A2D259F34}" type="pres">
      <dgm:prSet presAssocID="{63AC74CF-A060-493F-B65F-4C8FC06EF765}" presName="hierRoot1" presStyleCnt="0"/>
      <dgm:spPr/>
    </dgm:pt>
    <dgm:pt modelId="{67A66763-6156-4F3A-90DF-8A744DCBCEDA}" type="pres">
      <dgm:prSet presAssocID="{63AC74CF-A060-493F-B65F-4C8FC06EF765}" presName="composite" presStyleCnt="0"/>
      <dgm:spPr/>
    </dgm:pt>
    <dgm:pt modelId="{8A30233F-BC27-4A34-9BEE-AFF7EE487ECF}" type="pres">
      <dgm:prSet presAssocID="{63AC74CF-A060-493F-B65F-4C8FC06EF765}" presName="background" presStyleLbl="node0" presStyleIdx="0" presStyleCnt="1"/>
      <dgm:spPr/>
    </dgm:pt>
    <dgm:pt modelId="{EF26BDF1-10FD-4DE1-8AE5-1B608D301DC9}" type="pres">
      <dgm:prSet presAssocID="{63AC74CF-A060-493F-B65F-4C8FC06EF765}" presName="text" presStyleLbl="fgAcc0" presStyleIdx="0" presStyleCnt="1" custScaleX="40409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6465C52-AA30-4D87-8D47-BBED0D138ABB}" type="pres">
      <dgm:prSet presAssocID="{63AC74CF-A060-493F-B65F-4C8FC06EF765}" presName="hierChild2" presStyleCnt="0"/>
      <dgm:spPr/>
    </dgm:pt>
    <dgm:pt modelId="{7A414B3E-2D7E-4C0A-AC70-E1870E72E639}" type="pres">
      <dgm:prSet presAssocID="{044008F2-7CF9-4920-8B5A-F9FA7E424B1F}" presName="Name10" presStyleLbl="parChTrans1D2" presStyleIdx="0" presStyleCnt="6"/>
      <dgm:spPr/>
      <dgm:t>
        <a:bodyPr/>
        <a:lstStyle/>
        <a:p>
          <a:endParaRPr lang="ru-RU"/>
        </a:p>
      </dgm:t>
    </dgm:pt>
    <dgm:pt modelId="{47440915-D583-4F1D-8435-6861DC396D75}" type="pres">
      <dgm:prSet presAssocID="{A2945246-DB7D-41BC-8705-113BAC92AD9C}" presName="hierRoot2" presStyleCnt="0"/>
      <dgm:spPr/>
    </dgm:pt>
    <dgm:pt modelId="{4E2E055C-0BAA-4DB4-9879-41F45C431CF1}" type="pres">
      <dgm:prSet presAssocID="{A2945246-DB7D-41BC-8705-113BAC92AD9C}" presName="composite2" presStyleCnt="0"/>
      <dgm:spPr/>
    </dgm:pt>
    <dgm:pt modelId="{1D232101-7BB3-438E-98A2-4E72CB9B095D}" type="pres">
      <dgm:prSet presAssocID="{A2945246-DB7D-41BC-8705-113BAC92AD9C}" presName="background2" presStyleLbl="node2" presStyleIdx="0" presStyleCnt="6"/>
      <dgm:spPr/>
    </dgm:pt>
    <dgm:pt modelId="{0769B361-B1C1-4C81-B6BC-1D1C1E0AD3EF}" type="pres">
      <dgm:prSet presAssocID="{A2945246-DB7D-41BC-8705-113BAC92AD9C}" presName="text2" presStyleLbl="fgAcc2" presStyleIdx="0" presStyleCnt="6" custScaleX="61076" custScaleY="19292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21B4C06-86A3-435B-8431-D6D620C0BC65}" type="pres">
      <dgm:prSet presAssocID="{A2945246-DB7D-41BC-8705-113BAC92AD9C}" presName="hierChild3" presStyleCnt="0"/>
      <dgm:spPr/>
    </dgm:pt>
    <dgm:pt modelId="{623AB7B3-594C-4301-816B-2536F174DC44}" type="pres">
      <dgm:prSet presAssocID="{29245D84-A86B-493B-92C6-3043736F1FE7}" presName="Name10" presStyleLbl="parChTrans1D2" presStyleIdx="1" presStyleCnt="6"/>
      <dgm:spPr/>
      <dgm:t>
        <a:bodyPr/>
        <a:lstStyle/>
        <a:p>
          <a:endParaRPr lang="ru-RU"/>
        </a:p>
      </dgm:t>
    </dgm:pt>
    <dgm:pt modelId="{8F22A67D-563E-48FB-BC1B-75C965DBA3BA}" type="pres">
      <dgm:prSet presAssocID="{3433271E-91AD-47AA-9B3D-78025CF87EBD}" presName="hierRoot2" presStyleCnt="0"/>
      <dgm:spPr/>
    </dgm:pt>
    <dgm:pt modelId="{C63A48DA-1CBE-4E67-9C16-CC6BDFDEF6D1}" type="pres">
      <dgm:prSet presAssocID="{3433271E-91AD-47AA-9B3D-78025CF87EBD}" presName="composite2" presStyleCnt="0"/>
      <dgm:spPr/>
    </dgm:pt>
    <dgm:pt modelId="{D6FC7035-B98D-4888-8DD9-303AF9D22E96}" type="pres">
      <dgm:prSet presAssocID="{3433271E-91AD-47AA-9B3D-78025CF87EBD}" presName="background2" presStyleLbl="node2" presStyleIdx="1" presStyleCnt="6"/>
      <dgm:spPr/>
    </dgm:pt>
    <dgm:pt modelId="{72863CBB-29FA-4E49-8095-68476AA90747}" type="pres">
      <dgm:prSet presAssocID="{3433271E-91AD-47AA-9B3D-78025CF87EBD}" presName="text2" presStyleLbl="fgAcc2" presStyleIdx="1" presStyleCnt="6" custScaleX="61159" custScaleY="18833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13B914C-977D-4143-BD8E-67C100453CF7}" type="pres">
      <dgm:prSet presAssocID="{3433271E-91AD-47AA-9B3D-78025CF87EBD}" presName="hierChild3" presStyleCnt="0"/>
      <dgm:spPr/>
    </dgm:pt>
    <dgm:pt modelId="{BF326C15-25C6-4A9F-A777-E59F4F1E7EFB}" type="pres">
      <dgm:prSet presAssocID="{D5B70550-83D6-4BA1-9070-63977DA58036}" presName="Name10" presStyleLbl="parChTrans1D2" presStyleIdx="2" presStyleCnt="6"/>
      <dgm:spPr/>
      <dgm:t>
        <a:bodyPr/>
        <a:lstStyle/>
        <a:p>
          <a:endParaRPr lang="ru-RU"/>
        </a:p>
      </dgm:t>
    </dgm:pt>
    <dgm:pt modelId="{93516B6E-69C1-48EC-A14C-348E27DD3C84}" type="pres">
      <dgm:prSet presAssocID="{F3D663A6-79DD-4729-A032-AB0D6655B2DC}" presName="hierRoot2" presStyleCnt="0"/>
      <dgm:spPr/>
    </dgm:pt>
    <dgm:pt modelId="{0FDFC775-C71E-4105-9276-9E286D3CCA1D}" type="pres">
      <dgm:prSet presAssocID="{F3D663A6-79DD-4729-A032-AB0D6655B2DC}" presName="composite2" presStyleCnt="0"/>
      <dgm:spPr/>
    </dgm:pt>
    <dgm:pt modelId="{9D29C898-6FC2-41F6-A33F-437666052543}" type="pres">
      <dgm:prSet presAssocID="{F3D663A6-79DD-4729-A032-AB0D6655B2DC}" presName="background2" presStyleLbl="node2" presStyleIdx="2" presStyleCnt="6"/>
      <dgm:spPr/>
    </dgm:pt>
    <dgm:pt modelId="{06FA8B2B-B1B9-4CEE-8ECC-084948B9114E}" type="pres">
      <dgm:prSet presAssocID="{F3D663A6-79DD-4729-A032-AB0D6655B2DC}" presName="text2" presStyleLbl="fgAcc2" presStyleIdx="2" presStyleCnt="6" custScaleX="57900" custScaleY="184477" custLinFactNeighborX="-862" custLinFactNeighborY="-135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6DED0AF-79FA-4583-9FD4-54F5AC813C25}" type="pres">
      <dgm:prSet presAssocID="{F3D663A6-79DD-4729-A032-AB0D6655B2DC}" presName="hierChild3" presStyleCnt="0"/>
      <dgm:spPr/>
    </dgm:pt>
    <dgm:pt modelId="{F5211AA0-6A91-4294-AC9A-4D82A7C469AD}" type="pres">
      <dgm:prSet presAssocID="{55CBE436-A7D9-49DC-B824-FF99D19D5057}" presName="Name10" presStyleLbl="parChTrans1D2" presStyleIdx="3" presStyleCnt="6"/>
      <dgm:spPr/>
      <dgm:t>
        <a:bodyPr/>
        <a:lstStyle/>
        <a:p>
          <a:endParaRPr lang="ru-RU"/>
        </a:p>
      </dgm:t>
    </dgm:pt>
    <dgm:pt modelId="{437F5358-B47D-4A35-96FF-EE50BACCB5FC}" type="pres">
      <dgm:prSet presAssocID="{B806A75C-DA14-4994-963F-165D07087295}" presName="hierRoot2" presStyleCnt="0"/>
      <dgm:spPr/>
    </dgm:pt>
    <dgm:pt modelId="{F0A4D552-0490-4CC0-8BEF-BDDA142ECF39}" type="pres">
      <dgm:prSet presAssocID="{B806A75C-DA14-4994-963F-165D07087295}" presName="composite2" presStyleCnt="0"/>
      <dgm:spPr/>
    </dgm:pt>
    <dgm:pt modelId="{A1B7B359-BC8E-41B8-8C30-128B77BB0B19}" type="pres">
      <dgm:prSet presAssocID="{B806A75C-DA14-4994-963F-165D07087295}" presName="background2" presStyleLbl="node2" presStyleIdx="3" presStyleCnt="6"/>
      <dgm:spPr/>
    </dgm:pt>
    <dgm:pt modelId="{02A01B18-B7BC-47E2-981B-940CBA54920E}" type="pres">
      <dgm:prSet presAssocID="{B806A75C-DA14-4994-963F-165D07087295}" presName="text2" presStyleLbl="fgAcc2" presStyleIdx="3" presStyleCnt="6" custScaleX="57169" custScaleY="17943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F2918AD-81CB-41A1-8B9F-CCB8F03F537C}" type="pres">
      <dgm:prSet presAssocID="{B806A75C-DA14-4994-963F-165D07087295}" presName="hierChild3" presStyleCnt="0"/>
      <dgm:spPr/>
    </dgm:pt>
    <dgm:pt modelId="{FDC0B758-30B9-4774-84AC-B6EFF72B4148}" type="pres">
      <dgm:prSet presAssocID="{F5AE6E53-6AD8-4CD5-BF92-9B26CC57A811}" presName="Name10" presStyleLbl="parChTrans1D2" presStyleIdx="4" presStyleCnt="6"/>
      <dgm:spPr/>
      <dgm:t>
        <a:bodyPr/>
        <a:lstStyle/>
        <a:p>
          <a:endParaRPr lang="ru-RU"/>
        </a:p>
      </dgm:t>
    </dgm:pt>
    <dgm:pt modelId="{1994BB6F-84A8-4272-A5FB-43A989AA116A}" type="pres">
      <dgm:prSet presAssocID="{225F87BD-3F08-4E57-B3C7-2C5585572555}" presName="hierRoot2" presStyleCnt="0"/>
      <dgm:spPr/>
    </dgm:pt>
    <dgm:pt modelId="{362D3012-6E7A-480D-94AF-78A949DFA638}" type="pres">
      <dgm:prSet presAssocID="{225F87BD-3F08-4E57-B3C7-2C5585572555}" presName="composite2" presStyleCnt="0"/>
      <dgm:spPr/>
    </dgm:pt>
    <dgm:pt modelId="{A638AC4A-8C72-4AB1-8DD5-BC0588D15ABD}" type="pres">
      <dgm:prSet presAssocID="{225F87BD-3F08-4E57-B3C7-2C5585572555}" presName="background2" presStyleLbl="node2" presStyleIdx="4" presStyleCnt="6"/>
      <dgm:spPr/>
    </dgm:pt>
    <dgm:pt modelId="{2A8834D8-5067-4876-A822-F520AE2906BE}" type="pres">
      <dgm:prSet presAssocID="{225F87BD-3F08-4E57-B3C7-2C5585572555}" presName="text2" presStyleLbl="fgAcc2" presStyleIdx="4" presStyleCnt="6" custScaleX="56379" custScaleY="17965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922BB05-465F-4ABC-9061-335CCF31F44A}" type="pres">
      <dgm:prSet presAssocID="{225F87BD-3F08-4E57-B3C7-2C5585572555}" presName="hierChild3" presStyleCnt="0"/>
      <dgm:spPr/>
    </dgm:pt>
    <dgm:pt modelId="{6F73E043-8E92-48D0-B307-4D8CEA2D34DB}" type="pres">
      <dgm:prSet presAssocID="{6A82934A-7C0F-4DE6-9234-6E4206B91AC9}" presName="Name10" presStyleLbl="parChTrans1D2" presStyleIdx="5" presStyleCnt="6"/>
      <dgm:spPr/>
      <dgm:t>
        <a:bodyPr/>
        <a:lstStyle/>
        <a:p>
          <a:endParaRPr lang="ru-RU"/>
        </a:p>
      </dgm:t>
    </dgm:pt>
    <dgm:pt modelId="{83088CD6-570E-47A5-8DE4-528ABE35D7C7}" type="pres">
      <dgm:prSet presAssocID="{14ACFA1C-7E39-4858-BC00-7385199D9A07}" presName="hierRoot2" presStyleCnt="0"/>
      <dgm:spPr/>
    </dgm:pt>
    <dgm:pt modelId="{49F9BBD9-7989-4D1B-AC6A-ADB15B891E21}" type="pres">
      <dgm:prSet presAssocID="{14ACFA1C-7E39-4858-BC00-7385199D9A07}" presName="composite2" presStyleCnt="0"/>
      <dgm:spPr/>
    </dgm:pt>
    <dgm:pt modelId="{D67DF956-67A8-4DEB-8DF1-2A86E41B3EC1}" type="pres">
      <dgm:prSet presAssocID="{14ACFA1C-7E39-4858-BC00-7385199D9A07}" presName="background2" presStyleLbl="node2" presStyleIdx="5" presStyleCnt="6"/>
      <dgm:spPr/>
    </dgm:pt>
    <dgm:pt modelId="{E5CB55CD-4DD4-48EE-A636-42508D52C60C}" type="pres">
      <dgm:prSet presAssocID="{14ACFA1C-7E39-4858-BC00-7385199D9A07}" presName="text2" presStyleLbl="fgAcc2" presStyleIdx="5" presStyleCnt="6" custScaleX="59658" custScaleY="17936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BB21EDF-9E04-4EEC-BC2D-0F8BA844434D}" type="pres">
      <dgm:prSet presAssocID="{14ACFA1C-7E39-4858-BC00-7385199D9A07}" presName="hierChild3" presStyleCnt="0"/>
      <dgm:spPr/>
    </dgm:pt>
  </dgm:ptLst>
  <dgm:cxnLst>
    <dgm:cxn modelId="{BA33B527-3865-45FF-B263-8AE428BDFB6D}" type="presOf" srcId="{F3D663A6-79DD-4729-A032-AB0D6655B2DC}" destId="{06FA8B2B-B1B9-4CEE-8ECC-084948B9114E}" srcOrd="0" destOrd="0" presId="urn:microsoft.com/office/officeart/2005/8/layout/hierarchy1"/>
    <dgm:cxn modelId="{078C682F-D887-4A87-AFCD-F75ED8AFF06E}" type="presOf" srcId="{044008F2-7CF9-4920-8B5A-F9FA7E424B1F}" destId="{7A414B3E-2D7E-4C0A-AC70-E1870E72E639}" srcOrd="0" destOrd="0" presId="urn:microsoft.com/office/officeart/2005/8/layout/hierarchy1"/>
    <dgm:cxn modelId="{C1C0E415-E81F-4D82-AC87-BFD0C92F6AA2}" type="presOf" srcId="{225F87BD-3F08-4E57-B3C7-2C5585572555}" destId="{2A8834D8-5067-4876-A822-F520AE2906BE}" srcOrd="0" destOrd="0" presId="urn:microsoft.com/office/officeart/2005/8/layout/hierarchy1"/>
    <dgm:cxn modelId="{95B1CD7B-4FEF-4516-BF4E-4D20675EB540}" type="presOf" srcId="{55CBE436-A7D9-49DC-B824-FF99D19D5057}" destId="{F5211AA0-6A91-4294-AC9A-4D82A7C469AD}" srcOrd="0" destOrd="0" presId="urn:microsoft.com/office/officeart/2005/8/layout/hierarchy1"/>
    <dgm:cxn modelId="{A73BB8F3-52ED-4538-B828-AA2441E719F6}" type="presOf" srcId="{D5B70550-83D6-4BA1-9070-63977DA58036}" destId="{BF326C15-25C6-4A9F-A777-E59F4F1E7EFB}" srcOrd="0" destOrd="0" presId="urn:microsoft.com/office/officeart/2005/8/layout/hierarchy1"/>
    <dgm:cxn modelId="{5D169C3F-B1AA-4717-BDBD-88F19841166B}" type="presOf" srcId="{3433271E-91AD-47AA-9B3D-78025CF87EBD}" destId="{72863CBB-29FA-4E49-8095-68476AA90747}" srcOrd="0" destOrd="0" presId="urn:microsoft.com/office/officeart/2005/8/layout/hierarchy1"/>
    <dgm:cxn modelId="{36D9D90D-0143-4BF2-ACF6-18D6130313C8}" type="presOf" srcId="{A2945246-DB7D-41BC-8705-113BAC92AD9C}" destId="{0769B361-B1C1-4C81-B6BC-1D1C1E0AD3EF}" srcOrd="0" destOrd="0" presId="urn:microsoft.com/office/officeart/2005/8/layout/hierarchy1"/>
    <dgm:cxn modelId="{71E88026-C272-4A01-B2B3-EAADB1CA4359}" srcId="{63AC74CF-A060-493F-B65F-4C8FC06EF765}" destId="{B806A75C-DA14-4994-963F-165D07087295}" srcOrd="3" destOrd="0" parTransId="{55CBE436-A7D9-49DC-B824-FF99D19D5057}" sibTransId="{5F29C5CD-CBC5-4D7B-A5BC-2C8998B3F128}"/>
    <dgm:cxn modelId="{FA401AEE-520F-4A8B-BDE8-94A14DF12D9D}" type="presOf" srcId="{6A82934A-7C0F-4DE6-9234-6E4206B91AC9}" destId="{6F73E043-8E92-48D0-B307-4D8CEA2D34DB}" srcOrd="0" destOrd="0" presId="urn:microsoft.com/office/officeart/2005/8/layout/hierarchy1"/>
    <dgm:cxn modelId="{F8CC60A9-1B69-4C7D-8936-A562E93AF4A0}" srcId="{63AC74CF-A060-493F-B65F-4C8FC06EF765}" destId="{A2945246-DB7D-41BC-8705-113BAC92AD9C}" srcOrd="0" destOrd="0" parTransId="{044008F2-7CF9-4920-8B5A-F9FA7E424B1F}" sibTransId="{CB5B4959-6372-426B-825A-BCA4AEDB40A6}"/>
    <dgm:cxn modelId="{C430B91F-CECC-4262-B782-B53CF57913D2}" srcId="{AB86BF60-D1F1-4663-A5AB-96A4B4BF44F2}" destId="{63AC74CF-A060-493F-B65F-4C8FC06EF765}" srcOrd="0" destOrd="0" parTransId="{9F8DCE89-335F-45D1-9B61-FFB6C42CAC61}" sibTransId="{36AE8AA5-1377-480C-BAA0-37FC241BE341}"/>
    <dgm:cxn modelId="{F7DB5A4D-203F-4889-A843-FC7973C6AC81}" type="presOf" srcId="{14ACFA1C-7E39-4858-BC00-7385199D9A07}" destId="{E5CB55CD-4DD4-48EE-A636-42508D52C60C}" srcOrd="0" destOrd="0" presId="urn:microsoft.com/office/officeart/2005/8/layout/hierarchy1"/>
    <dgm:cxn modelId="{3E3E0E49-DA25-45FF-BE1D-41C1C8DE4F50}" type="presOf" srcId="{B806A75C-DA14-4994-963F-165D07087295}" destId="{02A01B18-B7BC-47E2-981B-940CBA54920E}" srcOrd="0" destOrd="0" presId="urn:microsoft.com/office/officeart/2005/8/layout/hierarchy1"/>
    <dgm:cxn modelId="{960E9BEB-7542-47A5-BCE1-D63A16AE1128}" type="presOf" srcId="{AB86BF60-D1F1-4663-A5AB-96A4B4BF44F2}" destId="{68168930-EB83-480E-8B27-AFDD068EB134}" srcOrd="0" destOrd="0" presId="urn:microsoft.com/office/officeart/2005/8/layout/hierarchy1"/>
    <dgm:cxn modelId="{5056A55E-F2AA-4827-84F4-8D84C372DDAE}" type="presOf" srcId="{F5AE6E53-6AD8-4CD5-BF92-9B26CC57A811}" destId="{FDC0B758-30B9-4774-84AC-B6EFF72B4148}" srcOrd="0" destOrd="0" presId="urn:microsoft.com/office/officeart/2005/8/layout/hierarchy1"/>
    <dgm:cxn modelId="{B3D9C486-5281-441C-873E-712F16ABB732}" type="presOf" srcId="{29245D84-A86B-493B-92C6-3043736F1FE7}" destId="{623AB7B3-594C-4301-816B-2536F174DC44}" srcOrd="0" destOrd="0" presId="urn:microsoft.com/office/officeart/2005/8/layout/hierarchy1"/>
    <dgm:cxn modelId="{5E9FC8D7-CF8F-4690-9918-2CA06F84E53B}" srcId="{63AC74CF-A060-493F-B65F-4C8FC06EF765}" destId="{14ACFA1C-7E39-4858-BC00-7385199D9A07}" srcOrd="5" destOrd="0" parTransId="{6A82934A-7C0F-4DE6-9234-6E4206B91AC9}" sibTransId="{19448D5B-A4F7-40C2-AF6F-ED30FD5B536D}"/>
    <dgm:cxn modelId="{54120E51-ED22-4A9A-A740-2AF4D7BB11A9}" srcId="{63AC74CF-A060-493F-B65F-4C8FC06EF765}" destId="{3433271E-91AD-47AA-9B3D-78025CF87EBD}" srcOrd="1" destOrd="0" parTransId="{29245D84-A86B-493B-92C6-3043736F1FE7}" sibTransId="{62756065-B6EF-4B0D-A36B-8542A61421B4}"/>
    <dgm:cxn modelId="{AE387E77-3374-4F54-849E-6EE37EB7AD7D}" srcId="{63AC74CF-A060-493F-B65F-4C8FC06EF765}" destId="{F3D663A6-79DD-4729-A032-AB0D6655B2DC}" srcOrd="2" destOrd="0" parTransId="{D5B70550-83D6-4BA1-9070-63977DA58036}" sibTransId="{19FCA7B1-2336-4AA6-8A2D-15F9E875FE86}"/>
    <dgm:cxn modelId="{F3EAD2FB-6768-4CBB-82F2-CD0684757434}" srcId="{63AC74CF-A060-493F-B65F-4C8FC06EF765}" destId="{225F87BD-3F08-4E57-B3C7-2C5585572555}" srcOrd="4" destOrd="0" parTransId="{F5AE6E53-6AD8-4CD5-BF92-9B26CC57A811}" sibTransId="{A33605E1-D832-4363-94D7-5612C6F076C6}"/>
    <dgm:cxn modelId="{87EA7571-96D0-4C23-855B-F3C9C9191B73}" type="presOf" srcId="{63AC74CF-A060-493F-B65F-4C8FC06EF765}" destId="{EF26BDF1-10FD-4DE1-8AE5-1B608D301DC9}" srcOrd="0" destOrd="0" presId="urn:microsoft.com/office/officeart/2005/8/layout/hierarchy1"/>
    <dgm:cxn modelId="{9D539204-E8FF-47B4-A26F-9220A9204351}" type="presParOf" srcId="{68168930-EB83-480E-8B27-AFDD068EB134}" destId="{C551837D-F11A-4761-807B-F15A2D259F34}" srcOrd="0" destOrd="0" presId="urn:microsoft.com/office/officeart/2005/8/layout/hierarchy1"/>
    <dgm:cxn modelId="{CC35658A-96BA-4C37-867E-74E6165FD07D}" type="presParOf" srcId="{C551837D-F11A-4761-807B-F15A2D259F34}" destId="{67A66763-6156-4F3A-90DF-8A744DCBCEDA}" srcOrd="0" destOrd="0" presId="urn:microsoft.com/office/officeart/2005/8/layout/hierarchy1"/>
    <dgm:cxn modelId="{75ABCA8B-A616-4791-814D-68BFA63638B7}" type="presParOf" srcId="{67A66763-6156-4F3A-90DF-8A744DCBCEDA}" destId="{8A30233F-BC27-4A34-9BEE-AFF7EE487ECF}" srcOrd="0" destOrd="0" presId="urn:microsoft.com/office/officeart/2005/8/layout/hierarchy1"/>
    <dgm:cxn modelId="{D1664E7D-3036-413C-A4BA-ADDD9CF52C84}" type="presParOf" srcId="{67A66763-6156-4F3A-90DF-8A744DCBCEDA}" destId="{EF26BDF1-10FD-4DE1-8AE5-1B608D301DC9}" srcOrd="1" destOrd="0" presId="urn:microsoft.com/office/officeart/2005/8/layout/hierarchy1"/>
    <dgm:cxn modelId="{0A3DF91A-A238-41F6-9B43-8F74449A8B81}" type="presParOf" srcId="{C551837D-F11A-4761-807B-F15A2D259F34}" destId="{C6465C52-AA30-4D87-8D47-BBED0D138ABB}" srcOrd="1" destOrd="0" presId="urn:microsoft.com/office/officeart/2005/8/layout/hierarchy1"/>
    <dgm:cxn modelId="{6D420C0E-6A4D-4D84-BEAA-E223AE8FFAEA}" type="presParOf" srcId="{C6465C52-AA30-4D87-8D47-BBED0D138ABB}" destId="{7A414B3E-2D7E-4C0A-AC70-E1870E72E639}" srcOrd="0" destOrd="0" presId="urn:microsoft.com/office/officeart/2005/8/layout/hierarchy1"/>
    <dgm:cxn modelId="{0497692C-D425-4200-98F1-04A08F9A35FC}" type="presParOf" srcId="{C6465C52-AA30-4D87-8D47-BBED0D138ABB}" destId="{47440915-D583-4F1D-8435-6861DC396D75}" srcOrd="1" destOrd="0" presId="urn:microsoft.com/office/officeart/2005/8/layout/hierarchy1"/>
    <dgm:cxn modelId="{CA5520AA-A00D-4BAF-B753-FB593EF727AF}" type="presParOf" srcId="{47440915-D583-4F1D-8435-6861DC396D75}" destId="{4E2E055C-0BAA-4DB4-9879-41F45C431CF1}" srcOrd="0" destOrd="0" presId="urn:microsoft.com/office/officeart/2005/8/layout/hierarchy1"/>
    <dgm:cxn modelId="{662F0004-7EA0-4A6C-9049-41345C8DC13E}" type="presParOf" srcId="{4E2E055C-0BAA-4DB4-9879-41F45C431CF1}" destId="{1D232101-7BB3-438E-98A2-4E72CB9B095D}" srcOrd="0" destOrd="0" presId="urn:microsoft.com/office/officeart/2005/8/layout/hierarchy1"/>
    <dgm:cxn modelId="{32F9307F-CB12-4DF6-BCAF-144363E3622D}" type="presParOf" srcId="{4E2E055C-0BAA-4DB4-9879-41F45C431CF1}" destId="{0769B361-B1C1-4C81-B6BC-1D1C1E0AD3EF}" srcOrd="1" destOrd="0" presId="urn:microsoft.com/office/officeart/2005/8/layout/hierarchy1"/>
    <dgm:cxn modelId="{E2DB6363-D366-4006-A451-B75DAFA61B5F}" type="presParOf" srcId="{47440915-D583-4F1D-8435-6861DC396D75}" destId="{E21B4C06-86A3-435B-8431-D6D620C0BC65}" srcOrd="1" destOrd="0" presId="urn:microsoft.com/office/officeart/2005/8/layout/hierarchy1"/>
    <dgm:cxn modelId="{29AA1DF4-CE5E-46FC-98F8-DE72E123E671}" type="presParOf" srcId="{C6465C52-AA30-4D87-8D47-BBED0D138ABB}" destId="{623AB7B3-594C-4301-816B-2536F174DC44}" srcOrd="2" destOrd="0" presId="urn:microsoft.com/office/officeart/2005/8/layout/hierarchy1"/>
    <dgm:cxn modelId="{B639A5EA-3740-40DA-9F3D-40B95DB24626}" type="presParOf" srcId="{C6465C52-AA30-4D87-8D47-BBED0D138ABB}" destId="{8F22A67D-563E-48FB-BC1B-75C965DBA3BA}" srcOrd="3" destOrd="0" presId="urn:microsoft.com/office/officeart/2005/8/layout/hierarchy1"/>
    <dgm:cxn modelId="{FD3D44E8-3146-4296-A6D9-1006F0D76BB5}" type="presParOf" srcId="{8F22A67D-563E-48FB-BC1B-75C965DBA3BA}" destId="{C63A48DA-1CBE-4E67-9C16-CC6BDFDEF6D1}" srcOrd="0" destOrd="0" presId="urn:microsoft.com/office/officeart/2005/8/layout/hierarchy1"/>
    <dgm:cxn modelId="{5D3ED288-3F22-4702-ADD9-33B89E8E87FC}" type="presParOf" srcId="{C63A48DA-1CBE-4E67-9C16-CC6BDFDEF6D1}" destId="{D6FC7035-B98D-4888-8DD9-303AF9D22E96}" srcOrd="0" destOrd="0" presId="urn:microsoft.com/office/officeart/2005/8/layout/hierarchy1"/>
    <dgm:cxn modelId="{095F0542-2FC4-40BA-B2AC-AC05386A1AEE}" type="presParOf" srcId="{C63A48DA-1CBE-4E67-9C16-CC6BDFDEF6D1}" destId="{72863CBB-29FA-4E49-8095-68476AA90747}" srcOrd="1" destOrd="0" presId="urn:microsoft.com/office/officeart/2005/8/layout/hierarchy1"/>
    <dgm:cxn modelId="{1BF20715-1EAA-4E61-AFE9-9D62FAE66A6F}" type="presParOf" srcId="{8F22A67D-563E-48FB-BC1B-75C965DBA3BA}" destId="{713B914C-977D-4143-BD8E-67C100453CF7}" srcOrd="1" destOrd="0" presId="urn:microsoft.com/office/officeart/2005/8/layout/hierarchy1"/>
    <dgm:cxn modelId="{7FC076AC-F5C0-44E4-95B8-996969AFF944}" type="presParOf" srcId="{C6465C52-AA30-4D87-8D47-BBED0D138ABB}" destId="{BF326C15-25C6-4A9F-A777-E59F4F1E7EFB}" srcOrd="4" destOrd="0" presId="urn:microsoft.com/office/officeart/2005/8/layout/hierarchy1"/>
    <dgm:cxn modelId="{EC313129-80D0-485F-BF1C-9D823BEF7FB8}" type="presParOf" srcId="{C6465C52-AA30-4D87-8D47-BBED0D138ABB}" destId="{93516B6E-69C1-48EC-A14C-348E27DD3C84}" srcOrd="5" destOrd="0" presId="urn:microsoft.com/office/officeart/2005/8/layout/hierarchy1"/>
    <dgm:cxn modelId="{EA448F3A-4476-4446-9BA3-C5C5D02CA664}" type="presParOf" srcId="{93516B6E-69C1-48EC-A14C-348E27DD3C84}" destId="{0FDFC775-C71E-4105-9276-9E286D3CCA1D}" srcOrd="0" destOrd="0" presId="urn:microsoft.com/office/officeart/2005/8/layout/hierarchy1"/>
    <dgm:cxn modelId="{C672B5C7-A6C7-41E3-9566-21F1049215D0}" type="presParOf" srcId="{0FDFC775-C71E-4105-9276-9E286D3CCA1D}" destId="{9D29C898-6FC2-41F6-A33F-437666052543}" srcOrd="0" destOrd="0" presId="urn:microsoft.com/office/officeart/2005/8/layout/hierarchy1"/>
    <dgm:cxn modelId="{3FF79B63-376A-462A-89EA-05911E6E5D45}" type="presParOf" srcId="{0FDFC775-C71E-4105-9276-9E286D3CCA1D}" destId="{06FA8B2B-B1B9-4CEE-8ECC-084948B9114E}" srcOrd="1" destOrd="0" presId="urn:microsoft.com/office/officeart/2005/8/layout/hierarchy1"/>
    <dgm:cxn modelId="{D4C14B99-1D8C-402C-AEE7-76D1D16F02C9}" type="presParOf" srcId="{93516B6E-69C1-48EC-A14C-348E27DD3C84}" destId="{F6DED0AF-79FA-4583-9FD4-54F5AC813C25}" srcOrd="1" destOrd="0" presId="urn:microsoft.com/office/officeart/2005/8/layout/hierarchy1"/>
    <dgm:cxn modelId="{1FED68C5-D176-405E-8823-61C82C573909}" type="presParOf" srcId="{C6465C52-AA30-4D87-8D47-BBED0D138ABB}" destId="{F5211AA0-6A91-4294-AC9A-4D82A7C469AD}" srcOrd="6" destOrd="0" presId="urn:microsoft.com/office/officeart/2005/8/layout/hierarchy1"/>
    <dgm:cxn modelId="{5A2AFA5E-37A5-4E9C-AEEE-DA3C97407B7A}" type="presParOf" srcId="{C6465C52-AA30-4D87-8D47-BBED0D138ABB}" destId="{437F5358-B47D-4A35-96FF-EE50BACCB5FC}" srcOrd="7" destOrd="0" presId="urn:microsoft.com/office/officeart/2005/8/layout/hierarchy1"/>
    <dgm:cxn modelId="{83EED854-5B75-40F5-AB60-D2D564F51F01}" type="presParOf" srcId="{437F5358-B47D-4A35-96FF-EE50BACCB5FC}" destId="{F0A4D552-0490-4CC0-8BEF-BDDA142ECF39}" srcOrd="0" destOrd="0" presId="urn:microsoft.com/office/officeart/2005/8/layout/hierarchy1"/>
    <dgm:cxn modelId="{2032ACDD-53FC-49DD-92F7-38430350C49D}" type="presParOf" srcId="{F0A4D552-0490-4CC0-8BEF-BDDA142ECF39}" destId="{A1B7B359-BC8E-41B8-8C30-128B77BB0B19}" srcOrd="0" destOrd="0" presId="urn:microsoft.com/office/officeart/2005/8/layout/hierarchy1"/>
    <dgm:cxn modelId="{1C8D03C5-2416-42EA-9C05-195012BE1BBC}" type="presParOf" srcId="{F0A4D552-0490-4CC0-8BEF-BDDA142ECF39}" destId="{02A01B18-B7BC-47E2-981B-940CBA54920E}" srcOrd="1" destOrd="0" presId="urn:microsoft.com/office/officeart/2005/8/layout/hierarchy1"/>
    <dgm:cxn modelId="{31DEE351-8CE3-4EEB-9112-D5287978D7E8}" type="presParOf" srcId="{437F5358-B47D-4A35-96FF-EE50BACCB5FC}" destId="{DF2918AD-81CB-41A1-8B9F-CCB8F03F537C}" srcOrd="1" destOrd="0" presId="urn:microsoft.com/office/officeart/2005/8/layout/hierarchy1"/>
    <dgm:cxn modelId="{8DA33E4E-EC8B-487A-A757-A4BD48D98F78}" type="presParOf" srcId="{C6465C52-AA30-4D87-8D47-BBED0D138ABB}" destId="{FDC0B758-30B9-4774-84AC-B6EFF72B4148}" srcOrd="8" destOrd="0" presId="urn:microsoft.com/office/officeart/2005/8/layout/hierarchy1"/>
    <dgm:cxn modelId="{06EA6AA5-48A3-4B53-B6AF-8A563BCDB96E}" type="presParOf" srcId="{C6465C52-AA30-4D87-8D47-BBED0D138ABB}" destId="{1994BB6F-84A8-4272-A5FB-43A989AA116A}" srcOrd="9" destOrd="0" presId="urn:microsoft.com/office/officeart/2005/8/layout/hierarchy1"/>
    <dgm:cxn modelId="{9797F870-009B-400B-B182-66DF7EC9D538}" type="presParOf" srcId="{1994BB6F-84A8-4272-A5FB-43A989AA116A}" destId="{362D3012-6E7A-480D-94AF-78A949DFA638}" srcOrd="0" destOrd="0" presId="urn:microsoft.com/office/officeart/2005/8/layout/hierarchy1"/>
    <dgm:cxn modelId="{367AEAD1-4229-4E8E-B3D6-C577829E1845}" type="presParOf" srcId="{362D3012-6E7A-480D-94AF-78A949DFA638}" destId="{A638AC4A-8C72-4AB1-8DD5-BC0588D15ABD}" srcOrd="0" destOrd="0" presId="urn:microsoft.com/office/officeart/2005/8/layout/hierarchy1"/>
    <dgm:cxn modelId="{2B77B430-8718-410C-941D-341AC7A8DC8E}" type="presParOf" srcId="{362D3012-6E7A-480D-94AF-78A949DFA638}" destId="{2A8834D8-5067-4876-A822-F520AE2906BE}" srcOrd="1" destOrd="0" presId="urn:microsoft.com/office/officeart/2005/8/layout/hierarchy1"/>
    <dgm:cxn modelId="{EEA9EB76-DA76-4480-B86A-4016E3266184}" type="presParOf" srcId="{1994BB6F-84A8-4272-A5FB-43A989AA116A}" destId="{A922BB05-465F-4ABC-9061-335CCF31F44A}" srcOrd="1" destOrd="0" presId="urn:microsoft.com/office/officeart/2005/8/layout/hierarchy1"/>
    <dgm:cxn modelId="{CA70182B-8973-4DF4-9FF3-0BB5A064AB7A}" type="presParOf" srcId="{C6465C52-AA30-4D87-8D47-BBED0D138ABB}" destId="{6F73E043-8E92-48D0-B307-4D8CEA2D34DB}" srcOrd="10" destOrd="0" presId="urn:microsoft.com/office/officeart/2005/8/layout/hierarchy1"/>
    <dgm:cxn modelId="{89ECFB60-A6D9-4B0B-AD7F-D2E3617FCD83}" type="presParOf" srcId="{C6465C52-AA30-4D87-8D47-BBED0D138ABB}" destId="{83088CD6-570E-47A5-8DE4-528ABE35D7C7}" srcOrd="11" destOrd="0" presId="urn:microsoft.com/office/officeart/2005/8/layout/hierarchy1"/>
    <dgm:cxn modelId="{523F882C-1A79-4AD2-AB70-3DA94C07E5E8}" type="presParOf" srcId="{83088CD6-570E-47A5-8DE4-528ABE35D7C7}" destId="{49F9BBD9-7989-4D1B-AC6A-ADB15B891E21}" srcOrd="0" destOrd="0" presId="urn:microsoft.com/office/officeart/2005/8/layout/hierarchy1"/>
    <dgm:cxn modelId="{E02AEA63-2DD0-4258-A2C2-1CEDC28A2B49}" type="presParOf" srcId="{49F9BBD9-7989-4D1B-AC6A-ADB15B891E21}" destId="{D67DF956-67A8-4DEB-8DF1-2A86E41B3EC1}" srcOrd="0" destOrd="0" presId="urn:microsoft.com/office/officeart/2005/8/layout/hierarchy1"/>
    <dgm:cxn modelId="{4197F627-6C96-4095-9102-16DB6F3FA70C}" type="presParOf" srcId="{49F9BBD9-7989-4D1B-AC6A-ADB15B891E21}" destId="{E5CB55CD-4DD4-48EE-A636-42508D52C60C}" srcOrd="1" destOrd="0" presId="urn:microsoft.com/office/officeart/2005/8/layout/hierarchy1"/>
    <dgm:cxn modelId="{09BFB369-1807-40D3-B204-EAE117DB769C}" type="presParOf" srcId="{83088CD6-570E-47A5-8DE4-528ABE35D7C7}" destId="{ABB21EDF-9E04-4EEC-BC2D-0F8BA844434D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027CEE31-B4F4-42A5-B1C2-B859CE52C240}" type="doc">
      <dgm:prSet loTypeId="urn:microsoft.com/office/officeart/2005/8/layout/list1" loCatId="list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endParaRPr lang="ru-RU"/>
        </a:p>
      </dgm:t>
    </dgm:pt>
    <dgm:pt modelId="{9F91B768-10E0-47CF-B317-D8EA22C561E6}">
      <dgm:prSet custT="1"/>
      <dgm:spPr/>
      <dgm:t>
        <a:bodyPr/>
        <a:lstStyle/>
        <a:p>
          <a:r>
            <a:rPr lang="ru-RU" sz="1800">
              <a:solidFill>
                <a:schemeClr val="tx1"/>
              </a:solidFill>
            </a:rPr>
            <a:t>Создание на территории ДОУ экологически благоприятной среды.</a:t>
          </a:r>
        </a:p>
      </dgm:t>
    </dgm:pt>
    <dgm:pt modelId="{CF48DA2B-DB35-49CD-BCA7-27F4796BB3FC}" type="parTrans" cxnId="{B8B41CE3-514E-4EAD-8762-15E0C4B0FEDC}">
      <dgm:prSet/>
      <dgm:spPr/>
      <dgm:t>
        <a:bodyPr/>
        <a:lstStyle/>
        <a:p>
          <a:endParaRPr lang="ru-RU"/>
        </a:p>
      </dgm:t>
    </dgm:pt>
    <dgm:pt modelId="{9F708D90-4368-4F79-A453-A905B2BBB7BA}" type="sibTrans" cxnId="{B8B41CE3-514E-4EAD-8762-15E0C4B0FEDC}">
      <dgm:prSet/>
      <dgm:spPr/>
      <dgm:t>
        <a:bodyPr/>
        <a:lstStyle/>
        <a:p>
          <a:endParaRPr lang="ru-RU"/>
        </a:p>
      </dgm:t>
    </dgm:pt>
    <dgm:pt modelId="{1A0AC059-C6D6-4606-8756-D18370198A86}">
      <dgm:prSet custT="1"/>
      <dgm:spPr/>
      <dgm:t>
        <a:bodyPr/>
        <a:lstStyle/>
        <a:p>
          <a:r>
            <a:rPr lang="ru-RU" sz="1800">
              <a:solidFill>
                <a:sysClr val="windowText" lastClr="000000"/>
              </a:solidFill>
            </a:rPr>
            <a:t> Формирование системы элементарных научных экологических знаний у детей,развитие познавательного интереса к миру природы,воспитание гуманного, эмоционально-положительного, бережного, заботливого отношения к миру природы и окружающему миру в целом.</a:t>
          </a:r>
        </a:p>
      </dgm:t>
    </dgm:pt>
    <dgm:pt modelId="{5213B8BE-2F6F-4FB0-8D76-1C2A075D6E00}" type="parTrans" cxnId="{68721B0B-2BB9-4C36-B0E9-9DB316734079}">
      <dgm:prSet/>
      <dgm:spPr/>
      <dgm:t>
        <a:bodyPr/>
        <a:lstStyle/>
        <a:p>
          <a:endParaRPr lang="ru-RU"/>
        </a:p>
      </dgm:t>
    </dgm:pt>
    <dgm:pt modelId="{6D33D436-5595-4A81-B931-15714352B66A}" type="sibTrans" cxnId="{68721B0B-2BB9-4C36-B0E9-9DB316734079}">
      <dgm:prSet/>
      <dgm:spPr/>
      <dgm:t>
        <a:bodyPr/>
        <a:lstStyle/>
        <a:p>
          <a:endParaRPr lang="ru-RU"/>
        </a:p>
      </dgm:t>
    </dgm:pt>
    <dgm:pt modelId="{E9D6D14D-565B-44D8-BB7F-064CFBDC7B9B}">
      <dgm:prSet custT="1"/>
      <dgm:spPr/>
      <dgm:t>
        <a:bodyPr/>
        <a:lstStyle/>
        <a:p>
          <a:r>
            <a:rPr lang="ru-RU" sz="1800">
              <a:solidFill>
                <a:sysClr val="windowText" lastClr="000000"/>
              </a:solidFill>
            </a:rPr>
            <a:t>Совершенствование уровня знаний, экологической компетентности родителей. </a:t>
          </a:r>
        </a:p>
      </dgm:t>
    </dgm:pt>
    <dgm:pt modelId="{C8A1C05E-B0A6-4E4A-BD01-FDC6884536A7}" type="parTrans" cxnId="{6C6E64F3-318A-4B56-91ED-9D95BFCF5086}">
      <dgm:prSet/>
      <dgm:spPr/>
      <dgm:t>
        <a:bodyPr/>
        <a:lstStyle/>
        <a:p>
          <a:endParaRPr lang="ru-RU"/>
        </a:p>
      </dgm:t>
    </dgm:pt>
    <dgm:pt modelId="{A77C07D2-A335-4672-947D-8491C33F0C99}" type="sibTrans" cxnId="{6C6E64F3-318A-4B56-91ED-9D95BFCF5086}">
      <dgm:prSet/>
      <dgm:spPr/>
      <dgm:t>
        <a:bodyPr/>
        <a:lstStyle/>
        <a:p>
          <a:endParaRPr lang="ru-RU"/>
        </a:p>
      </dgm:t>
    </dgm:pt>
    <dgm:pt modelId="{C2858E50-A391-49CA-A4A2-CF0436E30FEA}" type="pres">
      <dgm:prSet presAssocID="{027CEE31-B4F4-42A5-B1C2-B859CE52C240}" presName="linear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C8226906-8C1D-4E8E-BA93-03E665E83D2B}" type="pres">
      <dgm:prSet presAssocID="{9F91B768-10E0-47CF-B317-D8EA22C561E6}" presName="parentLin" presStyleCnt="0"/>
      <dgm:spPr/>
    </dgm:pt>
    <dgm:pt modelId="{698037E1-6151-4362-98B1-15CCC4D6C01E}" type="pres">
      <dgm:prSet presAssocID="{9F91B768-10E0-47CF-B317-D8EA22C561E6}" presName="parentLeftMargin" presStyleLbl="node1" presStyleIdx="0" presStyleCnt="3"/>
      <dgm:spPr/>
      <dgm:t>
        <a:bodyPr/>
        <a:lstStyle/>
        <a:p>
          <a:endParaRPr lang="ru-RU"/>
        </a:p>
      </dgm:t>
    </dgm:pt>
    <dgm:pt modelId="{EC5B271F-CCE6-4446-98FC-F23B13389DF2}" type="pres">
      <dgm:prSet presAssocID="{9F91B768-10E0-47CF-B317-D8EA22C561E6}" presName="parentText" presStyleLbl="node1" presStyleIdx="0" presStyleCnt="3" custScaleX="142857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7541202-9842-419D-B055-E707BB8C3E45}" type="pres">
      <dgm:prSet presAssocID="{9F91B768-10E0-47CF-B317-D8EA22C561E6}" presName="negativeSpace" presStyleCnt="0"/>
      <dgm:spPr/>
    </dgm:pt>
    <dgm:pt modelId="{67A39A2A-9227-4365-AC1F-E28FE4BA394C}" type="pres">
      <dgm:prSet presAssocID="{9F91B768-10E0-47CF-B317-D8EA22C561E6}" presName="childText" presStyleLbl="conFgAcc1" presStyleIdx="0" presStyleCnt="3">
        <dgm:presLayoutVars>
          <dgm:bulletEnabled val="1"/>
        </dgm:presLayoutVars>
      </dgm:prSet>
      <dgm:spPr/>
    </dgm:pt>
    <dgm:pt modelId="{0A72CDB3-A85E-4158-AE77-82E17E195019}" type="pres">
      <dgm:prSet presAssocID="{9F708D90-4368-4F79-A453-A905B2BBB7BA}" presName="spaceBetweenRectangles" presStyleCnt="0"/>
      <dgm:spPr/>
    </dgm:pt>
    <dgm:pt modelId="{675E836B-D223-48F3-BC9F-EDC8B3EF9165}" type="pres">
      <dgm:prSet presAssocID="{1A0AC059-C6D6-4606-8756-D18370198A86}" presName="parentLin" presStyleCnt="0"/>
      <dgm:spPr/>
    </dgm:pt>
    <dgm:pt modelId="{9BA17685-3066-4D81-94B2-042553D4379F}" type="pres">
      <dgm:prSet presAssocID="{1A0AC059-C6D6-4606-8756-D18370198A86}" presName="parentLeftMargin" presStyleLbl="node1" presStyleIdx="0" presStyleCnt="3"/>
      <dgm:spPr/>
      <dgm:t>
        <a:bodyPr/>
        <a:lstStyle/>
        <a:p>
          <a:endParaRPr lang="ru-RU"/>
        </a:p>
      </dgm:t>
    </dgm:pt>
    <dgm:pt modelId="{CD02084B-B718-4405-A971-4F28F13B56A2}" type="pres">
      <dgm:prSet presAssocID="{1A0AC059-C6D6-4606-8756-D18370198A86}" presName="parentText" presStyleLbl="node1" presStyleIdx="1" presStyleCnt="3" custScaleX="126637" custScaleY="144543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F2E2959-841B-4ADA-834A-DE60E03C0470}" type="pres">
      <dgm:prSet presAssocID="{1A0AC059-C6D6-4606-8756-D18370198A86}" presName="negativeSpace" presStyleCnt="0"/>
      <dgm:spPr/>
    </dgm:pt>
    <dgm:pt modelId="{A1729871-ECD1-4EE1-A6E2-914E705F9229}" type="pres">
      <dgm:prSet presAssocID="{1A0AC059-C6D6-4606-8756-D18370198A86}" presName="childText" presStyleLbl="conFgAcc1" presStyleIdx="1" presStyleCnt="3">
        <dgm:presLayoutVars>
          <dgm:bulletEnabled val="1"/>
        </dgm:presLayoutVars>
      </dgm:prSet>
      <dgm:spPr/>
    </dgm:pt>
    <dgm:pt modelId="{8E48C176-D308-4ED1-AC18-35D05652F5B0}" type="pres">
      <dgm:prSet presAssocID="{6D33D436-5595-4A81-B931-15714352B66A}" presName="spaceBetweenRectangles" presStyleCnt="0"/>
      <dgm:spPr/>
    </dgm:pt>
    <dgm:pt modelId="{A20E84F0-A10E-47F1-B8CB-96197A459891}" type="pres">
      <dgm:prSet presAssocID="{E9D6D14D-565B-44D8-BB7F-064CFBDC7B9B}" presName="parentLin" presStyleCnt="0"/>
      <dgm:spPr/>
    </dgm:pt>
    <dgm:pt modelId="{3B281D54-6BE7-4570-8877-73D433A9B06B}" type="pres">
      <dgm:prSet presAssocID="{E9D6D14D-565B-44D8-BB7F-064CFBDC7B9B}" presName="parentLeftMargin" presStyleLbl="node1" presStyleIdx="1" presStyleCnt="3"/>
      <dgm:spPr/>
      <dgm:t>
        <a:bodyPr/>
        <a:lstStyle/>
        <a:p>
          <a:endParaRPr lang="ru-RU"/>
        </a:p>
      </dgm:t>
    </dgm:pt>
    <dgm:pt modelId="{5A7AE305-ED70-41E9-A83D-7C00C434B283}" type="pres">
      <dgm:prSet presAssocID="{E9D6D14D-565B-44D8-BB7F-064CFBDC7B9B}" presName="parentText" presStyleLbl="node1" presStyleIdx="2" presStyleCnt="3" custScaleX="107611" custLinFactNeighborX="7702">
        <dgm:presLayoutVars>
          <dgm:chMax val="0"/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97A7614-2371-4B79-BEC5-C2C4D572C8C3}" type="pres">
      <dgm:prSet presAssocID="{E9D6D14D-565B-44D8-BB7F-064CFBDC7B9B}" presName="negativeSpace" presStyleCnt="0"/>
      <dgm:spPr/>
    </dgm:pt>
    <dgm:pt modelId="{3E51CC6F-1E5D-456B-8CE1-E7E2E2E8A34A}" type="pres">
      <dgm:prSet presAssocID="{E9D6D14D-565B-44D8-BB7F-064CFBDC7B9B}" presName="childText" presStyleLbl="conFgAcc1" presStyleIdx="2" presStyleCnt="3">
        <dgm:presLayoutVars>
          <dgm:bulletEnabled val="1"/>
        </dgm:presLayoutVars>
      </dgm:prSet>
      <dgm:spPr/>
    </dgm:pt>
  </dgm:ptLst>
  <dgm:cxnLst>
    <dgm:cxn modelId="{CD30979F-42F1-4BFA-B36A-A8D969A1E07A}" type="presOf" srcId="{027CEE31-B4F4-42A5-B1C2-B859CE52C240}" destId="{C2858E50-A391-49CA-A4A2-CF0436E30FEA}" srcOrd="0" destOrd="0" presId="urn:microsoft.com/office/officeart/2005/8/layout/list1"/>
    <dgm:cxn modelId="{E12BA13F-05B2-4730-83AA-93F4E5D9046F}" type="presOf" srcId="{E9D6D14D-565B-44D8-BB7F-064CFBDC7B9B}" destId="{3B281D54-6BE7-4570-8877-73D433A9B06B}" srcOrd="0" destOrd="0" presId="urn:microsoft.com/office/officeart/2005/8/layout/list1"/>
    <dgm:cxn modelId="{6C6E64F3-318A-4B56-91ED-9D95BFCF5086}" srcId="{027CEE31-B4F4-42A5-B1C2-B859CE52C240}" destId="{E9D6D14D-565B-44D8-BB7F-064CFBDC7B9B}" srcOrd="2" destOrd="0" parTransId="{C8A1C05E-B0A6-4E4A-BD01-FDC6884536A7}" sibTransId="{A77C07D2-A335-4672-947D-8491C33F0C99}"/>
    <dgm:cxn modelId="{68721B0B-2BB9-4C36-B0E9-9DB316734079}" srcId="{027CEE31-B4F4-42A5-B1C2-B859CE52C240}" destId="{1A0AC059-C6D6-4606-8756-D18370198A86}" srcOrd="1" destOrd="0" parTransId="{5213B8BE-2F6F-4FB0-8D76-1C2A075D6E00}" sibTransId="{6D33D436-5595-4A81-B931-15714352B66A}"/>
    <dgm:cxn modelId="{DD6998FA-06CD-4F05-87BF-17F1FDFFADFC}" type="presOf" srcId="{1A0AC059-C6D6-4606-8756-D18370198A86}" destId="{9BA17685-3066-4D81-94B2-042553D4379F}" srcOrd="0" destOrd="0" presId="urn:microsoft.com/office/officeart/2005/8/layout/list1"/>
    <dgm:cxn modelId="{B8B41CE3-514E-4EAD-8762-15E0C4B0FEDC}" srcId="{027CEE31-B4F4-42A5-B1C2-B859CE52C240}" destId="{9F91B768-10E0-47CF-B317-D8EA22C561E6}" srcOrd="0" destOrd="0" parTransId="{CF48DA2B-DB35-49CD-BCA7-27F4796BB3FC}" sibTransId="{9F708D90-4368-4F79-A453-A905B2BBB7BA}"/>
    <dgm:cxn modelId="{44206652-777C-4FBD-8ACE-8BB7639AFC02}" type="presOf" srcId="{E9D6D14D-565B-44D8-BB7F-064CFBDC7B9B}" destId="{5A7AE305-ED70-41E9-A83D-7C00C434B283}" srcOrd="1" destOrd="0" presId="urn:microsoft.com/office/officeart/2005/8/layout/list1"/>
    <dgm:cxn modelId="{1A20BB86-91FF-4963-AB1C-2CDB15F1F25A}" type="presOf" srcId="{9F91B768-10E0-47CF-B317-D8EA22C561E6}" destId="{EC5B271F-CCE6-4446-98FC-F23B13389DF2}" srcOrd="1" destOrd="0" presId="urn:microsoft.com/office/officeart/2005/8/layout/list1"/>
    <dgm:cxn modelId="{8EA63127-F4B9-4BB6-9E57-3B98DA98B1FD}" type="presOf" srcId="{1A0AC059-C6D6-4606-8756-D18370198A86}" destId="{CD02084B-B718-4405-A971-4F28F13B56A2}" srcOrd="1" destOrd="0" presId="urn:microsoft.com/office/officeart/2005/8/layout/list1"/>
    <dgm:cxn modelId="{A5661DBD-9DEC-4C21-B881-C534FAAF8923}" type="presOf" srcId="{9F91B768-10E0-47CF-B317-D8EA22C561E6}" destId="{698037E1-6151-4362-98B1-15CCC4D6C01E}" srcOrd="0" destOrd="0" presId="urn:microsoft.com/office/officeart/2005/8/layout/list1"/>
    <dgm:cxn modelId="{5FB75DFF-6AF6-41E1-BB2F-F838E9C1A5A9}" type="presParOf" srcId="{C2858E50-A391-49CA-A4A2-CF0436E30FEA}" destId="{C8226906-8C1D-4E8E-BA93-03E665E83D2B}" srcOrd="0" destOrd="0" presId="urn:microsoft.com/office/officeart/2005/8/layout/list1"/>
    <dgm:cxn modelId="{2DE77FB2-9018-44C9-8B1C-F3CD9E38B1CB}" type="presParOf" srcId="{C8226906-8C1D-4E8E-BA93-03E665E83D2B}" destId="{698037E1-6151-4362-98B1-15CCC4D6C01E}" srcOrd="0" destOrd="0" presId="urn:microsoft.com/office/officeart/2005/8/layout/list1"/>
    <dgm:cxn modelId="{0A55D745-E77F-4982-9680-A9A838BDB373}" type="presParOf" srcId="{C8226906-8C1D-4E8E-BA93-03E665E83D2B}" destId="{EC5B271F-CCE6-4446-98FC-F23B13389DF2}" srcOrd="1" destOrd="0" presId="urn:microsoft.com/office/officeart/2005/8/layout/list1"/>
    <dgm:cxn modelId="{E4C0BE19-39A9-42F8-BFE0-F65E68F8A089}" type="presParOf" srcId="{C2858E50-A391-49CA-A4A2-CF0436E30FEA}" destId="{17541202-9842-419D-B055-E707BB8C3E45}" srcOrd="1" destOrd="0" presId="urn:microsoft.com/office/officeart/2005/8/layout/list1"/>
    <dgm:cxn modelId="{7AD7403D-00F4-4A18-8A05-D0D736953F93}" type="presParOf" srcId="{C2858E50-A391-49CA-A4A2-CF0436E30FEA}" destId="{67A39A2A-9227-4365-AC1F-E28FE4BA394C}" srcOrd="2" destOrd="0" presId="urn:microsoft.com/office/officeart/2005/8/layout/list1"/>
    <dgm:cxn modelId="{70676F1D-029D-4156-AADB-BA52596E9CD8}" type="presParOf" srcId="{C2858E50-A391-49CA-A4A2-CF0436E30FEA}" destId="{0A72CDB3-A85E-4158-AE77-82E17E195019}" srcOrd="3" destOrd="0" presId="urn:microsoft.com/office/officeart/2005/8/layout/list1"/>
    <dgm:cxn modelId="{1F254844-0654-4E17-8C88-192AACCF801F}" type="presParOf" srcId="{C2858E50-A391-49CA-A4A2-CF0436E30FEA}" destId="{675E836B-D223-48F3-BC9F-EDC8B3EF9165}" srcOrd="4" destOrd="0" presId="urn:microsoft.com/office/officeart/2005/8/layout/list1"/>
    <dgm:cxn modelId="{8B69CFA2-5320-4339-8E4D-56204681158A}" type="presParOf" srcId="{675E836B-D223-48F3-BC9F-EDC8B3EF9165}" destId="{9BA17685-3066-4D81-94B2-042553D4379F}" srcOrd="0" destOrd="0" presId="urn:microsoft.com/office/officeart/2005/8/layout/list1"/>
    <dgm:cxn modelId="{BD150C54-AC3B-43B3-BD87-D4302862E78D}" type="presParOf" srcId="{675E836B-D223-48F3-BC9F-EDC8B3EF9165}" destId="{CD02084B-B718-4405-A971-4F28F13B56A2}" srcOrd="1" destOrd="0" presId="urn:microsoft.com/office/officeart/2005/8/layout/list1"/>
    <dgm:cxn modelId="{71BEF5D7-39B6-4E7E-99C9-07A7D8F54170}" type="presParOf" srcId="{C2858E50-A391-49CA-A4A2-CF0436E30FEA}" destId="{2F2E2959-841B-4ADA-834A-DE60E03C0470}" srcOrd="5" destOrd="0" presId="urn:microsoft.com/office/officeart/2005/8/layout/list1"/>
    <dgm:cxn modelId="{12A33AF0-2C10-4048-9EAC-FE814A10A465}" type="presParOf" srcId="{C2858E50-A391-49CA-A4A2-CF0436E30FEA}" destId="{A1729871-ECD1-4EE1-A6E2-914E705F9229}" srcOrd="6" destOrd="0" presId="urn:microsoft.com/office/officeart/2005/8/layout/list1"/>
    <dgm:cxn modelId="{8BA920CD-3446-4E60-BD7F-4847950B0E2C}" type="presParOf" srcId="{C2858E50-A391-49CA-A4A2-CF0436E30FEA}" destId="{8E48C176-D308-4ED1-AC18-35D05652F5B0}" srcOrd="7" destOrd="0" presId="urn:microsoft.com/office/officeart/2005/8/layout/list1"/>
    <dgm:cxn modelId="{C9B2B36B-5FD2-4756-9D2B-A03F66EC8A3B}" type="presParOf" srcId="{C2858E50-A391-49CA-A4A2-CF0436E30FEA}" destId="{A20E84F0-A10E-47F1-B8CB-96197A459891}" srcOrd="8" destOrd="0" presId="urn:microsoft.com/office/officeart/2005/8/layout/list1"/>
    <dgm:cxn modelId="{5438DEE8-D4F9-48E6-A972-34231571946D}" type="presParOf" srcId="{A20E84F0-A10E-47F1-B8CB-96197A459891}" destId="{3B281D54-6BE7-4570-8877-73D433A9B06B}" srcOrd="0" destOrd="0" presId="urn:microsoft.com/office/officeart/2005/8/layout/list1"/>
    <dgm:cxn modelId="{DB9A3A79-4F20-4FCA-A630-CDB92A01AC16}" type="presParOf" srcId="{A20E84F0-A10E-47F1-B8CB-96197A459891}" destId="{5A7AE305-ED70-41E9-A83D-7C00C434B283}" srcOrd="1" destOrd="0" presId="urn:microsoft.com/office/officeart/2005/8/layout/list1"/>
    <dgm:cxn modelId="{CA7388D5-3BD5-4DB8-90C4-9ECB3446738D}" type="presParOf" srcId="{C2858E50-A391-49CA-A4A2-CF0436E30FEA}" destId="{E97A7614-2371-4B79-BEC5-C2C4D572C8C3}" srcOrd="9" destOrd="0" presId="urn:microsoft.com/office/officeart/2005/8/layout/list1"/>
    <dgm:cxn modelId="{E8D2FF74-3674-4F3C-B5B9-043297949E99}" type="presParOf" srcId="{C2858E50-A391-49CA-A4A2-CF0436E30FEA}" destId="{3E51CC6F-1E5D-456B-8CE1-E7E2E2E8A34A}" srcOrd="10" destOrd="0" presId="urn:microsoft.com/office/officeart/2005/8/layout/list1"/>
  </dgm:cxnLst>
  <dgm:bg/>
  <dgm:whole/>
  <dgm:extLst>
    <a:ext uri="http://schemas.microsoft.com/office/drawing/2008/diagram">
      <dsp:dataModelExt xmlns:dsp="http://schemas.microsoft.com/office/drawing/2008/diagram" relId="rId22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A68D00D3-32EC-4ADD-90CF-BEA228784AA2}" type="doc">
      <dgm:prSet loTypeId="urn:microsoft.com/office/officeart/2005/8/layout/pyramid2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ru-RU"/>
        </a:p>
      </dgm:t>
    </dgm:pt>
    <dgm:pt modelId="{8BA869C1-1CF3-4BAD-BBA5-FE2B6F2B78BC}">
      <dgm:prSet custT="1"/>
      <dgm:spPr/>
      <dgm:t>
        <a:bodyPr/>
        <a:lstStyle/>
        <a:p>
          <a:r>
            <a:rPr lang="ru-RU" sz="1400">
              <a:solidFill>
                <a:srgbClr val="FF0000"/>
              </a:solidFill>
              <a:latin typeface="Century" pitchFamily="18" charset="0"/>
            </a:rPr>
            <a:t>1-й аналитический:</a:t>
          </a:r>
          <a:r>
            <a:rPr lang="ru-RU" sz="1400">
              <a:latin typeface="Century" pitchFamily="18" charset="0"/>
            </a:rPr>
            <a:t> анализ ситуации,постановка цели и задач, определение методов исследования, подготовительная работа с педагогами, дошкольниками и родителями, выбор и подготовка оборудования и материалов.</a:t>
          </a:r>
        </a:p>
      </dgm:t>
    </dgm:pt>
    <dgm:pt modelId="{D8A8E819-9B2C-414A-A30A-CAC0E2335B57}" type="parTrans" cxnId="{71E0AFC8-F438-4A20-A5F2-1979EC951937}">
      <dgm:prSet/>
      <dgm:spPr/>
      <dgm:t>
        <a:bodyPr/>
        <a:lstStyle/>
        <a:p>
          <a:endParaRPr lang="ru-RU" sz="1400"/>
        </a:p>
      </dgm:t>
    </dgm:pt>
    <dgm:pt modelId="{20E2772D-B223-4EA4-9A6E-5EA92604D34F}" type="sibTrans" cxnId="{71E0AFC8-F438-4A20-A5F2-1979EC951937}">
      <dgm:prSet/>
      <dgm:spPr/>
      <dgm:t>
        <a:bodyPr/>
        <a:lstStyle/>
        <a:p>
          <a:endParaRPr lang="ru-RU" sz="1400"/>
        </a:p>
      </dgm:t>
    </dgm:pt>
    <dgm:pt modelId="{5BF6648A-5E21-417C-9D0C-67BA30ACC898}">
      <dgm:prSet custT="1"/>
      <dgm:spPr/>
      <dgm:t>
        <a:bodyPr/>
        <a:lstStyle/>
        <a:p>
          <a:r>
            <a:rPr lang="ru-RU" sz="1600">
              <a:solidFill>
                <a:srgbClr val="FF0000"/>
              </a:solidFill>
              <a:latin typeface="Century" pitchFamily="18" charset="0"/>
            </a:rPr>
            <a:t>2-й организационный</a:t>
          </a:r>
          <a:r>
            <a:rPr lang="ru-RU" sz="1400">
              <a:solidFill>
                <a:srgbClr val="FF0000"/>
              </a:solidFill>
              <a:latin typeface="Century" pitchFamily="18" charset="0"/>
            </a:rPr>
            <a:t>: </a:t>
          </a:r>
          <a:r>
            <a:rPr lang="ru-RU" sz="1400">
              <a:solidFill>
                <a:sysClr val="windowText" lastClr="000000"/>
              </a:solidFill>
              <a:latin typeface="Century" pitchFamily="18" charset="0"/>
            </a:rPr>
            <a:t>экологизация всех разделов программы, создание экологической среды в группе и на участке детского сада,привлечение родителей, разработка планов работы с детьми и родителями.</a:t>
          </a:r>
          <a:r>
            <a:rPr lang="ru-RU" sz="1400">
              <a:latin typeface="Century" pitchFamily="18" charset="0"/>
            </a:rPr>
            <a:t> </a:t>
          </a:r>
        </a:p>
      </dgm:t>
    </dgm:pt>
    <dgm:pt modelId="{8F90F60E-0AD9-43A8-A482-2AA59A8FA5B6}" type="parTrans" cxnId="{97D23AC2-45AB-4EF4-9798-9A22E41FD99D}">
      <dgm:prSet/>
      <dgm:spPr/>
      <dgm:t>
        <a:bodyPr/>
        <a:lstStyle/>
        <a:p>
          <a:endParaRPr lang="ru-RU"/>
        </a:p>
      </dgm:t>
    </dgm:pt>
    <dgm:pt modelId="{99C6F8F0-49F3-4542-A6FC-4C368AFE40DF}" type="sibTrans" cxnId="{97D23AC2-45AB-4EF4-9798-9A22E41FD99D}">
      <dgm:prSet/>
      <dgm:spPr/>
      <dgm:t>
        <a:bodyPr/>
        <a:lstStyle/>
        <a:p>
          <a:endParaRPr lang="ru-RU"/>
        </a:p>
      </dgm:t>
    </dgm:pt>
    <dgm:pt modelId="{08584A79-A6BD-4059-A3A9-8C693555831F}">
      <dgm:prSet custT="1"/>
      <dgm:spPr/>
      <dgm:t>
        <a:bodyPr/>
        <a:lstStyle/>
        <a:p>
          <a:r>
            <a:rPr lang="ru-RU" sz="1600">
              <a:solidFill>
                <a:srgbClr val="FF0000"/>
              </a:solidFill>
              <a:latin typeface="Century" pitchFamily="18" charset="0"/>
            </a:rPr>
            <a:t>3-й практическая деятельность: </a:t>
          </a:r>
          <a:r>
            <a:rPr lang="ru-RU" sz="1400">
              <a:solidFill>
                <a:sysClr val="windowText" lastClr="000000"/>
              </a:solidFill>
              <a:latin typeface="Century" pitchFamily="18" charset="0"/>
            </a:rPr>
            <a:t>формирование экологических знаний и представление у детей</a:t>
          </a:r>
          <a:r>
            <a:rPr lang="ru-RU" sz="1400">
              <a:latin typeface="Century" pitchFamily="18" charset="0"/>
            </a:rPr>
            <a:t>.</a:t>
          </a:r>
        </a:p>
      </dgm:t>
    </dgm:pt>
    <dgm:pt modelId="{3AC8A89F-D212-41A7-90C0-D04C0473DE51}" type="parTrans" cxnId="{0EADAA78-7A4D-48F6-9129-7E01758B0D37}">
      <dgm:prSet/>
      <dgm:spPr/>
      <dgm:t>
        <a:bodyPr/>
        <a:lstStyle/>
        <a:p>
          <a:endParaRPr lang="ru-RU"/>
        </a:p>
      </dgm:t>
    </dgm:pt>
    <dgm:pt modelId="{1F849671-3BDF-42F0-B0FD-A88100ABA4D1}" type="sibTrans" cxnId="{0EADAA78-7A4D-48F6-9129-7E01758B0D37}">
      <dgm:prSet/>
      <dgm:spPr/>
      <dgm:t>
        <a:bodyPr/>
        <a:lstStyle/>
        <a:p>
          <a:endParaRPr lang="ru-RU"/>
        </a:p>
      </dgm:t>
    </dgm:pt>
    <dgm:pt modelId="{1C699B83-A693-453C-95AA-AABD03370669}">
      <dgm:prSet custT="1"/>
      <dgm:spPr/>
      <dgm:t>
        <a:bodyPr/>
        <a:lstStyle/>
        <a:p>
          <a:r>
            <a:rPr lang="ru-RU" sz="1400">
              <a:solidFill>
                <a:srgbClr val="FF0000"/>
              </a:solidFill>
              <a:latin typeface="Century" pitchFamily="18" charset="0"/>
            </a:rPr>
            <a:t>4-й итоговый, диагностический: </a:t>
          </a:r>
          <a:r>
            <a:rPr lang="ru-RU" sz="1400">
              <a:solidFill>
                <a:sysClr val="windowText" lastClr="000000"/>
              </a:solidFill>
              <a:latin typeface="Century" pitchFamily="18" charset="0"/>
            </a:rPr>
            <a:t>анализ результатов работы, выводы, разработка тактики дальнейшей работы </a:t>
          </a:r>
        </a:p>
      </dgm:t>
    </dgm:pt>
    <dgm:pt modelId="{F0605198-6344-4DB9-8ABE-F702CEAF24CF}" type="parTrans" cxnId="{93212796-EF40-44F0-BC3D-384955F9690B}">
      <dgm:prSet/>
      <dgm:spPr/>
      <dgm:t>
        <a:bodyPr/>
        <a:lstStyle/>
        <a:p>
          <a:endParaRPr lang="ru-RU"/>
        </a:p>
      </dgm:t>
    </dgm:pt>
    <dgm:pt modelId="{4277001F-B579-44D0-937B-FF69B9ED99A4}" type="sibTrans" cxnId="{93212796-EF40-44F0-BC3D-384955F9690B}">
      <dgm:prSet/>
      <dgm:spPr/>
      <dgm:t>
        <a:bodyPr/>
        <a:lstStyle/>
        <a:p>
          <a:endParaRPr lang="ru-RU"/>
        </a:p>
      </dgm:t>
    </dgm:pt>
    <dgm:pt modelId="{469BEF80-DF6E-430D-BF83-940A592CEB5E}" type="pres">
      <dgm:prSet presAssocID="{A68D00D3-32EC-4ADD-90CF-BEA228784AA2}" presName="compositeShape" presStyleCnt="0">
        <dgm:presLayoutVars>
          <dgm:dir/>
          <dgm:resizeHandles/>
        </dgm:presLayoutVars>
      </dgm:prSet>
      <dgm:spPr/>
      <dgm:t>
        <a:bodyPr/>
        <a:lstStyle/>
        <a:p>
          <a:endParaRPr lang="ru-RU"/>
        </a:p>
      </dgm:t>
    </dgm:pt>
    <dgm:pt modelId="{036591CC-907A-44D6-B119-5A95C80630C6}" type="pres">
      <dgm:prSet presAssocID="{A68D00D3-32EC-4ADD-90CF-BEA228784AA2}" presName="pyramid" presStyleLbl="node1" presStyleIdx="0" presStyleCnt="1" custScaleX="129791"/>
      <dgm:spPr/>
    </dgm:pt>
    <dgm:pt modelId="{5041D078-5C1E-4BD7-A172-D90D84D08614}" type="pres">
      <dgm:prSet presAssocID="{A68D00D3-32EC-4ADD-90CF-BEA228784AA2}" presName="theList" presStyleCnt="0"/>
      <dgm:spPr/>
    </dgm:pt>
    <dgm:pt modelId="{797BC809-93D0-4E0A-BB4B-6793B9FD73AD}" type="pres">
      <dgm:prSet presAssocID="{8BA869C1-1CF3-4BAD-BBA5-FE2B6F2B78BC}" presName="aNode" presStyleLbl="fgAcc1" presStyleIdx="0" presStyleCnt="4" custScaleX="271978" custScaleY="475620" custLinFactY="-145590" custLinFactNeighborX="85394" custLinFactNeighborY="-20000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6F0DDB7-39A5-4041-9559-BAD31151978E}" type="pres">
      <dgm:prSet presAssocID="{8BA869C1-1CF3-4BAD-BBA5-FE2B6F2B78BC}" presName="aSpace" presStyleCnt="0"/>
      <dgm:spPr/>
    </dgm:pt>
    <dgm:pt modelId="{73476CC9-9826-419E-A337-99FE00902575}" type="pres">
      <dgm:prSet presAssocID="{5BF6648A-5E21-417C-9D0C-67BA30ACC898}" presName="aNode" presStyleLbl="fgAcc1" presStyleIdx="1" presStyleCnt="4" custScaleX="256868" custScaleY="492603" custLinFactY="-69537" custLinFactNeighborX="90202" custLinFactNeighborY="-10000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7090B5C-BD1F-42D7-A61A-BC37498C8989}" type="pres">
      <dgm:prSet presAssocID="{5BF6648A-5E21-417C-9D0C-67BA30ACC898}" presName="aSpace" presStyleCnt="0"/>
      <dgm:spPr/>
    </dgm:pt>
    <dgm:pt modelId="{538AC966-A394-4ED6-8D58-A78A9E95625F}" type="pres">
      <dgm:prSet presAssocID="{08584A79-A6BD-4059-A3A9-8C693555831F}" presName="aNode" presStyleLbl="fgAcc1" presStyleIdx="2" presStyleCnt="4" custAng="0" custScaleX="248625" custScaleY="285400" custLinFactNeighborX="97070" custLinFactNeighborY="-9753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8180652F-D15F-4B63-B49D-80CF45D12081}" type="pres">
      <dgm:prSet presAssocID="{08584A79-A6BD-4059-A3A9-8C693555831F}" presName="aSpace" presStyleCnt="0"/>
      <dgm:spPr/>
    </dgm:pt>
    <dgm:pt modelId="{AD6B3C10-28EB-4B8E-9899-D6B9E5D2FB49}" type="pres">
      <dgm:prSet presAssocID="{1C699B83-A693-453C-95AA-AABD03370669}" presName="aNode" presStyleLbl="fgAcc1" presStyleIdx="3" presStyleCnt="4" custAng="0" custScaleX="228480" custScaleY="361822" custLinFactX="4396" custLinFactY="78958" custLinFactNeighborX="100000" custLinFactNeighborY="10000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7629BA55-0387-4047-B2FD-3482C5DE1706}" type="pres">
      <dgm:prSet presAssocID="{1C699B83-A693-453C-95AA-AABD03370669}" presName="aSpace" presStyleCnt="0"/>
      <dgm:spPr/>
    </dgm:pt>
  </dgm:ptLst>
  <dgm:cxnLst>
    <dgm:cxn modelId="{97D23AC2-45AB-4EF4-9798-9A22E41FD99D}" srcId="{A68D00D3-32EC-4ADD-90CF-BEA228784AA2}" destId="{5BF6648A-5E21-417C-9D0C-67BA30ACC898}" srcOrd="1" destOrd="0" parTransId="{8F90F60E-0AD9-43A8-A482-2AA59A8FA5B6}" sibTransId="{99C6F8F0-49F3-4542-A6FC-4C368AFE40DF}"/>
    <dgm:cxn modelId="{71E0AFC8-F438-4A20-A5F2-1979EC951937}" srcId="{A68D00D3-32EC-4ADD-90CF-BEA228784AA2}" destId="{8BA869C1-1CF3-4BAD-BBA5-FE2B6F2B78BC}" srcOrd="0" destOrd="0" parTransId="{D8A8E819-9B2C-414A-A30A-CAC0E2335B57}" sibTransId="{20E2772D-B223-4EA4-9A6E-5EA92604D34F}"/>
    <dgm:cxn modelId="{0EADAA78-7A4D-48F6-9129-7E01758B0D37}" srcId="{A68D00D3-32EC-4ADD-90CF-BEA228784AA2}" destId="{08584A79-A6BD-4059-A3A9-8C693555831F}" srcOrd="2" destOrd="0" parTransId="{3AC8A89F-D212-41A7-90C0-D04C0473DE51}" sibTransId="{1F849671-3BDF-42F0-B0FD-A88100ABA4D1}"/>
    <dgm:cxn modelId="{93212796-EF40-44F0-BC3D-384955F9690B}" srcId="{A68D00D3-32EC-4ADD-90CF-BEA228784AA2}" destId="{1C699B83-A693-453C-95AA-AABD03370669}" srcOrd="3" destOrd="0" parTransId="{F0605198-6344-4DB9-8ABE-F702CEAF24CF}" sibTransId="{4277001F-B579-44D0-937B-FF69B9ED99A4}"/>
    <dgm:cxn modelId="{C19FF079-7024-41AC-BE20-03CBBDA31BF4}" type="presOf" srcId="{08584A79-A6BD-4059-A3A9-8C693555831F}" destId="{538AC966-A394-4ED6-8D58-A78A9E95625F}" srcOrd="0" destOrd="0" presId="urn:microsoft.com/office/officeart/2005/8/layout/pyramid2"/>
    <dgm:cxn modelId="{7C83B72D-ED9B-4CD1-A82B-2DEF5131200D}" type="presOf" srcId="{8BA869C1-1CF3-4BAD-BBA5-FE2B6F2B78BC}" destId="{797BC809-93D0-4E0A-BB4B-6793B9FD73AD}" srcOrd="0" destOrd="0" presId="urn:microsoft.com/office/officeart/2005/8/layout/pyramid2"/>
    <dgm:cxn modelId="{2C258D88-32C8-4C22-A40D-38BFBBFD6791}" type="presOf" srcId="{1C699B83-A693-453C-95AA-AABD03370669}" destId="{AD6B3C10-28EB-4B8E-9899-D6B9E5D2FB49}" srcOrd="0" destOrd="0" presId="urn:microsoft.com/office/officeart/2005/8/layout/pyramid2"/>
    <dgm:cxn modelId="{829D9798-3C19-465B-8E5B-CB101B251D8F}" type="presOf" srcId="{5BF6648A-5E21-417C-9D0C-67BA30ACC898}" destId="{73476CC9-9826-419E-A337-99FE00902575}" srcOrd="0" destOrd="0" presId="urn:microsoft.com/office/officeart/2005/8/layout/pyramid2"/>
    <dgm:cxn modelId="{538932D7-3E13-475B-8C7F-DF779735DC87}" type="presOf" srcId="{A68D00D3-32EC-4ADD-90CF-BEA228784AA2}" destId="{469BEF80-DF6E-430D-BF83-940A592CEB5E}" srcOrd="0" destOrd="0" presId="urn:microsoft.com/office/officeart/2005/8/layout/pyramid2"/>
    <dgm:cxn modelId="{CB6EB4FB-3CEC-4B05-8622-1EC1710E56C3}" type="presParOf" srcId="{469BEF80-DF6E-430D-BF83-940A592CEB5E}" destId="{036591CC-907A-44D6-B119-5A95C80630C6}" srcOrd="0" destOrd="0" presId="urn:microsoft.com/office/officeart/2005/8/layout/pyramid2"/>
    <dgm:cxn modelId="{F22E1FA2-31CE-405C-89CC-5594B5D2711D}" type="presParOf" srcId="{469BEF80-DF6E-430D-BF83-940A592CEB5E}" destId="{5041D078-5C1E-4BD7-A172-D90D84D08614}" srcOrd="1" destOrd="0" presId="urn:microsoft.com/office/officeart/2005/8/layout/pyramid2"/>
    <dgm:cxn modelId="{1CF0E391-97D8-4213-9FA6-59D8C40D2E9D}" type="presParOf" srcId="{5041D078-5C1E-4BD7-A172-D90D84D08614}" destId="{797BC809-93D0-4E0A-BB4B-6793B9FD73AD}" srcOrd="0" destOrd="0" presId="urn:microsoft.com/office/officeart/2005/8/layout/pyramid2"/>
    <dgm:cxn modelId="{A5EAA535-267A-4588-95F0-01DAE305B2C3}" type="presParOf" srcId="{5041D078-5C1E-4BD7-A172-D90D84D08614}" destId="{C6F0DDB7-39A5-4041-9559-BAD31151978E}" srcOrd="1" destOrd="0" presId="urn:microsoft.com/office/officeart/2005/8/layout/pyramid2"/>
    <dgm:cxn modelId="{A7EF35A5-05F3-4D0C-B6FC-C8EB9A054A56}" type="presParOf" srcId="{5041D078-5C1E-4BD7-A172-D90D84D08614}" destId="{73476CC9-9826-419E-A337-99FE00902575}" srcOrd="2" destOrd="0" presId="urn:microsoft.com/office/officeart/2005/8/layout/pyramid2"/>
    <dgm:cxn modelId="{AF09FD4D-9BCE-4081-8E29-B741B50C371F}" type="presParOf" srcId="{5041D078-5C1E-4BD7-A172-D90D84D08614}" destId="{57090B5C-BD1F-42D7-A61A-BC37498C8989}" srcOrd="3" destOrd="0" presId="urn:microsoft.com/office/officeart/2005/8/layout/pyramid2"/>
    <dgm:cxn modelId="{6FAE2E5D-B7E5-419B-9F10-DB54D1B78975}" type="presParOf" srcId="{5041D078-5C1E-4BD7-A172-D90D84D08614}" destId="{538AC966-A394-4ED6-8D58-A78A9E95625F}" srcOrd="4" destOrd="0" presId="urn:microsoft.com/office/officeart/2005/8/layout/pyramid2"/>
    <dgm:cxn modelId="{3C94D4CD-FF2B-47EB-AD23-8EBADA586F99}" type="presParOf" srcId="{5041D078-5C1E-4BD7-A172-D90D84D08614}" destId="{8180652F-D15F-4B63-B49D-80CF45D12081}" srcOrd="5" destOrd="0" presId="urn:microsoft.com/office/officeart/2005/8/layout/pyramid2"/>
    <dgm:cxn modelId="{EDE8B14A-7DD1-422E-A733-7E618FB1272C}" type="presParOf" srcId="{5041D078-5C1E-4BD7-A172-D90D84D08614}" destId="{AD6B3C10-28EB-4B8E-9899-D6B9E5D2FB49}" srcOrd="6" destOrd="0" presId="urn:microsoft.com/office/officeart/2005/8/layout/pyramid2"/>
    <dgm:cxn modelId="{1020C718-23AF-4C8E-9927-DAA2A611345C}" type="presParOf" srcId="{5041D078-5C1E-4BD7-A172-D90D84D08614}" destId="{7629BA55-0387-4047-B2FD-3482C5DE1706}" srcOrd="7" destOrd="0" presId="urn:microsoft.com/office/officeart/2005/8/layout/pyramid2"/>
  </dgm:cxnLst>
  <dgm:bg/>
  <dgm:whole/>
  <dgm:extLst>
    <a:ext uri="http://schemas.microsoft.com/office/drawing/2008/diagram">
      <dsp:dataModelExt xmlns:dsp="http://schemas.microsoft.com/office/drawing/2008/diagram" relId="rId2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ECE91F5-9443-4EA2-9DA8-CF499EF6A61B}">
      <dsp:nvSpPr>
        <dsp:cNvPr id="0" name=""/>
        <dsp:cNvSpPr/>
      </dsp:nvSpPr>
      <dsp:spPr>
        <a:xfrm>
          <a:off x="-850777" y="689404"/>
          <a:ext cx="4367460" cy="4367460"/>
        </a:xfrm>
        <a:prstGeom prst="blockArc">
          <a:avLst>
            <a:gd name="adj1" fmla="val 7069095"/>
            <a:gd name="adj2" fmla="val 17869095"/>
            <a:gd name="adj3" fmla="val 2068"/>
          </a:avLst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81D1491-C502-497A-A4EA-A21793CA7FEF}">
      <dsp:nvSpPr>
        <dsp:cNvPr id="0" name=""/>
        <dsp:cNvSpPr/>
      </dsp:nvSpPr>
      <dsp:spPr>
        <a:xfrm>
          <a:off x="94983" y="1174287"/>
          <a:ext cx="4329434" cy="4329434"/>
        </a:xfrm>
        <a:prstGeom prst="blockArc">
          <a:avLst>
            <a:gd name="adj1" fmla="val 1868426"/>
            <a:gd name="adj2" fmla="val 9070872"/>
            <a:gd name="adj3" fmla="val 2086"/>
          </a:avLst>
        </a:prstGeom>
        <a:solidFill>
          <a:schemeClr val="accent5">
            <a:hueOff val="-4966938"/>
            <a:satOff val="19906"/>
            <a:lumOff val="4314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5487CB7-4955-45C4-A9B9-CBA74D586570}">
      <dsp:nvSpPr>
        <dsp:cNvPr id="0" name=""/>
        <dsp:cNvSpPr/>
      </dsp:nvSpPr>
      <dsp:spPr>
        <a:xfrm>
          <a:off x="746184" y="692064"/>
          <a:ext cx="4329434" cy="4329434"/>
        </a:xfrm>
        <a:prstGeom prst="blockArc">
          <a:avLst>
            <a:gd name="adj1" fmla="val 15227440"/>
            <a:gd name="adj2" fmla="val 3555042"/>
            <a:gd name="adj3" fmla="val 2086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CF64645-E96B-4F04-A038-E4FEF3358641}">
      <dsp:nvSpPr>
        <dsp:cNvPr id="0" name=""/>
        <dsp:cNvSpPr/>
      </dsp:nvSpPr>
      <dsp:spPr>
        <a:xfrm>
          <a:off x="-18140" y="1577588"/>
          <a:ext cx="4338268" cy="2533646"/>
        </a:xfrm>
        <a:prstGeom prst="ellipse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7310" tIns="67310" rIns="67310" bIns="67310" numCol="1" spcCol="1270" anchor="ctr" anchorCtr="0">
          <a:noAutofit/>
        </a:bodyPr>
        <a:lstStyle/>
        <a:p>
          <a:pPr lvl="0" algn="ctr" defTabSz="2355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5300" kern="1200"/>
            <a:t>Участники проекта</a:t>
          </a:r>
        </a:p>
      </dsp:txBody>
      <dsp:txXfrm>
        <a:off x="617185" y="1948632"/>
        <a:ext cx="3067618" cy="1791558"/>
      </dsp:txXfrm>
    </dsp:sp>
    <dsp:sp modelId="{F896ED0E-DED9-43FC-B4D1-8D1B92C6A69C}">
      <dsp:nvSpPr>
        <dsp:cNvPr id="0" name=""/>
        <dsp:cNvSpPr/>
      </dsp:nvSpPr>
      <dsp:spPr>
        <a:xfrm>
          <a:off x="1291615" y="122179"/>
          <a:ext cx="2042626" cy="1355236"/>
        </a:xfrm>
        <a:prstGeom prst="ellipse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0640" tIns="40640" rIns="40640" bIns="40640" numCol="1" spcCol="1270" anchor="ctr" anchorCtr="0">
          <a:noAutofit/>
        </a:bodyPr>
        <a:lstStyle/>
        <a:p>
          <a:pPr lvl="0" algn="ctr" defTabSz="1422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3200" kern="1200"/>
            <a:t>Дети</a:t>
          </a:r>
        </a:p>
      </dsp:txBody>
      <dsp:txXfrm>
        <a:off x="1590751" y="320649"/>
        <a:ext cx="1444354" cy="958296"/>
      </dsp:txXfrm>
    </dsp:sp>
    <dsp:sp modelId="{FBE99B36-F91F-4EF5-BF0A-0A2690586AA2}">
      <dsp:nvSpPr>
        <dsp:cNvPr id="0" name=""/>
        <dsp:cNvSpPr/>
      </dsp:nvSpPr>
      <dsp:spPr>
        <a:xfrm>
          <a:off x="2945642" y="3985325"/>
          <a:ext cx="2120992" cy="1424871"/>
        </a:xfrm>
        <a:prstGeom prst="ellipse">
          <a:avLst/>
        </a:prstGeom>
        <a:solidFill>
          <a:schemeClr val="accent5">
            <a:hueOff val="-4966938"/>
            <a:satOff val="19906"/>
            <a:lumOff val="4314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1244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800" kern="1200"/>
            <a:t>Родители</a:t>
          </a:r>
        </a:p>
      </dsp:txBody>
      <dsp:txXfrm>
        <a:off x="3256254" y="4193993"/>
        <a:ext cx="1499768" cy="1007535"/>
      </dsp:txXfrm>
    </dsp:sp>
    <dsp:sp modelId="{42E1E87D-6630-49EE-B1DC-581618F3914C}">
      <dsp:nvSpPr>
        <dsp:cNvPr id="0" name=""/>
        <dsp:cNvSpPr/>
      </dsp:nvSpPr>
      <dsp:spPr>
        <a:xfrm>
          <a:off x="-723234" y="3957769"/>
          <a:ext cx="2038167" cy="1329620"/>
        </a:xfrm>
        <a:prstGeom prst="ellipse">
          <a:avLst/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5400" tIns="25400" rIns="25400" bIns="254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kern="1200"/>
            <a:t>Воспитатели</a:t>
          </a:r>
        </a:p>
      </dsp:txBody>
      <dsp:txXfrm>
        <a:off x="-424751" y="4152487"/>
        <a:ext cx="1441201" cy="940184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F73E043-8E92-48D0-B307-4D8CEA2D34DB}">
      <dsp:nvSpPr>
        <dsp:cNvPr id="0" name=""/>
        <dsp:cNvSpPr/>
      </dsp:nvSpPr>
      <dsp:spPr>
        <a:xfrm>
          <a:off x="4614133" y="1954739"/>
          <a:ext cx="4017180" cy="57724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93376"/>
              </a:lnTo>
              <a:lnTo>
                <a:pt x="4017180" y="393376"/>
              </a:lnTo>
              <a:lnTo>
                <a:pt x="4017180" y="577246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DC0B758-30B9-4774-84AC-B6EFF72B4148}">
      <dsp:nvSpPr>
        <dsp:cNvPr id="0" name=""/>
        <dsp:cNvSpPr/>
      </dsp:nvSpPr>
      <dsp:spPr>
        <a:xfrm>
          <a:off x="4614133" y="1954739"/>
          <a:ext cx="2424560" cy="57724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93376"/>
              </a:lnTo>
              <a:lnTo>
                <a:pt x="2424560" y="393376"/>
              </a:lnTo>
              <a:lnTo>
                <a:pt x="2424560" y="577246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5211AA0-6A91-4294-AC9A-4D82A7C469AD}">
      <dsp:nvSpPr>
        <dsp:cNvPr id="0" name=""/>
        <dsp:cNvSpPr/>
      </dsp:nvSpPr>
      <dsp:spPr>
        <a:xfrm>
          <a:off x="4614133" y="1954739"/>
          <a:ext cx="856642" cy="57724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93376"/>
              </a:lnTo>
              <a:lnTo>
                <a:pt x="856642" y="393376"/>
              </a:lnTo>
              <a:lnTo>
                <a:pt x="856642" y="577246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F326C15-25C6-4A9F-A777-E59F4F1E7EFB}">
      <dsp:nvSpPr>
        <dsp:cNvPr id="0" name=""/>
        <dsp:cNvSpPr/>
      </dsp:nvSpPr>
      <dsp:spPr>
        <a:xfrm>
          <a:off x="3870654" y="1954739"/>
          <a:ext cx="743479" cy="560130"/>
        </a:xfrm>
        <a:custGeom>
          <a:avLst/>
          <a:gdLst/>
          <a:ahLst/>
          <a:cxnLst/>
          <a:rect l="0" t="0" r="0" b="0"/>
          <a:pathLst>
            <a:path>
              <a:moveTo>
                <a:pt x="743479" y="0"/>
              </a:moveTo>
              <a:lnTo>
                <a:pt x="743479" y="376261"/>
              </a:lnTo>
              <a:lnTo>
                <a:pt x="0" y="376261"/>
              </a:lnTo>
              <a:lnTo>
                <a:pt x="0" y="56013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23AB7B3-594C-4301-816B-2536F174DC44}">
      <dsp:nvSpPr>
        <dsp:cNvPr id="0" name=""/>
        <dsp:cNvSpPr/>
      </dsp:nvSpPr>
      <dsp:spPr>
        <a:xfrm>
          <a:off x="2265153" y="1954739"/>
          <a:ext cx="2348979" cy="577246"/>
        </a:xfrm>
        <a:custGeom>
          <a:avLst/>
          <a:gdLst/>
          <a:ahLst/>
          <a:cxnLst/>
          <a:rect l="0" t="0" r="0" b="0"/>
          <a:pathLst>
            <a:path>
              <a:moveTo>
                <a:pt x="2348979" y="0"/>
              </a:moveTo>
              <a:lnTo>
                <a:pt x="2348979" y="393376"/>
              </a:lnTo>
              <a:lnTo>
                <a:pt x="0" y="393376"/>
              </a:lnTo>
              <a:lnTo>
                <a:pt x="0" y="577246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A414B3E-2D7E-4C0A-AC70-E1870E72E639}">
      <dsp:nvSpPr>
        <dsp:cNvPr id="0" name=""/>
        <dsp:cNvSpPr/>
      </dsp:nvSpPr>
      <dsp:spPr>
        <a:xfrm>
          <a:off x="611025" y="1954739"/>
          <a:ext cx="4003107" cy="577246"/>
        </a:xfrm>
        <a:custGeom>
          <a:avLst/>
          <a:gdLst/>
          <a:ahLst/>
          <a:cxnLst/>
          <a:rect l="0" t="0" r="0" b="0"/>
          <a:pathLst>
            <a:path>
              <a:moveTo>
                <a:pt x="4003107" y="0"/>
              </a:moveTo>
              <a:lnTo>
                <a:pt x="4003107" y="393376"/>
              </a:lnTo>
              <a:lnTo>
                <a:pt x="0" y="393376"/>
              </a:lnTo>
              <a:lnTo>
                <a:pt x="0" y="577246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A30233F-BC27-4A34-9BEE-AFF7EE487ECF}">
      <dsp:nvSpPr>
        <dsp:cNvPr id="0" name=""/>
        <dsp:cNvSpPr/>
      </dsp:nvSpPr>
      <dsp:spPr>
        <a:xfrm>
          <a:off x="603920" y="694390"/>
          <a:ext cx="8020424" cy="1260349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F26BDF1-10FD-4DE1-8AE5-1B608D301DC9}">
      <dsp:nvSpPr>
        <dsp:cNvPr id="0" name=""/>
        <dsp:cNvSpPr/>
      </dsp:nvSpPr>
      <dsp:spPr>
        <a:xfrm>
          <a:off x="824454" y="903897"/>
          <a:ext cx="8020424" cy="1260349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09550" tIns="209550" rIns="209550" bIns="209550" numCol="1" spcCol="1270" anchor="ctr" anchorCtr="0">
          <a:noAutofit/>
        </a:bodyPr>
        <a:lstStyle/>
        <a:p>
          <a:pPr lvl="0" algn="ctr" defTabSz="2444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5500" kern="1200">
              <a:solidFill>
                <a:srgbClr val="FF0000"/>
              </a:solidFill>
            </a:rPr>
            <a:t>Задачи проекта</a:t>
          </a:r>
        </a:p>
      </dsp:txBody>
      <dsp:txXfrm>
        <a:off x="861368" y="940811"/>
        <a:ext cx="7946596" cy="1186521"/>
      </dsp:txXfrm>
    </dsp:sp>
    <dsp:sp modelId="{1D232101-7BB3-438E-98A2-4E72CB9B095D}">
      <dsp:nvSpPr>
        <dsp:cNvPr id="0" name=""/>
        <dsp:cNvSpPr/>
      </dsp:nvSpPr>
      <dsp:spPr>
        <a:xfrm>
          <a:off x="4906" y="2531986"/>
          <a:ext cx="1212237" cy="2431515"/>
        </a:xfrm>
        <a:prstGeom prst="roundRect">
          <a:avLst>
            <a:gd name="adj" fmla="val 1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769B361-B1C1-4C81-B6BC-1D1C1E0AD3EF}">
      <dsp:nvSpPr>
        <dsp:cNvPr id="0" name=""/>
        <dsp:cNvSpPr/>
      </dsp:nvSpPr>
      <dsp:spPr>
        <a:xfrm>
          <a:off x="225440" y="2741493"/>
          <a:ext cx="1212237" cy="2431515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050" kern="1200"/>
            <a:t>Формировать и обогащать представления о природе естественной, независимой от человека и его деятельности, и природе культурной, созданной и поддерживаемой трудом человека.</a:t>
          </a:r>
        </a:p>
      </dsp:txBody>
      <dsp:txXfrm>
        <a:off x="260945" y="2776998"/>
        <a:ext cx="1141227" cy="2360505"/>
      </dsp:txXfrm>
    </dsp:sp>
    <dsp:sp modelId="{D6FC7035-B98D-4888-8DD9-303AF9D22E96}">
      <dsp:nvSpPr>
        <dsp:cNvPr id="0" name=""/>
        <dsp:cNvSpPr/>
      </dsp:nvSpPr>
      <dsp:spPr>
        <a:xfrm>
          <a:off x="1658211" y="2531986"/>
          <a:ext cx="1213884" cy="2373703"/>
        </a:xfrm>
        <a:prstGeom prst="roundRect">
          <a:avLst>
            <a:gd name="adj" fmla="val 1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2863CBB-29FA-4E49-8095-68476AA90747}">
      <dsp:nvSpPr>
        <dsp:cNvPr id="0" name=""/>
        <dsp:cNvSpPr/>
      </dsp:nvSpPr>
      <dsp:spPr>
        <a:xfrm>
          <a:off x="1878744" y="2741493"/>
          <a:ext cx="1213884" cy="2373703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/>
            <a:t>Поддерживать проявление инициативы  и самостоятельности детей в познавательно – исследовательской деятельности.</a:t>
          </a:r>
        </a:p>
      </dsp:txBody>
      <dsp:txXfrm>
        <a:off x="1914297" y="2777046"/>
        <a:ext cx="1142778" cy="2302597"/>
      </dsp:txXfrm>
    </dsp:sp>
    <dsp:sp modelId="{9D29C898-6FC2-41F6-A33F-437666052543}">
      <dsp:nvSpPr>
        <dsp:cNvPr id="0" name=""/>
        <dsp:cNvSpPr/>
      </dsp:nvSpPr>
      <dsp:spPr>
        <a:xfrm>
          <a:off x="3296054" y="2514870"/>
          <a:ext cx="1149200" cy="2325054"/>
        </a:xfrm>
        <a:prstGeom prst="roundRect">
          <a:avLst>
            <a:gd name="adj" fmla="val 1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6FA8B2B-B1B9-4CEE-8ECC-084948B9114E}">
      <dsp:nvSpPr>
        <dsp:cNvPr id="0" name=""/>
        <dsp:cNvSpPr/>
      </dsp:nvSpPr>
      <dsp:spPr>
        <a:xfrm>
          <a:off x="3516587" y="2724377"/>
          <a:ext cx="1149200" cy="232505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/>
            <a:t>Развивать умение делать выводы, устанавливая причинно-следственные связи между объектами природы</a:t>
          </a:r>
          <a:r>
            <a:rPr lang="ru-RU" sz="800" kern="1200"/>
            <a:t>.</a:t>
          </a:r>
        </a:p>
      </dsp:txBody>
      <dsp:txXfrm>
        <a:off x="3550246" y="2758036"/>
        <a:ext cx="1081882" cy="2257736"/>
      </dsp:txXfrm>
    </dsp:sp>
    <dsp:sp modelId="{A1B7B359-BC8E-41B8-8C30-128B77BB0B19}">
      <dsp:nvSpPr>
        <dsp:cNvPr id="0" name=""/>
        <dsp:cNvSpPr/>
      </dsp:nvSpPr>
      <dsp:spPr>
        <a:xfrm>
          <a:off x="4903430" y="2531986"/>
          <a:ext cx="1134691" cy="2261519"/>
        </a:xfrm>
        <a:prstGeom prst="roundRect">
          <a:avLst>
            <a:gd name="adj" fmla="val 1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2A01B18-B7BC-47E2-981B-940CBA54920E}">
      <dsp:nvSpPr>
        <dsp:cNvPr id="0" name=""/>
        <dsp:cNvSpPr/>
      </dsp:nvSpPr>
      <dsp:spPr>
        <a:xfrm>
          <a:off x="5123963" y="2741493"/>
          <a:ext cx="1134691" cy="2261519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/>
            <a:t>Обогащать представления детей о природе родного края.</a:t>
          </a:r>
        </a:p>
      </dsp:txBody>
      <dsp:txXfrm>
        <a:off x="5157197" y="2774727"/>
        <a:ext cx="1068223" cy="2195051"/>
      </dsp:txXfrm>
    </dsp:sp>
    <dsp:sp modelId="{A638AC4A-8C72-4AB1-8DD5-BC0588D15ABD}">
      <dsp:nvSpPr>
        <dsp:cNvPr id="0" name=""/>
        <dsp:cNvSpPr/>
      </dsp:nvSpPr>
      <dsp:spPr>
        <a:xfrm>
          <a:off x="6479188" y="2531986"/>
          <a:ext cx="1119011" cy="2264242"/>
        </a:xfrm>
        <a:prstGeom prst="roundRect">
          <a:avLst>
            <a:gd name="adj" fmla="val 1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A8834D8-5067-4876-A822-F520AE2906BE}">
      <dsp:nvSpPr>
        <dsp:cNvPr id="0" name=""/>
        <dsp:cNvSpPr/>
      </dsp:nvSpPr>
      <dsp:spPr>
        <a:xfrm>
          <a:off x="6699722" y="2741493"/>
          <a:ext cx="1119011" cy="226424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/>
            <a:t>Воспитывать навыки экологически безопасного поведения в природе, выполняя правила безопасного труда в природе.</a:t>
          </a:r>
        </a:p>
      </dsp:txBody>
      <dsp:txXfrm>
        <a:off x="6732497" y="2774268"/>
        <a:ext cx="1053461" cy="2198692"/>
      </dsp:txXfrm>
    </dsp:sp>
    <dsp:sp modelId="{D67DF956-67A8-4DEB-8DF1-2A86E41B3EC1}">
      <dsp:nvSpPr>
        <dsp:cNvPr id="0" name=""/>
        <dsp:cNvSpPr/>
      </dsp:nvSpPr>
      <dsp:spPr>
        <a:xfrm>
          <a:off x="8039266" y="2531986"/>
          <a:ext cx="1184092" cy="2260637"/>
        </a:xfrm>
        <a:prstGeom prst="roundRect">
          <a:avLst>
            <a:gd name="adj" fmla="val 1000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5CB55CD-4DD4-48EE-A636-42508D52C60C}">
      <dsp:nvSpPr>
        <dsp:cNvPr id="0" name=""/>
        <dsp:cNvSpPr/>
      </dsp:nvSpPr>
      <dsp:spPr>
        <a:xfrm>
          <a:off x="8259800" y="2741493"/>
          <a:ext cx="1184092" cy="2260637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kern="1200"/>
            <a:t>Повысить  роль родителей в экологическом воспитании детей, их непосредственного участия в организации и проведении различных экологических мероприятий.</a:t>
          </a:r>
        </a:p>
      </dsp:txBody>
      <dsp:txXfrm>
        <a:off x="8294481" y="2776174"/>
        <a:ext cx="1114730" cy="2191275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7A39A2A-9227-4365-AC1F-E28FE4BA394C}">
      <dsp:nvSpPr>
        <dsp:cNvPr id="0" name=""/>
        <dsp:cNvSpPr/>
      </dsp:nvSpPr>
      <dsp:spPr>
        <a:xfrm>
          <a:off x="0" y="495163"/>
          <a:ext cx="7419975" cy="7560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C5B271F-CCE6-4446-98FC-F23B13389DF2}">
      <dsp:nvSpPr>
        <dsp:cNvPr id="0" name=""/>
        <dsp:cNvSpPr/>
      </dsp:nvSpPr>
      <dsp:spPr>
        <a:xfrm>
          <a:off x="353245" y="52363"/>
          <a:ext cx="7064910" cy="885600"/>
        </a:xfrm>
        <a:prstGeom prst="roundRect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6320" tIns="0" rIns="196320" bIns="0" numCol="1" spcCol="1270" anchor="ctr" anchorCtr="0">
          <a:noAutofit/>
        </a:bodyPr>
        <a:lstStyle/>
        <a:p>
          <a:pPr lvl="0" algn="l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800" kern="1200">
              <a:solidFill>
                <a:schemeClr val="tx1"/>
              </a:solidFill>
            </a:rPr>
            <a:t>Создание на территории ДОУ экологически благоприятной среды.</a:t>
          </a:r>
        </a:p>
      </dsp:txBody>
      <dsp:txXfrm>
        <a:off x="396476" y="95594"/>
        <a:ext cx="6978448" cy="799138"/>
      </dsp:txXfrm>
    </dsp:sp>
    <dsp:sp modelId="{A1729871-ECD1-4EE1-A6E2-914E705F9229}">
      <dsp:nvSpPr>
        <dsp:cNvPr id="0" name=""/>
        <dsp:cNvSpPr/>
      </dsp:nvSpPr>
      <dsp:spPr>
        <a:xfrm>
          <a:off x="0" y="2250436"/>
          <a:ext cx="7419975" cy="7560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-4966938"/>
              <a:satOff val="19906"/>
              <a:lumOff val="4314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02084B-B718-4405-A971-4F28F13B56A2}">
      <dsp:nvSpPr>
        <dsp:cNvPr id="0" name=""/>
        <dsp:cNvSpPr/>
      </dsp:nvSpPr>
      <dsp:spPr>
        <a:xfrm>
          <a:off x="370998" y="1413163"/>
          <a:ext cx="6577503" cy="1280072"/>
        </a:xfrm>
        <a:prstGeom prst="roundRect">
          <a:avLst/>
        </a:prstGeom>
        <a:solidFill>
          <a:schemeClr val="accent5">
            <a:hueOff val="-4966938"/>
            <a:satOff val="19906"/>
            <a:lumOff val="4314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6320" tIns="0" rIns="196320" bIns="0" numCol="1" spcCol="1270" anchor="ctr" anchorCtr="0">
          <a:noAutofit/>
        </a:bodyPr>
        <a:lstStyle/>
        <a:p>
          <a:pPr lvl="0" algn="l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800" kern="1200">
              <a:solidFill>
                <a:sysClr val="windowText" lastClr="000000"/>
              </a:solidFill>
            </a:rPr>
            <a:t> Формирование системы элементарных научных экологических знаний у детей,развитие познавательного интереса к миру природы,воспитание гуманного, эмоционально-положительного, бережного, заботливого отношения к миру природы и окружающему миру в целом.</a:t>
          </a:r>
        </a:p>
      </dsp:txBody>
      <dsp:txXfrm>
        <a:off x="433486" y="1475651"/>
        <a:ext cx="6452527" cy="1155096"/>
      </dsp:txXfrm>
    </dsp:sp>
    <dsp:sp modelId="{3E51CC6F-1E5D-456B-8CE1-E7E2E2E8A34A}">
      <dsp:nvSpPr>
        <dsp:cNvPr id="0" name=""/>
        <dsp:cNvSpPr/>
      </dsp:nvSpPr>
      <dsp:spPr>
        <a:xfrm>
          <a:off x="0" y="3611236"/>
          <a:ext cx="7419975" cy="7560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-9933876"/>
              <a:satOff val="39811"/>
              <a:lumOff val="8628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A7AE305-ED70-41E9-A83D-7C00C434B283}">
      <dsp:nvSpPr>
        <dsp:cNvPr id="0" name=""/>
        <dsp:cNvSpPr/>
      </dsp:nvSpPr>
      <dsp:spPr>
        <a:xfrm>
          <a:off x="399573" y="3168436"/>
          <a:ext cx="5589296" cy="885600"/>
        </a:xfrm>
        <a:prstGeom prst="roundRect">
          <a:avLst/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6320" tIns="0" rIns="196320" bIns="0" numCol="1" spcCol="1270" anchor="ctr" anchorCtr="0">
          <a:noAutofit/>
        </a:bodyPr>
        <a:lstStyle/>
        <a:p>
          <a:pPr lvl="0" algn="l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800" kern="1200">
              <a:solidFill>
                <a:sysClr val="windowText" lastClr="000000"/>
              </a:solidFill>
            </a:rPr>
            <a:t>Совершенствование уровня знаний, экологической компетентности родителей. </a:t>
          </a:r>
        </a:p>
      </dsp:txBody>
      <dsp:txXfrm>
        <a:off x="442804" y="3211667"/>
        <a:ext cx="5502834" cy="799138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36591CC-907A-44D6-B119-5A95C80630C6}">
      <dsp:nvSpPr>
        <dsp:cNvPr id="0" name=""/>
        <dsp:cNvSpPr/>
      </dsp:nvSpPr>
      <dsp:spPr>
        <a:xfrm>
          <a:off x="1632352" y="0"/>
          <a:ext cx="4153831" cy="3200400"/>
        </a:xfrm>
        <a:prstGeom prst="triangle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97BC809-93D0-4E0A-BB4B-6793B9FD73AD}">
      <dsp:nvSpPr>
        <dsp:cNvPr id="0" name=""/>
        <dsp:cNvSpPr/>
      </dsp:nvSpPr>
      <dsp:spPr>
        <a:xfrm>
          <a:off x="3552825" y="58982"/>
          <a:ext cx="5657849" cy="730613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rgbClr val="FF0000"/>
              </a:solidFill>
              <a:latin typeface="Century" pitchFamily="18" charset="0"/>
            </a:rPr>
            <a:t>1-й аналитический:</a:t>
          </a:r>
          <a:r>
            <a:rPr lang="ru-RU" sz="1400" kern="1200">
              <a:latin typeface="Century" pitchFamily="18" charset="0"/>
            </a:rPr>
            <a:t> анализ ситуации,постановка цели и задач, определение методов исследования, подготовительная работа с педагогами, дошкольниками и родителями, выбор и подготовка оборудования и материалов.</a:t>
          </a:r>
        </a:p>
      </dsp:txBody>
      <dsp:txXfrm>
        <a:off x="3588491" y="94648"/>
        <a:ext cx="5586517" cy="659281"/>
      </dsp:txXfrm>
    </dsp:sp>
    <dsp:sp modelId="{73476CC9-9826-419E-A337-99FE00902575}">
      <dsp:nvSpPr>
        <dsp:cNvPr id="0" name=""/>
        <dsp:cNvSpPr/>
      </dsp:nvSpPr>
      <dsp:spPr>
        <a:xfrm>
          <a:off x="3867152" y="944826"/>
          <a:ext cx="5343522" cy="756701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1560506"/>
              <a:satOff val="-1946"/>
              <a:lumOff val="458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solidFill>
                <a:srgbClr val="FF0000"/>
              </a:solidFill>
              <a:latin typeface="Century" pitchFamily="18" charset="0"/>
            </a:rPr>
            <a:t>2-й организационный</a:t>
          </a:r>
          <a:r>
            <a:rPr lang="ru-RU" sz="1400" kern="1200">
              <a:solidFill>
                <a:srgbClr val="FF0000"/>
              </a:solidFill>
              <a:latin typeface="Century" pitchFamily="18" charset="0"/>
            </a:rPr>
            <a:t>: </a:t>
          </a:r>
          <a:r>
            <a:rPr lang="ru-RU" sz="1400" kern="1200">
              <a:solidFill>
                <a:sysClr val="windowText" lastClr="000000"/>
              </a:solidFill>
              <a:latin typeface="Century" pitchFamily="18" charset="0"/>
            </a:rPr>
            <a:t>экологизация всех разделов программы, создание экологической среды в группе и на участке детского сада,привлечение родителей, разработка планов работы с детьми и родителями.</a:t>
          </a:r>
          <a:r>
            <a:rPr lang="ru-RU" sz="1400" kern="1200">
              <a:latin typeface="Century" pitchFamily="18" charset="0"/>
            </a:rPr>
            <a:t> </a:t>
          </a:r>
        </a:p>
      </dsp:txBody>
      <dsp:txXfrm>
        <a:off x="3904091" y="981765"/>
        <a:ext cx="5269644" cy="682823"/>
      </dsp:txXfrm>
    </dsp:sp>
    <dsp:sp modelId="{538AC966-A394-4ED6-8D58-A78A9E95625F}">
      <dsp:nvSpPr>
        <dsp:cNvPr id="0" name=""/>
        <dsp:cNvSpPr/>
      </dsp:nvSpPr>
      <dsp:spPr>
        <a:xfrm>
          <a:off x="4038628" y="1828021"/>
          <a:ext cx="5172046" cy="438411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3121013"/>
              <a:satOff val="-3893"/>
              <a:lumOff val="915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kern="1200">
              <a:solidFill>
                <a:srgbClr val="FF0000"/>
              </a:solidFill>
              <a:latin typeface="Century" pitchFamily="18" charset="0"/>
            </a:rPr>
            <a:t>3-й практическая деятельность: </a:t>
          </a:r>
          <a:r>
            <a:rPr lang="ru-RU" sz="1400" kern="1200">
              <a:solidFill>
                <a:sysClr val="windowText" lastClr="000000"/>
              </a:solidFill>
              <a:latin typeface="Century" pitchFamily="18" charset="0"/>
            </a:rPr>
            <a:t>формирование экологических знаний и представление у детей</a:t>
          </a:r>
          <a:r>
            <a:rPr lang="ru-RU" sz="1400" kern="1200">
              <a:latin typeface="Century" pitchFamily="18" charset="0"/>
            </a:rPr>
            <a:t>.</a:t>
          </a:r>
        </a:p>
      </dsp:txBody>
      <dsp:txXfrm>
        <a:off x="4060029" y="1849422"/>
        <a:ext cx="5129244" cy="395609"/>
      </dsp:txXfrm>
    </dsp:sp>
    <dsp:sp modelId="{AD6B3C10-28EB-4B8E-9899-D6B9E5D2FB49}">
      <dsp:nvSpPr>
        <dsp:cNvPr id="0" name=""/>
        <dsp:cNvSpPr/>
      </dsp:nvSpPr>
      <dsp:spPr>
        <a:xfrm>
          <a:off x="4457696" y="2444853"/>
          <a:ext cx="4752978" cy="555805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4681519"/>
              <a:satOff val="-5839"/>
              <a:lumOff val="1373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rgbClr val="FF0000"/>
              </a:solidFill>
              <a:latin typeface="Century" pitchFamily="18" charset="0"/>
            </a:rPr>
            <a:t>4-й итоговый, диагностический: </a:t>
          </a:r>
          <a:r>
            <a:rPr lang="ru-RU" sz="1400" kern="1200">
              <a:solidFill>
                <a:sysClr val="windowText" lastClr="000000"/>
              </a:solidFill>
              <a:latin typeface="Century" pitchFamily="18" charset="0"/>
            </a:rPr>
            <a:t>анализ результатов работы, выводы, разработка тактики дальнейшей работы </a:t>
          </a:r>
        </a:p>
      </dsp:txBody>
      <dsp:txXfrm>
        <a:off x="4484828" y="2471985"/>
        <a:ext cx="4698714" cy="50154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6">
  <dgm:title val=""/>
  <dgm:desc val=""/>
  <dgm:catLst>
    <dgm:cat type="cycle" pri="9000"/>
    <dgm:cat type="relationship" pri="2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choose name="Name3">
          <dgm:if name="Name4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5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6">
        <dgm:choose name="Name7">
          <dgm:if name="Name8" axis="ch ch" ptType="node node" st="1 1" cnt="1 0" func="cnt" op="lte" val="1">
            <dgm:alg type="cycle">
              <dgm:param type="stAng" val="-90"/>
              <dgm:param type="spanAng" val="360"/>
              <dgm:param type="ctrShpMap" val="fNode"/>
            </dgm:alg>
          </dgm:if>
          <dgm:else name="Name9">
            <dgm:alg type="cycle">
              <dgm:param type="stAng" val="0"/>
              <dgm:param type="spanAng" val="-360"/>
              <dgm:param type="ctrShpMap" val="fNode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10">
      <dgm:if name="Name11" func="var" arg="dir" op="equ" val="norm">
        <dgm:choose name="Name12">
          <dgm:if name="Name13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des" forName="oneNode" refType="primFontSz" refFor="ch" refForName="centerShape" op="lte" fact="0.95"/>
              <dgm:constr type="diam" for="ch" forName="singleconn" refType="diam" op="equ" fact="-1"/>
              <dgm:constr type="h" for="ch" forName="singleconn" refType="w" refFor="ch" refForName="oneComp" fact="0.24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4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forName="sibTrans" refType="diam" op="equ"/>
              <dgm:constr type="h" for="ch" forName="sibTrans" refType="w" refFor="ch" refForName="node" fact="0.24"/>
              <dgm:constr type="w" for="ch" forName="dummy" val="1"/>
            </dgm:constrLst>
          </dgm:else>
        </dgm:choose>
      </dgm:if>
      <dgm:else name="Name15">
        <dgm:choose name="Name16">
          <dgm:if name="Name17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ch" forName="oneNode" refType="primFontSz" refFor="ch" refForName="centerShape" op="lte" fact="0.95"/>
              <dgm:constr type="diam" for="ch" forName="singleconn" refType="diam"/>
              <dgm:constr type="h" for="ch" forName="singleconn" refType="w" refFor="ch" refForName="oneComp" fact="0.24"/>
              <dgm:constr type="diam" for="ch" refType="diam" op="equ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8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ptType="sibTrans" refType="diam" fact="-1"/>
              <dgm:constr type="h" for="ch" forName="sibTrans" refType="w" refFor="ch" refForName="node" fact="0.24"/>
              <dgm:constr type="diam" for="ch" refType="diam" op="equ" fact="-1"/>
              <dgm:constr type="w" for="ch" forName="dummy" val="1"/>
            </dgm:constrLst>
          </dgm:else>
        </dgm:choose>
      </dgm:else>
    </dgm:choose>
    <dgm:ruleLst>
      <dgm:rule type="diam" val="INF" fact="NaN" max="NaN"/>
    </dgm:ruleLst>
    <dgm:forEach name="Name19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20" axis="ch">
        <dgm:forEach name="Name21" axis="self" ptType="node">
          <dgm:choose name="Name22">
            <dgm:if name="Name23" axis="par ch" ptType="node node" func="cnt" op="gt" val="1">
              <dgm:layoutNode name="node" styleLbl="node1">
                <dgm:varLst>
                  <dgm:bulletEnabled val="1"/>
                </dgm:varLst>
                <dgm:alg type="tx">
                  <dgm:param type="txAnchorVertCh" val="mid"/>
                </dgm:alg>
                <dgm:shape xmlns:r="http://schemas.openxmlformats.org/officeDocument/2006/relationships" type="ellipse" r:blip="">
                  <dgm:adjLst/>
                </dgm:shape>
                <dgm:presOf axis="desOrSelf" ptType="node"/>
                <dgm:constrLst>
                  <dgm:constr type="h" refType="w"/>
                  <dgm:constr type="tMarg" refType="primFontSz" fact="0.1"/>
                  <dgm:constr type="bMarg" refType="primFontSz" fact="0.1"/>
                  <dgm:constr type="lMarg" refType="primFontSz" fact="0.1"/>
                  <dgm:constr type="rMarg" refType="primFontSz" fact="0.1"/>
                </dgm:constrLst>
                <dgm:ruleLst>
                  <dgm:rule type="primFontSz" val="5" fact="NaN" max="NaN"/>
                </dgm:ruleLst>
              </dgm:layoutNode>
              <dgm:layoutNode name="dummy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" axis="followSib" ptType="sibTrans" hideLastTrans="0" cnt="1">
                <dgm:layoutNode name="sibTrans" styleLbl="sibTrans2D1">
                  <dgm:alg type="conn">
                    <dgm:param type="connRout" val="curve"/>
                    <dgm:param type="begPts" val="ctr"/>
                    <dgm:param type="endPts" val="ctr"/>
                    <dgm:param type="begSty" val="noArr"/>
                    <dgm:param type="endSty" val="noArr"/>
                    <dgm:param type="dstNode" val="node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if name="Name24" axis="par ch" ptType="node node" func="cnt" op="equ" val="1">
              <dgm:layoutNode name="oneComp">
                <dgm:alg type="composite">
                  <dgm:param type="ar" val="1"/>
                </dgm:alg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  <dgm:constr type="l" for="ch" forName="dummyConnPt" refType="w" fact="0.5"/>
                  <dgm:constr type="t" for="ch" forName="dummyConnPt" refType="w" fact="0.5"/>
                  <dgm:constr type="l" for="ch" forName="oneNode"/>
                  <dgm:constr type="t" for="ch" forName="oneNode"/>
                  <dgm:constr type="h" for="ch" forName="oneNode" refType="h"/>
                  <dgm:constr type="w" for="ch" forName="oneNode" refType="w"/>
                </dgm:constrLst>
                <dgm:ruleLst/>
                <dgm:layoutNode name="dummyConnPt" styleLbl="node1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val="1"/>
                    <dgm:constr type="h" val="1"/>
                  </dgm:constrLst>
                  <dgm:ruleLst/>
                </dgm:layoutNode>
                <dgm:layoutNode name="oneNode" styleLbl="node1">
                  <dgm:varLst>
                    <dgm:bulletEnabled val="1"/>
                  </dgm:varLst>
                  <dgm:alg type="tx">
                    <dgm:param type="txAnchorVertCh" val="mid"/>
                  </dgm:alg>
                  <dgm:shape xmlns:r="http://schemas.openxmlformats.org/officeDocument/2006/relationships" type="ellipse" r:blip="">
                    <dgm:adjLst/>
                  </dgm:shape>
                  <dgm:presOf axis="desOrSelf" ptType="node"/>
                  <dgm:constrLst>
                    <dgm:constr type="h" refType="w"/>
                    <dgm:constr type="tMarg" refType="primFontSz" fact="0.1"/>
                    <dgm:constr type="bMarg" refType="primFontSz" fact="0.1"/>
                    <dgm:constr type="lMarg" refType="primFontSz" fact="0.1"/>
                    <dgm:constr type="rMarg" refType="primFontSz" fact="0.1"/>
                  </dgm:constrLst>
                  <dgm:ruleLst>
                    <dgm:rule type="primFontSz" val="5" fact="NaN" max="NaN"/>
                  </dgm:ruleLst>
                </dgm:layoutNode>
              </dgm:layoutNode>
              <dgm:layoutNode name="dummya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b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c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1" axis="followSib" ptType="sibTrans" hideLastTrans="0" cnt="1">
                <dgm:layoutNode name="singleconn" styleLbl="sibTrans2D1">
                  <dgm:alg type="conn">
                    <dgm:param type="connRout" val="longCurve"/>
                    <dgm:param type="begPts" val="bCtr"/>
                    <dgm:param type="endPts" val="tCtr"/>
                    <dgm:param type="begSty" val="noArr"/>
                    <dgm:param type="endSty" val="noArr"/>
                    <dgm:param type="srcNode" val="dummyConnPt"/>
                    <dgm:param type="dstNode" val="dummyConnPt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else name="Name25"/>
          </dgm:choose>
        </dgm:forEach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list1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horzAlign" val="l"/>
          <dgm:param type="nodeHorzAlign" val="l"/>
        </dgm:alg>
      </dgm:if>
      <dgm:else name="Name2">
        <dgm:alg type="lin">
          <dgm:param type="linDir" val="fromT"/>
          <dgm:param type="vertAlign" val="mid"/>
          <dgm:param type="horzAlign" val="r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horzAlign" val="l"/>
              <dgm:param type="nodeHorzAlign" val="l"/>
            </dgm:alg>
          </dgm:if>
          <dgm:else name="Name6">
            <dgm:alg type="lin">
              <dgm:param type="linDir" val="fromR"/>
              <dgm:param type="horzAlign" val="r"/>
              <dgm:param type="node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pyramid2">
  <dgm:title val=""/>
  <dgm:desc val=""/>
  <dgm:catLst>
    <dgm:cat type="pyramid" pri="3000"/>
    <dgm:cat type="list" pri="21000"/>
    <dgm:cat type="convert" pri="17000"/>
  </dgm:catLst>
  <dgm:sampData useDef="1">
    <dgm:dataModel>
      <dgm:ptLst/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compositeShape">
    <dgm:alg type="composite"/>
    <dgm:shape xmlns:r="http://schemas.openxmlformats.org/officeDocument/2006/relationships" r:blip="">
      <dgm:adjLst/>
    </dgm:shape>
    <dgm:presOf/>
    <dgm:varLst>
      <dgm:dir/>
      <dgm:resizeHandles/>
    </dgm:varLst>
    <dgm:choose name="Name0">
      <dgm:if name="Name1" func="var" arg="dir" op="equ" val="norm">
        <dgm:constrLst>
          <dgm:constr type="w" for="ch" forName="pyramid" refType="h"/>
          <dgm:constr type="h" for="ch" forName="pyramid" refType="h"/>
          <dgm:constr type="h" for="ch" forName="theList" refType="h" fact="0.8"/>
          <dgm:constr type="w" for="ch" forName="theList" refType="h" fact="0.65"/>
          <dgm:constr type="ctrY" for="ch" forName="theList" refType="h" refFor="ch" refForName="pyramid" fact="0.5"/>
          <dgm:constr type="l" for="ch" forName="theList" refType="w" refFor="ch" refForName="pyramid" fact="0.5"/>
          <dgm:constr type="h" for="des" forName="aSpace" refType="h" fact="0.1"/>
        </dgm:constrLst>
      </dgm:if>
      <dgm:else name="Name2">
        <dgm:constrLst>
          <dgm:constr type="w" for="ch" forName="pyramid" refType="h"/>
          <dgm:constr type="h" for="ch" forName="pyramid" refType="h"/>
          <dgm:constr type="h" for="ch" forName="theList" refType="h" fact="0.8"/>
          <dgm:constr type="w" for="ch" forName="theList" refType="h" fact="0.65"/>
          <dgm:constr type="ctrY" for="ch" forName="theList" refType="h" refFor="ch" refForName="pyramid" fact="0.5"/>
          <dgm:constr type="r" for="ch" forName="theList" refType="w" refFor="ch" refForName="pyramid" fact="0.5"/>
          <dgm:constr type="h" for="des" forName="aSpace" refType="h" fact="0.1"/>
        </dgm:constrLst>
      </dgm:else>
    </dgm:choose>
    <dgm:ruleLst/>
    <dgm:choose name="Name3">
      <dgm:if name="Name4" axis="ch" ptType="node" func="cnt" op="gte" val="1">
        <dgm:layoutNode name="pyramid" styleLbl="node1">
          <dgm:alg type="sp"/>
          <dgm:shape xmlns:r="http://schemas.openxmlformats.org/officeDocument/2006/relationships" type="triangle" r:blip="">
            <dgm:adjLst/>
          </dgm:shape>
          <dgm:presOf/>
          <dgm:constrLst/>
          <dgm:ruleLst/>
        </dgm:layoutNode>
        <dgm:layoutNode name="theList">
          <dgm:alg type="lin">
            <dgm:param type="linDir" val="fromT"/>
          </dgm:alg>
          <dgm:shape xmlns:r="http://schemas.openxmlformats.org/officeDocument/2006/relationships" r:blip="">
            <dgm:adjLst/>
          </dgm:shape>
          <dgm:presOf/>
          <dgm:constrLst>
            <dgm:constr type="w" for="ch" forName="aNode" refType="w"/>
            <dgm:constr type="h" for="ch" forName="aNode" refType="h"/>
            <dgm:constr type="primFontSz" for="ch" ptType="node" op="equ"/>
          </dgm:constrLst>
          <dgm:ruleLst/>
          <dgm:forEach name="aNodeForEach" axis="ch" ptType="node">
            <dgm:layoutNode name="aNode" styleLbl="fgAcc1">
              <dgm:varLst>
                <dgm:bulletEnabled val="1"/>
              </dgm:varLst>
              <dgm:alg type="tx"/>
              <dgm:shape xmlns:r="http://schemas.openxmlformats.org/officeDocument/2006/relationships" type="roundRect" r:blip="">
                <dgm:adjLst/>
              </dgm:shape>
              <dgm:presOf axis="desOrSelf" ptType="node"/>
              <dgm:constrLst>
                <dgm:constr type="primFontSz" val="65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  <dgm:layoutNode name="a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layoutNode>
      </dgm:if>
      <dgm:else name="Name5"/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E65A59-614E-46A4-8190-35E2FFBF8B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1069</TotalTime>
  <Pages>1</Pages>
  <Words>7174</Words>
  <Characters>40893</Characters>
  <Application>Microsoft Office Word</Application>
  <DocSecurity>0</DocSecurity>
  <Lines>340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47972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25</cp:revision>
  <cp:lastPrinted>2013-10-15T16:00:00Z</cp:lastPrinted>
  <dcterms:created xsi:type="dcterms:W3CDTF">2013-09-30T15:01:00Z</dcterms:created>
  <dcterms:modified xsi:type="dcterms:W3CDTF">2015-04-18T15:10:00Z</dcterms:modified>
</cp:coreProperties>
</file>