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61" w:rsidRPr="00F23761" w:rsidRDefault="00F23761" w:rsidP="00F23761">
      <w:pPr>
        <w:shd w:val="clear" w:color="auto" w:fill="FFFFFF"/>
        <w:spacing w:after="150" w:line="240" w:lineRule="auto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3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б Живопись. Дома самостоятельно поставить небольшую постановку с чайной чашкой и блюдцем. Для образца посмотрите прикрепленные фото. Можно поставить чайную чашку, блюдце и положить ложку, конфеты кусочки сахара и т. д. Делаете линейный рисунок карандашом. (только построение, штриховать не надо)</w:t>
      </w:r>
      <w:proofErr w:type="gramStart"/>
      <w:r w:rsidRPr="00F23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,ф</w:t>
      </w:r>
      <w:proofErr w:type="gramEnd"/>
      <w:r w:rsidRPr="00F23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отографию работы и самого натюрморта выкладываете на стене в беседе. С образцов не срисовывать, строить с натуры. Материал - акварельная бумага, 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bookmarkStart w:id="0" w:name="_GoBack"/>
      <w:bookmarkEnd w:id="0"/>
      <w:proofErr w:type="gramEnd"/>
      <w:r w:rsidRPr="00F23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(не брать бумагу из альбома), карандаш, ластик.</w:t>
      </w:r>
    </w:p>
    <w:p w:rsidR="00A93919" w:rsidRPr="00EB2C4F" w:rsidRDefault="007C7BC0" w:rsidP="00A93919">
      <w:pPr>
        <w:shd w:val="clear" w:color="auto" w:fill="FFFFFF"/>
        <w:spacing w:after="150" w:line="42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C0C0C"/>
          <w:sz w:val="28"/>
          <w:szCs w:val="28"/>
          <w:lang w:eastAsia="ru-RU"/>
        </w:rPr>
        <w:t>Построение овалов.</w:t>
      </w:r>
      <w:r w:rsidR="008D1545">
        <w:rPr>
          <w:rFonts w:ascii="Times New Roman" w:eastAsia="Times New Roman" w:hAnsi="Times New Roman" w:cs="Times New Roman"/>
          <w:b/>
          <w:bCs/>
          <w:caps/>
          <w:color w:val="0C0C0C"/>
          <w:sz w:val="28"/>
          <w:szCs w:val="28"/>
          <w:lang w:eastAsia="ru-RU"/>
        </w:rPr>
        <w:t xml:space="preserve"> Ошибки при построении донышка чашки.</w:t>
      </w:r>
    </w:p>
    <w:p w:rsidR="00EB2C4F" w:rsidRDefault="00EB2C4F" w:rsidP="00EB2C4F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На у</w:t>
      </w:r>
      <w:r w:rsidR="00A93919" w:rsidRPr="00EB2C4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рок</w:t>
      </w:r>
      <w:r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ах</w:t>
      </w:r>
      <w:r w:rsidR="00A93919" w:rsidRPr="00EB2C4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по теме </w:t>
      </w:r>
      <w:r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«Построение кружки, чашки, блюдца</w:t>
      </w:r>
      <w:r w:rsidR="00A93919" w:rsidRPr="00EB2C4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и т.п.» </w:t>
      </w:r>
      <w:r w:rsidR="00A93919" w:rsidRPr="00EB2C4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можно </w:t>
      </w:r>
      <w:r w:rsidRPr="00EB2C4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увидет</w:t>
      </w:r>
      <w:r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ь</w:t>
      </w:r>
      <w:r w:rsidR="00A93919" w:rsidRPr="00EB2C4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неправильно нарисованные "тела вращения".</w:t>
      </w:r>
      <w:r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</w:t>
      </w:r>
      <w:r w:rsidR="00A93919" w:rsidRPr="00EB2C4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И эта ошибка состоит в рисовании </w:t>
      </w:r>
      <w:r w:rsidRPr="00EB2C4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овалов</w:t>
      </w:r>
      <w:r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, </w:t>
      </w:r>
      <w:r w:rsidRPr="00EB2C4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донышка предмета.</w:t>
      </w:r>
      <w:r w:rsidRPr="00EB2C4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</w:t>
      </w:r>
    </w:p>
    <w:p w:rsidR="00EB2C4F" w:rsidRPr="00EB2C4F" w:rsidRDefault="00EB2C4F" w:rsidP="00EB2C4F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Сегодня будет рассматриваться проблема «</w:t>
      </w:r>
      <w:r w:rsidRPr="00EB2C4F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bdr w:val="none" w:sz="0" w:space="0" w:color="auto" w:frame="1"/>
          <w:lang w:eastAsia="ru-RU"/>
        </w:rPr>
        <w:t>как нарисовать донышко кружки, вазы, тарелки или любого тела вра</w:t>
      </w:r>
      <w:r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bdr w:val="none" w:sz="0" w:space="0" w:color="auto" w:frame="1"/>
          <w:lang w:eastAsia="ru-RU"/>
        </w:rPr>
        <w:t>щения правильно?»</w:t>
      </w:r>
    </w:p>
    <w:p w:rsidR="00EB2C4F" w:rsidRPr="00EB2C4F" w:rsidRDefault="00EB2C4F" w:rsidP="00EB2C4F">
      <w:pPr>
        <w:spacing w:line="0" w:lineRule="auto"/>
        <w:textAlignment w:val="baseline"/>
        <w:rPr>
          <w:rFonts w:ascii="Times New Roman" w:eastAsia="Times New Roman" w:hAnsi="Times New Roman" w:cs="Times New Roman"/>
          <w:color w:val="959595"/>
          <w:sz w:val="28"/>
          <w:szCs w:val="28"/>
          <w:lang w:eastAsia="ru-RU"/>
        </w:rPr>
      </w:pPr>
      <w:r w:rsidRPr="00EB2C4F">
        <w:rPr>
          <w:rFonts w:ascii="Times New Roman" w:eastAsia="Times New Roman" w:hAnsi="Times New Roman" w:cs="Times New Roman"/>
          <w:b/>
          <w:bCs/>
          <w:color w:val="707070"/>
          <w:sz w:val="28"/>
          <w:szCs w:val="28"/>
          <w:bdr w:val="none" w:sz="0" w:space="0" w:color="auto" w:frame="1"/>
          <w:shd w:val="clear" w:color="auto" w:fill="EAEAEB"/>
          <w:lang w:eastAsia="ru-RU"/>
        </w:rPr>
        <w:t>62</w:t>
      </w:r>
    </w:p>
    <w:p w:rsidR="00EB2C4F" w:rsidRPr="00EB2C4F" w:rsidRDefault="00EB2C4F" w:rsidP="00EB2C4F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proofErr w:type="gramStart"/>
      <w:r w:rsidRPr="00EB2C4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Посмотрим на простую цилиндрическую кружку и как она может</w:t>
      </w:r>
      <w:proofErr w:type="gramEnd"/>
      <w:r w:rsidRPr="00EB2C4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быть нарисована </w:t>
      </w:r>
      <w:r w:rsidRPr="00EB2C4F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bdr w:val="none" w:sz="0" w:space="0" w:color="auto" w:frame="1"/>
          <w:lang w:eastAsia="ru-RU"/>
        </w:rPr>
        <w:t>неправильно</w:t>
      </w:r>
      <w:r w:rsidRPr="00EB2C4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:</w:t>
      </w:r>
    </w:p>
    <w:p w:rsidR="00A93919" w:rsidRPr="00EB2C4F" w:rsidRDefault="00A93919" w:rsidP="00A93919">
      <w:pPr>
        <w:shd w:val="clear" w:color="auto" w:fill="FFFFFF"/>
        <w:spacing w:after="270" w:line="405" w:lineRule="atLeast"/>
        <w:textAlignment w:val="baseline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</w:p>
    <w:p w:rsidR="00A93919" w:rsidRPr="00EB2C4F" w:rsidRDefault="00A93919" w:rsidP="00A9391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959595"/>
          <w:sz w:val="28"/>
          <w:szCs w:val="28"/>
          <w:lang w:eastAsia="ru-RU"/>
        </w:rPr>
      </w:pPr>
    </w:p>
    <w:p w:rsidR="00A93919" w:rsidRPr="00EB2C4F" w:rsidRDefault="00A93919" w:rsidP="00A939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59595"/>
          <w:sz w:val="28"/>
          <w:szCs w:val="28"/>
          <w:lang w:eastAsia="ru-RU"/>
        </w:rPr>
      </w:pPr>
      <w:r w:rsidRPr="00EB2C4F">
        <w:rPr>
          <w:rFonts w:ascii="Times New Roman" w:eastAsia="Times New Roman" w:hAnsi="Times New Roman" w:cs="Times New Roman"/>
          <w:noProof/>
          <w:color w:val="959595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0FF41E6" wp14:editId="6B8FEF11">
            <wp:extent cx="2943225" cy="2665721"/>
            <wp:effectExtent l="0" t="0" r="0" b="1905"/>
            <wp:docPr id="2" name="Рисунок 2" descr="как нарисовать кружку правиль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к нарисовать кружку правильн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66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C4F" w:rsidRPr="00EB2C4F">
        <w:rPr>
          <w:rFonts w:ascii="Times New Roman" w:eastAsia="Times New Roman" w:hAnsi="Times New Roman" w:cs="Times New Roman"/>
          <w:noProof/>
          <w:color w:val="959595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E1759B5" wp14:editId="00D924B6">
            <wp:extent cx="3905250" cy="2593330"/>
            <wp:effectExtent l="0" t="0" r="0" b="0"/>
            <wp:docPr id="3" name="Рисунок 3" descr="https://izo-life.ru/wp-content/uploads/kruzhka1_3-1024x6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zo-life.ru/wp-content/uploads/kruzhka1_3-1024x68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173" cy="259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919" w:rsidRPr="00EB2C4F" w:rsidRDefault="00A93919" w:rsidP="00A9391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959595"/>
          <w:sz w:val="28"/>
          <w:szCs w:val="28"/>
          <w:lang w:eastAsia="ru-RU"/>
        </w:rPr>
      </w:pPr>
    </w:p>
    <w:p w:rsidR="00A93919" w:rsidRPr="00EB2C4F" w:rsidRDefault="00A93919" w:rsidP="00A93919">
      <w:pPr>
        <w:shd w:val="clear" w:color="auto" w:fill="FFFFFF"/>
        <w:spacing w:after="270" w:line="405" w:lineRule="atLeast"/>
        <w:textAlignment w:val="baseline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EB2C4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lastRenderedPageBreak/>
        <w:t>Как видите, в первом случае донышко кружки нарисовано небольшой дугой и образует острые края силуэта.</w:t>
      </w:r>
    </w:p>
    <w:p w:rsidR="00A93919" w:rsidRPr="00EB2C4F" w:rsidRDefault="00A93919" w:rsidP="00A93919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EB2C4F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bdr w:val="none" w:sz="0" w:space="0" w:color="auto" w:frame="1"/>
          <w:lang w:eastAsia="ru-RU"/>
        </w:rPr>
        <w:t xml:space="preserve">Почему так происходит? Почему </w:t>
      </w:r>
      <w:r w:rsidR="00EB2C4F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bdr w:val="none" w:sz="0" w:space="0" w:color="auto" w:frame="1"/>
          <w:lang w:eastAsia="ru-RU"/>
        </w:rPr>
        <w:t xml:space="preserve">нарисовано </w:t>
      </w:r>
      <w:r w:rsidRPr="00EB2C4F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bdr w:val="none" w:sz="0" w:space="0" w:color="auto" w:frame="1"/>
          <w:lang w:eastAsia="ru-RU"/>
        </w:rPr>
        <w:t>донышко неправильно?</w:t>
      </w:r>
    </w:p>
    <w:p w:rsidR="00A93919" w:rsidRPr="00EB2C4F" w:rsidRDefault="00A93919" w:rsidP="00A9391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EB2C4F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bdr w:val="none" w:sz="0" w:space="0" w:color="auto" w:frame="1"/>
          <w:lang w:eastAsia="ru-RU"/>
        </w:rPr>
        <w:t>Причина психологическая: </w:t>
      </w:r>
      <w:r w:rsidRPr="00EB2C4F">
        <w:rPr>
          <w:rFonts w:ascii="Times New Roman" w:eastAsia="Times New Roman" w:hAnsi="Times New Roman" w:cs="Times New Roman"/>
          <w:color w:val="595959"/>
          <w:sz w:val="28"/>
          <w:szCs w:val="28"/>
          <w:bdr w:val="none" w:sz="0" w:space="0" w:color="auto" w:frame="1"/>
          <w:lang w:eastAsia="ru-RU"/>
        </w:rPr>
        <w:t>У горлышка сосуда мы хорошо видим овальное отверстие, это отверстие нужно, чтобы наливать жидкость, поэтому овал отверстия все рисуют без проблем. А вот донышко сосуда стоит на столе, на горизонтальной поверхности. Поэтому, чтобы придать устойчивость изображению, поставить его на стол, ум спрямляет дугу донышка, видит его почти горизонтальной линией.</w:t>
      </w:r>
    </w:p>
    <w:p w:rsidR="00A93919" w:rsidRPr="00EB2C4F" w:rsidRDefault="00A93919" w:rsidP="00A9391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EB2C4F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bdr w:val="none" w:sz="0" w:space="0" w:color="auto" w:frame="1"/>
          <w:lang w:eastAsia="ru-RU"/>
        </w:rPr>
        <w:t>Незнание принципа рисования тел вращения.</w:t>
      </w:r>
      <w:r w:rsidRPr="00EB2C4F">
        <w:rPr>
          <w:rFonts w:ascii="Times New Roman" w:eastAsia="Times New Roman" w:hAnsi="Times New Roman" w:cs="Times New Roman"/>
          <w:color w:val="595959"/>
          <w:sz w:val="28"/>
          <w:szCs w:val="28"/>
          <w:bdr w:val="none" w:sz="0" w:space="0" w:color="auto" w:frame="1"/>
          <w:lang w:eastAsia="ru-RU"/>
        </w:rPr>
        <w:t>  </w:t>
      </w:r>
    </w:p>
    <w:p w:rsidR="00A93919" w:rsidRPr="00EB2C4F" w:rsidRDefault="00A93919" w:rsidP="00A9391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EB2C4F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bdr w:val="none" w:sz="0" w:space="0" w:color="auto" w:frame="1"/>
          <w:lang w:eastAsia="ru-RU"/>
        </w:rPr>
        <w:t>Визуальная неясность формы донышка.</w:t>
      </w:r>
    </w:p>
    <w:p w:rsidR="00A93919" w:rsidRPr="00EB2C4F" w:rsidRDefault="00A93919" w:rsidP="00A93919">
      <w:pPr>
        <w:shd w:val="clear" w:color="auto" w:fill="FFFFFF"/>
        <w:spacing w:after="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C0C0C"/>
          <w:sz w:val="28"/>
          <w:szCs w:val="28"/>
          <w:lang w:eastAsia="ru-RU"/>
        </w:rPr>
      </w:pPr>
      <w:r w:rsidRPr="00EB2C4F">
        <w:rPr>
          <w:rFonts w:ascii="Times New Roman" w:eastAsia="Times New Roman" w:hAnsi="Times New Roman" w:cs="Times New Roman"/>
          <w:b/>
          <w:bCs/>
          <w:caps/>
          <w:color w:val="0C0C0C"/>
          <w:sz w:val="28"/>
          <w:szCs w:val="28"/>
          <w:lang w:eastAsia="ru-RU"/>
        </w:rPr>
        <w:t>КАК НАРИСОВАТЬ КРУЖКУ ПРАВИЛЬНО</w:t>
      </w:r>
    </w:p>
    <w:p w:rsidR="00A93919" w:rsidRPr="00EB2C4F" w:rsidRDefault="00A93919" w:rsidP="00A93919">
      <w:pPr>
        <w:shd w:val="clear" w:color="auto" w:fill="FFFFFF"/>
        <w:spacing w:after="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C0C0C"/>
          <w:sz w:val="28"/>
          <w:szCs w:val="28"/>
          <w:lang w:eastAsia="ru-RU"/>
        </w:rPr>
      </w:pPr>
    </w:p>
    <w:p w:rsidR="00A93919" w:rsidRPr="00EB2C4F" w:rsidRDefault="00A93919" w:rsidP="00A93919">
      <w:pPr>
        <w:shd w:val="clear" w:color="auto" w:fill="FFFFFF"/>
        <w:spacing w:after="270" w:line="405" w:lineRule="atLeast"/>
        <w:textAlignment w:val="baseline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EB2C4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Во-первых, убираем иллюзию восприятия, что основание кружки является почти горизонтальной прямой.</w:t>
      </w:r>
    </w:p>
    <w:p w:rsidR="00A93919" w:rsidRPr="00EB2C4F" w:rsidRDefault="00A93919" w:rsidP="00A93919">
      <w:pPr>
        <w:shd w:val="clear" w:color="auto" w:fill="FFFFFF"/>
        <w:spacing w:after="270" w:line="405" w:lineRule="atLeast"/>
        <w:textAlignment w:val="baseline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EB2C4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Посмотрите на это фото:</w:t>
      </w:r>
    </w:p>
    <w:p w:rsidR="00A93919" w:rsidRPr="00EB2C4F" w:rsidRDefault="00A93919" w:rsidP="00A9391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959595"/>
          <w:sz w:val="28"/>
          <w:szCs w:val="28"/>
          <w:lang w:eastAsia="ru-RU"/>
        </w:rPr>
      </w:pPr>
      <w:r w:rsidRPr="00EB2C4F">
        <w:rPr>
          <w:rFonts w:ascii="Times New Roman" w:eastAsia="Times New Roman" w:hAnsi="Times New Roman" w:cs="Times New Roman"/>
          <w:noProof/>
          <w:color w:val="DD9933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92C7D45" wp14:editId="7ACE8E5D">
            <wp:extent cx="3609975" cy="2390198"/>
            <wp:effectExtent l="0" t="0" r="0" b="0"/>
            <wp:docPr id="4" name="Рисунок 4" descr="https://izo-life.ru/wp-content/uploads/kak-narisovat-kruzhku-pravilno2-1024x678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zo-life.ru/wp-content/uploads/kak-narisovat-kruzhku-pravilno2-1024x678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356" cy="2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919" w:rsidRPr="00EB2C4F" w:rsidRDefault="00EB2C4F" w:rsidP="00A93919">
      <w:pPr>
        <w:shd w:val="clear" w:color="auto" w:fill="FFFFFF"/>
        <w:spacing w:after="270" w:line="405" w:lineRule="atLeast"/>
        <w:textAlignment w:val="baseline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К</w:t>
      </w:r>
      <w:r w:rsidR="00A93919" w:rsidRPr="00EB2C4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руг донышка</w:t>
      </w:r>
      <w:r w:rsidR="00E008A2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</w:t>
      </w:r>
      <w:proofErr w:type="gramStart"/>
      <w:r w:rsidR="00E008A2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обведен</w:t>
      </w:r>
      <w:proofErr w:type="gramEnd"/>
      <w:r w:rsidR="00E008A2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</w:t>
      </w:r>
      <w:r w:rsidR="00A93919" w:rsidRPr="00EB2C4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</w:t>
      </w:r>
      <w:r w:rsidR="00E008A2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лежит</w:t>
      </w:r>
      <w:r w:rsidR="00A93919" w:rsidRPr="00EB2C4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его рядом с кружкой. </w:t>
      </w:r>
    </w:p>
    <w:p w:rsidR="00A93919" w:rsidRPr="00EB2C4F" w:rsidRDefault="00A93919" w:rsidP="00A93919">
      <w:pPr>
        <w:shd w:val="clear" w:color="auto" w:fill="FFFFFF"/>
        <w:spacing w:after="270" w:line="405" w:lineRule="atLeast"/>
        <w:textAlignment w:val="baseline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EB2C4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Горизонтальная линия на круге - это половина круга, которую </w:t>
      </w:r>
      <w:r w:rsidR="00E008A2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видно</w:t>
      </w:r>
      <w:r w:rsidRPr="00EB2C4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видим.</w:t>
      </w:r>
    </w:p>
    <w:p w:rsidR="00A93919" w:rsidRPr="00EB2C4F" w:rsidRDefault="00E008A2" w:rsidP="00A93919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lastRenderedPageBreak/>
        <w:t>Н</w:t>
      </w:r>
      <w:r w:rsidR="00A93919" w:rsidRPr="00EB2C4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а самом деле в основании кружки </w:t>
      </w:r>
      <w:r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видно</w:t>
      </w:r>
      <w:r w:rsidR="00A93919" w:rsidRPr="00EB2C4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половинку эллипса - дуг</w:t>
      </w:r>
      <w:r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а</w:t>
      </w:r>
      <w:r w:rsidR="00A93919" w:rsidRPr="00EB2C4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, причем достаточно округлую. Эта дуга образует </w:t>
      </w:r>
      <w:proofErr w:type="gramStart"/>
      <w:r w:rsidR="00A93919" w:rsidRPr="00EB2C4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очень плавный</w:t>
      </w:r>
      <w:proofErr w:type="gramEnd"/>
      <w:r w:rsidR="00A93919" w:rsidRPr="00EB2C4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переход в вертикальную стенку кружки. </w:t>
      </w:r>
      <w:r w:rsidR="00A93919" w:rsidRPr="00EB2C4F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bdr w:val="none" w:sz="0" w:space="0" w:color="auto" w:frame="1"/>
          <w:lang w:eastAsia="ru-RU"/>
        </w:rPr>
        <w:t>Никаких острых углов!</w:t>
      </w:r>
    </w:p>
    <w:p w:rsidR="00A93919" w:rsidRPr="00EB2C4F" w:rsidRDefault="00A93919" w:rsidP="00A939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59595"/>
          <w:sz w:val="28"/>
          <w:szCs w:val="28"/>
          <w:lang w:eastAsia="ru-RU"/>
        </w:rPr>
      </w:pPr>
      <w:r w:rsidRPr="00EB2C4F">
        <w:rPr>
          <w:rFonts w:ascii="Times New Roman" w:eastAsia="Times New Roman" w:hAnsi="Times New Roman" w:cs="Times New Roman"/>
          <w:noProof/>
          <w:color w:val="959595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1387EDE" wp14:editId="4F67F8DE">
            <wp:extent cx="4524375" cy="3004468"/>
            <wp:effectExtent l="0" t="0" r="0" b="5715"/>
            <wp:docPr id="5" name="Рисунок 5" descr="как нарисовать кружку правиль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к нарисовать кружку правильн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00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919" w:rsidRPr="00EB2C4F" w:rsidRDefault="00A93919" w:rsidP="00A93919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EB2C4F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bdr w:val="none" w:sz="0" w:space="0" w:color="auto" w:frame="1"/>
          <w:lang w:eastAsia="ru-RU"/>
        </w:rPr>
        <w:t>Правильный овал в рисунке тел вращения - это </w:t>
      </w:r>
      <w:r w:rsidRPr="00EB2C4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идеальная кривая, которая нигде не вырождается в горизонтальную линию. Она похожа на график параболы, идеальной математической функции.</w:t>
      </w:r>
    </w:p>
    <w:p w:rsidR="00A93919" w:rsidRPr="00EB2C4F" w:rsidRDefault="00A93919" w:rsidP="00A9391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959595"/>
          <w:sz w:val="28"/>
          <w:szCs w:val="28"/>
          <w:lang w:eastAsia="ru-RU"/>
        </w:rPr>
      </w:pPr>
      <w:r w:rsidRPr="00EB2C4F">
        <w:rPr>
          <w:rFonts w:ascii="Times New Roman" w:eastAsia="Times New Roman" w:hAnsi="Times New Roman" w:cs="Times New Roman"/>
          <w:noProof/>
          <w:color w:val="959595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62C33DE7" wp14:editId="772ABE47">
            <wp:extent cx="3349098" cy="4524375"/>
            <wp:effectExtent l="0" t="0" r="3810" b="0"/>
            <wp:docPr id="6" name="Рисунок 6" descr="https://izo-life.ru/wp-content/uploads/kak-pravilno-risovat-ovaly-758x1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zo-life.ru/wp-content/uploads/kak-pravilno-risovat-ovaly-758x102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004" cy="452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C4F">
        <w:rPr>
          <w:rFonts w:ascii="Times New Roman" w:eastAsia="Times New Roman" w:hAnsi="Times New Roman" w:cs="Times New Roman"/>
          <w:noProof/>
          <w:color w:val="959595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DD29132" wp14:editId="5218F81D">
            <wp:extent cx="3714750" cy="3533656"/>
            <wp:effectExtent l="0" t="0" r="0" b="0"/>
            <wp:docPr id="7" name="Рисунок 7" descr="овалы правиль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овалы правильн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53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919" w:rsidRPr="00EB2C4F" w:rsidRDefault="00A93919" w:rsidP="00A9391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959595"/>
          <w:sz w:val="28"/>
          <w:szCs w:val="28"/>
          <w:lang w:eastAsia="ru-RU"/>
        </w:rPr>
      </w:pPr>
    </w:p>
    <w:p w:rsidR="00A93919" w:rsidRPr="00EB2C4F" w:rsidRDefault="00A93919" w:rsidP="00A93919">
      <w:pPr>
        <w:shd w:val="clear" w:color="auto" w:fill="FFFFFF"/>
        <w:spacing w:after="270" w:line="405" w:lineRule="atLeast"/>
        <w:textAlignment w:val="baseline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EB2C4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Недопустимо рисовать овалы как сосиски - прямоугольники со скруглёнными краями. В них большая часть овала идет горизонтально, а не изгибается постепенно.</w:t>
      </w:r>
    </w:p>
    <w:p w:rsidR="00A93919" w:rsidRPr="00E008A2" w:rsidRDefault="00A93919" w:rsidP="00E008A2">
      <w:pPr>
        <w:shd w:val="clear" w:color="auto" w:fill="FFFFFF"/>
        <w:spacing w:after="270" w:line="405" w:lineRule="atLeast"/>
        <w:textAlignment w:val="baseline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EB2C4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И нельзя рисовать овалы как листики - две дуги, образующие угол на концах. У правильного овала, каким бы узеньким он не был, можно вписать в его край круг. (Как в форме булавки для одежды)</w:t>
      </w:r>
    </w:p>
    <w:p w:rsidR="00A93919" w:rsidRPr="00EB2C4F" w:rsidRDefault="00A93919" w:rsidP="00A93919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EB2C4F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bdr w:val="none" w:sz="0" w:space="0" w:color="auto" w:frame="1"/>
          <w:lang w:eastAsia="ru-RU"/>
        </w:rPr>
        <w:t>Визуальная неясность формы.</w:t>
      </w:r>
      <w:r w:rsidRPr="00EB2C4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 </w:t>
      </w:r>
    </w:p>
    <w:p w:rsidR="00A93919" w:rsidRPr="00EB2C4F" w:rsidRDefault="00A93919" w:rsidP="00A93919">
      <w:pPr>
        <w:shd w:val="clear" w:color="auto" w:fill="FFFFFF"/>
        <w:spacing w:after="270" w:line="405" w:lineRule="atLeast"/>
        <w:textAlignment w:val="baseline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EB2C4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lastRenderedPageBreak/>
        <w:t>Проиллюстрирую примером:</w:t>
      </w:r>
    </w:p>
    <w:p w:rsidR="00A93919" w:rsidRPr="00EB2C4F" w:rsidRDefault="00A93919" w:rsidP="00A9391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959595"/>
          <w:sz w:val="28"/>
          <w:szCs w:val="28"/>
          <w:lang w:eastAsia="ru-RU"/>
        </w:rPr>
      </w:pPr>
      <w:r w:rsidRPr="00EB2C4F">
        <w:rPr>
          <w:rFonts w:ascii="Times New Roman" w:eastAsia="Times New Roman" w:hAnsi="Times New Roman" w:cs="Times New Roman"/>
          <w:noProof/>
          <w:color w:val="DD9933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2F35F48" wp14:editId="6D9B1276">
            <wp:extent cx="3467100" cy="3012043"/>
            <wp:effectExtent l="0" t="0" r="0" b="0"/>
            <wp:docPr id="9" name="Рисунок 9" descr="как нарисовать кружку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ак нарисовать кружку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01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919" w:rsidRPr="00EB2C4F" w:rsidRDefault="00A93919" w:rsidP="00A93919">
      <w:pPr>
        <w:shd w:val="clear" w:color="auto" w:fill="FFFFFF"/>
        <w:spacing w:after="270" w:line="405" w:lineRule="atLeast"/>
        <w:textAlignment w:val="baseline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EB2C4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У этой чашки форма почти цилиндрическая. Но само донышко меньше ширины чашки.</w:t>
      </w:r>
    </w:p>
    <w:p w:rsidR="00A93919" w:rsidRPr="00EB2C4F" w:rsidRDefault="00A93919" w:rsidP="00A93919">
      <w:pPr>
        <w:shd w:val="clear" w:color="auto" w:fill="FFFFFF"/>
        <w:spacing w:after="270" w:line="405" w:lineRule="atLeast"/>
        <w:textAlignment w:val="baseline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EB2C4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Если </w:t>
      </w:r>
      <w:r w:rsidR="00E008A2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смотреть</w:t>
      </w:r>
      <w:r w:rsidRPr="00EB2C4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на кружку чуть сверху, то нависающая выпуклая форма перегораживает </w:t>
      </w:r>
      <w:r w:rsidR="00E008A2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бо</w:t>
      </w:r>
      <w:r w:rsidRPr="00EB2C4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льшую часть донышка. В результате </w:t>
      </w:r>
      <w:r w:rsidR="00E008A2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видно</w:t>
      </w:r>
      <w:r w:rsidRPr="00EB2C4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лишь небольшую часть дуги вместо половинки эллипса. </w:t>
      </w:r>
    </w:p>
    <w:p w:rsidR="00E008A2" w:rsidRDefault="00A93919" w:rsidP="00E008A2">
      <w:pPr>
        <w:shd w:val="clear" w:color="auto" w:fill="FFFFFF"/>
        <w:spacing w:after="270" w:line="405" w:lineRule="atLeast"/>
        <w:textAlignment w:val="baseline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EB2C4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В этом случае есть большая доля вероятности нарисовать основание кружки неверно.</w:t>
      </w:r>
    </w:p>
    <w:p w:rsidR="00A93919" w:rsidRPr="00E008A2" w:rsidRDefault="00A93919" w:rsidP="00E008A2">
      <w:pPr>
        <w:shd w:val="clear" w:color="auto" w:fill="FFFFFF"/>
        <w:spacing w:after="270" w:line="405" w:lineRule="atLeast"/>
        <w:textAlignment w:val="baseline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EB2C4F">
        <w:rPr>
          <w:rFonts w:ascii="Times New Roman" w:eastAsia="Times New Roman" w:hAnsi="Times New Roman" w:cs="Times New Roman"/>
          <w:b/>
          <w:bCs/>
          <w:caps/>
          <w:color w:val="0C0C0C"/>
          <w:sz w:val="28"/>
          <w:szCs w:val="28"/>
          <w:lang w:eastAsia="ru-RU"/>
        </w:rPr>
        <w:t>КАК НАРИСОВАТЬ КРУЖКУ ПОЭТАПНО</w:t>
      </w:r>
    </w:p>
    <w:p w:rsidR="00A93919" w:rsidRPr="00EB2C4F" w:rsidRDefault="00A93919" w:rsidP="00A93919">
      <w:pPr>
        <w:shd w:val="clear" w:color="auto" w:fill="FFFFFF"/>
        <w:spacing w:after="270" w:line="405" w:lineRule="atLeast"/>
        <w:textAlignment w:val="baseline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EB2C4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Рассмотрите кружку сбоку. </w:t>
      </w:r>
    </w:p>
    <w:p w:rsidR="00A93919" w:rsidRPr="00EB2C4F" w:rsidRDefault="00A93919" w:rsidP="00A9391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959595"/>
          <w:sz w:val="28"/>
          <w:szCs w:val="28"/>
          <w:lang w:eastAsia="ru-RU"/>
        </w:rPr>
      </w:pPr>
      <w:r w:rsidRPr="00EB2C4F">
        <w:rPr>
          <w:rFonts w:ascii="Times New Roman" w:eastAsia="Times New Roman" w:hAnsi="Times New Roman" w:cs="Times New Roman"/>
          <w:noProof/>
          <w:color w:val="DD9933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712039BE" wp14:editId="7C54180B">
            <wp:extent cx="3376214" cy="3076575"/>
            <wp:effectExtent l="0" t="0" r="0" b="0"/>
            <wp:docPr id="10" name="Рисунок 10" descr="как нарисовать чашку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как нарисовать чашку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214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8A2" w:rsidRPr="00EB2C4F">
        <w:rPr>
          <w:rFonts w:ascii="Times New Roman" w:eastAsia="Times New Roman" w:hAnsi="Times New Roman" w:cs="Times New Roman"/>
          <w:noProof/>
          <w:color w:val="959595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1789CCF" wp14:editId="4B2498C0">
            <wp:extent cx="3679368" cy="3752850"/>
            <wp:effectExtent l="0" t="0" r="0" b="0"/>
            <wp:docPr id="11" name="Рисунок 11" descr="как нарисовать круж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как нарисовать кружку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368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919" w:rsidRPr="00EB2C4F" w:rsidRDefault="00A93919" w:rsidP="00A9391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959595"/>
          <w:sz w:val="28"/>
          <w:szCs w:val="28"/>
          <w:lang w:eastAsia="ru-RU"/>
        </w:rPr>
      </w:pPr>
    </w:p>
    <w:p w:rsidR="00A93919" w:rsidRPr="00EB2C4F" w:rsidRDefault="00A93919" w:rsidP="00A93919">
      <w:pPr>
        <w:shd w:val="clear" w:color="auto" w:fill="FFFFFF"/>
        <w:spacing w:after="270" w:line="405" w:lineRule="atLeast"/>
        <w:textAlignment w:val="baseline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EB2C4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Обратите внимание, что в каждой точке изгиба силуэта есть горизонтальная линия - это осевая линия для будущего овала.</w:t>
      </w:r>
    </w:p>
    <w:p w:rsidR="00A93919" w:rsidRPr="00EB2C4F" w:rsidRDefault="00A93919" w:rsidP="00A93919">
      <w:pPr>
        <w:shd w:val="clear" w:color="auto" w:fill="FFFFFF"/>
        <w:spacing w:after="270" w:line="405" w:lineRule="atLeast"/>
        <w:textAlignment w:val="baseline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EB2C4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Теперь на каждой горизонтали </w:t>
      </w:r>
      <w:r w:rsidR="00E008A2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строятся</w:t>
      </w:r>
      <w:r w:rsidRPr="00EB2C4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овалы.</w:t>
      </w:r>
    </w:p>
    <w:p w:rsidR="00A93919" w:rsidRPr="00EB2C4F" w:rsidRDefault="00A93919" w:rsidP="00E008A2">
      <w:pPr>
        <w:shd w:val="clear" w:color="auto" w:fill="FFFFFF"/>
        <w:spacing w:after="270" w:line="405" w:lineRule="atLeast"/>
        <w:textAlignment w:val="baseline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EB2C4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Начинаю </w:t>
      </w:r>
      <w:r w:rsidR="00E008A2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верхнего</w:t>
      </w:r>
      <w:r w:rsidRPr="00EB2C4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донышка, </w:t>
      </w:r>
      <w:r w:rsidR="00E008A2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каждый последующий овал, согласно правилам перспективного сокращения, открываются чуть больше.</w:t>
      </w:r>
    </w:p>
    <w:p w:rsidR="00A93919" w:rsidRPr="00EB2C4F" w:rsidRDefault="00A93919" w:rsidP="00A9391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959595"/>
          <w:sz w:val="28"/>
          <w:szCs w:val="28"/>
          <w:lang w:eastAsia="ru-RU"/>
        </w:rPr>
      </w:pPr>
      <w:r w:rsidRPr="00EB2C4F">
        <w:rPr>
          <w:rFonts w:ascii="Times New Roman" w:eastAsia="Times New Roman" w:hAnsi="Times New Roman" w:cs="Times New Roman"/>
          <w:noProof/>
          <w:color w:val="959595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77CA0079" wp14:editId="1B8116EC">
            <wp:extent cx="2495550" cy="2341669"/>
            <wp:effectExtent l="0" t="0" r="0" b="1905"/>
            <wp:docPr id="12" name="Рисунок 12" descr="как нарисовать кружку правиль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ак нарисовать кружку правильно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34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764" w:rsidRPr="00EB2C4F">
        <w:rPr>
          <w:rFonts w:ascii="Times New Roman" w:eastAsia="Times New Roman" w:hAnsi="Times New Roman" w:cs="Times New Roman"/>
          <w:noProof/>
          <w:color w:val="959595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0BF817D" wp14:editId="1DD75A46">
            <wp:extent cx="2510314" cy="2333625"/>
            <wp:effectExtent l="0" t="0" r="4445" b="0"/>
            <wp:docPr id="13" name="Рисунок 13" descr="как нарисовать ваз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как нарисовать вазу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314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764" w:rsidRPr="00EB2C4F">
        <w:rPr>
          <w:rFonts w:ascii="Times New Roman" w:eastAsia="Times New Roman" w:hAnsi="Times New Roman" w:cs="Times New Roman"/>
          <w:noProof/>
          <w:color w:val="959595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7373BCD" wp14:editId="2CFDF660">
            <wp:extent cx="2550160" cy="2390775"/>
            <wp:effectExtent l="0" t="0" r="2540" b="9525"/>
            <wp:docPr id="14" name="Рисунок 14" descr="https://izo-life.ru/wp-content/uploads/kak-narisovat-kruzhku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izo-life.ru/wp-content/uploads/kak-narisovat-kruzhku-5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724" cy="239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919" w:rsidRPr="00EB2C4F" w:rsidRDefault="00A93919" w:rsidP="00A9391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959595"/>
          <w:sz w:val="28"/>
          <w:szCs w:val="28"/>
          <w:lang w:eastAsia="ru-RU"/>
        </w:rPr>
      </w:pPr>
    </w:p>
    <w:p w:rsidR="00A93919" w:rsidRPr="00EB2C4F" w:rsidRDefault="00400764" w:rsidP="00A93919">
      <w:pPr>
        <w:shd w:val="clear" w:color="auto" w:fill="FFFFFF"/>
        <w:spacing w:after="270" w:line="405" w:lineRule="atLeast"/>
        <w:textAlignment w:val="baseline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Внимательно нужно строить</w:t>
      </w:r>
      <w:r w:rsidR="00A93919" w:rsidRPr="00EB2C4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овал на линии 2. Это та самая форма, которая своей выпуклостью перекроет большую часть донышка</w:t>
      </w:r>
      <w:proofErr w:type="gramStart"/>
      <w:r w:rsidR="00A93919" w:rsidRPr="00EB2C4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..</w:t>
      </w:r>
      <w:proofErr w:type="gramEnd"/>
    </w:p>
    <w:p w:rsidR="00A93919" w:rsidRPr="00EB2C4F" w:rsidRDefault="00A93919" w:rsidP="00A9391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959595"/>
          <w:sz w:val="28"/>
          <w:szCs w:val="28"/>
          <w:lang w:eastAsia="ru-RU"/>
        </w:rPr>
      </w:pPr>
    </w:p>
    <w:p w:rsidR="00A93919" w:rsidRPr="00EB2C4F" w:rsidRDefault="00A93919" w:rsidP="00A9391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959595"/>
          <w:sz w:val="28"/>
          <w:szCs w:val="28"/>
          <w:lang w:eastAsia="ru-RU"/>
        </w:rPr>
      </w:pPr>
      <w:r w:rsidRPr="00EB2C4F">
        <w:rPr>
          <w:rFonts w:ascii="Times New Roman" w:eastAsia="Times New Roman" w:hAnsi="Times New Roman" w:cs="Times New Roman"/>
          <w:noProof/>
          <w:color w:val="959595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6495343C" wp14:editId="4B01C3E1">
            <wp:extent cx="4219575" cy="4026745"/>
            <wp:effectExtent l="0" t="0" r="0" b="0"/>
            <wp:docPr id="15" name="Рисунок 15" descr="https://izo-life.ru/wp-content/uploads/kak-narisovat-kruzhku-pravilno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zo-life.ru/wp-content/uploads/kak-narisovat-kruzhku-pravilno7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0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919" w:rsidRPr="00EB2C4F" w:rsidRDefault="00A93919" w:rsidP="00A93919">
      <w:pPr>
        <w:shd w:val="clear" w:color="auto" w:fill="FFFFFF"/>
        <w:spacing w:after="270" w:line="405" w:lineRule="atLeast"/>
        <w:textAlignment w:val="baseline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EB2C4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В конце </w:t>
      </w:r>
      <w:r w:rsidR="00400764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приглушаются, но не стираются до конца, все</w:t>
      </w:r>
      <w:r w:rsidRPr="00EB2C4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вспомогательные невидимые линии.  И вверху </w:t>
      </w:r>
      <w:r w:rsidR="00400764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строится </w:t>
      </w:r>
      <w:r w:rsidRPr="00EB2C4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ещё один овал толщины кружки.</w:t>
      </w:r>
    </w:p>
    <w:p w:rsidR="00A93919" w:rsidRPr="00EB2C4F" w:rsidRDefault="00400764" w:rsidP="00A93919">
      <w:pPr>
        <w:shd w:val="clear" w:color="auto" w:fill="FFFFFF"/>
        <w:spacing w:after="270" w:line="405" w:lineRule="atLeast"/>
        <w:textAlignment w:val="baseline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Видно, что</w:t>
      </w:r>
      <w:r w:rsidR="00A93919" w:rsidRPr="00EB2C4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, донышко на 1/3 скрылось под выпуклостью формы, но все же осталось округлым.</w:t>
      </w:r>
    </w:p>
    <w:p w:rsidR="00697A82" w:rsidRPr="00EB2C4F" w:rsidRDefault="00697A82">
      <w:pPr>
        <w:rPr>
          <w:rFonts w:ascii="Times New Roman" w:hAnsi="Times New Roman" w:cs="Times New Roman"/>
          <w:sz w:val="28"/>
          <w:szCs w:val="28"/>
        </w:rPr>
      </w:pPr>
    </w:p>
    <w:sectPr w:rsidR="00697A82" w:rsidRPr="00EB2C4F" w:rsidSect="00F2376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45575"/>
    <w:multiLevelType w:val="multilevel"/>
    <w:tmpl w:val="5F28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19"/>
    <w:rsid w:val="00400764"/>
    <w:rsid w:val="00697A82"/>
    <w:rsid w:val="007C7BC0"/>
    <w:rsid w:val="008D1545"/>
    <w:rsid w:val="00A93919"/>
    <w:rsid w:val="00DC7DE1"/>
    <w:rsid w:val="00E008A2"/>
    <w:rsid w:val="00EB2C4F"/>
    <w:rsid w:val="00F2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960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21801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5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6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3769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2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3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992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55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15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9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6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013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85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6987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5115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0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843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4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89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59595"/>
                                    <w:left w:val="single" w:sz="6" w:space="0" w:color="959595"/>
                                    <w:bottom w:val="single" w:sz="6" w:space="0" w:color="959595"/>
                                    <w:right w:val="single" w:sz="6" w:space="0" w:color="95959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60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91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375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390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4350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39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695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69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780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305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29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83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0861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29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08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37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12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183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1155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2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9730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862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9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865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72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688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1222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2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4692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0" w:color="959595"/>
                                    <w:left w:val="single" w:sz="6" w:space="0" w:color="959595"/>
                                    <w:bottom w:val="single" w:sz="6" w:space="0" w:color="959595"/>
                                    <w:right w:val="single" w:sz="6" w:space="0" w:color="959595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70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714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0" w:color="959595"/>
                                    <w:left w:val="single" w:sz="6" w:space="0" w:color="959595"/>
                                    <w:bottom w:val="single" w:sz="6" w:space="0" w:color="959595"/>
                                    <w:right w:val="single" w:sz="6" w:space="0" w:color="95959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87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570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87456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6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5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3409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959595"/>
                                    <w:left w:val="single" w:sz="6" w:space="0" w:color="959595"/>
                                    <w:bottom w:val="single" w:sz="6" w:space="0" w:color="959595"/>
                                    <w:right w:val="single" w:sz="6" w:space="0" w:color="959595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62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8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1008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959595"/>
                                    <w:left w:val="single" w:sz="6" w:space="0" w:color="959595"/>
                                    <w:bottom w:val="single" w:sz="6" w:space="0" w:color="959595"/>
                                    <w:right w:val="single" w:sz="6" w:space="0" w:color="95959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97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o-life.ru/wp-content/uploads/kak-narisovat-kruzhku-pravilno2.jpg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izo-life.ru/wp-content/uploads/kruzhka2_4.jpg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izo-life.ru/wp-content/uploads/kruzhka-2_2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8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2020-12-11T12:34:00Z</dcterms:created>
  <dcterms:modified xsi:type="dcterms:W3CDTF">2020-12-14T12:39:00Z</dcterms:modified>
</cp:coreProperties>
</file>