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81" w:rsidRPr="009A0181" w:rsidRDefault="009A0181" w:rsidP="009A0181">
      <w:pPr>
        <w:shd w:val="clear" w:color="auto" w:fill="FFFFFF"/>
        <w:spacing w:after="12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9A0181">
        <w:rPr>
          <w:rFonts w:ascii="Arial" w:eastAsia="Times New Roman" w:hAnsi="Arial" w:cs="Arial"/>
          <w:b/>
          <w:bCs/>
          <w:color w:val="666666"/>
          <w:sz w:val="28"/>
        </w:rPr>
        <w:t>Тема  педагогического опыта</w:t>
      </w:r>
    </w:p>
    <w:p w:rsidR="009A0181" w:rsidRPr="009A0181" w:rsidRDefault="009A0181" w:rsidP="009A0181">
      <w:pPr>
        <w:shd w:val="clear" w:color="auto" w:fill="FFFFFF"/>
        <w:spacing w:before="120" w:after="12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9A0181">
        <w:rPr>
          <w:rFonts w:ascii="Arial" w:eastAsia="Times New Roman" w:hAnsi="Arial" w:cs="Arial"/>
          <w:b/>
          <w:bCs/>
          <w:color w:val="666666"/>
          <w:sz w:val="28"/>
        </w:rPr>
        <w:t>учителя математики МБОУ «</w:t>
      </w:r>
      <w:r>
        <w:rPr>
          <w:rFonts w:ascii="Arial" w:eastAsia="Times New Roman" w:hAnsi="Arial" w:cs="Arial"/>
          <w:b/>
          <w:bCs/>
          <w:color w:val="666666"/>
          <w:sz w:val="28"/>
        </w:rPr>
        <w:t>Гимназия «№ 1</w:t>
      </w:r>
      <w:r w:rsidRPr="009A0181">
        <w:rPr>
          <w:rFonts w:ascii="Arial" w:eastAsia="Times New Roman" w:hAnsi="Arial" w:cs="Arial"/>
          <w:b/>
          <w:bCs/>
          <w:color w:val="666666"/>
          <w:sz w:val="28"/>
        </w:rPr>
        <w:t>»</w:t>
      </w:r>
    </w:p>
    <w:p w:rsidR="009A0181" w:rsidRPr="009A0181" w:rsidRDefault="009A0181" w:rsidP="009A0181">
      <w:pPr>
        <w:shd w:val="clear" w:color="auto" w:fill="FFFFFF"/>
        <w:spacing w:before="120" w:after="12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8"/>
        </w:rPr>
        <w:t>Мартыновой Татьяны</w:t>
      </w:r>
      <w:r w:rsidRPr="009A0181">
        <w:rPr>
          <w:rFonts w:ascii="Arial" w:eastAsia="Times New Roman" w:hAnsi="Arial" w:cs="Arial"/>
          <w:b/>
          <w:bCs/>
          <w:color w:val="666666"/>
          <w:sz w:val="28"/>
        </w:rPr>
        <w:t xml:space="preserve"> В</w:t>
      </w:r>
      <w:r>
        <w:rPr>
          <w:rFonts w:ascii="Arial" w:eastAsia="Times New Roman" w:hAnsi="Arial" w:cs="Arial"/>
          <w:b/>
          <w:bCs/>
          <w:color w:val="666666"/>
          <w:sz w:val="28"/>
        </w:rPr>
        <w:t>иктор</w:t>
      </w:r>
      <w:r w:rsidRPr="009A0181">
        <w:rPr>
          <w:rFonts w:ascii="Arial" w:eastAsia="Times New Roman" w:hAnsi="Arial" w:cs="Arial"/>
          <w:b/>
          <w:bCs/>
          <w:color w:val="666666"/>
          <w:sz w:val="28"/>
        </w:rPr>
        <w:t>овны</w:t>
      </w:r>
    </w:p>
    <w:p w:rsidR="009A0181" w:rsidRPr="009A0181" w:rsidRDefault="009A0181" w:rsidP="009A0181">
      <w:pPr>
        <w:shd w:val="clear" w:color="auto" w:fill="FFFFFF"/>
        <w:spacing w:before="120" w:after="12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9A0181">
        <w:rPr>
          <w:rFonts w:ascii="Arial" w:eastAsia="Times New Roman" w:hAnsi="Arial" w:cs="Arial"/>
          <w:b/>
          <w:bCs/>
          <w:i/>
          <w:iCs/>
          <w:color w:val="666666"/>
          <w:sz w:val="36"/>
        </w:rPr>
        <w:t xml:space="preserve">«Системно </w:t>
      </w:r>
      <w:proofErr w:type="gramStart"/>
      <w:r w:rsidRPr="009A0181">
        <w:rPr>
          <w:rFonts w:ascii="Arial" w:eastAsia="Times New Roman" w:hAnsi="Arial" w:cs="Arial"/>
          <w:b/>
          <w:bCs/>
          <w:i/>
          <w:iCs/>
          <w:color w:val="666666"/>
          <w:sz w:val="36"/>
        </w:rPr>
        <w:t>–</w:t>
      </w:r>
      <w:proofErr w:type="spellStart"/>
      <w:r w:rsidRPr="009A0181">
        <w:rPr>
          <w:rFonts w:ascii="Arial" w:eastAsia="Times New Roman" w:hAnsi="Arial" w:cs="Arial"/>
          <w:b/>
          <w:bCs/>
          <w:i/>
          <w:iCs/>
          <w:color w:val="666666"/>
          <w:sz w:val="36"/>
        </w:rPr>
        <w:t>д</w:t>
      </w:r>
      <w:proofErr w:type="gramEnd"/>
      <w:r w:rsidRPr="009A0181">
        <w:rPr>
          <w:rFonts w:ascii="Arial" w:eastAsia="Times New Roman" w:hAnsi="Arial" w:cs="Arial"/>
          <w:b/>
          <w:bCs/>
          <w:i/>
          <w:iCs/>
          <w:color w:val="666666"/>
          <w:sz w:val="36"/>
        </w:rPr>
        <w:t>еятельностный</w:t>
      </w:r>
      <w:proofErr w:type="spellEnd"/>
      <w:r w:rsidRPr="009A0181">
        <w:rPr>
          <w:rFonts w:ascii="Arial" w:eastAsia="Times New Roman" w:hAnsi="Arial" w:cs="Arial"/>
          <w:b/>
          <w:bCs/>
          <w:i/>
          <w:iCs/>
          <w:color w:val="666666"/>
          <w:sz w:val="36"/>
        </w:rPr>
        <w:t xml:space="preserve"> подход в обучении математике»</w:t>
      </w:r>
    </w:p>
    <w:p w:rsidR="009A0181" w:rsidRPr="009A0181" w:rsidRDefault="009A0181" w:rsidP="009A0181">
      <w:pPr>
        <w:shd w:val="clear" w:color="auto" w:fill="FFFFFF"/>
        <w:spacing w:before="120" w:after="12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Обоснование актуальности и перспективности опыта.</w:t>
      </w:r>
    </w:p>
    <w:p w:rsidR="009A0181" w:rsidRPr="009A0181" w:rsidRDefault="009A0181" w:rsidP="009A0181">
      <w:pPr>
        <w:shd w:val="clear" w:color="auto" w:fill="FFFFFF"/>
        <w:spacing w:before="120"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 В наше время, когда идет становление Федеральных государственных образовательных  стандартов нового поколения, как никогда актуальна тема моего педагогического опыта,  над которым я работаю 2 года.</w:t>
      </w:r>
    </w:p>
    <w:p w:rsidR="009A0181" w:rsidRPr="009A0181" w:rsidRDefault="009A0181" w:rsidP="009A0181">
      <w:pPr>
        <w:shd w:val="clear" w:color="auto" w:fill="FFFFFF"/>
        <w:spacing w:before="120"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Условия возникновения, становление опыта.</w:t>
      </w:r>
    </w:p>
    <w:p w:rsidR="009A0181" w:rsidRPr="009A0181" w:rsidRDefault="009A0181" w:rsidP="009A0181">
      <w:pPr>
        <w:shd w:val="clear" w:color="auto" w:fill="FFFFFF"/>
        <w:spacing w:before="120"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На формирование опыта работы оказали влияние такие факторы, как изучение опыта коллег (я никогда не стесняюсь  научиться чему-то  новому у коллег с большим стажем) и,  конечно же, курсы повышения квалификации.</w:t>
      </w:r>
    </w:p>
    <w:p w:rsidR="009A0181" w:rsidRPr="009A0181" w:rsidRDefault="009A0181" w:rsidP="009A0181">
      <w:pPr>
        <w:shd w:val="clear" w:color="auto" w:fill="FFFFFF"/>
        <w:spacing w:before="120"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Теоретическая база.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     Ну, а </w:t>
      </w:r>
      <w:proofErr w:type="gram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теперь</w:t>
      </w:r>
      <w:proofErr w:type="gram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 сути. Вообще понятие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системно-деятельностного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подхода было введено ещё в 1985 г. как особого рода понятие. </w:t>
      </w:r>
      <w:proofErr w:type="gram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Уже тогда учёные старались снять противоречия внутри отечественной психологической науки между системным подходом, который разрабатывался в исследованиях классиков нашей отечественной науки (таких, как Б.Г.Ананьев, Б.Ф.Ломов и  других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и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сследователей), и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деятельностным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  который всегда был системным (его разрабатывали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Л.С.Выготский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Л.В.Занков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А.Р.Лурия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Д.Б.Эльконин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 многие другие исследователи).</w:t>
      </w:r>
      <w:proofErr w:type="gram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    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Системно-деятельностный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подход является попыткой объединения этих подходов.</w:t>
      </w:r>
    </w:p>
    <w:p w:rsidR="009A0181" w:rsidRPr="009A0181" w:rsidRDefault="009A0181" w:rsidP="009A01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     Понятие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системно-деятельностного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подхода указывает на то,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что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результат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 xml:space="preserve"> может быть достигнут только в том случае, если есть обратная связь.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br/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Задача современной школы, и каждого учителя в частности — не дать объем знаний, а научить учиться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. Это складывается в систему универсальных учебных действий. Учебная деятельность не есть чистое познание. Учебная деятельность — это орган развития, саморазвития, самовоспитания личности.</w:t>
      </w:r>
    </w:p>
    <w:p w:rsidR="009A0181" w:rsidRDefault="009A0181" w:rsidP="009A01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     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Системно-деятельностный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подход в преподавании математики требует формирования практических умений применения теории.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Я считаю, что позиция учителя математики должна быть такова: к классу не с ответом, а с вопросом.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Ученики должны уметь на уроке выделять, сравнивать, обобщать, оценивать математическими понятиями, создавать математические модели, т.е. владеть теми универсальными способами, которые им пригодятся на практике.</w:t>
      </w:r>
    </w:p>
    <w:p w:rsidR="009A0181" w:rsidRDefault="009A0181" w:rsidP="009A01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9A5DD3" w:rsidRDefault="009A5DD3" w:rsidP="009A01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9A5DD3" w:rsidRPr="009A0181" w:rsidRDefault="009A5DD3" w:rsidP="009A01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9A0181" w:rsidRPr="009A0181" w:rsidRDefault="009A0181" w:rsidP="009A0181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lastRenderedPageBreak/>
        <w:t xml:space="preserve"> </w:t>
      </w:r>
      <w:r w:rsidRPr="009A018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Технология опыта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9A0181" w:rsidRPr="009A0181" w:rsidRDefault="009A0181" w:rsidP="009A01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Работая над своим педагогическим </w:t>
      </w:r>
      <w:proofErr w:type="gram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опытом</w:t>
      </w:r>
      <w:proofErr w:type="gram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я  поставила перед собой следующие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цели:</w:t>
      </w:r>
    </w:p>
    <w:p w:rsidR="009A0181" w:rsidRPr="009A0181" w:rsidRDefault="009A0181" w:rsidP="009A0181">
      <w:pPr>
        <w:shd w:val="clear" w:color="auto" w:fill="F4F4F4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hAnsi="Times New Roman" w:cs="Times New Roman"/>
          <w:sz w:val="28"/>
          <w:szCs w:val="28"/>
        </w:rPr>
        <w:t xml:space="preserve"> 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1. Научить учащихся самостоятельно добывать  необходимые знания .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2.  Применять полученные  знания не только на уроке, но и различных жизненных ситуациях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3.Формирование математического стиля мышления учащихся, необходимого в современном обществе.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4.    Повышение вычислительной культуры учащихся.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5.    Воспитание грамотной, образованной личности.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Основными принципами преподавания математики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в своей работе я считаю: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1. Дифференциация преподавания с учетом познавательных стилей учащихся.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2.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Гуманизация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преподавания, личностно-ориентированное обучение.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3. Проблемное обучение.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4. Идеи опережающего обучения.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5. </w:t>
      </w:r>
      <w:proofErr w:type="spellStart"/>
      <w:proofErr w:type="gram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Ииспользование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информационно-коммуникационных технологии на уроках математики.</w:t>
      </w:r>
      <w:proofErr w:type="gramEnd"/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Типы уроков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используемые мною: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1. Уроки изучения нового материала.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2. Уроки закрепления и формирования знаний, умений, навыков (обучающие самостоятельные работы, решение задач в группе и индивидуально).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3. Урок систематизации знаний.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4. Комбинированный урок.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5. Урок контроля знаний.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6. </w:t>
      </w:r>
      <w:proofErr w:type="gram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Нетрадиционные уроки (урок-праздник, урок-ярмарка, урок-аукцион)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          Работая по этой теме, я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формирую, у учащихся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основные приемы умственной деятельности, такие как,  анализ, синтез, обобщение, сравнение.</w:t>
      </w:r>
      <w:proofErr w:type="gram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 xml:space="preserve"> Учу самостоятельно работать, высказывать и проверять предположения, догадки, умственно делать обобщение изученных факторов, творчески применять знания в новых ситуациях.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Я считаю, что самые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прочные знания - это знания, эмоционально окрашенные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. В этом плане полезными для формирования мотивации являются творческие задания. Например: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-   рассказ о каком-либо математическом понятии. Это помогает учащимся лучше понять и запомнить то или другое математическое правило;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-    составить кроссворд с математическими терминами или ребус;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- составить тест по данной теме для соседа по парте.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       Большое место в творческой познавательной деятельности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 xml:space="preserve">отвожу работе с учебной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книгой</w:t>
      </w:r>
      <w:proofErr w:type="gram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: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у</w:t>
      </w:r>
      <w:proofErr w:type="gram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мению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ориентироваться в учебнике, находить ответы на поставленный вопрос, работать с графиком, таблицами. Помогаю учащимся 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учиться работать с дополнительной литературой для подготовки сообщений, исторических сведений, докладов.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Для поддержки и укрепления интереса к предмету я использую разнообразные формы работы индивидуальные, коллективные, групповые, фронтальные, а также с помощью варьирования структуры урока использую такие интересные формы урока, как уроки путешествия, уроки конкурсы, урок - деловой игры.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        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Самостоятельная работа – неотъемлемая часть моих уроков.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Пытаюсь учить  ребят эффективному распределению времени в самостоятельной работе, формирую личную ответственность школьников за результаты своего труда. Развиваю у детей умение работать не только индивидуально, но и в группах различного рода, распределять правильно обязанности, нести ответственность не только за себя, но и за результаты деятельности товарищей, уважать мнение членов группы.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      Почти на начало каждого урока, на доске записан перечень номеров заданий. Какие-то задания решаем вместе, разбирая их решение на доске, при такой форме работы, я назначаю учеников, которые решают у доски, и учащихся, которые проверяют решение, обязательно задают теоретические вопросы по текущей теме и оценивают, то есть ученики работают в паре (отвечающий и контролёр). Большую часть заданий школьники решают самостоятельно, причём каждый ученик должен оценить сложность предъявленных заданий и решать те из них, которые вызывают затруднения, чтобы повысить уровень своего развития.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       Для разнообразия формы работы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shd w:val="clear" w:color="auto" w:fill="F5F5DC"/>
        </w:rPr>
        <w:t>я организую работу в  парах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 xml:space="preserve">(вместе работают сидящие за одной партой). На этапах взаимопроверки по образцу и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взаимооценки</w:t>
      </w:r>
      <w:proofErr w:type="spellEnd"/>
      <w:r w:rsidR="00F6758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 xml:space="preserve"> 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 xml:space="preserve"> любого вида работ (проверка домашнего задания, работа у доски, проверка самостоятельной, контрольной работы) я использую форму работы в статической паре.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В конце каждого урока я обхожу всех учащихся, оцениваю их достижения, высокие результаты выполнения оцениваю вслух с целью формирования веры у учеников в свои силы и возможности.         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shd w:val="clear" w:color="auto" w:fill="F5F5DC"/>
        </w:rPr>
        <w:t>Для учащихся создается благоприятный психологический микроклимат: ошибки учащихся не выносятся на всеобщее рассмотрение, обсуждаются вполголоса, чтобы не слышали другие. Оценка успехов, достижений сообщается всему классу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. Всем этим обеспечивается разнообразие видов работ, возможностей реализовать свои силы, утвердить себя, проявить инициативу, находчивость, гибкость мысли. На моих уроках,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shd w:val="clear" w:color="auto" w:fill="F5F5DC"/>
        </w:rPr>
        <w:t>каждый ученик, работая индивидуально, имеет возможность выбрать задание любого уровня сложности, тем самым не только достичь обязательного уровня обучени</w:t>
      </w:r>
      <w:r w:rsidR="00F6758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shd w:val="clear" w:color="auto" w:fill="F5F5DC"/>
        </w:rPr>
        <w:t>я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shd w:val="clear" w:color="auto" w:fill="F5F5DC"/>
        </w:rPr>
        <w:t>, но и, в зависимости от познавательных интересов,  двигаться дальше.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          При изучении математики повышается роль информационно-коммуникационных технологий в связи с тем, что они выступают как эффективное дидактическое средство, с помощью которого можно формировать индивидуальную образовательную траекторию учащихся. Такая траектория возникает в результате выбора личностно значимого 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содержания обучения, его сложности, типа заданий, их качественного содержания, скорости изучения и т.д.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    Для создания соответствующих условий обучения, развития и воспитания учеников я, как учитель математики, обладаю достаточной информационно-коммуникационной компетенцией.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Поэтому с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читаю, что при проведении урока с использованием ИКТ необходимо: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• чередовать напряжённый умственный труд и эмоциональную разрядку, за счёт упражнений, для снятия напряжения и утомления при работе с компьютером и для улучшения мозгового кровообращения;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• тщательно планировать как фронтальную, так и самостоятельную работу детей, ограничивая её временными рамками и не допуская напрасной потери времени.</w:t>
      </w:r>
      <w:proofErr w:type="gram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       Уникальность информационно-коммуникационных технологий в том, что их можно использовать на всех этапах процесса обучения: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        В настоящее время программное обеспечение учебных дисциплин очень разнообразно: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 xml:space="preserve"> 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shd w:val="clear" w:color="auto" w:fill="F5F5DC"/>
        </w:rPr>
        <w:t>программы-учебники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 xml:space="preserve">(включающие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мультимедийные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 xml:space="preserve"> и интерактивные курсы),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shd w:val="clear" w:color="auto" w:fill="F5F5DC"/>
        </w:rPr>
        <w:t>программы-тренажёры,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 xml:space="preserve">интерактивные учебно-методические комплексы, словари, справочники, энциклопедии, </w:t>
      </w:r>
      <w:proofErr w:type="spellStart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видеоуроки</w:t>
      </w:r>
      <w:proofErr w:type="spellEnd"/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, библиотеки наглядных пособий.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5F5DC"/>
        </w:rPr>
        <w:t>Отдельные программы мне очень импонируют, и я использую их как при подготовке к урокам, так и при их проведении: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</w:p>
    <w:p w:rsid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Особое внимание уделяю внеклассной работе по предмету: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1. Творческие работы учащихся.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2. Сообщения, доклады, компьютерные презентации учащихся.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3. Предметные недели.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4. Выпуск математических газет.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5. Участие в школьных, районных олимпиадах.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6. Провожу открытые уроки, внеклассные мероприятия.</w:t>
      </w: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9A0181" w:rsidRPr="009A0181" w:rsidRDefault="009A0181" w:rsidP="009A018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Анализ результативности.</w:t>
      </w:r>
    </w:p>
    <w:p w:rsidR="009A0181" w:rsidRDefault="009A0181" w:rsidP="009A0181">
      <w:pPr>
        <w:shd w:val="clear" w:color="auto" w:fill="F4F4F4"/>
        <w:spacing w:after="0" w:line="293" w:lineRule="atLeast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По итогам 201</w:t>
      </w:r>
      <w:r w:rsidR="002C5C87">
        <w:rPr>
          <w:rFonts w:ascii="Times New Roman" w:eastAsia="Times New Roman" w:hAnsi="Times New Roman" w:cs="Times New Roman"/>
          <w:color w:val="666666"/>
          <w:sz w:val="28"/>
          <w:szCs w:val="28"/>
        </w:rPr>
        <w:t>3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-201</w:t>
      </w:r>
      <w:r w:rsidR="002C5C87">
        <w:rPr>
          <w:rFonts w:ascii="Times New Roman" w:eastAsia="Times New Roman" w:hAnsi="Times New Roman" w:cs="Times New Roman"/>
          <w:color w:val="666666"/>
          <w:sz w:val="28"/>
          <w:szCs w:val="28"/>
        </w:rPr>
        <w:t>4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 201</w:t>
      </w:r>
      <w:r w:rsidR="002C5C87">
        <w:rPr>
          <w:rFonts w:ascii="Times New Roman" w:eastAsia="Times New Roman" w:hAnsi="Times New Roman" w:cs="Times New Roman"/>
          <w:color w:val="666666"/>
          <w:sz w:val="28"/>
          <w:szCs w:val="28"/>
        </w:rPr>
        <w:t>4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>-201</w:t>
      </w:r>
      <w:r w:rsidR="002C5C87">
        <w:rPr>
          <w:rFonts w:ascii="Times New Roman" w:eastAsia="Times New Roman" w:hAnsi="Times New Roman" w:cs="Times New Roman"/>
          <w:color w:val="666666"/>
          <w:sz w:val="28"/>
          <w:szCs w:val="28"/>
        </w:rPr>
        <w:t>5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уч</w:t>
      </w:r>
      <w:r w:rsidR="00F67584">
        <w:rPr>
          <w:rFonts w:ascii="Times New Roman" w:eastAsia="Times New Roman" w:hAnsi="Times New Roman" w:cs="Times New Roman"/>
          <w:color w:val="666666"/>
          <w:sz w:val="28"/>
          <w:szCs w:val="28"/>
        </w:rPr>
        <w:t>ебных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2C5C87">
        <w:rPr>
          <w:rFonts w:ascii="Times New Roman" w:eastAsia="Times New Roman" w:hAnsi="Times New Roman" w:cs="Times New Roman"/>
          <w:color w:val="666666"/>
          <w:sz w:val="28"/>
          <w:szCs w:val="28"/>
        </w:rPr>
        <w:t>годов</w:t>
      </w:r>
      <w:r w:rsidRPr="009A018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обучения  мои показатели работы следующие:</w:t>
      </w:r>
    </w:p>
    <w:p w:rsidR="002C5C87" w:rsidRPr="009A0181" w:rsidRDefault="002C5C87" w:rsidP="009A0181">
      <w:pPr>
        <w:shd w:val="clear" w:color="auto" w:fill="F4F4F4"/>
        <w:spacing w:after="0" w:line="293" w:lineRule="atLeast"/>
        <w:ind w:left="720"/>
        <w:rPr>
          <w:rFonts w:ascii="Arial" w:eastAsia="Times New Roman" w:hAnsi="Arial" w:cs="Arial"/>
          <w:color w:val="666666"/>
          <w:sz w:val="28"/>
          <w:szCs w:val="28"/>
        </w:rPr>
      </w:pPr>
    </w:p>
    <w:p w:rsidR="002C5C87" w:rsidRPr="009A0181" w:rsidRDefault="002C5C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1843"/>
        <w:gridCol w:w="2977"/>
        <w:gridCol w:w="2800"/>
      </w:tblGrid>
      <w:tr w:rsidR="002C5C87" w:rsidTr="002C5C87">
        <w:tc>
          <w:tcPr>
            <w:tcW w:w="1951" w:type="dxa"/>
          </w:tcPr>
          <w:p w:rsidR="002C5C87" w:rsidRPr="002C5C87" w:rsidRDefault="002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2C5C87" w:rsidRPr="002C5C87" w:rsidRDefault="002C5C87" w:rsidP="002C5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8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C5C87" w:rsidRPr="002C5C87" w:rsidRDefault="002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800" w:type="dxa"/>
          </w:tcPr>
          <w:p w:rsidR="002C5C87" w:rsidRPr="002C5C87" w:rsidRDefault="002C5C87" w:rsidP="002C5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</w:tr>
      <w:tr w:rsidR="002C5C87" w:rsidTr="002C5C87">
        <w:tc>
          <w:tcPr>
            <w:tcW w:w="1951" w:type="dxa"/>
          </w:tcPr>
          <w:p w:rsidR="002C5C87" w:rsidRPr="002C5C87" w:rsidRDefault="002C5C87" w:rsidP="002C5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843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2800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C87" w:rsidTr="002C5C87">
        <w:tc>
          <w:tcPr>
            <w:tcW w:w="1951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77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800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C87" w:rsidTr="002C5C87">
        <w:tc>
          <w:tcPr>
            <w:tcW w:w="1951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800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C87" w:rsidTr="002C5C87">
        <w:tc>
          <w:tcPr>
            <w:tcW w:w="1951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77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800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C87" w:rsidTr="002C5C87">
        <w:tc>
          <w:tcPr>
            <w:tcW w:w="1951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800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C87" w:rsidTr="002C5C87">
        <w:tc>
          <w:tcPr>
            <w:tcW w:w="1951" w:type="dxa"/>
          </w:tcPr>
          <w:p w:rsidR="002C5C87" w:rsidRPr="002C5C87" w:rsidRDefault="002C5C87" w:rsidP="002C5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843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7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2800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C87" w:rsidTr="002C5C87">
        <w:tc>
          <w:tcPr>
            <w:tcW w:w="1951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77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800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C87" w:rsidTr="002C5C87">
        <w:tc>
          <w:tcPr>
            <w:tcW w:w="1951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2800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C87" w:rsidTr="002C5C87">
        <w:tc>
          <w:tcPr>
            <w:tcW w:w="1951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77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2800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C87" w:rsidTr="002C5C87">
        <w:tc>
          <w:tcPr>
            <w:tcW w:w="1951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77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2800" w:type="dxa"/>
          </w:tcPr>
          <w:p w:rsidR="002C5C87" w:rsidRDefault="002C5C87" w:rsidP="002C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058CE" w:rsidRDefault="00B058CE">
      <w:pPr>
        <w:rPr>
          <w:rFonts w:ascii="Times New Roman" w:hAnsi="Times New Roman" w:cs="Times New Roman"/>
          <w:sz w:val="28"/>
          <w:szCs w:val="28"/>
        </w:rPr>
      </w:pPr>
    </w:p>
    <w:p w:rsidR="00024C3F" w:rsidRDefault="00024C3F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</w:pPr>
      <w:r w:rsidRPr="00024C3F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>Дети любят мой предмет и охотно ходят на мои уроки, охотно посещают факультативы по математике, участвуют в различных предметных конкурсах и олимпиадах.</w:t>
      </w:r>
    </w:p>
    <w:p w:rsidR="00024C3F" w:rsidRDefault="00024C3F" w:rsidP="00024C3F">
      <w:pPr>
        <w:jc w:val="center"/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4F4F4"/>
        </w:rPr>
        <w:t>Результаты участия в Международной дистанционной олимпиаде по математике проекта «</w:t>
      </w:r>
      <w:proofErr w:type="spellStart"/>
      <w:r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4F4F4"/>
        </w:rPr>
        <w:t>Инфоурок</w:t>
      </w:r>
      <w:proofErr w:type="spellEnd"/>
      <w:r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4F4F4"/>
        </w:rPr>
        <w:t>»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667"/>
        <w:gridCol w:w="1843"/>
        <w:gridCol w:w="2233"/>
      </w:tblGrid>
      <w:tr w:rsidR="00024C3F" w:rsidTr="00024C3F">
        <w:tc>
          <w:tcPr>
            <w:tcW w:w="675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учащихся</w:t>
            </w:r>
          </w:p>
        </w:tc>
        <w:tc>
          <w:tcPr>
            <w:tcW w:w="1667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3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</w:p>
        </w:tc>
      </w:tr>
      <w:tr w:rsidR="00024C3F" w:rsidTr="00024C3F">
        <w:tc>
          <w:tcPr>
            <w:tcW w:w="675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24C3F" w:rsidRPr="00024C3F" w:rsidRDefault="00024C3F" w:rsidP="0002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1667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3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024C3F" w:rsidTr="00024C3F">
        <w:tc>
          <w:tcPr>
            <w:tcW w:w="675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024C3F" w:rsidRPr="00024C3F" w:rsidRDefault="00024C3F" w:rsidP="0002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Мария</w:t>
            </w:r>
          </w:p>
        </w:tc>
        <w:tc>
          <w:tcPr>
            <w:tcW w:w="1667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3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024C3F" w:rsidTr="00024C3F">
        <w:tc>
          <w:tcPr>
            <w:tcW w:w="675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024C3F" w:rsidRPr="00024C3F" w:rsidRDefault="00024C3F" w:rsidP="0002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Талита</w:t>
            </w:r>
            <w:proofErr w:type="spellEnd"/>
          </w:p>
        </w:tc>
        <w:tc>
          <w:tcPr>
            <w:tcW w:w="1667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3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024C3F" w:rsidTr="00024C3F">
        <w:tc>
          <w:tcPr>
            <w:tcW w:w="675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024C3F" w:rsidRPr="00024C3F" w:rsidRDefault="00024C3F" w:rsidP="0002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 Владислав </w:t>
            </w:r>
          </w:p>
        </w:tc>
        <w:tc>
          <w:tcPr>
            <w:tcW w:w="1667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3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5D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24C3F" w:rsidTr="00024C3F">
        <w:tc>
          <w:tcPr>
            <w:tcW w:w="675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024C3F" w:rsidRPr="00024C3F" w:rsidRDefault="00024C3F" w:rsidP="0002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Анастасия</w:t>
            </w:r>
          </w:p>
        </w:tc>
        <w:tc>
          <w:tcPr>
            <w:tcW w:w="1667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3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5D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24C3F" w:rsidTr="00024C3F">
        <w:tc>
          <w:tcPr>
            <w:tcW w:w="675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024C3F" w:rsidRPr="00024C3F" w:rsidRDefault="00024C3F" w:rsidP="0002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Степкина Кристина</w:t>
            </w:r>
          </w:p>
        </w:tc>
        <w:tc>
          <w:tcPr>
            <w:tcW w:w="1667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33" w:type="dxa"/>
          </w:tcPr>
          <w:p w:rsidR="00024C3F" w:rsidRPr="00024C3F" w:rsidRDefault="00024C3F" w:rsidP="0002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</w:tbl>
    <w:p w:rsidR="00024C3F" w:rsidRDefault="00024C3F" w:rsidP="00024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D3" w:rsidRPr="009A5DD3" w:rsidRDefault="009A5DD3" w:rsidP="009A5DD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Трудоемкость.</w:t>
      </w:r>
    </w:p>
    <w:p w:rsidR="009A5DD3" w:rsidRPr="009A5DD3" w:rsidRDefault="009A5DD3" w:rsidP="009A5DD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При использовании данного опыта возникает ряд трудностей:</w:t>
      </w:r>
    </w:p>
    <w:p w:rsidR="009A5DD3" w:rsidRPr="009A5DD3" w:rsidRDefault="009A5DD3" w:rsidP="009A5DD3">
      <w:pPr>
        <w:shd w:val="clear" w:color="auto" w:fill="F4F4F4"/>
        <w:spacing w:after="0" w:line="240" w:lineRule="auto"/>
        <w:ind w:hanging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·         Очень сложно приучить учащихся  к самостоятельному, обдуманному изучению того или,  иного материала (им легче принять «прожеванный»  материал)</w:t>
      </w:r>
    </w:p>
    <w:p w:rsidR="009A5DD3" w:rsidRPr="009A5DD3" w:rsidRDefault="009A5DD3" w:rsidP="009A5DD3">
      <w:pPr>
        <w:shd w:val="clear" w:color="auto" w:fill="F4F4F4"/>
        <w:spacing w:after="0" w:line="240" w:lineRule="auto"/>
        <w:ind w:hanging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·         Сложно научить детей самостоятельно находить нужную информацию;</w:t>
      </w:r>
    </w:p>
    <w:p w:rsidR="009A5DD3" w:rsidRPr="009A5DD3" w:rsidRDefault="009A5DD3" w:rsidP="009A5DD3">
      <w:pPr>
        <w:shd w:val="clear" w:color="auto" w:fill="F4F4F4"/>
        <w:spacing w:after="0" w:line="240" w:lineRule="auto"/>
        <w:ind w:hanging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·         Необходимо  много времени уделять  подготовке к уроку.</w:t>
      </w:r>
    </w:p>
    <w:p w:rsidR="009A5DD3" w:rsidRPr="009A5DD3" w:rsidRDefault="009A5DD3" w:rsidP="009A5DD3">
      <w:pPr>
        <w:shd w:val="clear" w:color="auto" w:fill="F4F4F4"/>
        <w:spacing w:after="0" w:line="240" w:lineRule="auto"/>
        <w:ind w:hanging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·          </w:t>
      </w:r>
    </w:p>
    <w:p w:rsidR="009A5DD3" w:rsidRPr="009A5DD3" w:rsidRDefault="009A5DD3" w:rsidP="009A5DD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Адресные рекомендации по использованию опыта.</w:t>
      </w:r>
    </w:p>
    <w:p w:rsidR="009A5DD3" w:rsidRPr="009A5DD3" w:rsidRDefault="009A5DD3" w:rsidP="009A5DD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Опыт, которым я занимаюсь можно рекомендовать начинающим педагогам, т.к. я думаю, что  педагоги с высокой планкой мастерства тем или иным путем к этому уже пришли. Использовать данный опыт я думаю можно уже частично начинать в группах раннего возраста, а затем использовать как в среднем, так и старшем звене.</w:t>
      </w:r>
    </w:p>
    <w:p w:rsidR="009A5DD3" w:rsidRPr="009A5DD3" w:rsidRDefault="009A5DD3" w:rsidP="009A5DD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Разумеется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-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это нужно использовать не на всех уроках, а только на тех,  тематика которых позволяет использование  данного опыта.</w:t>
      </w:r>
    </w:p>
    <w:p w:rsidR="009A5DD3" w:rsidRPr="009A5DD3" w:rsidRDefault="009A5DD3" w:rsidP="009A5DD3">
      <w:pPr>
        <w:shd w:val="clear" w:color="auto" w:fill="F4F4F4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Жизнь не стоит на месте. Меняются дети, меняется школа. Учитель в постоянном поиске: как научить ученика мыслить и действовать самостоятельно? Ведь в современном мире умение мыслить самостоятельно, опираясь на знания и опыт, ценится гораздо выше, чем просто эрудиция, владение большим объёмом знаний без умения применять эти знания для решения жизненных проблем.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      Актуальность приобретают теперь слова Уильяма 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Уорда: </w:t>
      </w:r>
      <w:r w:rsidRPr="009A5DD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«</w:t>
      </w:r>
      <w:proofErr w:type="gramStart"/>
      <w:r w:rsidRPr="009A5DD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Посредственный</w:t>
      </w:r>
      <w:proofErr w:type="gramEnd"/>
      <w:r w:rsidRPr="009A5DD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учитель излагает. Хороший учитель объясняет. Выдающийся учитель показывает. Великий учитель вдохновляет».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</w:t>
      </w:r>
    </w:p>
    <w:p w:rsidR="009A5DD3" w:rsidRDefault="009A5DD3" w:rsidP="009A5DD3">
      <w:pPr>
        <w:rPr>
          <w:rFonts w:ascii="Times New Roman" w:hAnsi="Times New Roman" w:cs="Times New Roman"/>
          <w:sz w:val="28"/>
          <w:szCs w:val="28"/>
        </w:rPr>
      </w:pPr>
    </w:p>
    <w:p w:rsidR="00F67584" w:rsidRPr="00F67584" w:rsidRDefault="00F67584" w:rsidP="009A5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 приложения</w:t>
      </w:r>
    </w:p>
    <w:p w:rsidR="00F67584" w:rsidRDefault="00F67584" w:rsidP="009A5DD3">
      <w:pPr>
        <w:rPr>
          <w:rFonts w:ascii="Times New Roman" w:hAnsi="Times New Roman" w:cs="Times New Roman"/>
          <w:sz w:val="28"/>
          <w:szCs w:val="28"/>
        </w:rPr>
      </w:pPr>
    </w:p>
    <w:p w:rsidR="009A5DD3" w:rsidRPr="009A5DD3" w:rsidRDefault="009A5DD3" w:rsidP="009A5DD3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9A5DD3">
        <w:rPr>
          <w:rFonts w:ascii="Times New Roman" w:eastAsia="Times New Roman" w:hAnsi="Times New Roman" w:cs="Times New Roman"/>
          <w:b/>
          <w:bCs/>
          <w:color w:val="666666"/>
          <w:sz w:val="40"/>
        </w:rPr>
        <w:t>Конспект  урока по математике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9A5DD3">
        <w:rPr>
          <w:rFonts w:ascii="Times New Roman" w:eastAsia="Times New Roman" w:hAnsi="Times New Roman" w:cs="Times New Roman"/>
          <w:b/>
          <w:bCs/>
          <w:color w:val="666666"/>
          <w:sz w:val="40"/>
        </w:rPr>
        <w:t>в 5 «</w:t>
      </w:r>
      <w:r>
        <w:rPr>
          <w:rFonts w:ascii="Times New Roman" w:eastAsia="Times New Roman" w:hAnsi="Times New Roman" w:cs="Times New Roman"/>
          <w:b/>
          <w:bCs/>
          <w:color w:val="666666"/>
          <w:sz w:val="40"/>
        </w:rPr>
        <w:t>Б</w:t>
      </w:r>
      <w:r w:rsidRPr="009A5DD3">
        <w:rPr>
          <w:rFonts w:ascii="Times New Roman" w:eastAsia="Times New Roman" w:hAnsi="Times New Roman" w:cs="Times New Roman"/>
          <w:b/>
          <w:bCs/>
          <w:color w:val="666666"/>
          <w:sz w:val="40"/>
        </w:rPr>
        <w:t>» классе</w:t>
      </w:r>
    </w:p>
    <w:p w:rsidR="009A5DD3" w:rsidRDefault="009A5DD3" w:rsidP="009A5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 и провела: учитель математики Мартынова Т. В. </w:t>
      </w:r>
    </w:p>
    <w:p w:rsidR="009A5DD3" w:rsidRDefault="009A5DD3" w:rsidP="009A5DD3">
      <w:pPr>
        <w:rPr>
          <w:rFonts w:ascii="Times New Roman" w:hAnsi="Times New Roman" w:cs="Times New Roman"/>
          <w:sz w:val="28"/>
          <w:szCs w:val="28"/>
        </w:rPr>
      </w:pPr>
    </w:p>
    <w:p w:rsidR="009A5DD3" w:rsidRDefault="009A5DD3" w:rsidP="009A5D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</w:p>
    <w:p w:rsidR="009A5DD3" w:rsidRDefault="009A5DD3" w:rsidP="009A5D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9A5DD3" w:rsidRDefault="009A5DD3" w:rsidP="009A5D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6"/>
        <w:gridCol w:w="2406"/>
        <w:gridCol w:w="5599"/>
      </w:tblGrid>
      <w:tr w:rsidR="009A5DD3" w:rsidRPr="009A5DD3" w:rsidTr="009A5DD3"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080" w:hanging="36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1.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    </w:t>
            </w: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8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ФИО (полностью)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Мартынова</w:t>
            </w: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Татьяна</w:t>
            </w: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В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икторовна</w:t>
            </w:r>
          </w:p>
        </w:tc>
      </w:tr>
      <w:tr w:rsidR="009A5DD3" w:rsidRPr="009A5DD3" w:rsidTr="009A5DD3"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080" w:hanging="36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2.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    </w:t>
            </w: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8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Место работы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МБОУ «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Гимназия № 1</w:t>
            </w: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», 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Ковылкинского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муниципального </w:t>
            </w: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район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</w:t>
            </w: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</w:t>
            </w: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еспублик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и</w:t>
            </w: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Мордовия</w:t>
            </w:r>
          </w:p>
        </w:tc>
      </w:tr>
      <w:tr w:rsidR="009A5DD3" w:rsidRPr="009A5DD3" w:rsidTr="009A5DD3"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080" w:hanging="36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3.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    </w:t>
            </w: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8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Должность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учитель математики</w:t>
            </w:r>
          </w:p>
        </w:tc>
      </w:tr>
      <w:tr w:rsidR="009A5DD3" w:rsidRPr="009A5DD3" w:rsidTr="009A5DD3"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080" w:hanging="36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4.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    </w:t>
            </w: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8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Предмет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математика</w:t>
            </w:r>
          </w:p>
        </w:tc>
      </w:tr>
      <w:tr w:rsidR="009A5DD3" w:rsidRPr="009A5DD3" w:rsidTr="009A5DD3"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080" w:hanging="36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5.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    </w:t>
            </w: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8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Класс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5 «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Б</w:t>
            </w: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» класс</w:t>
            </w:r>
          </w:p>
        </w:tc>
      </w:tr>
      <w:tr w:rsidR="009A5DD3" w:rsidRPr="009A5DD3" w:rsidTr="009A5DD3"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080" w:hanging="36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6.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    </w:t>
            </w: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8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«Сложение и вычитание десятичных дробей» (4 урок  из 5)</w:t>
            </w:r>
          </w:p>
        </w:tc>
      </w:tr>
      <w:tr w:rsidR="009A5DD3" w:rsidRPr="009A5DD3" w:rsidTr="009A5DD3"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080" w:hanging="36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7.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    </w:t>
            </w: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ind w:left="18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837D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Базовый учебник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D3" w:rsidRPr="009A5DD3" w:rsidRDefault="009A5DD3" w:rsidP="009A5DD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Н.Я.</w:t>
            </w:r>
            <w:r w:rsidR="00F6758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Виленкин</w:t>
            </w:r>
            <w:proofErr w:type="spellEnd"/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, В.И.</w:t>
            </w:r>
            <w:proofErr w:type="gramStart"/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Жохов</w:t>
            </w:r>
            <w:proofErr w:type="gramEnd"/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, А.С.Чесноков, С.И.</w:t>
            </w:r>
            <w:r w:rsidR="00F6758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Шварцбурд</w:t>
            </w:r>
            <w:proofErr w:type="spellEnd"/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Математика.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9A5DD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5 класс. Учебник для общеобразовательных учреждений – М.: Мнемозина, 201</w:t>
            </w:r>
            <w:r w:rsidRPr="003837D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2</w:t>
            </w:r>
          </w:p>
        </w:tc>
      </w:tr>
    </w:tbl>
    <w:p w:rsidR="009A5DD3" w:rsidRPr="009A5DD3" w:rsidRDefault="009A5DD3" w:rsidP="009A5DD3">
      <w:pPr>
        <w:shd w:val="clear" w:color="auto" w:fill="FFFFFF"/>
        <w:spacing w:after="0" w:line="293" w:lineRule="atLeast"/>
        <w:ind w:firstLine="7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8.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Цель  урока: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обобщение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,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отработка, закрепление навыков сложения и вычитания десятичных дробей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firstLine="7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9. Задачи: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firstLine="7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- обучающие: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создать условия для формирования навыков сложения и вычитания десятичных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дробей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firstLine="7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-развивающие: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развитие логического мышления</w:t>
      </w:r>
      <w:proofErr w:type="gramEnd"/>
    </w:p>
    <w:p w:rsidR="009A5DD3" w:rsidRPr="009A5DD3" w:rsidRDefault="009A5DD3" w:rsidP="009A5DD3">
      <w:pPr>
        <w:shd w:val="clear" w:color="auto" w:fill="FFFFFF"/>
        <w:spacing w:after="0" w:line="293" w:lineRule="atLeast"/>
        <w:ind w:firstLine="7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-воспитательные: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воспитание чувства ответственности, умения работать в группе, пробудить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любознательность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firstLine="7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10.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Тип урока: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комбинированный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firstLine="7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11.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Формы работы учащихся: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фронтальная, индивидуальная, групповая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firstLine="7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>12.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Необходимое техническое оборудование: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компьютер, проектор, экран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         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13.       План урока.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1.Организационный момент</w:t>
      </w:r>
    </w:p>
    <w:p w:rsidR="009A5DD3" w:rsidRPr="009A5DD3" w:rsidRDefault="009A5DD3" w:rsidP="009A5D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мотивационная беседа</w:t>
      </w:r>
    </w:p>
    <w:p w:rsidR="009A5DD3" w:rsidRPr="009A5DD3" w:rsidRDefault="009A5DD3" w:rsidP="009A5D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постановка цели.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2.Актуализация опорных знаний.</w:t>
      </w:r>
    </w:p>
    <w:p w:rsidR="009A5DD3" w:rsidRPr="009A5DD3" w:rsidRDefault="009A5DD3" w:rsidP="009A5D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индивидуальная работа по карточкам</w:t>
      </w:r>
    </w:p>
    <w:p w:rsidR="009A5DD3" w:rsidRPr="009A5DD3" w:rsidRDefault="009A5DD3" w:rsidP="009A5D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групповая работа со всем классом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3.  Практическая часть.</w:t>
      </w:r>
    </w:p>
    <w:p w:rsidR="009A5DD3" w:rsidRPr="009A5DD3" w:rsidRDefault="009A5DD3" w:rsidP="009A5DD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решение задач</w:t>
      </w:r>
    </w:p>
    <w:p w:rsidR="009A5DD3" w:rsidRPr="009A5DD3" w:rsidRDefault="009A5DD3" w:rsidP="009A5DD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игра «Прочитай дроби»</w:t>
      </w:r>
    </w:p>
    <w:p w:rsidR="009A5DD3" w:rsidRPr="009A5DD3" w:rsidRDefault="009A5DD3" w:rsidP="009A5DD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диагностика усвоения знаний и умений  «Подумай и исправь»</w:t>
      </w:r>
    </w:p>
    <w:p w:rsidR="009A5DD3" w:rsidRPr="009A5DD3" w:rsidRDefault="009A5DD3" w:rsidP="009A5DD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самостоятельная работа (работа в парах)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4.Подведение итогов урока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5.Постановка домашнего задания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Ход урока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Организационный момент.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     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Ребята, сегодня уже четвёртый урок, т.е. четвёртый день как мы гостим в стране Десятичных чисел. Как и на первом занятии по этой теме, я ещё раз хочу призвать вас подружиться  с жителями этой страны, т.к. они с нами будут всегда: и пока  вы учитесь в школе, и когда вы её закончите, и когда даже закончите другие учебные заведения. Подтверждением моих слов служит эпиграф к сегодняшнему уроку</w:t>
      </w:r>
      <w:proofErr w:type="gram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: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«</w:t>
      </w:r>
      <w:proofErr w:type="gramEnd"/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Число, выраженное десятичным знаком, прочтет и немец, и русский, и араб, и янки одинаково»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 (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Слайд 1)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36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Д.И. Менделеев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  Т.е. это говорит о том, что на каком бы языке  не разговаривал человек, язык математики одинаков  для всех.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 Я очень надеюсь, что вы покажете знания теоретического материала, а так же примените эти знания  при решении различных задач.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Записать число и тему урока             (Слайд 2)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>Актуализация знаний.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   </w:t>
      </w:r>
      <w:r w:rsidRPr="003837D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Индивидуальная работа по карточке у доски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а) Впишите в кружочки знаки „+” или „–”  </w:t>
      </w:r>
      <w:proofErr w:type="gram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та</w:t>
      </w:r>
      <w:proofErr w:type="gramEnd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к, чтобы равенства были верными.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0,5</w:t>
      </w:r>
      <w:proofErr w:type="gram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 О</w:t>
      </w:r>
      <w:proofErr w:type="gramEnd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 2,7  О   0,2 = 3;                7,4 О  (12,3 О 9,2) = 4,3.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б) Между числами 5,2 и 5,3 поставьте число, большее 5,2 и меньшее 5,3.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   Групповая работа со всем классом: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 А сейчас послушайте, какая история произошла с двумя подругами – дробинками.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Жили-были две подружки- дробинки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2,75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и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2,7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.Дружба была крепкая. Они никогда не ссорились, всегда помогали друг другу. И вот однажды решили они объединиться в одну дробь. Объединились они так: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2,75 + 2,7 = 3,02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.                            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(Слад 3)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 И вдруг две подружки стали часто ссориться и дразнить друг друга. Стали они думать, в чём же причина. Но так ничего и не придумали. Но мы, думаю, ребята, можем им помочь  установить причину их разногласий. Посмотрите внимательно, в чём тут дело?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(Повторяется правило сложения десятичных дробей, показывается правильная запись).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А сохраняется ли это правило для вычитания десятичных дробей?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(Повторяется правило вычитания, учащиеся выполняют вычитание данных дробей).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 Хорошо, молодцы, правило сложени</w:t>
      </w:r>
      <w:proofErr w:type="gram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я(</w:t>
      </w:r>
      <w:proofErr w:type="gramEnd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вычитания)  вы знаете, а сможете ли применить на практике сейчас проверим.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Задание  «Найди ошибку»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 (Слайды 4 - 7</w:t>
      </w:r>
      <w:proofErr w:type="gram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)</w:t>
      </w:r>
      <w:proofErr w:type="gramEnd"/>
    </w:p>
    <w:p w:rsidR="009A5DD3" w:rsidRPr="009A5DD3" w:rsidRDefault="009A5DD3" w:rsidP="009A5DD3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Учащимся предлагается отыскать ошибки, которые допущены при вычислении примеров. Дети сами </w:t>
      </w:r>
      <w:proofErr w:type="gram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поясняют</w:t>
      </w:r>
      <w:proofErr w:type="gramEnd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почему  в данном примере допущена  ошибка, какое правило нарушено.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3,2 6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18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   +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18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      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</w:rPr>
        <w:t>   2,5         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3,5 1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      (Ответ: 2 ошибки;     5,76)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3,33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5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+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5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</w:rPr>
        <w:t>4,5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7,38          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(Ответ:  1  ошибка;   7,83)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- 10, 4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</w:rPr>
        <w:t>     9, 3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 19, 7         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(Ответ:  2  ошибки;   1,1)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2,7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-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 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</w:rPr>
        <w:t>10,4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 w:hanging="1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13,1             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(Ответ:  1  ошибка;  13,1)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540" w:hanging="18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   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Проверяются задания, которые выполнялись на доске.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3.  Практическая часть.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    Решение задач: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18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  А теперь обратимся к нашему верному другу и попутчику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учебнику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и решим задачу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№ 1225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на стр.193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 Знаете ли вы, какова площадь современного Московского Кремля</w:t>
      </w:r>
      <w:proofErr w:type="gram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?</w:t>
      </w:r>
      <w:proofErr w:type="gramEnd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Если нет, то узнаете, решив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следующую задачу.        (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Слайд  8</w:t>
      </w:r>
      <w:proofErr w:type="gramStart"/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  )</w:t>
      </w:r>
      <w:proofErr w:type="gramEnd"/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     а) Современная Москва – большой, красивый, многолюдный город. И трудно себе представить, что когда-то она была маленьким посёлком. Впервые поселение Москва упоминается в летописи 1147 года с именем князя Юрия Долгорукого. Укреплённую часть поселения называли Кремлём. Площадь его была 9 га. Но в 1238 году под стены Москвы пришли </w:t>
      </w:r>
      <w:proofErr w:type="gram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полчища</w:t>
      </w:r>
      <w:proofErr w:type="gramEnd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хана Батыя и от Москвы остались лишь груды пепла. Она отстроилась заново и выросла при сыне Александра Невского Иване по прозвищу </w:t>
      </w:r>
      <w:proofErr w:type="spell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Калита</w:t>
      </w:r>
      <w:proofErr w:type="spellEnd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(„мешок с деньгами”).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Деревянный Кремль Ивана </w:t>
      </w:r>
      <w:proofErr w:type="spell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Калиты</w:t>
      </w:r>
      <w:proofErr w:type="spellEnd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имел площадь на 10,9 га больше, чем при Юрии Долгоруком, а площадь современного Кремля больше площади Кремля Ивана </w:t>
      </w:r>
      <w:proofErr w:type="spell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Калиты</w:t>
      </w:r>
      <w:proofErr w:type="spellEnd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 6,6га. Вычислите площадь современного Кремля.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18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«Прочитайте дроби».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18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   Мы с вами уже говорили, что должны уметь не только складывать и вычитать десятичные дроби, но и правильно их читать и проговаривать. Чем мы сейчас и займёмся. Я предлагаю вам поиграть в игру, которая называется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«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Прочитайте дроби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».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У учеников набор цифр, а у одного ученика запятая.  По команде «Меняйся» все перебегают на разные места в ряду учеников – цифр, по команде «Стоп» все стоят на местах,  а другие ученики читают число, которое получилось.  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Дополнительные вопросы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: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1. Назовите высший  разряд числа, низший разряд числа.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2.Как называется разряд, который стоит на первом месте после запятой?      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18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              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Диагностика усвоения знаний и умений  «Добавь знак»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18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Ребята, </w:t>
      </w:r>
      <w:proofErr w:type="gram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вчера</w:t>
      </w:r>
      <w:proofErr w:type="gramEnd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когда я готовилась к уроку приготовила  вам несколько примеров, но было уже поздно и мне очень хотелось спать, а вот теперь смотрю и мне, кажется, что я кое-что забыла поставить, что-то я не доделала. </w:t>
      </w:r>
      <w:proofErr w:type="gram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Может вы мне поможете</w:t>
      </w:r>
      <w:proofErr w:type="gramEnd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найти мои ошибки?   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(Слайд 9)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( недостающий элемент-запятая.)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 </w:t>
      </w: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32 + 18 = 5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 + 108 = 408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736 - 336 = 4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63 - 27 = 603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57 - 4 = 17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Самостоятельная работа по вариантам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.   (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Слайд10)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Вариант №1                                       Вариант  № 2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а) 5,9 + 1,6 =                                     а) 45,6 – 13 =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б) 5,7 +3,28 =                                    б) 6,5 – 4,837 =           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в) 10,09 + 0,308 =                             в) 4,3 – 3,5 =  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г) 6,5 – 2,3 =                                      г) 8 + 2,6 =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д</w:t>
      </w:r>
      <w:proofErr w:type="spellEnd"/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) 17 – 0,87 =                                     </w:t>
      </w:r>
      <w:proofErr w:type="spellStart"/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д</w:t>
      </w:r>
      <w:proofErr w:type="spellEnd"/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) 1,27 + 254,3 =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е) 33,7 – 4 =                                       е) 10,029 + 0,308 =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ПРОВЕРКА работы. Работа в парах.      (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Слайд 11)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Дети меняются тетрадками и проверяют правильность выполнения работы у  соседа по парте. </w:t>
      </w:r>
      <w:proofErr w:type="gramStart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Выставляют</w:t>
      </w:r>
      <w:proofErr w:type="gramEnd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 их мнению заслуженные оценки карандашом.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Вариант №1                                       Вариант  № 2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а) 5,9 + 1,6 = 7,5                                           а) 45,6 – 13 = 32,6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б) 5,7 +3,28 = 8,98                                        б) 6,5 – 4,837 = 1,663 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в) 10,09 + 0,308 = 10,398                             в) 4,3 – 3,5 = 0,8        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г) 6,5 – 2,3 = 4,2                                            г) 8 + 2,6 = 10,6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д</w:t>
      </w:r>
      <w:proofErr w:type="spellEnd"/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) 17 – 0,87 = 16,13                                       </w:t>
      </w:r>
      <w:proofErr w:type="spellStart"/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д</w:t>
      </w:r>
      <w:proofErr w:type="spellEnd"/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) 1,27 + 254,3 = 255,57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е) 33,7 – 4 = 29,7                                           е) 10,029 + 0,308 = 10,337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4.Подведение итогов урока.</w:t>
      </w:r>
    </w:p>
    <w:p w:rsidR="009A5DD3" w:rsidRPr="009A5DD3" w:rsidRDefault="009A5DD3" w:rsidP="009A5DD3">
      <w:pPr>
        <w:shd w:val="clear" w:color="auto" w:fill="FFFFFF"/>
        <w:spacing w:after="0" w:line="240" w:lineRule="auto"/>
        <w:ind w:left="1290" w:hanging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·        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Проводится беседа о том, что нового узнали; о том,  что понравилось на уроке, что не понравилось?  Предлагается нарисовать карандашом в тетради смайлик,  соответствующий настроению после сегодняшнего занятия (понравилось, всё равно, не понравилось)                     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3837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(Слайд12)</w:t>
      </w:r>
    </w:p>
    <w:p w:rsidR="009A5DD3" w:rsidRPr="009A5DD3" w:rsidRDefault="009A5DD3" w:rsidP="009A5DD3">
      <w:pPr>
        <w:shd w:val="clear" w:color="auto" w:fill="FFFFFF"/>
        <w:spacing w:after="0" w:line="240" w:lineRule="auto"/>
        <w:ind w:left="1290" w:hanging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·        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Оценки за работу на уроке наиболее активным ученикам.</w:t>
      </w:r>
    </w:p>
    <w:p w:rsidR="009A5DD3" w:rsidRPr="009A5DD3" w:rsidRDefault="009A5DD3" w:rsidP="009A5DD3">
      <w:pPr>
        <w:shd w:val="clear" w:color="auto" w:fill="FFFFFF"/>
        <w:spacing w:after="0" w:line="240" w:lineRule="auto"/>
        <w:ind w:left="1290" w:hanging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·        </w:t>
      </w:r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Раздача бонусов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9A5DD3" w:rsidRPr="009A5DD3" w:rsidRDefault="009A5DD3" w:rsidP="009A5DD3">
      <w:pPr>
        <w:shd w:val="clear" w:color="auto" w:fill="FFFFFF"/>
        <w:spacing w:after="0" w:line="240" w:lineRule="auto"/>
        <w:ind w:left="1290" w:hanging="57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837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5.Постановка домашнего задания</w:t>
      </w:r>
      <w:proofErr w:type="gramStart"/>
      <w:r w:rsidRP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proofErr w:type="gramEnd"/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Повт</w:t>
      </w:r>
      <w:r w:rsid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орить 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п.</w:t>
      </w:r>
      <w:r w:rsidR="003837D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п. </w:t>
      </w: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30 -32.и решить №1262, №1269.</w:t>
      </w:r>
    </w:p>
    <w:p w:rsidR="009A5DD3" w:rsidRPr="009A5DD3" w:rsidRDefault="009A5DD3" w:rsidP="009A5DD3">
      <w:pPr>
        <w:shd w:val="clear" w:color="auto" w:fill="FFFFFF"/>
        <w:spacing w:after="0" w:line="293" w:lineRule="atLeast"/>
        <w:ind w:left="6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DD3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9A5DD3" w:rsidRPr="003837DD" w:rsidRDefault="009A5DD3" w:rsidP="009A5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7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5DD3" w:rsidRPr="003837DD" w:rsidSect="00B0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91D"/>
    <w:multiLevelType w:val="multilevel"/>
    <w:tmpl w:val="921E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E0798"/>
    <w:multiLevelType w:val="multilevel"/>
    <w:tmpl w:val="E8E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911E53"/>
    <w:multiLevelType w:val="multilevel"/>
    <w:tmpl w:val="E1F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8F1740"/>
    <w:multiLevelType w:val="multilevel"/>
    <w:tmpl w:val="5770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B81CBD"/>
    <w:multiLevelType w:val="multilevel"/>
    <w:tmpl w:val="4D10C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181"/>
    <w:rsid w:val="00024C3F"/>
    <w:rsid w:val="002C5C87"/>
    <w:rsid w:val="003837DD"/>
    <w:rsid w:val="009A0181"/>
    <w:rsid w:val="009A5DD3"/>
    <w:rsid w:val="00B058CE"/>
    <w:rsid w:val="00F6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0181"/>
    <w:rPr>
      <w:b/>
      <w:bCs/>
    </w:rPr>
  </w:style>
  <w:style w:type="character" w:customStyle="1" w:styleId="apple-converted-space">
    <w:name w:val="apple-converted-space"/>
    <w:basedOn w:val="a0"/>
    <w:rsid w:val="009A0181"/>
  </w:style>
  <w:style w:type="table" w:styleId="a5">
    <w:name w:val="Table Grid"/>
    <w:basedOn w:val="a1"/>
    <w:uiPriority w:val="59"/>
    <w:rsid w:val="002C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24C3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2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C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9A5D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2015-11-10T17:35:00Z</dcterms:created>
  <dcterms:modified xsi:type="dcterms:W3CDTF">2015-11-10T18:22:00Z</dcterms:modified>
</cp:coreProperties>
</file>