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6D" w:rsidRDefault="00C4736D" w:rsidP="00C4736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73" w:tblpY="220"/>
        <w:tblOverlap w:val="never"/>
        <w:tblW w:w="0" w:type="auto"/>
        <w:tblLayout w:type="fixed"/>
        <w:tblLook w:val="0000"/>
      </w:tblPr>
      <w:tblGrid>
        <w:gridCol w:w="4677"/>
      </w:tblGrid>
      <w:tr w:rsidR="00C4736D" w:rsidRPr="004320A5" w:rsidTr="00087594">
        <w:trPr>
          <w:trHeight w:val="3347"/>
        </w:trPr>
        <w:tc>
          <w:tcPr>
            <w:tcW w:w="4677" w:type="dxa"/>
          </w:tcPr>
          <w:p w:rsidR="00C4736D" w:rsidRPr="004320A5" w:rsidRDefault="00C4736D" w:rsidP="00087594">
            <w:pPr>
              <w:pStyle w:val="a3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7680" cy="585470"/>
                  <wp:effectExtent l="19050" t="0" r="7620" b="0"/>
                  <wp:docPr id="1" name="Рисунок 1" descr="ГЕРБ САРАНСКА NEW Ч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АРАНСКА NEW Ч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260" t="17943" r="21260" b="17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36D" w:rsidRPr="004F21B6" w:rsidRDefault="00C4736D" w:rsidP="004F21B6">
            <w:pPr>
              <w:pStyle w:val="a3"/>
              <w:jc w:val="center"/>
              <w:outlineLvl w:val="0"/>
              <w:rPr>
                <w:sz w:val="24"/>
                <w:szCs w:val="24"/>
              </w:rPr>
            </w:pPr>
            <w:r w:rsidRPr="004F21B6">
              <w:rPr>
                <w:sz w:val="24"/>
                <w:szCs w:val="24"/>
              </w:rPr>
              <w:t xml:space="preserve">     РЕСПУБЛИКА  МОРДОВИЯ</w:t>
            </w:r>
          </w:p>
          <w:p w:rsidR="00C4736D" w:rsidRPr="004F21B6" w:rsidRDefault="00C4736D" w:rsidP="004F21B6">
            <w:pPr>
              <w:pStyle w:val="1"/>
              <w:rPr>
                <w:sz w:val="24"/>
                <w:szCs w:val="24"/>
              </w:rPr>
            </w:pPr>
            <w:r w:rsidRPr="004F21B6">
              <w:rPr>
                <w:sz w:val="24"/>
                <w:szCs w:val="24"/>
              </w:rPr>
              <w:t xml:space="preserve">  АДМИНИСТРАЦИЯ</w:t>
            </w:r>
          </w:p>
          <w:p w:rsidR="00C4736D" w:rsidRPr="004F21B6" w:rsidRDefault="00C4736D" w:rsidP="004F21B6">
            <w:pPr>
              <w:pStyle w:val="1"/>
              <w:rPr>
                <w:sz w:val="24"/>
                <w:szCs w:val="24"/>
              </w:rPr>
            </w:pPr>
            <w:r w:rsidRPr="004F21B6">
              <w:rPr>
                <w:sz w:val="24"/>
                <w:szCs w:val="24"/>
              </w:rPr>
              <w:t xml:space="preserve">городского округа </w:t>
            </w:r>
          </w:p>
          <w:p w:rsidR="00C4736D" w:rsidRPr="004F21B6" w:rsidRDefault="00C4736D" w:rsidP="004F21B6">
            <w:pPr>
              <w:pStyle w:val="1"/>
              <w:rPr>
                <w:sz w:val="24"/>
                <w:szCs w:val="24"/>
              </w:rPr>
            </w:pPr>
            <w:r w:rsidRPr="004F21B6">
              <w:rPr>
                <w:sz w:val="24"/>
                <w:szCs w:val="24"/>
              </w:rPr>
              <w:t>САРАНСК</w:t>
            </w:r>
          </w:p>
          <w:p w:rsidR="00C4736D" w:rsidRPr="004F21B6" w:rsidRDefault="00C4736D" w:rsidP="004F21B6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F21B6">
              <w:rPr>
                <w:rFonts w:ascii="Times New Roman" w:hAnsi="Times New Roman" w:cs="Times New Roman"/>
              </w:rPr>
              <w:t xml:space="preserve">     Управление образования</w:t>
            </w:r>
          </w:p>
          <w:p w:rsidR="00C4736D" w:rsidRPr="004F21B6" w:rsidRDefault="00C4736D" w:rsidP="004F21B6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F21B6">
              <w:rPr>
                <w:rFonts w:ascii="Times New Roman" w:hAnsi="Times New Roman" w:cs="Times New Roman"/>
              </w:rPr>
              <w:t>__________________________</w:t>
            </w:r>
          </w:p>
          <w:p w:rsidR="00C4736D" w:rsidRPr="004F21B6" w:rsidRDefault="00C4736D" w:rsidP="004F21B6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F21B6">
              <w:rPr>
                <w:rFonts w:ascii="Times New Roman" w:hAnsi="Times New Roman" w:cs="Times New Roman"/>
              </w:rPr>
              <w:t xml:space="preserve">       430000  г. Саранск, РМ,</w:t>
            </w:r>
          </w:p>
          <w:p w:rsidR="00C4736D" w:rsidRPr="004F21B6" w:rsidRDefault="00C4736D" w:rsidP="004F21B6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F21B6">
              <w:rPr>
                <w:rFonts w:ascii="Times New Roman" w:hAnsi="Times New Roman" w:cs="Times New Roman"/>
              </w:rPr>
              <w:t xml:space="preserve">    ул.Б.Хмельницкого,57,т.47-64-7</w:t>
            </w:r>
            <w:r w:rsidR="001026C6">
              <w:rPr>
                <w:rFonts w:ascii="Times New Roman" w:hAnsi="Times New Roman" w:cs="Times New Roman"/>
              </w:rPr>
              <w:t>6</w:t>
            </w:r>
          </w:p>
          <w:p w:rsidR="00C4736D" w:rsidRPr="004F21B6" w:rsidRDefault="004F21B6" w:rsidP="004F21B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F21B6">
              <w:rPr>
                <w:rFonts w:ascii="Times New Roman" w:hAnsi="Times New Roman" w:cs="Times New Roman"/>
                <w:u w:val="single"/>
              </w:rPr>
              <w:t>07.05.2014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736D" w:rsidRPr="004F21B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B6">
              <w:rPr>
                <w:rFonts w:ascii="Times New Roman" w:hAnsi="Times New Roman" w:cs="Times New Roman"/>
                <w:u w:val="single"/>
              </w:rPr>
              <w:t>01-13/1404</w:t>
            </w:r>
          </w:p>
          <w:p w:rsidR="00C4736D" w:rsidRPr="004320A5" w:rsidRDefault="00C4736D" w:rsidP="004F21B6">
            <w:pPr>
              <w:spacing w:after="0"/>
              <w:ind w:firstLine="708"/>
              <w:jc w:val="both"/>
            </w:pPr>
            <w:r w:rsidRPr="004F21B6">
              <w:rPr>
                <w:rFonts w:ascii="Times New Roman" w:hAnsi="Times New Roman" w:cs="Times New Roman"/>
              </w:rPr>
              <w:t>На №________________________</w:t>
            </w:r>
          </w:p>
        </w:tc>
      </w:tr>
      <w:tr w:rsidR="00C4736D" w:rsidTr="00087594">
        <w:trPr>
          <w:trHeight w:val="311"/>
        </w:trPr>
        <w:tc>
          <w:tcPr>
            <w:tcW w:w="4677" w:type="dxa"/>
          </w:tcPr>
          <w:p w:rsidR="00C4736D" w:rsidRDefault="00C4736D" w:rsidP="00087594">
            <w:pPr>
              <w:pStyle w:val="a3"/>
              <w:jc w:val="center"/>
              <w:outlineLvl w:val="0"/>
            </w:pPr>
          </w:p>
        </w:tc>
      </w:tr>
      <w:tr w:rsidR="00C4736D" w:rsidTr="00087594">
        <w:trPr>
          <w:trHeight w:val="311"/>
        </w:trPr>
        <w:tc>
          <w:tcPr>
            <w:tcW w:w="4677" w:type="dxa"/>
          </w:tcPr>
          <w:p w:rsidR="00C4736D" w:rsidRDefault="00C4736D" w:rsidP="00087594">
            <w:pPr>
              <w:pStyle w:val="a3"/>
              <w:jc w:val="center"/>
              <w:outlineLvl w:val="0"/>
            </w:pPr>
          </w:p>
        </w:tc>
      </w:tr>
    </w:tbl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4F21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Руководителям ОУ</w:t>
      </w: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B6" w:rsidRDefault="004F21B6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руководитель!</w:t>
      </w:r>
    </w:p>
    <w:p w:rsid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B5F" w:rsidRP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политике</w:t>
      </w: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городского округа Саранск уведомляет об опубликовании в газете «Российская газета» № 83 от 11.04.2014 г. приказа Министерства образования и науки Российской Федерации от 22.01.2014 г. № 32 «Об утверждении Порядка приема граждан на </w:t>
      </w:r>
      <w:proofErr w:type="gramStart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733B5F" w:rsidRP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Приказом, в частности, определено, что в приеме в муниципальную образовательную организацию может быть отказано только по причине отсутствия в ней свободных мест (кроме организаций с углубленным изучением отдельных предметов или профильного обучения, а также организаций в области искусств и спорта). В таком случае родители или законные представители ребенка для решения вопроса о его устройстве в другую общеобразовательную организацию обращаются непосредственно в региональный орган власти в области образования.</w:t>
      </w:r>
    </w:p>
    <w:p w:rsidR="00733B5F" w:rsidRP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образовательная организация с целью проведения организованного приема граждан в первый класс размещает на своем сайте информацию о:</w:t>
      </w:r>
    </w:p>
    <w:p w:rsidR="00733B5F" w:rsidRP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в первых классах не позднее 10 календарных дней с момента издания местного распорядительного акта о закреплении образовательных организаций за конкретными территориями;</w:t>
      </w:r>
    </w:p>
    <w:p w:rsidR="00733B5F" w:rsidRP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свободных мест для приема детей, не проживающих на закрепленной территории, не позднее </w:t>
      </w: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июля.</w:t>
      </w:r>
    </w:p>
    <w:p w:rsidR="00733B5F" w:rsidRP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в первый класс для граждан, проживающих на закрепленной территории, начинается не позднее 1 февраля и завершается не </w:t>
      </w: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Правила приема в конкретную образовательную организацию устанавливаются такой организацией самостоятельно в части, не урегулированной законодательством об образовании.</w:t>
      </w:r>
    </w:p>
    <w:p w:rsidR="00733B5F" w:rsidRPr="00733B5F" w:rsidRDefault="00733B5F" w:rsidP="00733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Утратил силу приказ </w:t>
      </w:r>
      <w:proofErr w:type="spellStart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3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15.02.2012 г. № 107 «Об утверждении Порядка приема граждан в общеобразовательные учреждения».</w:t>
      </w:r>
    </w:p>
    <w:p w:rsidR="00E45344" w:rsidRDefault="00E45344" w:rsidP="00733B5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4" w:rsidRDefault="00E45344" w:rsidP="00733B5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4" w:rsidRDefault="00E45344" w:rsidP="00E453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образования</w:t>
      </w:r>
    </w:p>
    <w:p w:rsidR="00E45344" w:rsidRDefault="00E45344" w:rsidP="00E453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по социальной политике</w:t>
      </w:r>
    </w:p>
    <w:p w:rsidR="00E45344" w:rsidRPr="003A08C0" w:rsidRDefault="00E45344" w:rsidP="00E45344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округа Саранск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Р.П.Вакорина</w:t>
      </w:r>
    </w:p>
    <w:p w:rsidR="00E45344" w:rsidRPr="00733B5F" w:rsidRDefault="00E45344" w:rsidP="00E45344">
      <w:pPr>
        <w:jc w:val="both"/>
        <w:rPr>
          <w:sz w:val="28"/>
          <w:szCs w:val="28"/>
        </w:rPr>
      </w:pPr>
    </w:p>
    <w:sectPr w:rsidR="00E45344" w:rsidRPr="00733B5F" w:rsidSect="002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33B5F"/>
    <w:rsid w:val="000E1B7B"/>
    <w:rsid w:val="001026C6"/>
    <w:rsid w:val="002501C2"/>
    <w:rsid w:val="004F21B6"/>
    <w:rsid w:val="00733B5F"/>
    <w:rsid w:val="00C26CED"/>
    <w:rsid w:val="00C4736D"/>
    <w:rsid w:val="00C638BA"/>
    <w:rsid w:val="00E4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2"/>
  </w:style>
  <w:style w:type="paragraph" w:styleId="1">
    <w:name w:val="heading 1"/>
    <w:basedOn w:val="a"/>
    <w:next w:val="a"/>
    <w:link w:val="10"/>
    <w:qFormat/>
    <w:rsid w:val="00C473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36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473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736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15A-86F6-4C21-890D-7D0E328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Учитель</cp:lastModifiedBy>
  <cp:revision>5</cp:revision>
  <cp:lastPrinted>2014-05-06T12:55:00Z</cp:lastPrinted>
  <dcterms:created xsi:type="dcterms:W3CDTF">2014-05-06T11:56:00Z</dcterms:created>
  <dcterms:modified xsi:type="dcterms:W3CDTF">2014-05-14T14:48:00Z</dcterms:modified>
</cp:coreProperties>
</file>