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2065" w:rsidRDefault="00472065" w:rsidP="00472065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bookmarkStart w:id="0" w:name="_Hlk85716602"/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Проект для детей 2 младшей группы</w:t>
      </w:r>
    </w:p>
    <w:p w:rsidR="00472065" w:rsidRDefault="00472065" w:rsidP="0047206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«Разноцветные странички лета»</w:t>
      </w:r>
    </w:p>
    <w:p w:rsidR="00472065" w:rsidRPr="00AF261F" w:rsidRDefault="00472065" w:rsidP="0047206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72065" w:rsidRPr="001A0575" w:rsidRDefault="00472065" w:rsidP="00472065">
      <w:pPr>
        <w:spacing w:before="120" w:after="12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Автор: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Кузнецова Надежда Николаевна</w:t>
      </w:r>
    </w:p>
    <w:p w:rsidR="00472065" w:rsidRDefault="00472065" w:rsidP="00472065">
      <w:pPr>
        <w:shd w:val="clear" w:color="auto" w:fill="FFFFFF"/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1"/>
        </w:rPr>
      </w:pP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Должность: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воспитатель</w:t>
      </w:r>
    </w:p>
    <w:p w:rsidR="00472065" w:rsidRDefault="00472065" w:rsidP="00472065">
      <w:pPr>
        <w:rPr>
          <w:rFonts w:ascii="Times New Roman" w:eastAsia="Calibri" w:hAnsi="Times New Roman" w:cs="Times New Roman"/>
          <w:sz w:val="28"/>
          <w:szCs w:val="28"/>
        </w:rPr>
      </w:pPr>
      <w:bookmarkStart w:id="1" w:name="_Hlk85716627"/>
      <w:bookmarkEnd w:id="0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Место работы: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 П «Д/с к/в «Ягодка» МБДОУ «Д/с «Планета детства» к/в».</w:t>
      </w:r>
    </w:p>
    <w:p w:rsidR="00472065" w:rsidRPr="00AF261F" w:rsidRDefault="00472065" w:rsidP="0047206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Вид проекта: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исследовате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льский, творческий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72065" w:rsidRDefault="00472065" w:rsidP="00472065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Тип проекта: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групповой, </w:t>
      </w:r>
      <w:r>
        <w:rPr>
          <w:rFonts w:ascii="Times New Roman" w:hAnsi="Times New Roman" w:cs="Times New Roman"/>
          <w:sz w:val="28"/>
          <w:szCs w:val="28"/>
        </w:rPr>
        <w:t>долгосрочный (3 месяца).</w:t>
      </w:r>
    </w:p>
    <w:p w:rsidR="00472065" w:rsidRDefault="00472065" w:rsidP="00472065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Срок реализации проекта: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Июнь, июль, август</w:t>
      </w:r>
    </w:p>
    <w:p w:rsidR="00472065" w:rsidRDefault="00472065" w:rsidP="00472065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Участники проекта: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дети второй младшей группы, воспитатели, родители детей.</w:t>
      </w:r>
      <w:bookmarkEnd w:id="1"/>
    </w:p>
    <w:p w:rsidR="009F3D04" w:rsidRPr="00472065" w:rsidRDefault="00472065" w:rsidP="00472065">
      <w:pPr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  <w:r w:rsidRPr="00472065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Актуальность</w:t>
      </w:r>
      <w:r w:rsidR="009F3D04" w:rsidRPr="004720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проекта:</w:t>
      </w:r>
    </w:p>
    <w:p w:rsidR="009F3D04" w:rsidRPr="00AF261F" w:rsidRDefault="009F3D04" w:rsidP="00472065">
      <w:pPr>
        <w:shd w:val="clear" w:color="auto" w:fill="FFFFFF"/>
        <w:spacing w:after="15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Лето – удивительная и благодатная пора, когда детям можно вдоволь гулять, бегать и прыгать. Именно в этот период они много времени проводят на воздухе. И очень важно так организовать жизнь дошкольников, чтобы каждый день приносил им что-то новое, был наполнен интересным содержанием, чтобы воспоминания о летнем времени, играх, прогулках, праздниках и развлечениях, интересных эпизодах из их жизни еще долго радовали детей. Одним из важнейших вопросов в работе дошкольного учреждения в летний период является организация досуга детей. С одной стороны, хорошая погода и возможность проводить достаточно времени на свежем воздухе во многом снимают остроту этой проблемы. Однако привычные игры детям быстро надоедают, </w:t>
      </w: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proofErr w:type="gram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если их активность не находит применения, они стремятся заполнить своё время самыми разными формами деятельности.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Реализация проекта предоставляет широкие возможности для укрепления физического, психического и социального здоровья воспитанников, развития их интеллектуальных, творческих и коммуникативных способностей.</w:t>
      </w:r>
    </w:p>
    <w:p w:rsidR="009F3D04" w:rsidRPr="00AF261F" w:rsidRDefault="00472065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9F3D04" w:rsidRPr="00AF26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 </w:t>
      </w:r>
      <w:r w:rsidR="009F3D04"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обеспечить охрану жизни и здоровья воспитанников, организовать здоровье сберегающий режим, предупреждать заболеваемость и травматизм.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9F3D04" w:rsidRPr="00AF261F" w:rsidRDefault="009F3D04" w:rsidP="009F3D0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Создать комфортные условия для физического, познавательно-речевого, социально-личностного и художественно-эстетического развития каждого ребенка;</w:t>
      </w:r>
    </w:p>
    <w:p w:rsidR="009F3D04" w:rsidRPr="00AF261F" w:rsidRDefault="009F3D04" w:rsidP="009F3D0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Обеспечить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воспитательно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-образовательный процесс необходимыми материалами и оборудованием;</w:t>
      </w:r>
    </w:p>
    <w:p w:rsidR="009F3D04" w:rsidRPr="00AF261F" w:rsidRDefault="009F3D04" w:rsidP="009F3D0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Обеспечить просветительскую деятельность с родителями воспитанников. Способствовать развитию партнерских отношений между детьми – родителями – педагогами, повышению заинтересованности родителей жизнью ребенка в детском саду, компетентности в вопросах развития и воспитания своего ребенка.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Образовательные области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социально – коммуникативное развитие, познавательное развитие, художественно – эстетическое развитие, физическое развитие.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Предполагаемый результат: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сохранение здоровья детей, снижение уровня заболеваемости; привитие детям экологической культуры; приобретение новых знаний об окружающем мире.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Формы организации проекта:</w:t>
      </w:r>
    </w:p>
    <w:p w:rsidR="009F3D04" w:rsidRPr="00AF261F" w:rsidRDefault="009F3D04" w:rsidP="009F3D04">
      <w:pPr>
        <w:numPr>
          <w:ilvl w:val="1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Пальчиковые и подвижные игры.</w:t>
      </w:r>
    </w:p>
    <w:p w:rsidR="009F3D04" w:rsidRPr="00AF261F" w:rsidRDefault="009F3D04" w:rsidP="009F3D04">
      <w:pPr>
        <w:numPr>
          <w:ilvl w:val="1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Трудовая деятельность детей.</w:t>
      </w:r>
    </w:p>
    <w:p w:rsidR="009F3D04" w:rsidRPr="00AF261F" w:rsidRDefault="009F3D04" w:rsidP="009F3D04">
      <w:pPr>
        <w:numPr>
          <w:ilvl w:val="1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с родителями.</w:t>
      </w:r>
    </w:p>
    <w:p w:rsidR="009F3D04" w:rsidRPr="00AF261F" w:rsidRDefault="009F3D04" w:rsidP="009F3D04">
      <w:pPr>
        <w:numPr>
          <w:ilvl w:val="1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Наблюдения.</w:t>
      </w:r>
    </w:p>
    <w:p w:rsidR="009F3D04" w:rsidRPr="00AF261F" w:rsidRDefault="009F3D04" w:rsidP="009F3D04">
      <w:pPr>
        <w:numPr>
          <w:ilvl w:val="1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Поисково-исследовательская деятельность.</w:t>
      </w:r>
    </w:p>
    <w:p w:rsidR="009F3D04" w:rsidRPr="00AF261F" w:rsidRDefault="009F3D04" w:rsidP="009F3D04">
      <w:pPr>
        <w:numPr>
          <w:ilvl w:val="1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Изобразительная деятельность.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 реализации проекта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 этап: Подготовительный.</w:t>
      </w:r>
    </w:p>
    <w:p w:rsidR="009F3D04" w:rsidRPr="00AF261F" w:rsidRDefault="009F3D04" w:rsidP="009F3D04">
      <w:pPr>
        <w:numPr>
          <w:ilvl w:val="0"/>
          <w:numId w:val="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Сбор и анализ литературы по данной теме.</w:t>
      </w:r>
    </w:p>
    <w:p w:rsidR="009F3D04" w:rsidRPr="00AF261F" w:rsidRDefault="009F3D04" w:rsidP="009F3D04">
      <w:pPr>
        <w:numPr>
          <w:ilvl w:val="0"/>
          <w:numId w:val="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Разработка плана реализации проекта.</w:t>
      </w:r>
    </w:p>
    <w:p w:rsidR="009F3D04" w:rsidRPr="00AF261F" w:rsidRDefault="009F3D04" w:rsidP="009F3D04">
      <w:pPr>
        <w:numPr>
          <w:ilvl w:val="0"/>
          <w:numId w:val="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Разработка дидактических игр, пособий.</w:t>
      </w:r>
    </w:p>
    <w:p w:rsidR="009F3D04" w:rsidRPr="00AF261F" w:rsidRDefault="009F3D04" w:rsidP="009F3D04">
      <w:pPr>
        <w:numPr>
          <w:ilvl w:val="0"/>
          <w:numId w:val="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Подборка иллюстративного материала.</w:t>
      </w:r>
    </w:p>
    <w:p w:rsidR="009F3D04" w:rsidRPr="00AF261F" w:rsidRDefault="009F3D04" w:rsidP="009F3D04">
      <w:pPr>
        <w:numPr>
          <w:ilvl w:val="0"/>
          <w:numId w:val="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Подборка стихотворений, песен, сказок по теме.</w:t>
      </w:r>
    </w:p>
    <w:p w:rsidR="009F3D04" w:rsidRPr="00AF261F" w:rsidRDefault="009F3D04" w:rsidP="009F3D04">
      <w:pPr>
        <w:numPr>
          <w:ilvl w:val="0"/>
          <w:numId w:val="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Подборка подвижных, пальчиковых, дидактических игр и упражнений</w:t>
      </w:r>
    </w:p>
    <w:p w:rsidR="009F3D04" w:rsidRPr="00AF261F" w:rsidRDefault="009F3D04" w:rsidP="009F3D04">
      <w:pPr>
        <w:numPr>
          <w:ilvl w:val="0"/>
          <w:numId w:val="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Подготовка материал для изобразительной деятельности, художественной и познавательной литературы для чтения детям.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 этап: Реализация проекта.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Перспективный план на лето</w:t>
      </w:r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Задачи:</w:t>
      </w:r>
    </w:p>
    <w:tbl>
      <w:tblPr>
        <w:tblW w:w="9899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2525"/>
        <w:gridCol w:w="2524"/>
        <w:gridCol w:w="2685"/>
        <w:gridCol w:w="2495"/>
      </w:tblGrid>
      <w:tr w:rsidR="009F3D04" w:rsidRPr="00AF261F" w:rsidTr="002767E2">
        <w:trPr>
          <w:trHeight w:val="335"/>
        </w:trPr>
        <w:tc>
          <w:tcPr>
            <w:tcW w:w="9899" w:type="dxa"/>
            <w:gridSpan w:val="4"/>
            <w:tcBorders>
              <w:top w:val="single" w:sz="8" w:space="0" w:color="000001"/>
              <w:left w:val="single" w:sz="8" w:space="0" w:color="000001"/>
              <w:bottom w:val="nil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Виды деятельности</w:t>
            </w:r>
          </w:p>
        </w:tc>
      </w:tr>
      <w:tr w:rsidR="009F3D04" w:rsidRPr="00AF261F" w:rsidTr="002767E2">
        <w:trPr>
          <w:trHeight w:val="772"/>
        </w:trPr>
        <w:tc>
          <w:tcPr>
            <w:tcW w:w="24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Физкультурно-оздоровительная</w:t>
            </w:r>
          </w:p>
        </w:tc>
        <w:tc>
          <w:tcPr>
            <w:tcW w:w="2442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Игровая (театрализованная)</w:t>
            </w:r>
          </w:p>
        </w:tc>
        <w:tc>
          <w:tcPr>
            <w:tcW w:w="259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Изобразительная</w:t>
            </w:r>
          </w:p>
        </w:tc>
        <w:tc>
          <w:tcPr>
            <w:tcW w:w="241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Ознакомление с окружающим</w:t>
            </w:r>
          </w:p>
        </w:tc>
      </w:tr>
      <w:tr w:rsidR="009F3D04" w:rsidRPr="00AF261F" w:rsidTr="002767E2">
        <w:trPr>
          <w:trHeight w:val="11077"/>
        </w:trPr>
        <w:tc>
          <w:tcPr>
            <w:tcW w:w="24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Охранять жизнь и укреплять здоровье детей.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Всесторонне совершенствовать физические функции организма.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Повышать работоспособность детского организма через различные формы закаливания.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Формировать интерес и потребность в занятиях физическими упражнениями.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Удовлетворять естественную потребность в движении, создавать условия для демонстрации двигательных умений каждого ребёнка.</w:t>
            </w:r>
          </w:p>
        </w:tc>
        <w:tc>
          <w:tcPr>
            <w:tcW w:w="2442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Поддерживать инициативу детей в импровизации.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Активизировать воображение, инициативу, творчество.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Развивать основы театральной культуры, духовно обогащать детей положительными эмоциями.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Совершенствовать исполнительские умения детей в создании художественного образа, используя для этой цели игровые импровизации.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Развивать коммуникативные навыки в различных ситуациях общения: со сверстниками, педагогами, родителями и другими людьми.</w:t>
            </w:r>
          </w:p>
        </w:tc>
        <w:tc>
          <w:tcPr>
            <w:tcW w:w="259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Приобщать детей к наблюдению за действительностью, развивать умение видеть мир глазами творца-художника.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Предоставить свободу в отражении – доступными для ребёнка художественными средствами – своего видения мира.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Развивать умение передавать настроение, состояние, отношение к изображаемому, экспериментировать с различными видами и способами изображения.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Создавать максимальную свободу для проявления инициативы и необходимое для этого физическое и психологическое пространство.</w:t>
            </w:r>
          </w:p>
        </w:tc>
        <w:tc>
          <w:tcPr>
            <w:tcW w:w="241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Удовлетворять детскую любознательность, не подавляя при этом интереса к узнаванию природы.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Развивать навыки общения со сверстниками, взрослыми и окружающей природой с ориентацию на ненасильственную модель поведения.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Обеспечить широкие возможности для использования всех пяти органов чувств: видеть, слышать, трогать руками, пробовать на вкус, чувствовать различные элементы окружающего мира.</w:t>
            </w:r>
          </w:p>
        </w:tc>
      </w:tr>
    </w:tbl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7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461"/>
        <w:gridCol w:w="2780"/>
        <w:gridCol w:w="2796"/>
        <w:gridCol w:w="2938"/>
      </w:tblGrid>
      <w:tr w:rsidR="009F3D04" w:rsidRPr="00AF261F" w:rsidTr="009F3D04">
        <w:trPr>
          <w:trHeight w:val="210"/>
        </w:trPr>
        <w:tc>
          <w:tcPr>
            <w:tcW w:w="1395" w:type="dxa"/>
            <w:tcBorders>
              <w:top w:val="single" w:sz="8" w:space="0" w:color="000001"/>
              <w:left w:val="single" w:sz="8" w:space="0" w:color="000001"/>
              <w:bottom w:val="nil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НЕДЕЛЯ</w:t>
            </w:r>
          </w:p>
        </w:tc>
        <w:tc>
          <w:tcPr>
            <w:tcW w:w="8130" w:type="dxa"/>
            <w:gridSpan w:val="3"/>
            <w:tcBorders>
              <w:top w:val="single" w:sz="8" w:space="0" w:color="000001"/>
              <w:left w:val="single" w:sz="8" w:space="0" w:color="000001"/>
              <w:bottom w:val="nil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МЕСЯЦ</w:t>
            </w:r>
          </w:p>
        </w:tc>
      </w:tr>
      <w:tr w:rsidR="009F3D04" w:rsidRPr="00AF261F" w:rsidTr="009F3D04">
        <w:tc>
          <w:tcPr>
            <w:tcW w:w="13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5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267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ИЮЛЬ</w:t>
            </w:r>
          </w:p>
        </w:tc>
        <w:tc>
          <w:tcPr>
            <w:tcW w:w="237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АВГУСТ</w:t>
            </w:r>
          </w:p>
        </w:tc>
      </w:tr>
      <w:tr w:rsidR="009F3D04" w:rsidRPr="00AF261F" w:rsidTr="009F3D04">
        <w:tc>
          <w:tcPr>
            <w:tcW w:w="13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1</w:t>
            </w:r>
          </w:p>
        </w:tc>
        <w:tc>
          <w:tcPr>
            <w:tcW w:w="265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«Лето красное пришло»</w:t>
            </w:r>
          </w:p>
        </w:tc>
        <w:tc>
          <w:tcPr>
            <w:tcW w:w="267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«Цветочная полянка»</w:t>
            </w:r>
          </w:p>
        </w:tc>
        <w:tc>
          <w:tcPr>
            <w:tcW w:w="237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«Приключения Ручейка»</w:t>
            </w:r>
          </w:p>
        </w:tc>
      </w:tr>
      <w:tr w:rsidR="009F3D04" w:rsidRPr="00AF261F" w:rsidTr="009F3D04">
        <w:tc>
          <w:tcPr>
            <w:tcW w:w="13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65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«У солнышка в гостях»</w:t>
            </w:r>
          </w:p>
        </w:tc>
        <w:tc>
          <w:tcPr>
            <w:tcW w:w="267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«Шестиногие друзья»</w:t>
            </w:r>
          </w:p>
        </w:tc>
        <w:tc>
          <w:tcPr>
            <w:tcW w:w="237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«Моя семья»</w:t>
            </w:r>
          </w:p>
        </w:tc>
      </w:tr>
      <w:tr w:rsidR="009F3D04" w:rsidRPr="00AF261F" w:rsidTr="009F3D04">
        <w:tc>
          <w:tcPr>
            <w:tcW w:w="13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65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«Приключения </w:t>
            </w:r>
            <w:proofErr w:type="spellStart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Светофорика</w:t>
            </w:r>
            <w:proofErr w:type="spellEnd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67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«У медведя во бору…»</w:t>
            </w:r>
          </w:p>
        </w:tc>
        <w:tc>
          <w:tcPr>
            <w:tcW w:w="237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«Мы – спортсмены»</w:t>
            </w:r>
          </w:p>
        </w:tc>
      </w:tr>
      <w:tr w:rsidR="009F3D04" w:rsidRPr="00AF261F" w:rsidTr="009F3D04">
        <w:tc>
          <w:tcPr>
            <w:tcW w:w="13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65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«Любимые игрушки»</w:t>
            </w:r>
          </w:p>
        </w:tc>
        <w:tc>
          <w:tcPr>
            <w:tcW w:w="267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«Весёлая ферма»</w:t>
            </w:r>
          </w:p>
        </w:tc>
        <w:tc>
          <w:tcPr>
            <w:tcW w:w="237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«Если хочешь быть здоров»</w:t>
            </w:r>
          </w:p>
        </w:tc>
      </w:tr>
    </w:tbl>
    <w:p w:rsidR="009B14AE" w:rsidRDefault="009F3D04" w:rsidP="009B14A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Планирование занятий:</w:t>
      </w:r>
      <w:r w:rsidR="009B14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F3D04" w:rsidRPr="00AF261F" w:rsidRDefault="009F3D04" w:rsidP="009B14A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Понедельник</w:t>
      </w:r>
      <w:r w:rsidR="009B14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</w:t>
      </w:r>
    </w:p>
    <w:p w:rsidR="009F3D04" w:rsidRPr="00AF261F" w:rsidRDefault="009F3D04" w:rsidP="009B14A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Вторник</w:t>
      </w:r>
      <w:r w:rsidR="009B14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Ознакомление </w:t>
      </w: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окружающим</w:t>
      </w:r>
      <w:proofErr w:type="gramEnd"/>
    </w:p>
    <w:p w:rsidR="009F3D04" w:rsidRPr="00AF261F" w:rsidRDefault="009F3D04" w:rsidP="009B14A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Среда</w:t>
      </w:r>
      <w:r w:rsidR="009B14A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 xml:space="preserve"> </w:t>
      </w:r>
      <w:r w:rsidR="009B14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Лепка</w:t>
      </w:r>
    </w:p>
    <w:p w:rsidR="009F3D04" w:rsidRPr="00AF261F" w:rsidRDefault="009F3D04" w:rsidP="009B14A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Четверг</w:t>
      </w:r>
      <w:r w:rsidR="009B14A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 xml:space="preserve"> -</w:t>
      </w:r>
      <w:r w:rsidR="009B14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 с художественной литературой</w:t>
      </w:r>
    </w:p>
    <w:p w:rsidR="009F3D04" w:rsidRPr="00AF261F" w:rsidRDefault="009F3D04" w:rsidP="009B14A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Пятница</w:t>
      </w:r>
      <w:r w:rsidR="009B14A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 xml:space="preserve"> - 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Аппликация / конструирование</w:t>
      </w:r>
    </w:p>
    <w:tbl>
      <w:tblPr>
        <w:tblW w:w="993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392"/>
        <w:gridCol w:w="3359"/>
        <w:gridCol w:w="2480"/>
        <w:gridCol w:w="2699"/>
      </w:tblGrid>
      <w:tr w:rsidR="009F3D04" w:rsidRPr="00AF261F" w:rsidTr="009F3D04">
        <w:trPr>
          <w:trHeight w:val="390"/>
        </w:trPr>
        <w:tc>
          <w:tcPr>
            <w:tcW w:w="9690" w:type="dxa"/>
            <w:gridSpan w:val="4"/>
            <w:tcBorders>
              <w:top w:val="single" w:sz="8" w:space="0" w:color="000001"/>
              <w:left w:val="single" w:sz="8" w:space="0" w:color="000001"/>
              <w:bottom w:val="nil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НАБЛЮДЕНИЯ НА ПРОГУЛКЕ</w:t>
            </w:r>
          </w:p>
        </w:tc>
      </w:tr>
      <w:tr w:rsidR="009F3D04" w:rsidRPr="00AF261F" w:rsidTr="009F3D04">
        <w:tc>
          <w:tcPr>
            <w:tcW w:w="10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РАСТИТЕЛЬНЫЙ МИР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ЖИВОТНЫЙ МИР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НЕЖИВАЯ ПРИРОДА</w:t>
            </w:r>
          </w:p>
        </w:tc>
      </w:tr>
      <w:tr w:rsidR="009F3D04" w:rsidRPr="00AF261F" w:rsidTr="009F3D04">
        <w:trPr>
          <w:trHeight w:val="1185"/>
        </w:trPr>
        <w:tc>
          <w:tcPr>
            <w:tcW w:w="10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proofErr w:type="gramStart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Рассмотреть  травянистые</w:t>
            </w:r>
            <w:proofErr w:type="gramEnd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растения луга, уточнить названия, особенности внешнего вида (колокольчики, ромашки).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Рассмотреть растения цветника, уточнить цвет, форму листиков, напомнить о правилах ухода.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Продолжить формировать умение отличать птиц по внешнему виду (голуби, вороны, воробьи, скворцы, утки).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Уточнить знания о собаке и щенках, особенности внешнего вида, отличия.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Наблюдать радугу.</w:t>
            </w:r>
          </w:p>
        </w:tc>
      </w:tr>
      <w:tr w:rsidR="009F3D04" w:rsidRPr="00AF261F" w:rsidTr="009F3D04">
        <w:tc>
          <w:tcPr>
            <w:tcW w:w="10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ИЮЛЬ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Показать, как растут овощи летом.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Показать овощи, которые начинают созревать летом (репа, морковь, огурец, помидор).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- Расширять представление о насекомых (мухи, бабочки, божьи коровки, муравьи, кузнечики).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Наблюдать летнюю грозу.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Учить устанавливать простейшие связи: идёт дождь – на земле лужи; по </w:t>
            </w: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цвету определять сухой или мокрый песок.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Продолжать вести наблюдения за ветром.</w:t>
            </w:r>
          </w:p>
        </w:tc>
      </w:tr>
      <w:tr w:rsidR="009F3D04" w:rsidRPr="00AF261F" w:rsidTr="009F3D04">
        <w:tc>
          <w:tcPr>
            <w:tcW w:w="10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АВГУСТ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Расширить представления о кустарниках (малина, смородина).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Показать, что на кустарниках созревают ягоды.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Продолжать учить отличать насекомых от других живых существ.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Закреплять умение определять состояние погоды по основным признакам.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Показать, что летний дождь может быть разным.</w:t>
            </w:r>
          </w:p>
        </w:tc>
      </w:tr>
    </w:tbl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Ознакомление </w:t>
      </w:r>
      <w:proofErr w:type="gramStart"/>
      <w:r w:rsidRPr="00AF26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 окружающим</w:t>
      </w:r>
      <w:proofErr w:type="gramEnd"/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ИЮНЬ</w:t>
      </w:r>
    </w:p>
    <w:tbl>
      <w:tblPr>
        <w:tblW w:w="993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2491"/>
        <w:gridCol w:w="3422"/>
        <w:gridCol w:w="4017"/>
      </w:tblGrid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ЦЕЛЬ ЗАНЯТИЯ</w:t>
            </w:r>
          </w:p>
        </w:tc>
      </w:tr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1-Я НЕДЕЛЯ</w:t>
            </w: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Лето красное пришло.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Расширять знания о временах года, основных приметах лета: солнце светит ярко, на улице жарко, можно загорать; дни длинные, темнеет поздно.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Воспитывать любовь к природе.</w:t>
            </w:r>
          </w:p>
        </w:tc>
      </w:tr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2-Я НЕДЕЛЯ</w:t>
            </w: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Где живёт солнышко?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Формировать интерес к явлениям неживой природы: солнцу, месяцу, звёздам.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Побуждать устанавливать простейшие связи явлений неживой природы: на небе солнышко - наступило утро, на небе месяц и звёзды - наступила ночь.</w:t>
            </w:r>
          </w:p>
        </w:tc>
      </w:tr>
      <w:tr w:rsidR="009F3D04" w:rsidRPr="00AF261F" w:rsidTr="009F3D04">
        <w:trPr>
          <w:trHeight w:val="195"/>
        </w:trPr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3-Я НЕДЕЛЯ</w:t>
            </w: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Осторожно: дорога!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Закреплять знания детей о светофоре и его значении.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- Расширять знания о правилах поведения на проезжей части и на тротуаре.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Продолжать развивать умение наблюдать за движением транспорта на дороге.</w:t>
            </w:r>
          </w:p>
        </w:tc>
      </w:tr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4-Я НЕДЕЛЯ</w:t>
            </w: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Любимые  игрушки.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Формировать понятие обобщающего слова «игрушки».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Побуждать проводить элементарную классификацию по назначению, цвету, форме.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Воспитывать партнёрские отношения во время игры, аккуратность, бережное отношение к игрушкам.</w:t>
            </w:r>
          </w:p>
        </w:tc>
      </w:tr>
    </w:tbl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ИЮЛЬ</w:t>
      </w:r>
    </w:p>
    <w:tbl>
      <w:tblPr>
        <w:tblW w:w="993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2491"/>
        <w:gridCol w:w="3422"/>
        <w:gridCol w:w="4017"/>
      </w:tblGrid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ЦЕЛЬ ЗАНЯТИЯ</w:t>
            </w:r>
          </w:p>
        </w:tc>
      </w:tr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1-Я НЕДЕЛЯ</w:t>
            </w: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Цветы на клумбе.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Расширять представления об изменениях в мире растений в летний период.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Формировать понятие обобщающего слова «цветы».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Воспитывать чувство красоты и потребность заботы о природе.</w:t>
            </w:r>
          </w:p>
        </w:tc>
      </w:tr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2-Я НЕДЕЛЯ</w:t>
            </w: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Шестиногие малыши.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Расширять представления о многообразии насекомых.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Учить устанавливать отличия у бабочки и жука. У бабочки – яркие большие крылья, усики, хоботок. Бабочка – ползает, летает. У жука – твёрдые крылья, жуки ползают и летают, жужжат.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Воспитывать любовь к насекомым.</w:t>
            </w:r>
          </w:p>
        </w:tc>
      </w:tr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3-Я НЕДЕЛЯ</w:t>
            </w: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Кто живёт в лесу?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Формировать понятие обобщающего слова «дикие животные».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Закреплять умение узнавать, называть и различать особенности внешнего вида и образа жизни диких животных; называть их детёнышей.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Воспитывать любовь к животному миру.</w:t>
            </w:r>
          </w:p>
        </w:tc>
      </w:tr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4-Я НЕДЕЛЯ</w:t>
            </w: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Кто живёт на ферме?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Формировать понятие обобщающего слова «домашние животные».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Продолжать знакомить с характерными особенностями внешнего вида, поведения, образа жизни домашних животных и их детёнышей по описанию.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Воспитывать заботливое отношение к домашним животным.</w:t>
            </w:r>
          </w:p>
        </w:tc>
      </w:tr>
    </w:tbl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АВГУСТ</w:t>
      </w:r>
    </w:p>
    <w:tbl>
      <w:tblPr>
        <w:tblW w:w="993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2491"/>
        <w:gridCol w:w="3422"/>
        <w:gridCol w:w="4017"/>
      </w:tblGrid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ЦЕЛЬ ЗАНЯТИЯ</w:t>
            </w:r>
          </w:p>
        </w:tc>
      </w:tr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1-Я НЕДЕЛЯ</w:t>
            </w: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Дождик песенку поёт.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Продолжать знакомить со свойствами воды.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Учить проводить с водой элементарные опыты.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Устанавливать причинно-следственные связи: солнце светит, тает снег, текут ручьи.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Воспитывать бережное отношение к воде.</w:t>
            </w:r>
          </w:p>
        </w:tc>
      </w:tr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2-Я НЕДЕЛЯ</w:t>
            </w: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Наш семейный альбом.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Формировать представление о семье и своём месте в ней.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Побуждать называть членов семьи, род их занятий.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- Воспитывать желание проявлять заботу о родных и близких.</w:t>
            </w:r>
          </w:p>
        </w:tc>
      </w:tr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3-Я НЕДЕЛЯ</w:t>
            </w: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Для чего нужна зарядка?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Формировать навыки здорового образа жизни, соблюдение режима дня, личной гигиены.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Закрепить в игровой форме навыки выполнения различных упражнений.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Вызвать положительный эмоциональный настрой, побудить к размышлениям об их поведении в быту.</w:t>
            </w:r>
          </w:p>
        </w:tc>
      </w:tr>
      <w:tr w:rsidR="009F3D04" w:rsidRPr="00AF261F" w:rsidTr="009F3D04">
        <w:tc>
          <w:tcPr>
            <w:tcW w:w="23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4-Я НЕДЕЛЯ</w:t>
            </w:r>
          </w:p>
        </w:tc>
        <w:tc>
          <w:tcPr>
            <w:tcW w:w="319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Угощение для кукол.</w:t>
            </w:r>
          </w:p>
        </w:tc>
        <w:tc>
          <w:tcPr>
            <w:tcW w:w="375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Формировать понятие обобщающих слов «овощи», «фрукты».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Закреплять знание о фруктах и овощах, о месте их произрастания, о способах их приготовления.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Учить различать овощи и фрукты по внешнему виду и вкусу.</w:t>
            </w:r>
          </w:p>
        </w:tc>
      </w:tr>
    </w:tbl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Изобразительная деятельность</w:t>
      </w:r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ИЮНЬ</w:t>
      </w:r>
    </w:p>
    <w:tbl>
      <w:tblPr>
        <w:tblW w:w="993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799"/>
        <w:gridCol w:w="2716"/>
        <w:gridCol w:w="2560"/>
        <w:gridCol w:w="2855"/>
      </w:tblGrid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  <w:t>РИСОВАНИЕ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  <w:t>ЛЕПКА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  <w:t>АППЛИКАЦИЯ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1-Я   НЕДЕЛЯ</w:t>
            </w: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«Красивые флажки на ниточке»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«Цыплёнок»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«Ура, праздник!»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Продолжать знакомить с прямоугольной формой. Развивать умение рисовать предметы прямоугольной формы.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Упражнять в рисовании красками.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Учить лепить предметы круглой и удлиненной формы, приближаясь к более точной передаче характерных признаков </w:t>
            </w: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предмета. Совершенствовать приёмы прямые и круговые.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Учить составлять композицию определённого содержания из готовых фигур. Учить самостоятельно находить место флажкам и шарикам. </w:t>
            </w: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Закреплять умение намазывать части изображения клеем, начиная с середины.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2-Я   НЕДЕЛЯ</w:t>
            </w: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«Солнышко»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</w:t>
            </w:r>
            <w:proofErr w:type="spellStart"/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Улиточка</w:t>
            </w:r>
            <w:proofErr w:type="spellEnd"/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«Солнышко лучистое»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Познакомить с техникой печатания ладошками. Учить быстро наносить краску на ладошку и делать отпечатки – лучики у солнышка. Развивать </w:t>
            </w:r>
            <w:proofErr w:type="spellStart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цветовосприятие</w:t>
            </w:r>
            <w:proofErr w:type="spellEnd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лепить улитку путём сворачивания столбика и оттягивания головы и рожек. Продолжать учить лепить пальцами.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составлять изображение из готовых фигур: одного круга и нескольких прямых полосок.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Развивать творческое воображение. Воспитывать аккуратность.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3-Я   НЕДЕЛЯ</w:t>
            </w: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«Красивый поезд»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«Самолёт»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«Светофор»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Продолжить формировать умение изображать предмет, состоящий из нескольких частей прямоугольной и круглой формы.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Развивать воображение.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лепить предмет, состоящий из двух частей одинаковой формы (удлинённых кусков). Закреплять умение делить ком на глаз на две равные части, раскатывать продольными движениями и сплющивать.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Закрепить знания о светофоре и назначении его цветов. Развивать </w:t>
            </w:r>
            <w:proofErr w:type="gramStart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умение  составлять</w:t>
            </w:r>
            <w:proofErr w:type="gramEnd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композицию определённого содержания из готовых фигур.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Закреплять приёмы работы с клеем.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4-Я   НЕДЕЛЯ</w:t>
            </w: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«Матрёшка»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«Мишка-неваляшка»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«Разноцветная пирамидка»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правильным приёмам закрашивания, не выходя за контур, проводить кистью сверху вниз или слева направо.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Развивать чувство цвета, эстетическое восприятие.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Упражнять в изображении предметов, состоящих из частей круглой формы разной величины. </w:t>
            </w: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Вызывать стремление украшать предмет мелкими деталями.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Учить: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- передавать в аппликации образ игрушки;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 - изображать предмет из нескольких частей;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- располагать детали в порядке уменьшающейся величины.</w:t>
            </w:r>
          </w:p>
        </w:tc>
      </w:tr>
    </w:tbl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lastRenderedPageBreak/>
        <w:t>ИЮЛЬ</w:t>
      </w:r>
    </w:p>
    <w:tbl>
      <w:tblPr>
        <w:tblW w:w="993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783"/>
        <w:gridCol w:w="2692"/>
        <w:gridCol w:w="2625"/>
        <w:gridCol w:w="2830"/>
      </w:tblGrid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  <w:t>РИСОВАНИЕ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  <w:t>ЛЕПКА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  <w:t>АППЛИКАЦИЯ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1-Я   НЕДЕЛЯ</w:t>
            </w: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«Одуванчики в траве»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«Цветочек»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«Красивый цветок»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передавать в рисунке красоту цветущего луга, форму цветов. Отрабатывать приём рисования красками.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Развивать эстетическое восприятие, творческое воображение.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Закреплять умение лепить знакомые цветы, применяя усвоенные раннее приёмы.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Развивать инициативу, самостоятельность.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составлять изображение по частям. Воспитывать стремление сделать красивую вещь для подарка.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Развивать эстетическое восприятие.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2-Я   НЕДЕЛЯ</w:t>
            </w: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«Божьи коровки»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«Божья коровка»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«Весёлая гусеница»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Упражнять в технике рисования пальчиками. Закреплять умение равномерно наносить точки на всю поверхность предмета, рисовать травку различных оттенков.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Закреплять умение передавать в лепке знакомый образ. Учить использовать в своей работе дополнительный материал.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составлять изображение из нескольких частей круглой формы. Соблюдать определённую последовательность, правильно располагать изображение на листе. Воспитывать аккуратность в работе.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3-Я   НЕДЕЛЯ</w:t>
            </w: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«Ёжик»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«Ёжики»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«Дом для медведя»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рисовать животных способом тычка. Закреплять умение рисовать кисточкой разными способами.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Развивать воображение.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Развивать интерес к лепке. Совершенствовать умение скатывать круговыми движениями, учить оттягивать пальцами отдельные детали и использовать стеку, для изображения колючек.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Развивать конструктивные способности, научить соотносить величину постройки с величиной объекта.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Закреплять знания о строительных деталях. Развить планирующую функцию речи.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4-Я   НЕДЕЛЯ</w:t>
            </w: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«Жили у бабуси…»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«Утёнок»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«Заборчик»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Продолжать учить использовать ладонь как изобразительное средство: окрашивать её краской и делать отпечаток (большой палец смотрит вверх, остальные в сторону).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Упражнять в использовании приёма </w:t>
            </w:r>
            <w:proofErr w:type="spellStart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прищипывания</w:t>
            </w:r>
            <w:proofErr w:type="spellEnd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оттягивания. Закреплять умение лепить аккуратно.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огораживать большое пространство («озеро» для уточек). Закреплять умение рассказывать, как будут строить.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Поощрять стремление конструировать по своему замыслу.</w:t>
            </w:r>
          </w:p>
        </w:tc>
      </w:tr>
    </w:tbl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АВГУСТ</w:t>
      </w:r>
    </w:p>
    <w:tbl>
      <w:tblPr>
        <w:tblW w:w="993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799"/>
        <w:gridCol w:w="2716"/>
        <w:gridCol w:w="2560"/>
        <w:gridCol w:w="2855"/>
      </w:tblGrid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  <w:t>РИСОВАНИЕ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  <w:t>ЛЕПКА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  <w:t>АППЛИКАЦИЯ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1-Я   НЕДЕЛЯ</w:t>
            </w: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«Мой любимый дождик»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«Мостик»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«Мостик через речку»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Упражнять в рисовании пальчиками. Показать приём получения точек и коротких линий.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рисовать дождик из тучек.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Воспитывать аккуратность.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Моделирование мостика из нескольких «брёвнышек», одинаковой длины и толщины (лишнее отрезается стекой). Совершенствовать приёмы прямые и круговые. Создание </w:t>
            </w: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композиции из ручейка и мостика.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Учить составлять композицию определённого содержания из нескольких готовых деталей (река, мост, лодка).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Закреплять умение намазывать части изображения клеем, начиная с середины.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2-Я   НЕДЕЛЯ</w:t>
            </w: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«Рамка для фотографии»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«Подарок брату (сестре)»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«Дом, в котором мы живём»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Упражнять в печатании с помощью печаток. Закреплять умение равномерно наносить отпечатки на всю поверхность предмета. Развивать творческое воображение.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Продолжать развивать образное представление, воображение, творчество.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Закреплять умение использовать при создании изображения разнообразные приёмы лепки.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составлять изображение из нескольких частей, соблюдая определённую последовательность, правильно располагать его на листе.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Закреплять знание фигур (квадрат, прямоугольник, треугольник).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3-Я   НЕДЕЛЯ</w:t>
            </w: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«Мышонок чемпион»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Лепка по замыслу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«Медаль для чемпиона»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Упражнять в равномерном закрашивании готового графического изображения на бумаге цветными карандашами.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Закреплять умение передавать в лепке образы знакомых предметов.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самостоятельно определять, что хочется слепить.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Доводить задуманное до конца.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Учить составлять изображение из нескольких деталей; самостоятельно определять, что хочется получить в результате. Доводить задуманное до конца. Закреплять приёмы работы с клеем.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4-Я   НЕДЕЛЯ</w:t>
            </w: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«Ягоды и яблочки»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«Ягоды для Мишутки»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«Корзина фруктов»</w:t>
            </w:r>
          </w:p>
        </w:tc>
      </w:tr>
      <w:tr w:rsidR="009F3D04" w:rsidRPr="00AF261F" w:rsidTr="009F3D04">
        <w:tc>
          <w:tcPr>
            <w:tcW w:w="118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Упражнять в печатании с помощью печаток. Учить рисовать ягоды и яблоки, рассыпанные на тарелке, используя </w:t>
            </w: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контраст размера и цвета.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Развивать чувство композиции.</w:t>
            </w:r>
          </w:p>
        </w:tc>
        <w:tc>
          <w:tcPr>
            <w:tcW w:w="247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Закреплять умение лепить предметы круглой формы. Учить передавать в лепке впечатление от окружающего. Воспитывать положительное </w:t>
            </w: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отношение к результатам своей деятельности.</w:t>
            </w:r>
          </w:p>
        </w:tc>
        <w:tc>
          <w:tcPr>
            <w:tcW w:w="276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Учить: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- свободно располагать изображение на бумаге;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- различать предмет по форме предмета.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 Закреплять правильные приёмы наклеивания.</w:t>
            </w:r>
          </w:p>
        </w:tc>
      </w:tr>
    </w:tbl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Знакомство с художественной литературой</w:t>
      </w:r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ИЮНЬ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 xml:space="preserve">Песенки, </w:t>
      </w:r>
      <w:proofErr w:type="spellStart"/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потешки</w:t>
      </w:r>
      <w:proofErr w:type="spellEnd"/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 xml:space="preserve">, </w:t>
      </w:r>
      <w:proofErr w:type="spellStart"/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заклички</w:t>
      </w:r>
      <w:proofErr w:type="spellEnd"/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Чики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чики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чикалочки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«Еду – еду к бабе, к деду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«На улице три курицы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«Кораблик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«Ой, в зелёном бору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Сказки: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 У</w:t>
      </w:r>
      <w:proofErr w:type="gram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солнышка в гостях» (словацкая)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«Храбрец – молодец» (болгарская)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«Ленивая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Бручолина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(итальянская)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«Пастушок с дудочкой»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Стихи: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А.Пушкин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«Свет наш, солнышко!»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Б.Заходер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«Шофёр»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К.Чуковский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«Краденое солнце»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С.Михалков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«Песенка друзей»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Рассказы: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К.Ушинский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«Ветер и Солнце»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Л.Петрушевская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«Поросёнок Петр и машина»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Ч.Янчарский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«В магазине игрушек»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ИЮЛЬ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 xml:space="preserve">Песенки, </w:t>
      </w:r>
      <w:proofErr w:type="spellStart"/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потешки</w:t>
      </w:r>
      <w:proofErr w:type="spellEnd"/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 xml:space="preserve">, </w:t>
      </w:r>
      <w:proofErr w:type="spellStart"/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заклички</w:t>
      </w:r>
      <w:proofErr w:type="spellEnd"/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«Травка – муравка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«Сидит белка на тележке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«Заинька, попляши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«Кисонька –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мурысенька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«Божья коровка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«Что за грохот»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Сказки: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«Бычок – черный бочок, белое копытце» (обр.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М.Булатова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«Два жадных медвежонка» (венгерская)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«Петушок и бобовое зёрнышко» (обр.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О.Капицы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«Кот, петух и лиса» (обр.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Боголюбской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Стихи: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К.Бальмонт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«Комарики –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макарики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А.К.Толстой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«Колокольчики мои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В.Берестов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«Курица с цыплятами.</w:t>
      </w: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,</w:t>
      </w:r>
      <w:proofErr w:type="gram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«Бычок.»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С.Маршак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«Детки в клетке.»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Рассказы: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Б.Житков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«Как мы ездили в зоологический сад.»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Л.Муур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«Крошка Енот и Тот, кто сидит в пруду.»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В.Сутеев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«Три котёнка.»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АВГУСТ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 xml:space="preserve">Песенки, </w:t>
      </w:r>
      <w:proofErr w:type="spellStart"/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потешки</w:t>
      </w:r>
      <w:proofErr w:type="spellEnd"/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 xml:space="preserve">, </w:t>
      </w:r>
      <w:proofErr w:type="spellStart"/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заклички</w:t>
      </w:r>
      <w:proofErr w:type="spellEnd"/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«Дождик, дождик, пуще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«Тили – бом! Тили – бом!»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«Радуга – дуга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«Тень, тень,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потетень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«Дедушка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Ежок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…»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Сказки: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«Три брата.» (хакасская)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«Пряничный домик.» (немецкая)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«Война грибов с ягодами.» (обр.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В.Даля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«Травкин хвостик.»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Стихи: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С.Городецкий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«Колыбельная ветровая</w:t>
      </w: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,</w:t>
      </w:r>
      <w:proofErr w:type="gram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«Кто это?»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А.Кольцов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«Дуют ветры»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А.Барто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«Девочка чумазая»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И.Токмакова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«Где спит рыбка»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Рассказы: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Д.Мамин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Сибиряк «Притча о Молочке, овсяной Каше и сером котишке Мурке.»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С.Прокофьева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«Сказка о невоспитанном мышонке.»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Работа с родителями</w:t>
      </w:r>
    </w:p>
    <w:tbl>
      <w:tblPr>
        <w:tblW w:w="1006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3403"/>
        <w:gridCol w:w="3259"/>
        <w:gridCol w:w="3403"/>
      </w:tblGrid>
      <w:tr w:rsidR="009F3D04" w:rsidRPr="00AF261F" w:rsidTr="009F3D04">
        <w:tc>
          <w:tcPr>
            <w:tcW w:w="318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30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ИЮЛЬ</w:t>
            </w:r>
          </w:p>
        </w:tc>
        <w:tc>
          <w:tcPr>
            <w:tcW w:w="318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АВГУСТ</w:t>
            </w:r>
          </w:p>
        </w:tc>
      </w:tr>
      <w:tr w:rsidR="009F3D04" w:rsidRPr="00AF261F" w:rsidTr="009F3D04">
        <w:tc>
          <w:tcPr>
            <w:tcW w:w="318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Консультация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«Использование природных факторов для закаливания детей летом»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Привлечение внимания родителей к активному использованию летнего периода для закаливания ребёнка.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Консультация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«Игры для непосед»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Обогащение педагогических умений родителей в воспитании </w:t>
            </w:r>
            <w:proofErr w:type="spellStart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гиперактивных</w:t>
            </w:r>
            <w:proofErr w:type="spellEnd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детей.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Консультация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«Безопасность детей на городских улицах»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Привлечение внимания родителей к вопросам воспитания поведения детей на улице.</w:t>
            </w:r>
          </w:p>
        </w:tc>
        <w:tc>
          <w:tcPr>
            <w:tcW w:w="30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Консультация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«Организация семейных прогулок»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Обогащение педагогических умений родителей новыми формами и методами организации прогулки с ребёнком.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Консультация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«Путешествие с малышом»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Обогащение педагогических знаний родителей о том, как сделать отдых интересным и увлекательным.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Консультация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«Я пловцом бы стать хотел… Пусть меня научат»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Обогащение педагогических знаний родителей о том, как научить детей не бояться воды.</w:t>
            </w:r>
          </w:p>
        </w:tc>
        <w:tc>
          <w:tcPr>
            <w:tcW w:w="318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Родительская фотовыставка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«Мой ребёнок с пелёнок»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-Активизация </w:t>
            </w:r>
            <w:proofErr w:type="spellStart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включённости</w:t>
            </w:r>
            <w:proofErr w:type="spellEnd"/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родителей в работу детского сада.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-Развитие позитивных взаимоотношений родителей и работников ДОУ.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Консультация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lastRenderedPageBreak/>
              <w:t>«Кое- что о витаминах»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Привлечение внимания родителей к вопросам о витаминах, о правильном их употреблении.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Консультация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«Что такое ЗОЖ»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-Пропаганда здорового образа жизни.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-Привлечение внимания семьи к вопросам оздоровления детей в домашних условиях.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Фотовыставка «Я и лето».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26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-Привлечение родительского интереса к здоровому образу жизни.</w:t>
            </w:r>
          </w:p>
          <w:p w:rsidR="009F3D04" w:rsidRPr="00AF261F" w:rsidRDefault="009F3D04" w:rsidP="009F3D0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3 этап: Презентация проекта.</w:t>
      </w:r>
    </w:p>
    <w:p w:rsidR="009F3D04" w:rsidRPr="00AF261F" w:rsidRDefault="009F3D04" w:rsidP="009F3D04">
      <w:pPr>
        <w:numPr>
          <w:ilvl w:val="0"/>
          <w:numId w:val="4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выставка творческих работ «Расцвело васильками лето»;</w:t>
      </w:r>
    </w:p>
    <w:p w:rsidR="009F3D04" w:rsidRPr="00AF261F" w:rsidRDefault="009F3D04" w:rsidP="009F3D04">
      <w:pPr>
        <w:numPr>
          <w:ilvl w:val="0"/>
          <w:numId w:val="4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фотовыставка «Я и лето».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2767E2" w:rsidRDefault="009F3D04" w:rsidP="009B14AE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767E2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Приложение</w:t>
      </w:r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Пальчиковая игры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«Цветок»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каждого из вас кисти рук превратились в цветок. Лепестки закрыты, плотно сомкнуты.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Утром рано он закрыт (</w:t>
      </w: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кисти рук находятся в исходном положении</w:t>
      </w: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.</w:t>
      </w:r>
      <w:proofErr w:type="gramEnd"/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к полудню ближе (</w:t>
      </w: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ладони отходят друг от друга, подушечки больших пальцев прижаты к концам указательных, кисти рук напоминают полураскрытый бутон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Раскрывает лепестки, красоту их вижу (</w:t>
      </w: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кисти рук у запястья соединены, а пальцы плавно расходятся в разные стороны, напоминая раскрывшийся цветок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вечеру цветок опять закрывает венчик (</w:t>
      </w: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пальцы сомкнуть — нераскрывшийся цветок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теперь он будет спать (</w:t>
      </w: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кисти рук в исходном положении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 утра, как птенчик (</w:t>
      </w: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кисти рук положить под щеку — имитация сна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«Цветок распустился»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Ладони обеих рук подняты вверх и прижаты друг к другу кончиками пальцев и основаниями ладоней - цветок закрыт. Одноименные пальцы на обеих руках одновременно отводятся назад - цветок распустился.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нас в палисаднике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Возле терраски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Растут голубые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Анютины глазки.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Анютины глазки,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Анютины глазки,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Они распускаются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Быстро, как в сказке.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(3. Александрова)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Яблоня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на яблоне цветки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Раскрывают лепестки.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Ветерок неслышно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Лепестки колышет.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Только к вечеру цветки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Отпускают лепестки,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Головой качают,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Крепко засыпают.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1–2 строчки — сжимаем руки в кулаки, потом разжимаем их, показывая, как раскрываются цветки.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lastRenderedPageBreak/>
        <w:t>3–4 строчки — плавно покачиваем расслабленными кистями рук (ладонями вверх) вправо-влево.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5–8 строчки — поглаживаем одной ладонью другую, продолжая покачивать, осторожно опускаем руки на стол.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Насекомые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Дружно пальчики считаем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Насекомых называем:(</w:t>
      </w: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сжимаем и разжимаем пальцы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Бабочка, кузнечик, муха,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жук с зеленым </w:t>
      </w: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брюхом.(</w:t>
      </w:r>
      <w:proofErr w:type="gramEnd"/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Поочередно сгибаем пальцы в кулак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кто же тут </w:t>
      </w: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звенит?(</w:t>
      </w:r>
      <w:proofErr w:type="gramEnd"/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вращаем мизинцем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Ой, сюда комар летит!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Прячьтесь!(</w:t>
      </w:r>
      <w:proofErr w:type="gramEnd"/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прячем руки за спину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***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Стрекоза поспать легла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кувшинках</w:t>
      </w:r>
      <w:proofErr w:type="gram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лепестках,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сладком клевере - пчела,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Шмель - в кудрявых </w:t>
      </w: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васильках.(</w:t>
      </w:r>
      <w:proofErr w:type="gramEnd"/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поочередно сгибаем пальцы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колокольчиках - сверчок,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Муравьишка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у сосны,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паутине паучок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Смотрит радужные </w:t>
      </w: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сны.(</w:t>
      </w:r>
      <w:proofErr w:type="gramEnd"/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Кладем руки по щеку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Муравей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имитируем движения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Муравей нашел былинку.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Много было с ней хлопот.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бревно взвалил на спинку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её домой несёт.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сгибается под ношей,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ползет уже с трудом.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Но зато какой хороший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Муравьи возводят дом.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З. Александрова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Пчела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Прилетела к нам </w:t>
      </w: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вчера(</w:t>
      </w:r>
      <w:proofErr w:type="gramEnd"/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бегаем по кругу на носочках и машем воображаемыми крылышками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Полосатая </w:t>
      </w:r>
      <w:proofErr w:type="gram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пчела,(</w:t>
      </w:r>
      <w:proofErr w:type="gramEnd"/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Загибаем по одному пальчику на обеих руках на каждое название насекомых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за нею - шмель-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шмелёк</w:t>
      </w:r>
      <w:proofErr w:type="spellEnd"/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веселый мотылёк,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Два жука и стрекоза,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фонарики глаза. (</w:t>
      </w: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делаем кружки из пальчиков и подносим к глазам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Пожжужали</w:t>
      </w:r>
      <w:proofErr w:type="spellEnd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полетали, (</w:t>
      </w: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опять бежим по кругу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усталости упали. (</w:t>
      </w: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медленно опускаемся на ковёр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Н. </w:t>
      </w:r>
      <w:proofErr w:type="spellStart"/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Нищева</w:t>
      </w:r>
      <w:proofErr w:type="spellEnd"/>
    </w:p>
    <w:p w:rsidR="009F3D04" w:rsidRPr="00AF261F" w:rsidRDefault="009F3D04" w:rsidP="009F3D0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Подвижные игры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Смелые мышки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Выбирается водящий. Он будет котом. Мышки становятся на противоположной стороне комнаты от кота, который сидит на стульчике. Дети-мыши медленно передвигаются по направлению к коту во время следующих слов: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Вышли мыши как-то раз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Посмотреть, который час.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Раз-два-три-четыре,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Мышки дёрнули за гири. (</w:t>
      </w: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 громко хлопает в ладоши</w:t>
      </w: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Вдруг раздался странный звон …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Убежали мыши вон.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Кот просыпается и пытается поймать мышей. Те, в свою очередь, убегают на своё место. Пойманными считаются те мыши, до которых дотронулся кот.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Карусель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lastRenderedPageBreak/>
        <w:t>Играющие становятся в круг. На земле лежит верёвка, образующая кольцо (концы верёвки связаны). Ребята поднимают её с земли и, держась за неё правой (или левой) рукой, ходят по кругу со словами: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Еле-еле, еле-еле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Завертелись карусели, а потом кругом,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потом кругом-кругом,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Всё бегом-бегом-бегом.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 двигаются сначала медленно, а после слов «бегом» бегут. По команде ведущего «Поворот!» они быстро берут верёвку другой рукой и бегут в противоположную сторону.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Тише, тише, не спишите!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Карусель остановите.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 и два, раз и два,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и кончилась игра!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Движение карусели постепенно замедляется и с последними словами прекращается. Играющие кладут верёвку на землю и разбегаются по площадке.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Весёлые ребята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На двух противоположных сторонах площадки чертят линии, а сбоку – несколько кружков. Это дом водящего. Играющие собираются за линией на одной стороне площадки и хором произносят: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Мы, весёлые ребята,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Любим бегать и скакать.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Ну, попробуй нас поймать!</w:t>
      </w:r>
    </w:p>
    <w:p w:rsidR="009F3D04" w:rsidRPr="00AF261F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Раз, два, три – лови!</w:t>
      </w:r>
    </w:p>
    <w:p w:rsidR="009F3D04" w:rsidRDefault="009F3D04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После слова «лови!» все перебегают на противоположную сторону площадки. Водящий должен поймать кого-либо из бегущих, прежде чем тот переступит вторую линию. Пойманный становится в кружок – дом водящего. Затем дети снова читают стихи и перебегают площадку в обратном направлении.</w:t>
      </w:r>
    </w:p>
    <w:p w:rsidR="00AF261F" w:rsidRDefault="00AF261F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AF261F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Фото</w:t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 отчет:</w:t>
      </w:r>
    </w:p>
    <w:p w:rsidR="00B32637" w:rsidRDefault="00F0431F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295238C">
            <wp:extent cx="5114925" cy="3834765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3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2637" w:rsidRDefault="00B32637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D5B569B">
            <wp:extent cx="5937885" cy="7919085"/>
            <wp:effectExtent l="0" t="0" r="571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431F" w:rsidRDefault="00F0431F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C2233F" w:rsidRPr="00AF261F" w:rsidRDefault="00C2233F" w:rsidP="009F3D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82A9C" w:rsidRDefault="00B326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81E1B4">
            <wp:extent cx="4779645" cy="358457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64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431F" w:rsidRDefault="00F0431F" w:rsidP="00F0431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Игры детей с песком</w:t>
      </w:r>
    </w:p>
    <w:p w:rsidR="00F0431F" w:rsidRDefault="00F0431F">
      <w:pPr>
        <w:rPr>
          <w:rFonts w:ascii="Times New Roman" w:hAnsi="Times New Roman" w:cs="Times New Roman"/>
          <w:sz w:val="28"/>
          <w:szCs w:val="28"/>
        </w:rPr>
      </w:pPr>
    </w:p>
    <w:p w:rsidR="00B32637" w:rsidRDefault="00B326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9CAE87">
            <wp:extent cx="6071870" cy="3865245"/>
            <wp:effectExtent l="0" t="0" r="508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386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431F" w:rsidRDefault="00F043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Сюжетно ролевая игра: «Едем на паровозике в г</w:t>
      </w:r>
      <w:bookmarkStart w:id="2" w:name="_GoBack"/>
      <w:bookmarkEnd w:id="2"/>
      <w:r>
        <w:rPr>
          <w:rFonts w:ascii="Times New Roman" w:hAnsi="Times New Roman" w:cs="Times New Roman"/>
          <w:sz w:val="28"/>
          <w:szCs w:val="28"/>
        </w:rPr>
        <w:t>ости к бабушке»</w:t>
      </w:r>
    </w:p>
    <w:p w:rsidR="00C2233F" w:rsidRDefault="00C223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6B7ED67">
            <wp:extent cx="5932170" cy="2676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431F" w:rsidRDefault="00F043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Дидактическая игра: «Назови дорожные знаки»</w:t>
      </w:r>
    </w:p>
    <w:p w:rsidR="00F0431F" w:rsidRDefault="00F043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8082DE">
            <wp:extent cx="5932170" cy="5248910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524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431F" w:rsidRDefault="00F0431F" w:rsidP="00F043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Подвижная игра: «Внимание - Светофор»</w:t>
      </w:r>
    </w:p>
    <w:p w:rsidR="00F0431F" w:rsidRDefault="00F0431F">
      <w:pPr>
        <w:rPr>
          <w:rFonts w:ascii="Times New Roman" w:hAnsi="Times New Roman" w:cs="Times New Roman"/>
          <w:sz w:val="28"/>
          <w:szCs w:val="28"/>
        </w:rPr>
      </w:pPr>
    </w:p>
    <w:p w:rsidR="00C2233F" w:rsidRDefault="00C223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AB1A87D">
            <wp:extent cx="5468620" cy="3578860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620" cy="357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233F" w:rsidRDefault="00C2233F">
      <w:pPr>
        <w:rPr>
          <w:rFonts w:ascii="Times New Roman" w:hAnsi="Times New Roman" w:cs="Times New Roman"/>
          <w:sz w:val="28"/>
          <w:szCs w:val="28"/>
        </w:rPr>
      </w:pPr>
    </w:p>
    <w:p w:rsidR="00F0431F" w:rsidRDefault="00C223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0BB620">
            <wp:extent cx="5474970" cy="492569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492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233F" w:rsidRDefault="00C2233F">
      <w:pPr>
        <w:rPr>
          <w:rFonts w:ascii="Times New Roman" w:hAnsi="Times New Roman" w:cs="Times New Roman"/>
          <w:sz w:val="28"/>
          <w:szCs w:val="28"/>
        </w:rPr>
      </w:pPr>
    </w:p>
    <w:p w:rsidR="00C2233F" w:rsidRDefault="00C223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DC19B6">
            <wp:extent cx="5761355" cy="41027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10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233F" w:rsidRDefault="00C223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0A8567">
            <wp:extent cx="5724525" cy="4493260"/>
            <wp:effectExtent l="0" t="0" r="952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49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431F" w:rsidRPr="00AF261F" w:rsidRDefault="00F043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Строительство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разных  видов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транспорта, беседа на тему безопасности детей на дорогах летом.</w:t>
      </w:r>
    </w:p>
    <w:sectPr w:rsidR="00F0431F" w:rsidRPr="00AF26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3110CC"/>
    <w:multiLevelType w:val="multilevel"/>
    <w:tmpl w:val="19CAC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F485E31"/>
    <w:multiLevelType w:val="multilevel"/>
    <w:tmpl w:val="79B6D2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4B341E"/>
    <w:multiLevelType w:val="multilevel"/>
    <w:tmpl w:val="4DD0B3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94E3639"/>
    <w:multiLevelType w:val="multilevel"/>
    <w:tmpl w:val="E24AE5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3D04"/>
    <w:rsid w:val="002767E2"/>
    <w:rsid w:val="00472065"/>
    <w:rsid w:val="00782A9C"/>
    <w:rsid w:val="009B14AE"/>
    <w:rsid w:val="009F3D04"/>
    <w:rsid w:val="00AF261F"/>
    <w:rsid w:val="00B314B1"/>
    <w:rsid w:val="00B32637"/>
    <w:rsid w:val="00C2233F"/>
    <w:rsid w:val="00E1116F"/>
    <w:rsid w:val="00F043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4:docId w14:val="1F30D757"/>
  <w15:chartTrackingRefBased/>
  <w15:docId w15:val="{DC9CCBD1-34F0-4BDC-BAF1-08ABD21521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720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47206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4068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27</Pages>
  <Words>3605</Words>
  <Characters>20554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5</cp:revision>
  <dcterms:created xsi:type="dcterms:W3CDTF">2022-06-15T05:41:00Z</dcterms:created>
  <dcterms:modified xsi:type="dcterms:W3CDTF">2022-06-23T09:31:00Z</dcterms:modified>
</cp:coreProperties>
</file>