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18" w:rsidRDefault="00470825" w:rsidP="002B5418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Муниципальное дошкольное образовательное учреждение </w:t>
      </w:r>
      <w:r w:rsidR="002B5418">
        <w:rPr>
          <w:color w:val="0070C0"/>
          <w:sz w:val="24"/>
          <w:szCs w:val="24"/>
        </w:rPr>
        <w:t>«Детский сад №117»</w:t>
      </w:r>
    </w:p>
    <w:p w:rsidR="00470825" w:rsidRDefault="00470825" w:rsidP="002B5418">
      <w:pPr>
        <w:shd w:val="clear" w:color="auto" w:fill="FFFFFF"/>
        <w:spacing w:before="225" w:after="225" w:line="315" w:lineRule="atLeast"/>
        <w:jc w:val="center"/>
        <w:rPr>
          <w:rFonts w:ascii="Batang" w:eastAsia="Batang" w:hAnsi="Batang"/>
          <w:b/>
          <w:i/>
          <w:color w:val="003300"/>
          <w:sz w:val="52"/>
          <w:szCs w:val="52"/>
        </w:rPr>
      </w:pPr>
    </w:p>
    <w:p w:rsidR="00470825" w:rsidRDefault="00470825" w:rsidP="002B5418">
      <w:pPr>
        <w:shd w:val="clear" w:color="auto" w:fill="FFFFFF"/>
        <w:spacing w:before="225" w:after="225" w:line="315" w:lineRule="atLeast"/>
        <w:jc w:val="center"/>
        <w:rPr>
          <w:rFonts w:ascii="Batang" w:eastAsia="Batang" w:hAnsi="Batang"/>
          <w:b/>
          <w:i/>
          <w:color w:val="003300"/>
          <w:sz w:val="52"/>
          <w:szCs w:val="52"/>
        </w:rPr>
      </w:pPr>
    </w:p>
    <w:p w:rsidR="002B5418" w:rsidRPr="00DE7AED" w:rsidRDefault="00DE7AED" w:rsidP="002B5418">
      <w:pPr>
        <w:shd w:val="clear" w:color="auto" w:fill="FFFFFF"/>
        <w:spacing w:before="225" w:after="225" w:line="315" w:lineRule="atLeast"/>
        <w:jc w:val="center"/>
        <w:rPr>
          <w:rFonts w:ascii="Times New Roman" w:eastAsia="Batang" w:hAnsi="Times New Roman" w:cs="Times New Roman"/>
          <w:b/>
          <w:i/>
          <w:color w:val="003300"/>
          <w:sz w:val="48"/>
          <w:szCs w:val="48"/>
        </w:rPr>
      </w:pPr>
      <w:r w:rsidRPr="00DE7AED">
        <w:rPr>
          <w:rFonts w:ascii="Times New Roman" w:eastAsia="Batang" w:hAnsi="Times New Roman" w:cs="Times New Roman"/>
          <w:b/>
          <w:i/>
          <w:color w:val="003300"/>
          <w:sz w:val="48"/>
          <w:szCs w:val="48"/>
        </w:rPr>
        <w:t>О</w:t>
      </w:r>
      <w:r w:rsidR="002B5418" w:rsidRPr="00DE7AED">
        <w:rPr>
          <w:rFonts w:ascii="Times New Roman" w:eastAsia="Batang" w:hAnsi="Times New Roman" w:cs="Times New Roman"/>
          <w:b/>
          <w:i/>
          <w:color w:val="003300"/>
          <w:sz w:val="48"/>
          <w:szCs w:val="48"/>
        </w:rPr>
        <w:t xml:space="preserve">ОД по развитию речи </w:t>
      </w:r>
    </w:p>
    <w:p w:rsidR="002B5418" w:rsidRDefault="002B5418" w:rsidP="002B5418">
      <w:pPr>
        <w:shd w:val="clear" w:color="auto" w:fill="FFFFFF"/>
        <w:spacing w:before="225" w:after="225" w:line="315" w:lineRule="atLeast"/>
        <w:jc w:val="center"/>
        <w:rPr>
          <w:rFonts w:ascii="Times New Roman" w:eastAsia="Calibri" w:hAnsi="Times New Roman"/>
          <w:b/>
          <w:i/>
          <w:color w:val="006600"/>
          <w:sz w:val="52"/>
          <w:szCs w:val="52"/>
        </w:rPr>
      </w:pPr>
      <w:r>
        <w:rPr>
          <w:rFonts w:ascii="Times New Roman" w:hAnsi="Times New Roman"/>
          <w:b/>
          <w:i/>
          <w:color w:val="006600"/>
          <w:sz w:val="52"/>
          <w:szCs w:val="52"/>
        </w:rPr>
        <w:t>на тему:</w:t>
      </w:r>
    </w:p>
    <w:p w:rsidR="002B5418" w:rsidRDefault="002B5418" w:rsidP="002B5418">
      <w:pPr>
        <w:shd w:val="clear" w:color="auto" w:fill="FFFFFF"/>
        <w:spacing w:before="225" w:after="225" w:line="315" w:lineRule="atLeast"/>
        <w:jc w:val="center"/>
        <w:rPr>
          <w:rFonts w:ascii="Monotype Corsiva" w:hAnsi="Monotype Corsiva"/>
          <w:b/>
          <w:i/>
          <w:color w:val="990000"/>
          <w:sz w:val="56"/>
          <w:szCs w:val="56"/>
        </w:rPr>
      </w:pPr>
      <w:r>
        <w:rPr>
          <w:rFonts w:ascii="Monotype Corsiva" w:hAnsi="Monotype Corsiva"/>
          <w:b/>
          <w:i/>
          <w:color w:val="990000"/>
          <w:sz w:val="56"/>
          <w:szCs w:val="56"/>
        </w:rPr>
        <w:t>«</w:t>
      </w:r>
      <w:r w:rsidRPr="002B5418">
        <w:rPr>
          <w:rFonts w:ascii="Monotype Corsiva" w:hAnsi="Monotype Corsiva"/>
          <w:b/>
          <w:i/>
          <w:color w:val="990000"/>
          <w:sz w:val="56"/>
          <w:szCs w:val="56"/>
        </w:rPr>
        <w:t>Развитие речи посредством ознакомления с народными сказками</w:t>
      </w:r>
      <w:r>
        <w:rPr>
          <w:rFonts w:ascii="Monotype Corsiva" w:hAnsi="Monotype Corsiva"/>
          <w:b/>
          <w:i/>
          <w:color w:val="990000"/>
          <w:sz w:val="56"/>
          <w:szCs w:val="56"/>
        </w:rPr>
        <w:t>».</w:t>
      </w:r>
    </w:p>
    <w:p w:rsidR="002B5418" w:rsidRPr="001135EB" w:rsidRDefault="001135EB" w:rsidP="001135EB">
      <w:pPr>
        <w:shd w:val="clear" w:color="auto" w:fill="FFFFFF"/>
        <w:spacing w:before="225" w:after="225" w:line="315" w:lineRule="atLeast"/>
        <w:jc w:val="center"/>
        <w:rPr>
          <w:rFonts w:ascii="Monotype Corsiva" w:hAnsi="Monotype Corsiva"/>
          <w:b/>
          <w:i/>
          <w:color w:val="99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939176" cy="4210050"/>
            <wp:effectExtent l="0" t="0" r="4445" b="0"/>
            <wp:docPr id="1" name="Рисунок 1" descr="ÐÐ°ÑÑÐ¸Ð½ÐºÐ¸ Ð¿Ð¾ Ð·Ð°Ð¿ÑÐ¾ÑÑ ÐºÐ°ÑÑÐ¸Ð½ÐºÐ¸ Ð½Ð° ÑÐµÐ¼Ñ ÑÐºÐ°Ð·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½Ð° ÑÐµÐ¼Ñ ÑÐºÐ°Ð·Ðº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418" w:rsidRDefault="002B5418" w:rsidP="002B5418">
      <w:pPr>
        <w:tabs>
          <w:tab w:val="left" w:pos="5710"/>
          <w:tab w:val="right" w:pos="9355"/>
        </w:tabs>
        <w:spacing w:after="0" w:line="240" w:lineRule="auto"/>
        <w:jc w:val="right"/>
        <w:rPr>
          <w:b/>
          <w:i/>
          <w:color w:val="FF0000"/>
          <w:sz w:val="52"/>
          <w:szCs w:val="52"/>
        </w:rPr>
      </w:pPr>
      <w:r>
        <w:rPr>
          <w:color w:val="0070C0"/>
          <w:sz w:val="24"/>
          <w:szCs w:val="24"/>
        </w:rPr>
        <w:tab/>
        <w:t>Составила: воспитатель</w:t>
      </w:r>
    </w:p>
    <w:p w:rsidR="002B5418" w:rsidRDefault="002B5418" w:rsidP="002B5418">
      <w:pPr>
        <w:tabs>
          <w:tab w:val="left" w:pos="5944"/>
          <w:tab w:val="right" w:pos="9355"/>
        </w:tabs>
        <w:spacing w:after="0" w:line="240" w:lineRule="auto"/>
        <w:jc w:val="righ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высшей квалификационной категории</w:t>
      </w:r>
    </w:p>
    <w:p w:rsidR="002B5418" w:rsidRDefault="002B5418" w:rsidP="002B5418">
      <w:pPr>
        <w:tabs>
          <w:tab w:val="left" w:pos="5944"/>
          <w:tab w:val="right" w:pos="9355"/>
        </w:tabs>
        <w:spacing w:after="0" w:line="240" w:lineRule="auto"/>
        <w:jc w:val="right"/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Прыткова</w:t>
      </w:r>
      <w:proofErr w:type="spellEnd"/>
      <w:r>
        <w:rPr>
          <w:color w:val="0070C0"/>
          <w:sz w:val="24"/>
          <w:szCs w:val="24"/>
        </w:rPr>
        <w:t xml:space="preserve"> И.В.,</w:t>
      </w:r>
    </w:p>
    <w:p w:rsidR="001135EB" w:rsidRDefault="001135EB" w:rsidP="002B5418">
      <w:pPr>
        <w:tabs>
          <w:tab w:val="left" w:pos="5944"/>
          <w:tab w:val="right" w:pos="9355"/>
        </w:tabs>
        <w:jc w:val="center"/>
        <w:rPr>
          <w:color w:val="0070C0"/>
          <w:sz w:val="24"/>
          <w:szCs w:val="24"/>
        </w:rPr>
      </w:pPr>
    </w:p>
    <w:p w:rsidR="002B5418" w:rsidRDefault="002B5418" w:rsidP="002B5418">
      <w:pPr>
        <w:tabs>
          <w:tab w:val="left" w:pos="5944"/>
          <w:tab w:val="right" w:pos="9355"/>
        </w:tabs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САРАНСК, </w:t>
      </w:r>
      <w:r w:rsidR="00DE7AED">
        <w:rPr>
          <w:color w:val="0070C0"/>
          <w:sz w:val="24"/>
          <w:szCs w:val="24"/>
        </w:rPr>
        <w:t>2022</w:t>
      </w:r>
      <w:r>
        <w:rPr>
          <w:color w:val="0070C0"/>
          <w:sz w:val="24"/>
          <w:szCs w:val="24"/>
        </w:rPr>
        <w:t xml:space="preserve"> г.</w:t>
      </w:r>
    </w:p>
    <w:p w:rsidR="001149EB" w:rsidRDefault="00DE7AED" w:rsidP="00114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1149EB">
        <w:rPr>
          <w:rFonts w:ascii="Times New Roman" w:hAnsi="Times New Roman" w:cs="Times New Roman"/>
          <w:b/>
          <w:sz w:val="28"/>
          <w:szCs w:val="28"/>
        </w:rPr>
        <w:t xml:space="preserve">ОД по развитию речи </w:t>
      </w:r>
    </w:p>
    <w:p w:rsidR="001149EB" w:rsidRDefault="001149EB" w:rsidP="00114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Развитие речи посредством ознакомления с народными сказками».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9EB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Закрепление знаний детей о русских народных сказках.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9E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1. Расширить словарный запас.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2. Развивать речевую активность детей, побуждать их вступать в диалог.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3. Учить детей узнавать сказку по загадке, по иллюстрации, по отрывку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4. Закрепить названия русских народных сказок.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5. Воспитывать эмоциональное восприятие содержания сказки и интерес к народному творчеству.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9E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1Рассматривание иллюстраций к русским народным сказкам.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2. Чтение русских народных сказок.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3Разгадывание загадок.</w:t>
      </w:r>
    </w:p>
    <w:p w:rsid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4Настольные игры: «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>», «кубики», «собери картинку»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9EB" w:rsidRPr="001149EB" w:rsidRDefault="00DA4CF1" w:rsidP="00114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  <w:bookmarkStart w:id="0" w:name="_GoBack"/>
      <w:bookmarkEnd w:id="0"/>
      <w:r w:rsidR="001149EB" w:rsidRPr="001149EB">
        <w:rPr>
          <w:rFonts w:ascii="Times New Roman" w:hAnsi="Times New Roman" w:cs="Times New Roman"/>
          <w:b/>
          <w:sz w:val="28"/>
          <w:szCs w:val="28"/>
        </w:rPr>
        <w:t>: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Ведущи</w:t>
      </w:r>
      <w:proofErr w:type="gram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1149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49EB">
        <w:rPr>
          <w:rFonts w:ascii="Times New Roman" w:hAnsi="Times New Roman" w:cs="Times New Roman"/>
          <w:sz w:val="28"/>
          <w:szCs w:val="28"/>
        </w:rPr>
        <w:t>в костюме бабушки -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): Здравствуйте ребята! Я 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бабушка-Загадушка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 пришла из страны сказок. Вы любите сказки?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149EB">
        <w:rPr>
          <w:rFonts w:ascii="Times New Roman" w:hAnsi="Times New Roman" w:cs="Times New Roman"/>
          <w:sz w:val="28"/>
          <w:szCs w:val="28"/>
        </w:rPr>
        <w:t>: Да! Любим. Очень любим.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Бабушка -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>: Ребята, хотите со мной отправиться в путешествие по сказкам?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149EB">
        <w:rPr>
          <w:rFonts w:ascii="Times New Roman" w:hAnsi="Times New Roman" w:cs="Times New Roman"/>
          <w:sz w:val="28"/>
          <w:szCs w:val="28"/>
        </w:rPr>
        <w:t>: Да! Хотим!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Бабушка-Загадушка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49EB">
        <w:rPr>
          <w:rFonts w:ascii="Times New Roman" w:hAnsi="Times New Roman" w:cs="Times New Roman"/>
          <w:sz w:val="28"/>
          <w:szCs w:val="28"/>
        </w:rPr>
        <w:t xml:space="preserve"> Сказки сочинил русский народ, поэтому они называются русские народные сказки. Вы уже знаете как меня 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зовут</w:t>
      </w:r>
      <w:proofErr w:type="gramStart"/>
      <w:r w:rsidRPr="001149EB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1149EB">
        <w:rPr>
          <w:rFonts w:ascii="Times New Roman" w:hAnsi="Times New Roman" w:cs="Times New Roman"/>
          <w:sz w:val="28"/>
          <w:szCs w:val="28"/>
        </w:rPr>
        <w:t xml:space="preserve"> то же хочу с вами познакомиться. Вставайте в кружок будем знакомиться.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1149EB">
        <w:rPr>
          <w:rFonts w:ascii="Times New Roman" w:hAnsi="Times New Roman" w:cs="Times New Roman"/>
          <w:sz w:val="28"/>
          <w:szCs w:val="28"/>
        </w:rPr>
        <w:t>: «Давай познакомимся» (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Бабушка-Загадушка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 волшебной палочкой дотрагивается до ребёнка тот называет своё имя и т. д.)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>: Вот мы с вами и познакомились. Кто помог нам познакомиться?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149EB">
        <w:rPr>
          <w:rFonts w:ascii="Times New Roman" w:hAnsi="Times New Roman" w:cs="Times New Roman"/>
          <w:sz w:val="28"/>
          <w:szCs w:val="28"/>
        </w:rPr>
        <w:t> Волшебная палочка.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Основная часть: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1149EB">
        <w:rPr>
          <w:rFonts w:ascii="Times New Roman" w:hAnsi="Times New Roman" w:cs="Times New Roman"/>
          <w:sz w:val="28"/>
          <w:szCs w:val="28"/>
        </w:rPr>
        <w:t>Сейчас мы с вами отправимся в путешествие, а волшебная палочка нам в этом поможет.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: Волшебная палочка укажи нам дорогу к сказке. (палочка светится и крутится, останавливается и 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гаснент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). Привела нас волшебная палочка в гости к первой сказке. Чтобы 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узнать</w:t>
      </w:r>
      <w:proofErr w:type="gramStart"/>
      <w:r w:rsidRPr="001149E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149EB">
        <w:rPr>
          <w:rFonts w:ascii="Times New Roman" w:hAnsi="Times New Roman" w:cs="Times New Roman"/>
          <w:sz w:val="28"/>
          <w:szCs w:val="28"/>
        </w:rPr>
        <w:t>акая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 сказка здесь живет, вам придется отгадать загадку.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1. Узнай сказку по загадке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Я от бабушки ушёл,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Я от дедушки ушёл,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Из какой ушёл, я сказки?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(Колобок)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(на экране показываю отрывки сказки.)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>: Давайте потанцуем с колобом и вспомним, с какими героями он встретился в лесу?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(Звучит музыка, дети с Бабушкой танцуют)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49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49EB">
        <w:rPr>
          <w:rFonts w:ascii="Times New Roman" w:hAnsi="Times New Roman" w:cs="Times New Roman"/>
          <w:sz w:val="28"/>
          <w:szCs w:val="28"/>
        </w:rPr>
        <w:t>ебята, давайте все вместе споем песенку колобка (поют песенку.)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Ой, мои хорошие, пока мы с вами веселились, наша палочка опять светится и вертится! Нам надо спешить!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2. Узнай сказку по отрывку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proofErr w:type="gram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149E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149EB">
        <w:rPr>
          <w:rFonts w:ascii="Times New Roman" w:hAnsi="Times New Roman" w:cs="Times New Roman"/>
          <w:sz w:val="28"/>
          <w:szCs w:val="28"/>
        </w:rPr>
        <w:t>Я вам прочитаю отрывок из сказки, а вы должны будете отгадать какая это сказка.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Курочка Ряба приготовила нам задание, нам нужно собрать сказку.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 «Курочка Ряба», кубики по сказке).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3. Узнай сказку по иллюстрации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49EB">
        <w:rPr>
          <w:rFonts w:ascii="Times New Roman" w:hAnsi="Times New Roman" w:cs="Times New Roman"/>
          <w:sz w:val="28"/>
          <w:szCs w:val="28"/>
        </w:rPr>
        <w:t xml:space="preserve"> Ребята, а здесь злая колдунья заколдовала 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сказку</w:t>
      </w:r>
      <w:proofErr w:type="gramStart"/>
      <w:r w:rsidRPr="001149EB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1149EB">
        <w:rPr>
          <w:rFonts w:ascii="Times New Roman" w:hAnsi="Times New Roman" w:cs="Times New Roman"/>
          <w:sz w:val="28"/>
          <w:szCs w:val="28"/>
        </w:rPr>
        <w:t xml:space="preserve"> все герои сказки исчезли, но она нам оставила подсказку. Нам нужно по иллюстрациям, разгадать какая это сказка. И тогда сказочные герои вернутся (дети отгадывают).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(Иллюстрации по сказке выводятся на экран, сказка «Маша и медведь»)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49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1149E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149EB">
        <w:rPr>
          <w:rFonts w:ascii="Times New Roman" w:hAnsi="Times New Roman" w:cs="Times New Roman"/>
          <w:sz w:val="28"/>
          <w:szCs w:val="28"/>
        </w:rPr>
        <w:t>ельзя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 ходить в лес без взрослых потеряетесь.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49EB">
        <w:rPr>
          <w:rFonts w:ascii="Times New Roman" w:hAnsi="Times New Roman" w:cs="Times New Roman"/>
          <w:sz w:val="28"/>
          <w:szCs w:val="28"/>
        </w:rPr>
        <w:t xml:space="preserve"> Ребята вы, наверное, устали давайте, 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немножко</w:t>
      </w:r>
      <w:proofErr w:type="gramStart"/>
      <w:r w:rsidRPr="001149E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149EB">
        <w:rPr>
          <w:rFonts w:ascii="Times New Roman" w:hAnsi="Times New Roman" w:cs="Times New Roman"/>
          <w:sz w:val="28"/>
          <w:szCs w:val="28"/>
        </w:rPr>
        <w:t>тдохнем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>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. ЖИЛИ-БЫЛИ ЗАЙЧИКИ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Жили-были зайчики (Показывают руками заячьи уши)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На лесной опушке, (Разводят руками)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Жили-были зайчики (Приседают и показывают руками над головой крышу дома)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В маленькой избушке,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Мыли свои ушки, (Трут ушки)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Мыли свои лапочки (Поглаживающие движения рук)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Наряжались зайчики, (Руки на пояс, повороты вправо-влево)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Надевали тапочки. (Поочерёдно выставляют ноги на пяточки)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4Расставь правильно.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49EB">
        <w:rPr>
          <w:rFonts w:ascii="Times New Roman" w:hAnsi="Times New Roman" w:cs="Times New Roman"/>
          <w:sz w:val="28"/>
          <w:szCs w:val="28"/>
        </w:rPr>
        <w:t> Поиграли, отдохнули и снова в путь.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Интересно, какая сказка здесь живет? (подходят к домику)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Что за сказка: кошка, внучка,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Мышь, еще собака жучка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Деду с бабой помогли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(дети отгадывают).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Правильно, это сказка «Репка». Посмотрите, только здесь все запутано, поможем дедке с бабкой? Нам нужно в правильном порядке расставить героев! Давайте вспомним, кто за кем тянул репку.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Спасибо, ребята. Вы и здесь справились. Какие вы у меня молодцы! Ребята, а теперь давайте поиграем в «Любимые сказки».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«Любимые сказки».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Будем пальчики считать, (Дети поочередно загибают пальчики.)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Будем сказки называть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Три медведя, Теремок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Не забудем Репку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Этим сказкам каждый рад. (На последнюю строчку хлопают в ладоши)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49EB">
        <w:rPr>
          <w:rFonts w:ascii="Times New Roman" w:hAnsi="Times New Roman" w:cs="Times New Roman"/>
          <w:sz w:val="28"/>
          <w:szCs w:val="28"/>
        </w:rPr>
        <w:t> На этом наше путешествие закончилось, а теперь давайте с вами вспомним, какие русские народные сказки нам в пути повстречались?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149EB">
        <w:rPr>
          <w:rFonts w:ascii="Times New Roman" w:hAnsi="Times New Roman" w:cs="Times New Roman"/>
          <w:sz w:val="28"/>
          <w:szCs w:val="28"/>
        </w:rPr>
        <w:t> «Колобок», «Курочка Ряба», «МАША И МЕДВЕДЬ», «Репка».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proofErr w:type="gram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149EB">
        <w:rPr>
          <w:rFonts w:ascii="Times New Roman" w:hAnsi="Times New Roman" w:cs="Times New Roman"/>
          <w:sz w:val="28"/>
          <w:szCs w:val="28"/>
        </w:rPr>
        <w:t xml:space="preserve"> На прощание я дарю вам книгу: «Русские народные сказки», а вы мне нарисуйте сказочных </w:t>
      </w:r>
      <w:proofErr w:type="gramStart"/>
      <w:r w:rsidRPr="001149EB"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 w:rsidRPr="001149EB">
        <w:rPr>
          <w:rFonts w:ascii="Times New Roman" w:hAnsi="Times New Roman" w:cs="Times New Roman"/>
          <w:sz w:val="28"/>
          <w:szCs w:val="28"/>
        </w:rPr>
        <w:t xml:space="preserve"> которые вам понравились.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(дети рисуют.) Молодцы ребята, все постарались, мне очень понравились ваши рисунки.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 xml:space="preserve">(Бабушка – 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 прощается с детьми и уходит).</w:t>
      </w:r>
    </w:p>
    <w:p w:rsidR="003155BC" w:rsidRPr="001149EB" w:rsidRDefault="003155BC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55BC" w:rsidRPr="001149EB" w:rsidSect="002F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1149EB"/>
    <w:rsid w:val="001135EB"/>
    <w:rsid w:val="001149EB"/>
    <w:rsid w:val="002B5418"/>
    <w:rsid w:val="002F2A26"/>
    <w:rsid w:val="003155BC"/>
    <w:rsid w:val="00470825"/>
    <w:rsid w:val="00BC77B3"/>
    <w:rsid w:val="00DA4CF1"/>
    <w:rsid w:val="00DE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DEC2-F4C4-428C-A59C-2FE09E5E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4189</Characters>
  <Application>Microsoft Office Word</Application>
  <DocSecurity>0</DocSecurity>
  <Lines>34</Lines>
  <Paragraphs>9</Paragraphs>
  <ScaleCrop>false</ScaleCrop>
  <Company>*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2022-11-29T09:59:00Z</dcterms:created>
  <dcterms:modified xsi:type="dcterms:W3CDTF">2022-11-29T09:59:00Z</dcterms:modified>
</cp:coreProperties>
</file>