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«Золушка»</w:t>
      </w: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Pr="00E05503" w:rsidRDefault="00E05503" w:rsidP="00E055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ПРОЕКТ </w:t>
      </w:r>
    </w:p>
    <w:p w:rsidR="00E05503" w:rsidRPr="00E05503" w:rsidRDefault="00E05503" w:rsidP="00E05503">
      <w:pPr>
        <w:spacing w:after="0" w:line="240" w:lineRule="auto"/>
        <w:ind w:righ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03">
        <w:rPr>
          <w:rFonts w:ascii="Times New Roman" w:eastAsia="Calibri" w:hAnsi="Times New Roman" w:cs="Times New Roman"/>
          <w:b/>
          <w:sz w:val="28"/>
          <w:szCs w:val="28"/>
        </w:rPr>
        <w:t>«Детская мультипликация как вариативная форма обучения дошкольников английскому языку»</w:t>
      </w: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E05503" w:rsidP="00E055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воспитатель </w:t>
      </w:r>
    </w:p>
    <w:p w:rsidR="009B5984" w:rsidRDefault="009B5984" w:rsidP="009B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квалификационной </w:t>
      </w:r>
    </w:p>
    <w:p w:rsidR="00E05503" w:rsidRDefault="009B5984" w:rsidP="009B5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84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03" w:rsidRDefault="009B5984" w:rsidP="009B5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Чамзинка 2019</w:t>
      </w:r>
      <w:r w:rsidR="00E055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042B" w:rsidRDefault="003136A2" w:rsidP="00007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детства мышление, мыслительные процессы должны </w:t>
      </w:r>
      <w:proofErr w:type="gramStart"/>
      <w:r w:rsidRPr="00313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1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теснее связаны с живыми, яркими наглядными предметами окружающего мира. Эмоциональная насыщенность восприятия — это духовный заряд детского </w:t>
      </w:r>
      <w:r w:rsidR="000A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творчества. </w:t>
      </w:r>
    </w:p>
    <w:p w:rsidR="003136A2" w:rsidRPr="003136A2" w:rsidRDefault="000A042B" w:rsidP="00007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</w:t>
      </w:r>
    </w:p>
    <w:p w:rsidR="000A042B" w:rsidRDefault="000A042B" w:rsidP="00007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A2" w:rsidRPr="003136A2" w:rsidRDefault="003136A2" w:rsidP="00007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иностранных языков становится все популярнее и родители хотят, чтобы их дети как можно раньше обучались языкам. Знание иностранного языка дает возможность получить лучшую работу в будущем, </w:t>
      </w:r>
      <w:r w:rsidR="00D64257" w:rsidRPr="000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 более успешным в жизни.</w:t>
      </w:r>
    </w:p>
    <w:p w:rsidR="004542F6" w:rsidRPr="000A042B" w:rsidRDefault="004542F6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2B">
        <w:rPr>
          <w:rStyle w:val="a3"/>
          <w:rFonts w:ascii="Times New Roman" w:hAnsi="Times New Roman" w:cs="Times New Roman"/>
          <w:sz w:val="28"/>
          <w:szCs w:val="28"/>
        </w:rPr>
        <w:t>Дошкольное обучение иностранному языку детей</w:t>
      </w:r>
      <w:r w:rsidRPr="000A042B">
        <w:rPr>
          <w:rFonts w:ascii="Times New Roman" w:hAnsi="Times New Roman" w:cs="Times New Roman"/>
          <w:sz w:val="28"/>
          <w:szCs w:val="28"/>
        </w:rPr>
        <w:t xml:space="preserve">, является сегодня предметом бесконечных дискуссий, в связи с тем, что раннее детство </w:t>
      </w:r>
      <w:r w:rsidRPr="000A042B">
        <w:rPr>
          <w:rFonts w:ascii="Times New Roman" w:hAnsi="Times New Roman" w:cs="Times New Roman"/>
          <w:i/>
          <w:iCs/>
          <w:sz w:val="28"/>
          <w:szCs w:val="28"/>
        </w:rPr>
        <w:t>(с 5 лет)</w:t>
      </w:r>
      <w:r w:rsidRPr="000A042B">
        <w:rPr>
          <w:rFonts w:ascii="Times New Roman" w:hAnsi="Times New Roman" w:cs="Times New Roman"/>
          <w:sz w:val="28"/>
          <w:szCs w:val="28"/>
        </w:rPr>
        <w:t xml:space="preserve"> рассматривается специалистами как наиболее благоприятный период для овладения иностранным </w:t>
      </w:r>
      <w:r w:rsidRPr="00B93542">
        <w:rPr>
          <w:rStyle w:val="a3"/>
          <w:rFonts w:ascii="Times New Roman" w:hAnsi="Times New Roman" w:cs="Times New Roman"/>
          <w:b w:val="0"/>
          <w:sz w:val="28"/>
          <w:szCs w:val="28"/>
        </w:rPr>
        <w:t>языком</w:t>
      </w:r>
      <w:r w:rsidRPr="000A04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A042B">
        <w:rPr>
          <w:rFonts w:ascii="Times New Roman" w:hAnsi="Times New Roman" w:cs="Times New Roman"/>
          <w:sz w:val="28"/>
          <w:szCs w:val="28"/>
        </w:rPr>
        <w:t xml:space="preserve">(Е. И. </w:t>
      </w:r>
      <w:proofErr w:type="spellStart"/>
      <w:r w:rsidRPr="000A042B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0A042B">
        <w:rPr>
          <w:rFonts w:ascii="Times New Roman" w:hAnsi="Times New Roman" w:cs="Times New Roman"/>
          <w:sz w:val="28"/>
          <w:szCs w:val="28"/>
        </w:rPr>
        <w:t xml:space="preserve">, В. С. Мухина, Н. Д. </w:t>
      </w:r>
      <w:proofErr w:type="spellStart"/>
      <w:r w:rsidRPr="000A042B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0A042B">
        <w:rPr>
          <w:rFonts w:ascii="Times New Roman" w:hAnsi="Times New Roman" w:cs="Times New Roman"/>
          <w:sz w:val="28"/>
          <w:szCs w:val="28"/>
        </w:rPr>
        <w:t xml:space="preserve">, З. Я. </w:t>
      </w:r>
      <w:proofErr w:type="spellStart"/>
      <w:r w:rsidRPr="000A042B">
        <w:rPr>
          <w:rFonts w:ascii="Times New Roman" w:hAnsi="Times New Roman" w:cs="Times New Roman"/>
          <w:sz w:val="28"/>
          <w:szCs w:val="28"/>
        </w:rPr>
        <w:t>Футерман</w:t>
      </w:r>
      <w:proofErr w:type="spellEnd"/>
      <w:r w:rsidRPr="000A04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A042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A042B">
        <w:rPr>
          <w:rFonts w:ascii="Times New Roman" w:hAnsi="Times New Roman" w:cs="Times New Roman"/>
          <w:sz w:val="28"/>
          <w:szCs w:val="28"/>
        </w:rPr>
        <w:t>)</w:t>
      </w:r>
      <w:r w:rsidR="00D64257" w:rsidRPr="000A042B">
        <w:rPr>
          <w:rFonts w:ascii="Times New Roman" w:hAnsi="Times New Roman" w:cs="Times New Roman"/>
          <w:sz w:val="28"/>
          <w:szCs w:val="28"/>
        </w:rPr>
        <w:t>.</w:t>
      </w:r>
    </w:p>
    <w:p w:rsidR="00D64257" w:rsidRPr="000A042B" w:rsidRDefault="00D64257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2B">
        <w:rPr>
          <w:rFonts w:ascii="Times New Roman" w:hAnsi="Times New Roman" w:cs="Times New Roman"/>
          <w:sz w:val="28"/>
          <w:szCs w:val="28"/>
        </w:rPr>
        <w:t>Ребенка часто сравнивают с губкой, впитывающей все новое. Безусловно, дети более восприимчивы к любой новой информации, и потому бытует мнение, что обучение иностранному языку надо начинать с младых лет.</w:t>
      </w:r>
    </w:p>
    <w:p w:rsidR="00261C88" w:rsidRPr="00261C88" w:rsidRDefault="00261C88" w:rsidP="00007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ведется кружковая работа по раннему обучен</w:t>
      </w:r>
      <w:r w:rsidRPr="000A04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детей английскому языку.</w:t>
      </w:r>
    </w:p>
    <w:p w:rsidR="000A042B" w:rsidRPr="000A042B" w:rsidRDefault="000A042B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A042B">
        <w:rPr>
          <w:sz w:val="28"/>
          <w:szCs w:val="28"/>
        </w:rPr>
        <w:t xml:space="preserve">Кружок создан для детей дошкольного возраста от 5 до 7 лет, работает по программе «Иностранный язык для самых маленьких вчера, сегодня, завтра» под ред.Е.Н. </w:t>
      </w:r>
      <w:proofErr w:type="spellStart"/>
      <w:r w:rsidRPr="000A042B">
        <w:rPr>
          <w:sz w:val="28"/>
          <w:szCs w:val="28"/>
        </w:rPr>
        <w:t>Негневицкой</w:t>
      </w:r>
      <w:proofErr w:type="spellEnd"/>
      <w:r w:rsidRPr="000A042B">
        <w:rPr>
          <w:sz w:val="28"/>
          <w:szCs w:val="28"/>
        </w:rPr>
        <w:t>.</w:t>
      </w:r>
    </w:p>
    <w:p w:rsidR="00261C88" w:rsidRPr="000A042B" w:rsidRDefault="000A042B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A042B">
        <w:rPr>
          <w:sz w:val="28"/>
          <w:szCs w:val="28"/>
        </w:rPr>
        <w:t xml:space="preserve">Работа кружка направлена на максимальное раскрытие индивидуальных способностей детей в овладении базовым уровнем иностранного языка. На обучение их умению общаться </w:t>
      </w:r>
      <w:proofErr w:type="gramStart"/>
      <w:r w:rsidRPr="000A042B">
        <w:rPr>
          <w:sz w:val="28"/>
          <w:szCs w:val="28"/>
        </w:rPr>
        <w:t>со</w:t>
      </w:r>
      <w:proofErr w:type="gramEnd"/>
      <w:r w:rsidRPr="000A042B">
        <w:rPr>
          <w:sz w:val="28"/>
          <w:szCs w:val="28"/>
        </w:rPr>
        <w:t xml:space="preserve"> взрослы</w:t>
      </w:r>
      <w:r>
        <w:rPr>
          <w:sz w:val="28"/>
          <w:szCs w:val="28"/>
        </w:rPr>
        <w:t>ми и сверстниками на английском</w:t>
      </w:r>
      <w:r w:rsidRPr="000A042B">
        <w:rPr>
          <w:sz w:val="28"/>
          <w:szCs w:val="28"/>
        </w:rPr>
        <w:t xml:space="preserve"> языке.</w:t>
      </w:r>
    </w:p>
    <w:p w:rsidR="00D64257" w:rsidRPr="000A042B" w:rsidRDefault="00D64257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2B">
        <w:rPr>
          <w:rFonts w:ascii="Times New Roman" w:hAnsi="Times New Roman" w:cs="Times New Roman"/>
          <w:sz w:val="28"/>
          <w:szCs w:val="28"/>
        </w:rPr>
        <w:t>Самый ключев</w:t>
      </w:r>
      <w:r w:rsidR="000A042B">
        <w:rPr>
          <w:rFonts w:ascii="Times New Roman" w:hAnsi="Times New Roman" w:cs="Times New Roman"/>
          <w:sz w:val="28"/>
          <w:szCs w:val="28"/>
        </w:rPr>
        <w:t>ой момент в изучении иностранного</w:t>
      </w:r>
      <w:r w:rsidRPr="000A042B">
        <w:rPr>
          <w:rFonts w:ascii="Times New Roman" w:hAnsi="Times New Roman" w:cs="Times New Roman"/>
          <w:sz w:val="28"/>
          <w:szCs w:val="28"/>
        </w:rPr>
        <w:t xml:space="preserve"> языка - это способ пр</w:t>
      </w:r>
      <w:r w:rsidR="00F65B45" w:rsidRPr="000A042B">
        <w:rPr>
          <w:rFonts w:ascii="Times New Roman" w:hAnsi="Times New Roman" w:cs="Times New Roman"/>
          <w:sz w:val="28"/>
          <w:szCs w:val="28"/>
        </w:rPr>
        <w:t xml:space="preserve">еподнесения информации ребенку, </w:t>
      </w:r>
      <w:r w:rsidRPr="000A042B">
        <w:rPr>
          <w:rFonts w:ascii="Times New Roman" w:hAnsi="Times New Roman" w:cs="Times New Roman"/>
          <w:sz w:val="28"/>
          <w:szCs w:val="28"/>
        </w:rPr>
        <w:t>это восприятие ее в другой форме.</w:t>
      </w:r>
    </w:p>
    <w:p w:rsidR="00A34392" w:rsidRPr="000A042B" w:rsidRDefault="00D64257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2B">
        <w:rPr>
          <w:rFonts w:ascii="Times New Roman" w:hAnsi="Times New Roman" w:cs="Times New Roman"/>
          <w:sz w:val="28"/>
          <w:szCs w:val="28"/>
        </w:rPr>
        <w:t>Как</w:t>
      </w:r>
      <w:r w:rsidR="00F65B45" w:rsidRPr="000A042B">
        <w:rPr>
          <w:rFonts w:ascii="Times New Roman" w:hAnsi="Times New Roman" w:cs="Times New Roman"/>
          <w:sz w:val="28"/>
          <w:szCs w:val="28"/>
        </w:rPr>
        <w:t xml:space="preserve"> же</w:t>
      </w:r>
      <w:r w:rsidRPr="000A042B">
        <w:rPr>
          <w:rFonts w:ascii="Times New Roman" w:hAnsi="Times New Roman" w:cs="Times New Roman"/>
          <w:sz w:val="28"/>
          <w:szCs w:val="28"/>
        </w:rPr>
        <w:t xml:space="preserve"> заинтересовать маленького ребенка и как наглядно и увлекательно</w:t>
      </w:r>
      <w:r w:rsidR="000A042B">
        <w:rPr>
          <w:rFonts w:ascii="Times New Roman" w:hAnsi="Times New Roman" w:cs="Times New Roman"/>
          <w:sz w:val="28"/>
          <w:szCs w:val="28"/>
        </w:rPr>
        <w:t xml:space="preserve"> научить его чужому</w:t>
      </w:r>
      <w:r w:rsidRPr="000A042B">
        <w:rPr>
          <w:rFonts w:ascii="Times New Roman" w:hAnsi="Times New Roman" w:cs="Times New Roman"/>
          <w:sz w:val="28"/>
          <w:szCs w:val="28"/>
        </w:rPr>
        <w:t xml:space="preserve"> </w:t>
      </w:r>
      <w:r w:rsidRPr="000A042B">
        <w:rPr>
          <w:rStyle w:val="a3"/>
          <w:rFonts w:ascii="Times New Roman" w:hAnsi="Times New Roman" w:cs="Times New Roman"/>
          <w:b w:val="0"/>
          <w:sz w:val="28"/>
          <w:szCs w:val="28"/>
        </w:rPr>
        <w:t>языку</w:t>
      </w:r>
      <w:r w:rsidRPr="000A042B">
        <w:rPr>
          <w:rFonts w:ascii="Times New Roman" w:hAnsi="Times New Roman" w:cs="Times New Roman"/>
          <w:sz w:val="28"/>
          <w:szCs w:val="28"/>
        </w:rPr>
        <w:t>?</w:t>
      </w:r>
      <w:r w:rsidR="00F65B45" w:rsidRPr="000A042B">
        <w:rPr>
          <w:rFonts w:ascii="Times New Roman" w:hAnsi="Times New Roman" w:cs="Times New Roman"/>
          <w:sz w:val="28"/>
          <w:szCs w:val="28"/>
        </w:rPr>
        <w:t xml:space="preserve"> </w:t>
      </w:r>
      <w:r w:rsidR="00A34392" w:rsidRPr="000A042B">
        <w:rPr>
          <w:rFonts w:ascii="Times New Roman" w:hAnsi="Times New Roman" w:cs="Times New Roman"/>
          <w:sz w:val="28"/>
          <w:szCs w:val="28"/>
        </w:rPr>
        <w:t xml:space="preserve">Решение этой проблемы на современном этапе предусматривает ежедневный поиск новых методов и форм организации обучения. Одной из таких форм для меня стала </w:t>
      </w:r>
      <w:r w:rsidR="00EF0248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A34392" w:rsidRPr="009E3C65">
        <w:rPr>
          <w:rFonts w:ascii="Times New Roman" w:hAnsi="Times New Roman" w:cs="Times New Roman"/>
          <w:b/>
          <w:sz w:val="28"/>
          <w:szCs w:val="28"/>
        </w:rPr>
        <w:t>мультипликация</w:t>
      </w:r>
      <w:r w:rsidR="00A34392" w:rsidRPr="000A042B">
        <w:rPr>
          <w:rFonts w:ascii="Times New Roman" w:hAnsi="Times New Roman" w:cs="Times New Roman"/>
          <w:sz w:val="28"/>
          <w:szCs w:val="28"/>
        </w:rPr>
        <w:t>.</w:t>
      </w:r>
    </w:p>
    <w:p w:rsidR="00EF0248" w:rsidRDefault="00EF0248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8E">
        <w:rPr>
          <w:rFonts w:ascii="Times New Roman" w:hAnsi="Times New Roman" w:cs="Times New Roman"/>
          <w:color w:val="000000"/>
          <w:sz w:val="28"/>
          <w:szCs w:val="28"/>
        </w:rPr>
        <w:t>Как показал опрос среди детей, которые посещают кружок «</w:t>
      </w:r>
      <w:r w:rsidRPr="00AD2C8E">
        <w:rPr>
          <w:rFonts w:ascii="Times New Roman" w:hAnsi="Times New Roman" w:cs="Times New Roman"/>
          <w:color w:val="000000"/>
          <w:sz w:val="28"/>
          <w:szCs w:val="28"/>
          <w:lang w:val="en-US"/>
        </w:rPr>
        <w:t>Happy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C8E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AD2C8E" w:rsidRPr="00AD2C8E">
        <w:rPr>
          <w:rFonts w:ascii="Times New Roman" w:hAnsi="Times New Roman" w:cs="Times New Roman"/>
          <w:color w:val="000000"/>
          <w:sz w:val="28"/>
          <w:szCs w:val="28"/>
        </w:rPr>
        <w:t>» по изучению английского языка</w:t>
      </w:r>
      <w:r w:rsidR="00AD2C8E">
        <w:rPr>
          <w:rFonts w:ascii="Times New Roman" w:hAnsi="Times New Roman" w:cs="Times New Roman"/>
          <w:color w:val="000000"/>
          <w:sz w:val="28"/>
          <w:szCs w:val="28"/>
        </w:rPr>
        <w:t xml:space="preserve"> в нашем детском саду</w:t>
      </w:r>
      <w:r w:rsidRPr="00AD2C8E">
        <w:rPr>
          <w:rFonts w:ascii="Times New Roman" w:hAnsi="Times New Roman" w:cs="Times New Roman"/>
          <w:color w:val="000000"/>
          <w:sz w:val="28"/>
          <w:szCs w:val="28"/>
        </w:rPr>
        <w:t>, 100% детей любят смотреть мультфильмы, а 85% - хотели бы сами научиться создавать их.</w:t>
      </w:r>
    </w:p>
    <w:p w:rsidR="00AD2C8E" w:rsidRPr="00AD2C8E" w:rsidRDefault="00AD2C8E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C8E">
        <w:rPr>
          <w:rFonts w:ascii="Times New Roman" w:hAnsi="Times New Roman" w:cs="Times New Roman"/>
          <w:color w:val="000000"/>
          <w:sz w:val="28"/>
          <w:szCs w:val="28"/>
        </w:rPr>
        <w:t>Мультипликация, или анимация, - это вид современного искусства, который обладает чрезвычайно высоким потенциалом познавательного, художественно-эстетического, нравственно-эмоционального воздействия на детей старшего дошкольного возраста, а также широкими образовательно-воспитательными возможностями.</w:t>
      </w:r>
    </w:p>
    <w:p w:rsidR="00AD2C8E" w:rsidRPr="00AD2C8E" w:rsidRDefault="00AD2C8E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C8E">
        <w:rPr>
          <w:rFonts w:ascii="Times New Roman" w:hAnsi="Times New Roman" w:cs="Times New Roman"/>
          <w:color w:val="000000"/>
          <w:sz w:val="28"/>
          <w:szCs w:val="28"/>
        </w:rPr>
        <w:t>Мультипликация представляет собой сложный процесс, построенный на объединении нескольких видов искусств, является сложным процессом воздействия на личность ребенка, с особой силой воздействует на его воображение.</w:t>
      </w:r>
    </w:p>
    <w:p w:rsidR="00D64257" w:rsidRPr="000A042B" w:rsidRDefault="00D64257" w:rsidP="00007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42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Pr="000A042B">
        <w:rPr>
          <w:rStyle w:val="a3"/>
          <w:rFonts w:ascii="Times New Roman" w:hAnsi="Times New Roman" w:cs="Times New Roman"/>
          <w:b w:val="0"/>
          <w:sz w:val="28"/>
          <w:szCs w:val="28"/>
        </w:rPr>
        <w:t>мультфильма</w:t>
      </w:r>
      <w:r w:rsidRPr="000A042B">
        <w:rPr>
          <w:rFonts w:ascii="Times New Roman" w:hAnsi="Times New Roman" w:cs="Times New Roman"/>
          <w:sz w:val="28"/>
          <w:szCs w:val="28"/>
        </w:rPr>
        <w:t xml:space="preserve"> как средство изучения английского языка у детей нашло широкое применение во многих странах мира главным образом потому, что оно позволяет ограниченно интегрировать знания детей из разных областей при решении одной проблемы, дает возможность применить полученные </w:t>
      </w:r>
      <w:proofErr w:type="gramStart"/>
      <w:r w:rsidRPr="000A042B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0A042B">
        <w:rPr>
          <w:rFonts w:ascii="Times New Roman" w:hAnsi="Times New Roman" w:cs="Times New Roman"/>
          <w:sz w:val="28"/>
          <w:szCs w:val="28"/>
        </w:rPr>
        <w:t xml:space="preserve"> на практике генерируя при этом новые идеи.</w:t>
      </w:r>
    </w:p>
    <w:p w:rsidR="000A042B" w:rsidRPr="009E3C65" w:rsidRDefault="000A042B" w:rsidP="00007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C65">
        <w:rPr>
          <w:rStyle w:val="c0"/>
          <w:rFonts w:ascii="Times New Roman" w:hAnsi="Times New Roman" w:cs="Times New Roman"/>
          <w:sz w:val="28"/>
          <w:szCs w:val="28"/>
        </w:rPr>
        <w:t>Проработав достаточное количество литературы</w:t>
      </w:r>
      <w:r w:rsidR="001455C8" w:rsidRPr="009E3C65">
        <w:rPr>
          <w:rStyle w:val="c0"/>
          <w:rFonts w:ascii="Times New Roman" w:hAnsi="Times New Roman" w:cs="Times New Roman"/>
          <w:sz w:val="28"/>
          <w:szCs w:val="28"/>
        </w:rPr>
        <w:t xml:space="preserve"> и информации из Интернета по созданию мультипликации</w:t>
      </w:r>
      <w:r w:rsidRPr="009E3C65">
        <w:rPr>
          <w:rStyle w:val="c0"/>
          <w:rFonts w:ascii="Times New Roman" w:hAnsi="Times New Roman" w:cs="Times New Roman"/>
          <w:sz w:val="28"/>
          <w:szCs w:val="28"/>
        </w:rPr>
        <w:t>, мною сов</w:t>
      </w:r>
      <w:r w:rsidR="001455C8" w:rsidRPr="009E3C65">
        <w:rPr>
          <w:rStyle w:val="c0"/>
          <w:rFonts w:ascii="Times New Roman" w:hAnsi="Times New Roman" w:cs="Times New Roman"/>
          <w:sz w:val="28"/>
          <w:szCs w:val="28"/>
        </w:rPr>
        <w:t xml:space="preserve">местно с детьми и их родителями, был разработан </w:t>
      </w:r>
      <w:r w:rsidRPr="009E3C65">
        <w:rPr>
          <w:rStyle w:val="c0"/>
          <w:rFonts w:ascii="Times New Roman" w:hAnsi="Times New Roman" w:cs="Times New Roman"/>
          <w:sz w:val="28"/>
          <w:szCs w:val="28"/>
        </w:rPr>
        <w:t>проект для старшего дошкольного возраста</w:t>
      </w:r>
      <w:r w:rsidR="001455C8" w:rsidRPr="009E3C6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455C8" w:rsidRPr="009E3C65">
        <w:rPr>
          <w:rFonts w:ascii="Times New Roman" w:eastAsia="Calibri" w:hAnsi="Times New Roman" w:cs="Times New Roman"/>
          <w:sz w:val="28"/>
          <w:szCs w:val="28"/>
        </w:rPr>
        <w:t>«Детская мультипликация как вариативная форма обучения дошкольников английскому языку».</w:t>
      </w:r>
    </w:p>
    <w:p w:rsidR="00EF1901" w:rsidRPr="009E3C65" w:rsidRDefault="00EF1901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0776">
        <w:rPr>
          <w:rStyle w:val="c0"/>
          <w:b/>
          <w:sz w:val="28"/>
          <w:szCs w:val="28"/>
        </w:rPr>
        <w:t>Тип проекта</w:t>
      </w:r>
      <w:r w:rsidRPr="009E3C65">
        <w:rPr>
          <w:rStyle w:val="c0"/>
          <w:sz w:val="28"/>
          <w:szCs w:val="28"/>
        </w:rPr>
        <w:t>: краткосрочный, групповой, совместный детско-родительский, творческий, практико-ориентировочный проект с вариативным результатом.</w:t>
      </w:r>
    </w:p>
    <w:p w:rsidR="004542F6" w:rsidRPr="009E3C65" w:rsidRDefault="004542F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8F0776">
        <w:rPr>
          <w:rStyle w:val="c2"/>
          <w:b/>
          <w:sz w:val="28"/>
          <w:szCs w:val="28"/>
        </w:rPr>
        <w:t>Участники</w:t>
      </w:r>
      <w:r w:rsidR="008D2164" w:rsidRPr="008F0776">
        <w:rPr>
          <w:rStyle w:val="c2"/>
          <w:b/>
          <w:sz w:val="28"/>
          <w:szCs w:val="28"/>
        </w:rPr>
        <w:t xml:space="preserve"> проекта</w:t>
      </w:r>
      <w:r w:rsidR="008D2164" w:rsidRPr="009E3C65">
        <w:rPr>
          <w:rStyle w:val="c0"/>
          <w:sz w:val="28"/>
          <w:szCs w:val="28"/>
        </w:rPr>
        <w:t xml:space="preserve">: дети посещающие кружок </w:t>
      </w:r>
      <w:r w:rsidR="00EF1901" w:rsidRPr="009E3C65">
        <w:rPr>
          <w:color w:val="000000"/>
          <w:sz w:val="28"/>
          <w:szCs w:val="28"/>
        </w:rPr>
        <w:t>«</w:t>
      </w:r>
      <w:r w:rsidR="00EF1901" w:rsidRPr="009E3C65">
        <w:rPr>
          <w:color w:val="000000"/>
          <w:sz w:val="28"/>
          <w:szCs w:val="28"/>
          <w:lang w:val="en-US"/>
        </w:rPr>
        <w:t>Happy</w:t>
      </w:r>
      <w:r w:rsidR="00EF1901" w:rsidRPr="009E3C65">
        <w:rPr>
          <w:color w:val="000000"/>
          <w:sz w:val="28"/>
          <w:szCs w:val="28"/>
        </w:rPr>
        <w:t xml:space="preserve"> </w:t>
      </w:r>
      <w:r w:rsidR="00EF1901" w:rsidRPr="009E3C65">
        <w:rPr>
          <w:color w:val="000000"/>
          <w:sz w:val="28"/>
          <w:szCs w:val="28"/>
          <w:lang w:val="en-US"/>
        </w:rPr>
        <w:t>English</w:t>
      </w:r>
      <w:r w:rsidR="00EF1901" w:rsidRPr="009E3C65">
        <w:rPr>
          <w:color w:val="000000"/>
          <w:sz w:val="28"/>
          <w:szCs w:val="28"/>
        </w:rPr>
        <w:t>»</w:t>
      </w:r>
      <w:bookmarkStart w:id="0" w:name="_GoBack"/>
      <w:r w:rsidR="00EF1901" w:rsidRPr="009E3C65">
        <w:rPr>
          <w:sz w:val="28"/>
          <w:szCs w:val="28"/>
        </w:rPr>
        <w:t xml:space="preserve"> структурного подразделения «Золушка» МБДОУ «Детский сад «Планета детства» комбинированного вида»</w:t>
      </w:r>
      <w:bookmarkEnd w:id="0"/>
      <w:r w:rsidR="00EF1901" w:rsidRPr="009E3C65">
        <w:rPr>
          <w:sz w:val="28"/>
          <w:szCs w:val="28"/>
        </w:rPr>
        <w:t>,</w:t>
      </w:r>
      <w:r w:rsidRPr="009E3C65">
        <w:rPr>
          <w:rStyle w:val="c0"/>
          <w:sz w:val="28"/>
          <w:szCs w:val="28"/>
        </w:rPr>
        <w:t xml:space="preserve"> родители, воспитатель.</w:t>
      </w:r>
      <w:proofErr w:type="gramEnd"/>
    </w:p>
    <w:p w:rsidR="009B5984" w:rsidRDefault="004542F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0776">
        <w:rPr>
          <w:rStyle w:val="c0"/>
          <w:b/>
          <w:sz w:val="28"/>
          <w:szCs w:val="28"/>
        </w:rPr>
        <w:t>Основная цель</w:t>
      </w:r>
      <w:r w:rsidR="008F0776">
        <w:rPr>
          <w:rStyle w:val="c0"/>
          <w:sz w:val="28"/>
          <w:szCs w:val="28"/>
        </w:rPr>
        <w:t xml:space="preserve"> работы над </w:t>
      </w:r>
      <w:r w:rsidRPr="009E3C65">
        <w:rPr>
          <w:rStyle w:val="c0"/>
          <w:sz w:val="28"/>
          <w:szCs w:val="28"/>
        </w:rPr>
        <w:t xml:space="preserve">проектом: </w:t>
      </w:r>
      <w:r w:rsidR="001C474D" w:rsidRPr="00F7201F">
        <w:rPr>
          <w:sz w:val="28"/>
          <w:szCs w:val="28"/>
        </w:rPr>
        <w:t xml:space="preserve">создание благоприятных условий, способствующих </w:t>
      </w:r>
      <w:r w:rsidR="009B5984">
        <w:rPr>
          <w:sz w:val="28"/>
          <w:szCs w:val="28"/>
        </w:rPr>
        <w:t>комплексному развитию детей при изучении английского языка</w:t>
      </w:r>
      <w:r w:rsidR="009304F2">
        <w:rPr>
          <w:sz w:val="28"/>
          <w:szCs w:val="28"/>
        </w:rPr>
        <w:t xml:space="preserve"> посредством мультипликации.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образования, который предписывает развитие дошкольника в пяти образовательных областях, данная деятельность позволяет решать </w:t>
      </w:r>
      <w:r w:rsidRPr="008F0776">
        <w:rPr>
          <w:b/>
          <w:color w:val="000000"/>
          <w:sz w:val="28"/>
          <w:szCs w:val="28"/>
        </w:rPr>
        <w:t>задачи: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>– речевого развития детей (обогащение словаря; в ходе озвучивания мультфильма -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слуха);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>– познавательного развития (деятельность по созданию мультфильмов вызывает у дошкольников устойчивый интерес и способствует поддержанию познавательной мотивации, обеспечивает решение дошкольниками проблемно-поисковых ситуаций, способствует формированию у старших дошкольников произвольного внимания, развитию слуховой и зрительной памяти, развитию воображения и мышления дошкольников);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>– художественно-эстетического развития (самостоятельная художественная и конструктивная деятельность детей в процессе изготовления персонажей и декораций мультфильма);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 xml:space="preserve">– социально-коммуникативного развития (развитие общения и взаимодействия дошкольника </w:t>
      </w:r>
      <w:proofErr w:type="gramStart"/>
      <w:r w:rsidRPr="009E3C65">
        <w:rPr>
          <w:color w:val="000000"/>
          <w:sz w:val="28"/>
          <w:szCs w:val="28"/>
        </w:rPr>
        <w:t>со</w:t>
      </w:r>
      <w:proofErr w:type="gramEnd"/>
      <w:r w:rsidRPr="009E3C65">
        <w:rPr>
          <w:color w:val="000000"/>
          <w:sz w:val="28"/>
          <w:szCs w:val="28"/>
        </w:rPr>
        <w:t xml:space="preserve"> взрослым и сверстниками, становление самостоятельности и </w:t>
      </w:r>
      <w:proofErr w:type="spellStart"/>
      <w:r w:rsidRPr="009E3C65">
        <w:rPr>
          <w:color w:val="000000"/>
          <w:sz w:val="28"/>
          <w:szCs w:val="28"/>
        </w:rPr>
        <w:t>саморегуляции</w:t>
      </w:r>
      <w:proofErr w:type="spellEnd"/>
      <w:r w:rsidRPr="009E3C65">
        <w:rPr>
          <w:color w:val="000000"/>
          <w:sz w:val="28"/>
          <w:szCs w:val="28"/>
        </w:rPr>
        <w:t xml:space="preserve"> в процессе работы над созданием общего продукта – мультфильма, развитие готовности к совместной деятельности со сверстниками, формирование позитивных установок к труду и творчеству);</w:t>
      </w:r>
    </w:p>
    <w:p w:rsidR="00847044" w:rsidRPr="009E3C65" w:rsidRDefault="00847044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E3C65">
        <w:rPr>
          <w:color w:val="000000"/>
          <w:sz w:val="28"/>
          <w:szCs w:val="28"/>
        </w:rPr>
        <w:t xml:space="preserve">– </w:t>
      </w:r>
      <w:proofErr w:type="gramStart"/>
      <w:r w:rsidRPr="009E3C65">
        <w:rPr>
          <w:color w:val="000000"/>
          <w:sz w:val="28"/>
          <w:szCs w:val="28"/>
        </w:rPr>
        <w:t>физического</w:t>
      </w:r>
      <w:proofErr w:type="gramEnd"/>
      <w:r w:rsidRPr="009E3C65">
        <w:rPr>
          <w:color w:val="000000"/>
          <w:sz w:val="28"/>
          <w:szCs w:val="28"/>
        </w:rPr>
        <w:t xml:space="preserve"> развитие </w:t>
      </w:r>
      <w:r w:rsidR="00EC4E56" w:rsidRPr="009E3C65">
        <w:rPr>
          <w:color w:val="000000"/>
          <w:sz w:val="28"/>
          <w:szCs w:val="28"/>
        </w:rPr>
        <w:t>(развитие мелкой моторики рук)</w:t>
      </w:r>
    </w:p>
    <w:p w:rsidR="00EC4E5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3C65">
        <w:rPr>
          <w:color w:val="000000"/>
          <w:sz w:val="28"/>
          <w:szCs w:val="28"/>
        </w:rPr>
        <w:t>В рамках деятельности по созданию мультфильмов естественным образом интегрируются различные виды детской деятельности: игровая, познавательно-исследовательская, коммуникативная, продуктивная.</w:t>
      </w:r>
    </w:p>
    <w:p w:rsidR="004542F6" w:rsidRPr="009E3C65" w:rsidRDefault="004542F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F0776">
        <w:rPr>
          <w:rStyle w:val="c2"/>
          <w:b/>
          <w:sz w:val="28"/>
          <w:szCs w:val="28"/>
        </w:rPr>
        <w:t>Предполагаемый результат</w:t>
      </w:r>
      <w:r w:rsidRPr="009E3C65">
        <w:rPr>
          <w:rStyle w:val="c0"/>
          <w:sz w:val="28"/>
          <w:szCs w:val="28"/>
        </w:rPr>
        <w:t>:</w:t>
      </w:r>
    </w:p>
    <w:p w:rsidR="004542F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3C65">
        <w:rPr>
          <w:rStyle w:val="c0"/>
          <w:sz w:val="28"/>
          <w:szCs w:val="28"/>
        </w:rPr>
        <w:lastRenderedPageBreak/>
        <w:t xml:space="preserve">1. Создание мультфильма </w:t>
      </w:r>
      <w:r w:rsidR="004542F6" w:rsidRPr="009E3C65">
        <w:rPr>
          <w:rStyle w:val="c0"/>
          <w:sz w:val="28"/>
          <w:szCs w:val="28"/>
        </w:rPr>
        <w:t xml:space="preserve">в </w:t>
      </w:r>
      <w:r w:rsidR="009304F2">
        <w:rPr>
          <w:rStyle w:val="c0"/>
          <w:sz w:val="28"/>
          <w:szCs w:val="28"/>
        </w:rPr>
        <w:t>технике</w:t>
      </w:r>
      <w:r w:rsidR="004542F6" w:rsidRPr="009E3C65">
        <w:rPr>
          <w:rStyle w:val="c0"/>
          <w:sz w:val="28"/>
          <w:szCs w:val="28"/>
        </w:rPr>
        <w:t xml:space="preserve"> исполнения</w:t>
      </w:r>
      <w:r w:rsidRPr="009E3C65">
        <w:rPr>
          <w:rStyle w:val="c0"/>
          <w:sz w:val="28"/>
          <w:szCs w:val="28"/>
        </w:rPr>
        <w:t xml:space="preserve"> плоскостная</w:t>
      </w:r>
      <w:r w:rsidR="004542F6" w:rsidRPr="009E3C65">
        <w:rPr>
          <w:rStyle w:val="c1"/>
          <w:sz w:val="28"/>
          <w:szCs w:val="28"/>
        </w:rPr>
        <w:t xml:space="preserve"> анимация</w:t>
      </w:r>
      <w:r w:rsidR="004542F6" w:rsidRPr="009E3C65">
        <w:rPr>
          <w:rStyle w:val="c0"/>
          <w:sz w:val="28"/>
          <w:szCs w:val="28"/>
        </w:rPr>
        <w:t>;</w:t>
      </w:r>
    </w:p>
    <w:p w:rsidR="004542F6" w:rsidRPr="009E3C65" w:rsidRDefault="00EC4E56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3C65">
        <w:rPr>
          <w:rStyle w:val="c0"/>
          <w:sz w:val="28"/>
          <w:szCs w:val="28"/>
        </w:rPr>
        <w:t>2</w:t>
      </w:r>
      <w:r w:rsidR="004542F6" w:rsidRPr="009E3C65">
        <w:rPr>
          <w:rStyle w:val="c0"/>
          <w:sz w:val="28"/>
          <w:szCs w:val="28"/>
        </w:rPr>
        <w:t>. Совершенствования навыка общения.</w:t>
      </w:r>
    </w:p>
    <w:p w:rsidR="004542F6" w:rsidRPr="001920F3" w:rsidRDefault="00846561" w:rsidP="00007456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1920F3">
        <w:rPr>
          <w:rStyle w:val="c0"/>
          <w:b/>
          <w:sz w:val="28"/>
          <w:szCs w:val="28"/>
        </w:rPr>
        <w:t xml:space="preserve">Этапы работы над </w:t>
      </w:r>
      <w:r w:rsidR="004542F6" w:rsidRPr="001920F3">
        <w:rPr>
          <w:rStyle w:val="c0"/>
          <w:b/>
          <w:sz w:val="28"/>
          <w:szCs w:val="28"/>
        </w:rPr>
        <w:t>проектом:</w:t>
      </w:r>
    </w:p>
    <w:p w:rsidR="004542F6" w:rsidRPr="001920F3" w:rsidRDefault="004542F6" w:rsidP="0000745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rStyle w:val="c0"/>
          <w:sz w:val="28"/>
          <w:szCs w:val="28"/>
        </w:rPr>
        <w:t>1. Подготовительный</w:t>
      </w:r>
    </w:p>
    <w:p w:rsidR="00F23143" w:rsidRPr="001920F3" w:rsidRDefault="00F23143" w:rsidP="00007456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rStyle w:val="c1"/>
          <w:sz w:val="28"/>
          <w:szCs w:val="28"/>
        </w:rPr>
        <w:t>Создание педагогом мотивации, принятие задачи детьми</w:t>
      </w:r>
    </w:p>
    <w:p w:rsidR="00846561" w:rsidRPr="001920F3" w:rsidRDefault="00846561" w:rsidP="00007456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Выбор</w:t>
      </w:r>
      <w:r w:rsidR="00F23143" w:rsidRPr="001920F3">
        <w:rPr>
          <w:color w:val="000000"/>
          <w:sz w:val="28"/>
          <w:szCs w:val="28"/>
        </w:rPr>
        <w:t xml:space="preserve"> сюжета,</w:t>
      </w:r>
      <w:r w:rsidRPr="001920F3">
        <w:rPr>
          <w:color w:val="000000"/>
          <w:sz w:val="28"/>
          <w:szCs w:val="28"/>
        </w:rPr>
        <w:t xml:space="preserve"> темы и техники исполнения мультфильма</w:t>
      </w:r>
    </w:p>
    <w:p w:rsidR="00846561" w:rsidRPr="001920F3" w:rsidRDefault="00D4184E" w:rsidP="00007456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rStyle w:val="a3"/>
          <w:b w:val="0"/>
          <w:sz w:val="28"/>
          <w:szCs w:val="28"/>
        </w:rPr>
        <w:t>Подготовка рабочего места и оборудования для фотосъемки</w:t>
      </w:r>
      <w:r w:rsidRPr="001920F3">
        <w:rPr>
          <w:rStyle w:val="a3"/>
          <w:sz w:val="28"/>
          <w:szCs w:val="28"/>
        </w:rPr>
        <w:t>.</w:t>
      </w:r>
    </w:p>
    <w:p w:rsidR="004542F6" w:rsidRPr="001920F3" w:rsidRDefault="001920F3" w:rsidP="00007456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920F3">
        <w:rPr>
          <w:rStyle w:val="c0"/>
          <w:sz w:val="28"/>
          <w:szCs w:val="28"/>
        </w:rPr>
        <w:t xml:space="preserve">2. </w:t>
      </w:r>
      <w:r w:rsidR="004542F6" w:rsidRPr="001920F3">
        <w:rPr>
          <w:rStyle w:val="c0"/>
          <w:sz w:val="28"/>
          <w:szCs w:val="28"/>
        </w:rPr>
        <w:t>Практико-ориентировочный</w:t>
      </w:r>
    </w:p>
    <w:p w:rsidR="001920F3" w:rsidRPr="001920F3" w:rsidRDefault="001920F3" w:rsidP="00007456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 xml:space="preserve">Изготовление героев и декораций </w:t>
      </w:r>
    </w:p>
    <w:p w:rsidR="001920F3" w:rsidRPr="001920F3" w:rsidRDefault="001920F3" w:rsidP="00007456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20F3">
        <w:rPr>
          <w:color w:val="000000"/>
          <w:sz w:val="28"/>
          <w:szCs w:val="28"/>
        </w:rPr>
        <w:t>Покадровая</w:t>
      </w:r>
      <w:proofErr w:type="spellEnd"/>
      <w:r w:rsidRPr="001920F3">
        <w:rPr>
          <w:color w:val="000000"/>
          <w:sz w:val="28"/>
          <w:szCs w:val="28"/>
        </w:rPr>
        <w:t xml:space="preserve"> съёмка мультфильма</w:t>
      </w:r>
    </w:p>
    <w:p w:rsidR="001920F3" w:rsidRPr="001920F3" w:rsidRDefault="001920F3" w:rsidP="00007456">
      <w:pPr>
        <w:pStyle w:val="c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 xml:space="preserve">Озвучивание </w:t>
      </w:r>
      <w:r w:rsidR="009232D2">
        <w:rPr>
          <w:color w:val="000000"/>
          <w:sz w:val="28"/>
          <w:szCs w:val="28"/>
        </w:rPr>
        <w:t>мультфильма</w:t>
      </w:r>
    </w:p>
    <w:p w:rsidR="004542F6" w:rsidRPr="001920F3" w:rsidRDefault="001920F3" w:rsidP="00007456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920F3">
        <w:rPr>
          <w:rStyle w:val="c0"/>
          <w:sz w:val="28"/>
          <w:szCs w:val="28"/>
        </w:rPr>
        <w:t>3</w:t>
      </w:r>
      <w:r w:rsidR="004542F6" w:rsidRPr="001920F3">
        <w:rPr>
          <w:rStyle w:val="c0"/>
          <w:sz w:val="28"/>
          <w:szCs w:val="28"/>
        </w:rPr>
        <w:t>. Рефлексивно-обобщенный</w:t>
      </w:r>
    </w:p>
    <w:p w:rsidR="00846561" w:rsidRPr="001920F3" w:rsidRDefault="00846561" w:rsidP="00007456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 xml:space="preserve">Соединение кадров в </w:t>
      </w:r>
      <w:r w:rsidR="00936CB5" w:rsidRPr="001920F3">
        <w:rPr>
          <w:color w:val="000000"/>
          <w:sz w:val="28"/>
          <w:szCs w:val="28"/>
        </w:rPr>
        <w:t>мульт</w:t>
      </w:r>
      <w:r w:rsidRPr="001920F3">
        <w:rPr>
          <w:color w:val="000000"/>
          <w:sz w:val="28"/>
          <w:szCs w:val="28"/>
        </w:rPr>
        <w:t>фильм при помощи компьютерной программы</w:t>
      </w:r>
      <w:r w:rsidR="001920F3" w:rsidRPr="001920F3">
        <w:rPr>
          <w:color w:val="000000"/>
          <w:sz w:val="28"/>
          <w:szCs w:val="28"/>
        </w:rPr>
        <w:t xml:space="preserve"> (монтаж)</w:t>
      </w:r>
      <w:r w:rsidRPr="001920F3">
        <w:rPr>
          <w:color w:val="000000"/>
          <w:sz w:val="28"/>
          <w:szCs w:val="28"/>
        </w:rPr>
        <w:t>.</w:t>
      </w:r>
    </w:p>
    <w:p w:rsidR="00936CB5" w:rsidRPr="001920F3" w:rsidRDefault="00936CB5" w:rsidP="00007456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920F3">
        <w:rPr>
          <w:color w:val="000000"/>
          <w:sz w:val="28"/>
          <w:szCs w:val="28"/>
        </w:rPr>
        <w:t>Совместный просмотр.</w:t>
      </w:r>
    </w:p>
    <w:p w:rsidR="00F029BB" w:rsidRPr="001920F3" w:rsidRDefault="004542F6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1920F3">
        <w:rPr>
          <w:rStyle w:val="c0"/>
          <w:sz w:val="28"/>
          <w:szCs w:val="28"/>
        </w:rPr>
        <w:t xml:space="preserve">Остановимся на каждом этапе подробнее. </w:t>
      </w:r>
    </w:p>
    <w:p w:rsidR="00FD30BE" w:rsidRPr="00FD30BE" w:rsidRDefault="00FD30BE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b/>
          <w:sz w:val="28"/>
          <w:szCs w:val="28"/>
        </w:rPr>
      </w:pPr>
      <w:r w:rsidRPr="00FD30BE">
        <w:rPr>
          <w:rStyle w:val="c0"/>
          <w:b/>
          <w:sz w:val="28"/>
          <w:szCs w:val="28"/>
        </w:rPr>
        <w:t>Подготовительный этап</w:t>
      </w:r>
    </w:p>
    <w:p w:rsidR="00FD30BE" w:rsidRPr="00495C18" w:rsidRDefault="00FD30BE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D30BE">
        <w:rPr>
          <w:rStyle w:val="c1"/>
          <w:b/>
          <w:sz w:val="28"/>
          <w:szCs w:val="28"/>
        </w:rPr>
        <w:t>Создание педагогом мотивации, принятие задачи детьми</w:t>
      </w:r>
      <w:r>
        <w:rPr>
          <w:sz w:val="28"/>
          <w:szCs w:val="28"/>
        </w:rPr>
        <w:t xml:space="preserve">. </w:t>
      </w:r>
      <w:r w:rsidRPr="00495C18">
        <w:rPr>
          <w:i/>
          <w:iCs/>
          <w:color w:val="000000"/>
          <w:sz w:val="28"/>
          <w:szCs w:val="28"/>
        </w:rPr>
        <w:t>Цели и задач</w:t>
      </w:r>
      <w:r w:rsidRPr="00495C18">
        <w:rPr>
          <w:color w:val="000000"/>
          <w:sz w:val="28"/>
          <w:szCs w:val="28"/>
        </w:rPr>
        <w:t xml:space="preserve">и определяют направление работы педагога и детей. Педагогические цели данной деятельности могут быть направлены на социально-коммуникативное, познавательное, речевое, художественно-эстетическое развитие дошкольников. </w:t>
      </w:r>
      <w:r w:rsidR="00495C18">
        <w:rPr>
          <w:color w:val="000000"/>
          <w:sz w:val="28"/>
          <w:szCs w:val="28"/>
        </w:rPr>
        <w:t>Мультфильм должен</w:t>
      </w:r>
      <w:r w:rsidRPr="00495C18">
        <w:rPr>
          <w:color w:val="000000"/>
          <w:sz w:val="28"/>
          <w:szCs w:val="28"/>
        </w:rPr>
        <w:t xml:space="preserve"> соответствовать следующим требованиям:</w:t>
      </w:r>
    </w:p>
    <w:p w:rsidR="00FD30BE" w:rsidRPr="00495C18" w:rsidRDefault="00FD30BE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95C18">
        <w:rPr>
          <w:color w:val="000000"/>
          <w:sz w:val="28"/>
          <w:szCs w:val="28"/>
        </w:rPr>
        <w:t>– небольшой объем,</w:t>
      </w:r>
    </w:p>
    <w:p w:rsidR="00FD30BE" w:rsidRPr="00495C18" w:rsidRDefault="00FD30BE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95C18">
        <w:rPr>
          <w:color w:val="000000"/>
          <w:sz w:val="28"/>
          <w:szCs w:val="28"/>
        </w:rPr>
        <w:t>– простота и ясность знакомых детям образов</w:t>
      </w:r>
      <w:r w:rsidR="00495C18" w:rsidRPr="00495C18">
        <w:rPr>
          <w:color w:val="000000"/>
          <w:sz w:val="28"/>
          <w:szCs w:val="28"/>
        </w:rPr>
        <w:t>.</w:t>
      </w:r>
    </w:p>
    <w:p w:rsidR="00495C18" w:rsidRPr="00495C18" w:rsidRDefault="00FD30BE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95C18">
        <w:rPr>
          <w:color w:val="000000"/>
          <w:sz w:val="28"/>
          <w:szCs w:val="28"/>
        </w:rPr>
        <w:t xml:space="preserve">Создание мультфильма предполагает комплексную организацию разнообразных видов детской деятельности (оговоренных в ФГОС </w:t>
      </w:r>
      <w:proofErr w:type="gramStart"/>
      <w:r w:rsidRPr="00495C18">
        <w:rPr>
          <w:color w:val="000000"/>
          <w:sz w:val="28"/>
          <w:szCs w:val="28"/>
        </w:rPr>
        <w:t>ДО</w:t>
      </w:r>
      <w:proofErr w:type="gramEnd"/>
      <w:r w:rsidRPr="00495C18">
        <w:rPr>
          <w:color w:val="000000"/>
          <w:sz w:val="28"/>
          <w:szCs w:val="28"/>
        </w:rPr>
        <w:t xml:space="preserve">): </w:t>
      </w:r>
      <w:proofErr w:type="gramStart"/>
      <w:r w:rsidRPr="00495C18">
        <w:rPr>
          <w:color w:val="000000"/>
          <w:sz w:val="28"/>
          <w:szCs w:val="28"/>
        </w:rPr>
        <w:t>восприятие</w:t>
      </w:r>
      <w:proofErr w:type="gramEnd"/>
      <w:r w:rsidRPr="00495C18">
        <w:rPr>
          <w:color w:val="000000"/>
          <w:sz w:val="28"/>
          <w:szCs w:val="28"/>
        </w:rPr>
        <w:t xml:space="preserve"> художественной литературы, коммуникативной деятельности, познавательно-исследовательской деятельности и экспериментирования, продуктивной, изобразительной и конструкторской деятельности.</w:t>
      </w:r>
    </w:p>
    <w:p w:rsidR="00CE3A89" w:rsidRPr="00FD30BE" w:rsidRDefault="00FD30BE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495C18">
        <w:rPr>
          <w:color w:val="000000"/>
          <w:sz w:val="28"/>
          <w:szCs w:val="28"/>
        </w:rPr>
        <w:t xml:space="preserve">Организация наблюдения и экспериментирования в процессе создания мультфильма заключается в побуждении дошкольников к активному предварительному исследованию и изучению изображаемых объектов и явлений с целью правдоподобной их передачи. </w:t>
      </w:r>
      <w:r w:rsidR="00572C36" w:rsidRPr="00F23143">
        <w:rPr>
          <w:sz w:val="28"/>
          <w:szCs w:val="28"/>
        </w:rPr>
        <w:t xml:space="preserve">На первом этапе, когда было принято решение создать </w:t>
      </w:r>
      <w:r w:rsidR="00572C36" w:rsidRPr="00F23143">
        <w:rPr>
          <w:rStyle w:val="a3"/>
          <w:b w:val="0"/>
          <w:sz w:val="28"/>
          <w:szCs w:val="28"/>
        </w:rPr>
        <w:t>мультфильм</w:t>
      </w:r>
      <w:r w:rsidR="00572C36" w:rsidRPr="00F23143">
        <w:rPr>
          <w:sz w:val="28"/>
          <w:szCs w:val="28"/>
        </w:rPr>
        <w:t xml:space="preserve">, мы вместе с детьми изучили саму профессию </w:t>
      </w:r>
      <w:r w:rsidR="00572C36" w:rsidRPr="00F23143">
        <w:rPr>
          <w:rStyle w:val="a3"/>
          <w:b w:val="0"/>
          <w:sz w:val="28"/>
          <w:szCs w:val="28"/>
        </w:rPr>
        <w:t>мультипликатора</w:t>
      </w:r>
      <w:r w:rsidR="00F23143">
        <w:rPr>
          <w:rStyle w:val="a3"/>
          <w:b w:val="0"/>
          <w:sz w:val="28"/>
          <w:szCs w:val="28"/>
        </w:rPr>
        <w:t xml:space="preserve">. </w:t>
      </w:r>
      <w:r w:rsidR="00F23143" w:rsidRPr="00F23143">
        <w:rPr>
          <w:sz w:val="28"/>
          <w:szCs w:val="28"/>
        </w:rPr>
        <w:t xml:space="preserve">На этом этапе проявился познавательный интерес детей, они самостоятельно и при помощи взрослого изучали профессии </w:t>
      </w:r>
      <w:r w:rsidR="00F23143" w:rsidRPr="00F23143">
        <w:rPr>
          <w:rStyle w:val="a3"/>
          <w:b w:val="0"/>
          <w:sz w:val="28"/>
          <w:szCs w:val="28"/>
        </w:rPr>
        <w:t>мультипликатора</w:t>
      </w:r>
      <w:r w:rsidR="00F23143" w:rsidRPr="00F23143">
        <w:rPr>
          <w:sz w:val="28"/>
          <w:szCs w:val="28"/>
        </w:rPr>
        <w:t>,</w:t>
      </w:r>
      <w:r w:rsidR="00AE0E9A" w:rsidRPr="00F23143">
        <w:rPr>
          <w:sz w:val="28"/>
          <w:szCs w:val="28"/>
        </w:rPr>
        <w:t xml:space="preserve"> сценариста, художника-постановщика. </w:t>
      </w:r>
      <w:r w:rsidR="00AE0E9A" w:rsidRPr="00F23143">
        <w:rPr>
          <w:rStyle w:val="c0"/>
          <w:sz w:val="28"/>
          <w:szCs w:val="28"/>
        </w:rPr>
        <w:t xml:space="preserve">В организованной образовательной деятельности по </w:t>
      </w:r>
      <w:r w:rsidR="00AE0E9A" w:rsidRPr="00F23143">
        <w:rPr>
          <w:rStyle w:val="c2"/>
          <w:sz w:val="28"/>
          <w:szCs w:val="28"/>
        </w:rPr>
        <w:t>теме</w:t>
      </w:r>
      <w:r w:rsidR="00AE0E9A" w:rsidRPr="00F23143">
        <w:rPr>
          <w:rStyle w:val="c0"/>
          <w:sz w:val="28"/>
          <w:szCs w:val="28"/>
        </w:rPr>
        <w:t xml:space="preserve">: </w:t>
      </w:r>
      <w:r w:rsidR="00AE0E9A" w:rsidRPr="00F23143">
        <w:rPr>
          <w:rStyle w:val="c1"/>
          <w:sz w:val="28"/>
          <w:szCs w:val="28"/>
        </w:rPr>
        <w:t>«Тайны мультипликации»</w:t>
      </w:r>
      <w:r w:rsidR="00AE0E9A" w:rsidRPr="00F23143">
        <w:rPr>
          <w:rStyle w:val="c0"/>
          <w:sz w:val="28"/>
          <w:szCs w:val="28"/>
        </w:rPr>
        <w:t>, дети узнали, как создаются мультфильмы, какие они бывают, из чего их можно сделать, как оживают персонажи</w:t>
      </w:r>
      <w:r w:rsidR="00AE0E9A">
        <w:rPr>
          <w:rStyle w:val="c0"/>
        </w:rPr>
        <w:t>.</w:t>
      </w:r>
      <w:r w:rsidR="00F23143">
        <w:rPr>
          <w:rStyle w:val="c0"/>
        </w:rPr>
        <w:t xml:space="preserve"> </w:t>
      </w:r>
    </w:p>
    <w:p w:rsidR="00CE3A89" w:rsidRPr="00CE3A89" w:rsidRDefault="00FD30BE" w:rsidP="00007456">
      <w:pPr>
        <w:pStyle w:val="c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30BE">
        <w:rPr>
          <w:b/>
          <w:color w:val="000000"/>
          <w:sz w:val="28"/>
          <w:szCs w:val="28"/>
        </w:rPr>
        <w:t>Выбор сюжета, темы и техники исполнения мультфильма</w:t>
      </w:r>
      <w:r>
        <w:rPr>
          <w:color w:val="000000"/>
          <w:sz w:val="28"/>
          <w:szCs w:val="28"/>
        </w:rPr>
        <w:t xml:space="preserve">. </w:t>
      </w:r>
      <w:r w:rsidR="00F23143" w:rsidRPr="00F23143">
        <w:rPr>
          <w:rStyle w:val="c0"/>
          <w:sz w:val="28"/>
          <w:szCs w:val="28"/>
        </w:rPr>
        <w:t xml:space="preserve">Затем </w:t>
      </w:r>
      <w:r w:rsidR="00F23143" w:rsidRPr="00F23143">
        <w:rPr>
          <w:sz w:val="28"/>
          <w:szCs w:val="28"/>
        </w:rPr>
        <w:t xml:space="preserve">мы стали подбирать сюжет для нашего </w:t>
      </w:r>
      <w:r w:rsidR="00F23143" w:rsidRPr="00F23143">
        <w:rPr>
          <w:rStyle w:val="a3"/>
          <w:b w:val="0"/>
          <w:sz w:val="28"/>
          <w:szCs w:val="28"/>
        </w:rPr>
        <w:t>мультфильма</w:t>
      </w:r>
      <w:r w:rsidR="00F23143" w:rsidRPr="00CE3A89">
        <w:rPr>
          <w:sz w:val="28"/>
          <w:szCs w:val="28"/>
        </w:rPr>
        <w:t>.</w:t>
      </w:r>
      <w:r w:rsidR="00AE0E9A" w:rsidRPr="00CE3A89">
        <w:rPr>
          <w:rStyle w:val="c0"/>
          <w:sz w:val="28"/>
          <w:szCs w:val="28"/>
        </w:rPr>
        <w:t xml:space="preserve"> </w:t>
      </w:r>
      <w:r w:rsidR="009B5C4B">
        <w:rPr>
          <w:rStyle w:val="c0"/>
          <w:sz w:val="28"/>
          <w:szCs w:val="28"/>
        </w:rPr>
        <w:t xml:space="preserve">Обычно </w:t>
      </w:r>
      <w:r w:rsidR="009B5C4B">
        <w:rPr>
          <w:sz w:val="28"/>
          <w:szCs w:val="28"/>
        </w:rPr>
        <w:t>р</w:t>
      </w:r>
      <w:r w:rsidR="00CE3A89" w:rsidRPr="00CE3A89">
        <w:rPr>
          <w:sz w:val="28"/>
          <w:szCs w:val="28"/>
        </w:rPr>
        <w:t>абота планируется в двух направлениях:</w:t>
      </w:r>
    </w:p>
    <w:p w:rsidR="00CE3A89" w:rsidRPr="00CE3A89" w:rsidRDefault="00CE3A89" w:rsidP="0000745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sz w:val="28"/>
          <w:szCs w:val="28"/>
        </w:rPr>
        <w:lastRenderedPageBreak/>
        <w:t>можно использовать готовые художественные произведения (рассказы, сказки, стихи с познавательной идеей);</w:t>
      </w:r>
    </w:p>
    <w:p w:rsidR="00CE3A89" w:rsidRDefault="00CE3A89" w:rsidP="0000745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sz w:val="28"/>
          <w:szCs w:val="28"/>
        </w:rPr>
        <w:t>можно придумать свой собственный сюжет (предлагает педагог, родитель, собственный рассказ реб</w:t>
      </w:r>
      <w:r>
        <w:rPr>
          <w:rFonts w:ascii="Times New Roman" w:hAnsi="Times New Roman" w:cs="Times New Roman"/>
          <w:sz w:val="28"/>
          <w:szCs w:val="28"/>
        </w:rPr>
        <w:t>енка или совместное творчество).</w:t>
      </w:r>
    </w:p>
    <w:p w:rsidR="00936CB5" w:rsidRDefault="00CE3A89" w:rsidP="00007456">
      <w:pPr>
        <w:pStyle w:val="3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CE3A89">
        <w:rPr>
          <w:b w:val="0"/>
          <w:sz w:val="28"/>
          <w:szCs w:val="28"/>
        </w:rPr>
        <w:t>Нами был придуман собственный сюжет «</w:t>
      </w:r>
      <w:proofErr w:type="spellStart"/>
      <w:r w:rsidRPr="00CE3A89">
        <w:rPr>
          <w:b w:val="0"/>
          <w:sz w:val="28"/>
          <w:szCs w:val="28"/>
        </w:rPr>
        <w:t>Happy</w:t>
      </w:r>
      <w:proofErr w:type="spellEnd"/>
      <w:r w:rsidRPr="00CE3A89">
        <w:rPr>
          <w:b w:val="0"/>
          <w:sz w:val="28"/>
          <w:szCs w:val="28"/>
        </w:rPr>
        <w:t xml:space="preserve"> </w:t>
      </w:r>
      <w:proofErr w:type="spellStart"/>
      <w:r w:rsidRPr="00CE3A89">
        <w:rPr>
          <w:b w:val="0"/>
          <w:sz w:val="28"/>
          <w:szCs w:val="28"/>
        </w:rPr>
        <w:t>Birthday</w:t>
      </w:r>
      <w:proofErr w:type="spellEnd"/>
      <w:r w:rsidRPr="00CE3A89">
        <w:rPr>
          <w:b w:val="0"/>
          <w:sz w:val="28"/>
          <w:szCs w:val="28"/>
        </w:rPr>
        <w:t>»</w:t>
      </w:r>
      <w:r w:rsidR="009B5C4B">
        <w:rPr>
          <w:b w:val="0"/>
          <w:sz w:val="28"/>
          <w:szCs w:val="28"/>
        </w:rPr>
        <w:t xml:space="preserve"> («День рождение»)</w:t>
      </w:r>
      <w:r w:rsidRPr="00CE3A89">
        <w:rPr>
          <w:b w:val="0"/>
          <w:sz w:val="28"/>
          <w:szCs w:val="28"/>
        </w:rPr>
        <w:t xml:space="preserve"> на раннее изученную тему «</w:t>
      </w:r>
      <w:r w:rsidRPr="00CE3A89">
        <w:rPr>
          <w:b w:val="0"/>
          <w:sz w:val="28"/>
          <w:szCs w:val="28"/>
          <w:lang w:val="en-US"/>
        </w:rPr>
        <w:t>A</w:t>
      </w:r>
      <w:proofErr w:type="spellStart"/>
      <w:r w:rsidRPr="00CE3A89">
        <w:rPr>
          <w:b w:val="0"/>
          <w:sz w:val="28"/>
          <w:szCs w:val="28"/>
        </w:rPr>
        <w:t>nimals</w:t>
      </w:r>
      <w:proofErr w:type="spellEnd"/>
      <w:r w:rsidRPr="00CE3A89">
        <w:rPr>
          <w:b w:val="0"/>
          <w:sz w:val="28"/>
          <w:szCs w:val="28"/>
        </w:rPr>
        <w:t>»</w:t>
      </w:r>
      <w:r w:rsidR="009B5C4B">
        <w:rPr>
          <w:b w:val="0"/>
          <w:sz w:val="28"/>
          <w:szCs w:val="28"/>
        </w:rPr>
        <w:t xml:space="preserve"> («Животные»)</w:t>
      </w:r>
      <w:r w:rsidR="00740B77">
        <w:rPr>
          <w:b w:val="0"/>
          <w:sz w:val="28"/>
          <w:szCs w:val="28"/>
        </w:rPr>
        <w:t xml:space="preserve">. </w:t>
      </w:r>
      <w:r w:rsidR="00740B77" w:rsidRPr="00740B77">
        <w:rPr>
          <w:b w:val="0"/>
          <w:sz w:val="28"/>
          <w:szCs w:val="28"/>
        </w:rPr>
        <w:t>На этом этапе проявился весь творческий потенциал детей и их индивидуальность.</w:t>
      </w:r>
    </w:p>
    <w:p w:rsidR="00237AA6" w:rsidRDefault="009B5C4B" w:rsidP="00007456">
      <w:pPr>
        <w:pStyle w:val="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5C4B">
        <w:rPr>
          <w:b w:val="0"/>
          <w:sz w:val="28"/>
          <w:szCs w:val="28"/>
        </w:rPr>
        <w:t>В это время проводится частичная работа в рамках НОД (уточнение-расширение-обобщение знаний</w:t>
      </w:r>
      <w:r w:rsidR="00F029BB">
        <w:rPr>
          <w:b w:val="0"/>
          <w:sz w:val="28"/>
          <w:szCs w:val="28"/>
        </w:rPr>
        <w:t xml:space="preserve"> по данной теме</w:t>
      </w:r>
      <w:r w:rsidRPr="009B5C4B">
        <w:rPr>
          <w:b w:val="0"/>
          <w:sz w:val="28"/>
          <w:szCs w:val="28"/>
        </w:rPr>
        <w:t>,</w:t>
      </w:r>
      <w:r w:rsidR="00F029BB">
        <w:rPr>
          <w:b w:val="0"/>
          <w:sz w:val="28"/>
          <w:szCs w:val="28"/>
        </w:rPr>
        <w:t xml:space="preserve"> разучивание песни </w:t>
      </w:r>
      <w:r w:rsidR="00F029BB" w:rsidRPr="00CE3A89">
        <w:rPr>
          <w:b w:val="0"/>
          <w:sz w:val="28"/>
          <w:szCs w:val="28"/>
        </w:rPr>
        <w:t>«</w:t>
      </w:r>
      <w:proofErr w:type="spellStart"/>
      <w:r w:rsidR="00F029BB" w:rsidRPr="00CE3A89">
        <w:rPr>
          <w:b w:val="0"/>
          <w:sz w:val="28"/>
          <w:szCs w:val="28"/>
        </w:rPr>
        <w:t>Happy</w:t>
      </w:r>
      <w:proofErr w:type="spellEnd"/>
      <w:r w:rsidR="00F029BB" w:rsidRPr="00CE3A89">
        <w:rPr>
          <w:b w:val="0"/>
          <w:sz w:val="28"/>
          <w:szCs w:val="28"/>
        </w:rPr>
        <w:t xml:space="preserve"> </w:t>
      </w:r>
      <w:proofErr w:type="spellStart"/>
      <w:r w:rsidR="00F029BB" w:rsidRPr="00CE3A89">
        <w:rPr>
          <w:b w:val="0"/>
          <w:sz w:val="28"/>
          <w:szCs w:val="28"/>
        </w:rPr>
        <w:t>Birthday</w:t>
      </w:r>
      <w:proofErr w:type="spellEnd"/>
      <w:r w:rsidR="00F029BB" w:rsidRPr="00CE3A89">
        <w:rPr>
          <w:b w:val="0"/>
          <w:sz w:val="28"/>
          <w:szCs w:val="28"/>
        </w:rPr>
        <w:t>»</w:t>
      </w:r>
      <w:r w:rsidRPr="009B5C4B">
        <w:rPr>
          <w:b w:val="0"/>
          <w:sz w:val="28"/>
          <w:szCs w:val="28"/>
        </w:rPr>
        <w:t>)</w:t>
      </w:r>
      <w:r w:rsidR="00F029BB">
        <w:rPr>
          <w:b w:val="0"/>
          <w:sz w:val="28"/>
          <w:szCs w:val="28"/>
        </w:rPr>
        <w:t xml:space="preserve">. Выбранный сюжет необходимо рассмотреть </w:t>
      </w:r>
      <w:r w:rsidR="00F029BB" w:rsidRPr="00F029BB">
        <w:rPr>
          <w:b w:val="0"/>
          <w:sz w:val="28"/>
          <w:szCs w:val="28"/>
        </w:rPr>
        <w:t>при помощи театральной деятельности. Ведь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rStyle w:val="a3"/>
          <w:sz w:val="28"/>
          <w:szCs w:val="28"/>
        </w:rPr>
        <w:t>мультипликаторы - те же актеры</w:t>
      </w:r>
      <w:r w:rsidR="00F029BB" w:rsidRPr="00F029BB">
        <w:rPr>
          <w:b w:val="0"/>
          <w:sz w:val="28"/>
          <w:szCs w:val="28"/>
        </w:rPr>
        <w:t>: чтобы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rStyle w:val="a3"/>
          <w:sz w:val="28"/>
          <w:szCs w:val="28"/>
        </w:rPr>
        <w:t>увидеть</w:t>
      </w:r>
      <w:r w:rsidR="00F029BB" w:rsidRPr="00F029BB">
        <w:rPr>
          <w:sz w:val="28"/>
          <w:szCs w:val="28"/>
        </w:rPr>
        <w:t xml:space="preserve">, </w:t>
      </w:r>
      <w:r w:rsidR="00F029BB" w:rsidRPr="00F029BB">
        <w:rPr>
          <w:b w:val="0"/>
          <w:sz w:val="28"/>
          <w:szCs w:val="28"/>
        </w:rPr>
        <w:t>почувствовать их деятельность, необходимо окунуться в нее с головой. У ребенка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rStyle w:val="a3"/>
          <w:sz w:val="28"/>
          <w:szCs w:val="28"/>
        </w:rPr>
        <w:t>развивается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b w:val="0"/>
          <w:sz w:val="28"/>
          <w:szCs w:val="28"/>
        </w:rPr>
        <w:t>умение комбинировать образы</w:t>
      </w:r>
      <w:r w:rsidR="00BB60C5">
        <w:rPr>
          <w:b w:val="0"/>
          <w:sz w:val="28"/>
          <w:szCs w:val="28"/>
        </w:rPr>
        <w:t xml:space="preserve">, </w:t>
      </w:r>
      <w:r w:rsidR="00F029BB" w:rsidRPr="00F029BB">
        <w:rPr>
          <w:b w:val="0"/>
          <w:sz w:val="28"/>
          <w:szCs w:val="28"/>
        </w:rPr>
        <w:t>способность к</w:t>
      </w:r>
      <w:r w:rsidR="00FD30BE">
        <w:rPr>
          <w:b w:val="0"/>
          <w:sz w:val="28"/>
          <w:szCs w:val="28"/>
        </w:rPr>
        <w:t xml:space="preserve"> импровизации. Мы проиграли этот сюжет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rStyle w:val="a3"/>
          <w:sz w:val="28"/>
          <w:szCs w:val="28"/>
        </w:rPr>
        <w:t>различными видами театра</w:t>
      </w:r>
      <w:r w:rsidR="00F029BB" w:rsidRPr="00F029BB">
        <w:rPr>
          <w:sz w:val="28"/>
          <w:szCs w:val="28"/>
        </w:rPr>
        <w:t xml:space="preserve">. </w:t>
      </w:r>
      <w:r w:rsidR="00237AA6">
        <w:rPr>
          <w:noProof/>
          <w:sz w:val="28"/>
          <w:szCs w:val="28"/>
        </w:rPr>
        <w:drawing>
          <wp:inline distT="0" distB="0" distL="0" distR="0">
            <wp:extent cx="3638550" cy="2728913"/>
            <wp:effectExtent l="19050" t="0" r="0" b="0"/>
            <wp:docPr id="14" name="Рисунок 14" descr="C:\Documents and Settings\Олег\Мои документы\Загрузки\IMG_20190318_16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Олег\Мои документы\Загрузки\IMG_20190318_16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4B" w:rsidRDefault="00BB60C5" w:rsidP="00007456">
      <w:pPr>
        <w:pStyle w:val="3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 помогло также в процессе озвучивания</w:t>
      </w:r>
      <w:r w:rsidR="00F029BB" w:rsidRPr="00F029BB">
        <w:rPr>
          <w:b w:val="0"/>
          <w:sz w:val="28"/>
          <w:szCs w:val="28"/>
        </w:rPr>
        <w:t xml:space="preserve"> самого</w:t>
      </w:r>
      <w:r w:rsidR="00F029BB" w:rsidRPr="00F029BB">
        <w:rPr>
          <w:sz w:val="28"/>
          <w:szCs w:val="28"/>
        </w:rPr>
        <w:t xml:space="preserve"> </w:t>
      </w:r>
      <w:r w:rsidR="00F029BB" w:rsidRPr="00F029BB">
        <w:rPr>
          <w:rStyle w:val="a3"/>
          <w:sz w:val="28"/>
          <w:szCs w:val="28"/>
        </w:rPr>
        <w:t>мультфильма</w:t>
      </w:r>
      <w:r w:rsidR="00F029BB" w:rsidRPr="00F029BB">
        <w:rPr>
          <w:sz w:val="28"/>
          <w:szCs w:val="28"/>
        </w:rPr>
        <w:t xml:space="preserve">. </w:t>
      </w:r>
      <w:r w:rsidR="00F029BB" w:rsidRPr="00F029BB">
        <w:rPr>
          <w:b w:val="0"/>
          <w:sz w:val="28"/>
          <w:szCs w:val="28"/>
        </w:rPr>
        <w:t>Дети уже знали, какую интонацию необходимо выбрать для того или иного героя.</w:t>
      </w:r>
    </w:p>
    <w:p w:rsidR="00F029BB" w:rsidRPr="00F029BB" w:rsidRDefault="00F029BB" w:rsidP="00007456">
      <w:pPr>
        <w:pStyle w:val="3"/>
        <w:spacing w:before="0" w:beforeAutospacing="0" w:after="0" w:afterAutospacing="0"/>
        <w:ind w:firstLine="426"/>
        <w:jc w:val="both"/>
        <w:rPr>
          <w:rStyle w:val="c0"/>
          <w:b w:val="0"/>
          <w:sz w:val="28"/>
          <w:szCs w:val="28"/>
        </w:rPr>
      </w:pPr>
      <w:r>
        <w:rPr>
          <w:b w:val="0"/>
          <w:sz w:val="28"/>
          <w:szCs w:val="28"/>
        </w:rPr>
        <w:t>Далее ст</w:t>
      </w:r>
      <w:r w:rsidR="004172EF">
        <w:rPr>
          <w:b w:val="0"/>
          <w:sz w:val="28"/>
          <w:szCs w:val="28"/>
        </w:rPr>
        <w:t>ояла задача в выборе техники создания</w:t>
      </w:r>
      <w:r>
        <w:rPr>
          <w:b w:val="0"/>
          <w:sz w:val="28"/>
          <w:szCs w:val="28"/>
        </w:rPr>
        <w:t xml:space="preserve"> мультфильма.</w:t>
      </w:r>
    </w:p>
    <w:p w:rsidR="00F2030F" w:rsidRDefault="00936CB5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36CB5">
        <w:rPr>
          <w:color w:val="000000"/>
          <w:sz w:val="28"/>
          <w:szCs w:val="28"/>
        </w:rPr>
        <w:t>Для создания мультфильмов традиционно используют несколько техник:</w:t>
      </w:r>
    </w:p>
    <w:p w:rsidR="00F2030F" w:rsidRDefault="00936CB5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36CB5">
        <w:rPr>
          <w:color w:val="000000"/>
          <w:sz w:val="28"/>
          <w:szCs w:val="28"/>
        </w:rPr>
        <w:t>1.</w:t>
      </w:r>
      <w:r w:rsidR="00F2030F">
        <w:rPr>
          <w:color w:val="000000"/>
          <w:sz w:val="28"/>
          <w:szCs w:val="28"/>
        </w:rPr>
        <w:t xml:space="preserve">Плоскостная анимация или </w:t>
      </w:r>
      <w:r w:rsidRPr="00936CB5">
        <w:rPr>
          <w:color w:val="000000"/>
          <w:sz w:val="28"/>
          <w:szCs w:val="28"/>
        </w:rPr>
        <w:t>Перекладка – создание детьми плоских персонажей (нарисованных, вылепленных, вырезанных из бумаги и т.д.), плоского фона и декораций. Передвижение происходит путем перемещения объектов по</w:t>
      </w:r>
      <w:r w:rsidR="00F2030F">
        <w:rPr>
          <w:color w:val="000000"/>
          <w:sz w:val="28"/>
          <w:szCs w:val="28"/>
        </w:rPr>
        <w:t xml:space="preserve"> фону.</w:t>
      </w:r>
    </w:p>
    <w:p w:rsidR="00936CB5" w:rsidRPr="00936CB5" w:rsidRDefault="00936CB5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36CB5">
        <w:rPr>
          <w:color w:val="000000"/>
          <w:sz w:val="28"/>
          <w:szCs w:val="28"/>
        </w:rPr>
        <w:t>2.Сыпучая анимация предполагает использование в работе сыпучих материалов (манка, сахар, гречка, горох, песок и др.), движение происходит с помощью рисования руками по сыпучему фону, находящемуся на прозрачной подсвеченной поверхности.</w:t>
      </w:r>
    </w:p>
    <w:p w:rsidR="00936CB5" w:rsidRPr="00936CB5" w:rsidRDefault="00936CB5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36CB5">
        <w:rPr>
          <w:color w:val="000000"/>
          <w:sz w:val="28"/>
          <w:szCs w:val="28"/>
        </w:rPr>
        <w:t>3.Объемная анимация - изготовление объемных персонажей и декораций, их перемещение в трехмерном пространстве. Дает возможность использования в работе природных материалов, сюжетных игрушек, поделок из бросового материала, пластилина, глины. Является наиболее трудоемкой и сложной в исполнении техникой создания мультфильма.</w:t>
      </w:r>
    </w:p>
    <w:p w:rsidR="00BB60C5" w:rsidRDefault="00FC3A23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</w:rPr>
      </w:pPr>
      <w:r w:rsidRPr="00FC3A23">
        <w:rPr>
          <w:color w:val="000000"/>
          <w:sz w:val="28"/>
          <w:szCs w:val="28"/>
        </w:rPr>
        <w:lastRenderedPageBreak/>
        <w:t>Выбор материала предоставляется детям.</w:t>
      </w:r>
      <w:r>
        <w:rPr>
          <w:color w:val="000000"/>
          <w:sz w:val="27"/>
          <w:szCs w:val="27"/>
        </w:rPr>
        <w:t xml:space="preserve"> </w:t>
      </w:r>
      <w:r>
        <w:rPr>
          <w:rStyle w:val="c0"/>
          <w:sz w:val="28"/>
          <w:szCs w:val="28"/>
        </w:rPr>
        <w:t>Ими была</w:t>
      </w:r>
      <w:r w:rsidR="00F2030F" w:rsidRPr="00F2030F">
        <w:rPr>
          <w:rStyle w:val="c0"/>
          <w:sz w:val="28"/>
          <w:szCs w:val="28"/>
        </w:rPr>
        <w:t xml:space="preserve"> выбрана</w:t>
      </w:r>
      <w:r w:rsidR="004542F6" w:rsidRPr="00F2030F">
        <w:rPr>
          <w:rStyle w:val="c0"/>
          <w:sz w:val="28"/>
          <w:szCs w:val="28"/>
        </w:rPr>
        <w:t xml:space="preserve"> плоскостная</w:t>
      </w:r>
      <w:r w:rsidR="00F2030F" w:rsidRPr="00F2030F">
        <w:rPr>
          <w:rStyle w:val="c0"/>
          <w:sz w:val="28"/>
          <w:szCs w:val="28"/>
        </w:rPr>
        <w:t xml:space="preserve"> </w:t>
      </w:r>
      <w:r w:rsidR="004542F6" w:rsidRPr="00F2030F">
        <w:rPr>
          <w:rStyle w:val="c1"/>
          <w:sz w:val="28"/>
          <w:szCs w:val="28"/>
        </w:rPr>
        <w:t>(силуэтная)</w:t>
      </w:r>
      <w:r w:rsidR="00F2030F" w:rsidRPr="00F2030F">
        <w:rPr>
          <w:rStyle w:val="c1"/>
          <w:sz w:val="28"/>
          <w:szCs w:val="28"/>
        </w:rPr>
        <w:t xml:space="preserve"> </w:t>
      </w:r>
      <w:r w:rsidR="004542F6" w:rsidRPr="00F2030F">
        <w:rPr>
          <w:rStyle w:val="c0"/>
          <w:sz w:val="28"/>
          <w:szCs w:val="28"/>
        </w:rPr>
        <w:t>анимация</w:t>
      </w:r>
      <w:r w:rsidR="00F2030F">
        <w:rPr>
          <w:rStyle w:val="c0"/>
        </w:rPr>
        <w:t>.</w:t>
      </w:r>
      <w:r w:rsidR="004542F6">
        <w:rPr>
          <w:rStyle w:val="c0"/>
        </w:rPr>
        <w:t xml:space="preserve"> </w:t>
      </w:r>
    </w:p>
    <w:p w:rsidR="00076A68" w:rsidRPr="00FD30BE" w:rsidRDefault="00BB60C5" w:rsidP="00007456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B60C5">
        <w:rPr>
          <w:rStyle w:val="a3"/>
          <w:sz w:val="28"/>
          <w:szCs w:val="28"/>
        </w:rPr>
        <w:t>Подготовка рабочего места и оборудования для фотосъемки</w:t>
      </w:r>
      <w:r>
        <w:rPr>
          <w:rStyle w:val="a3"/>
          <w:sz w:val="28"/>
          <w:szCs w:val="28"/>
        </w:rPr>
        <w:t>.</w:t>
      </w:r>
      <w:r>
        <w:rPr>
          <w:rStyle w:val="c0"/>
        </w:rPr>
        <w:t xml:space="preserve"> </w:t>
      </w:r>
      <w:r w:rsidR="00F2030F" w:rsidRPr="00FD30BE">
        <w:rPr>
          <w:rStyle w:val="c0"/>
          <w:sz w:val="28"/>
          <w:szCs w:val="28"/>
        </w:rPr>
        <w:t xml:space="preserve">Для съемки </w:t>
      </w:r>
      <w:r w:rsidRPr="00FD30BE">
        <w:rPr>
          <w:rStyle w:val="c0"/>
          <w:sz w:val="28"/>
          <w:szCs w:val="28"/>
        </w:rPr>
        <w:t>мультфильмов</w:t>
      </w:r>
      <w:r w:rsidR="004542F6" w:rsidRPr="00FD30BE">
        <w:rPr>
          <w:rStyle w:val="c0"/>
          <w:sz w:val="28"/>
          <w:szCs w:val="28"/>
        </w:rPr>
        <w:t xml:space="preserve"> по</w:t>
      </w:r>
      <w:r w:rsidRPr="00FD30BE">
        <w:rPr>
          <w:rStyle w:val="c0"/>
          <w:sz w:val="28"/>
          <w:szCs w:val="28"/>
        </w:rPr>
        <w:t>надобится:</w:t>
      </w:r>
    </w:p>
    <w:p w:rsidR="00BB60C5" w:rsidRPr="00BB60C5" w:rsidRDefault="00BB60C5" w:rsidP="000074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ифровой фотоаппарат.</w:t>
      </w:r>
    </w:p>
    <w:p w:rsidR="00BB60C5" w:rsidRPr="00BB60C5" w:rsidRDefault="00BB60C5" w:rsidP="000074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Штатив (без штатива мультфильм не получается). Высота предпочтительна такая, чтобы ребенок в экране фотоаппарата видел ту картинку, которую снимает.</w:t>
      </w:r>
    </w:p>
    <w:p w:rsidR="00BB60C5" w:rsidRPr="00BB60C5" w:rsidRDefault="00BB60C5" w:rsidP="000074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(</w:t>
      </w:r>
      <w:r w:rsidRPr="00FD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искусственное, оно постоянное, когда же используется фотовспышка или естественный свет – на кадрах заметны колебания).</w:t>
      </w:r>
    </w:p>
    <w:p w:rsidR="00BB60C5" w:rsidRPr="00BB60C5" w:rsidRDefault="00BB60C5" w:rsidP="000074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где будет располагаться сцена мультфильма. Желательно </w:t>
      </w:r>
      <w:proofErr w:type="gramStart"/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детям было удоб</w:t>
      </w:r>
      <w:r w:rsidR="00417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управлять процессом передвиже</w:t>
      </w: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перекладывания героев и элементов сцен.</w:t>
      </w:r>
    </w:p>
    <w:p w:rsidR="00BB60C5" w:rsidRPr="00BB60C5" w:rsidRDefault="00BB60C5" w:rsidP="000074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r w:rsidR="0041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озвучивания</w:t>
      </w:r>
      <w:r w:rsidR="0092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</w:t>
      </w:r>
      <w:r w:rsidR="001920F3">
        <w:rPr>
          <w:rFonts w:ascii="Times New Roman" w:eastAsia="Times New Roman" w:hAnsi="Times New Roman" w:cs="Times New Roman"/>
          <w:sz w:val="28"/>
          <w:szCs w:val="28"/>
          <w:lang w:eastAsia="ru-RU"/>
        </w:rPr>
        <w:t>ьтфильма</w:t>
      </w:r>
      <w:proofErr w:type="gramStart"/>
      <w:r w:rsidR="0041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20F3" w:rsidRDefault="001920F3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1920F3">
        <w:rPr>
          <w:rStyle w:val="c0"/>
          <w:b/>
          <w:sz w:val="28"/>
          <w:szCs w:val="28"/>
        </w:rPr>
        <w:t>Практико-ориентировочный этап</w:t>
      </w:r>
      <w:r>
        <w:rPr>
          <w:rStyle w:val="c0"/>
          <w:sz w:val="28"/>
          <w:szCs w:val="28"/>
        </w:rPr>
        <w:t>.</w:t>
      </w:r>
    </w:p>
    <w:p w:rsidR="00BF6090" w:rsidRDefault="001920F3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1920F3">
        <w:rPr>
          <w:b/>
          <w:color w:val="000000"/>
          <w:sz w:val="28"/>
          <w:szCs w:val="28"/>
        </w:rPr>
        <w:t>Изготовление героев и декораций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542F6" w:rsidRPr="001920F3">
        <w:rPr>
          <w:rStyle w:val="c0"/>
          <w:sz w:val="28"/>
          <w:szCs w:val="28"/>
        </w:rPr>
        <w:t>При создании декораций дети были вовлечены в сюжетно-ролевую игру</w:t>
      </w:r>
      <w:r w:rsidRPr="001920F3">
        <w:rPr>
          <w:rStyle w:val="c0"/>
          <w:sz w:val="28"/>
          <w:szCs w:val="28"/>
        </w:rPr>
        <w:t xml:space="preserve"> </w:t>
      </w:r>
      <w:r w:rsidR="004542F6" w:rsidRPr="001920F3">
        <w:rPr>
          <w:rStyle w:val="c1"/>
          <w:sz w:val="28"/>
          <w:szCs w:val="28"/>
        </w:rPr>
        <w:t>«Маленькие художники-мультипликаторы»</w:t>
      </w:r>
      <w:r w:rsidR="004542F6" w:rsidRPr="001920F3">
        <w:rPr>
          <w:rStyle w:val="c0"/>
          <w:sz w:val="28"/>
          <w:szCs w:val="28"/>
        </w:rPr>
        <w:t>. Это помогло им понять, чем занимаются худо</w:t>
      </w:r>
      <w:r w:rsidRPr="001920F3">
        <w:rPr>
          <w:rStyle w:val="c0"/>
          <w:sz w:val="28"/>
          <w:szCs w:val="28"/>
        </w:rPr>
        <w:t xml:space="preserve">жники- декораторы» при создании мультфильмов и создать свои </w:t>
      </w:r>
      <w:r w:rsidR="004542F6" w:rsidRPr="001920F3">
        <w:rPr>
          <w:rStyle w:val="c0"/>
          <w:sz w:val="28"/>
          <w:szCs w:val="28"/>
        </w:rPr>
        <w:t>собственные декор</w:t>
      </w:r>
      <w:r w:rsidRPr="001920F3">
        <w:rPr>
          <w:rStyle w:val="c0"/>
          <w:sz w:val="28"/>
          <w:szCs w:val="28"/>
        </w:rPr>
        <w:t>ации и героев для нашего будущего мультфильма</w:t>
      </w:r>
      <w:r w:rsidR="004542F6" w:rsidRPr="001920F3">
        <w:rPr>
          <w:rStyle w:val="c0"/>
          <w:sz w:val="28"/>
          <w:szCs w:val="28"/>
        </w:rPr>
        <w:t xml:space="preserve">. </w:t>
      </w:r>
    </w:p>
    <w:p w:rsidR="00BF6090" w:rsidRDefault="00BF6090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0" cy="2714626"/>
            <wp:effectExtent l="19050" t="0" r="0" b="0"/>
            <wp:docPr id="22" name="Рисунок 22" descr="C:\Documents and Settings\Олег\Мои документы\Загрузки\IMG_20190318_16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Олег\Мои документы\Загрузки\IMG_20190318_16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70" cy="27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F3" w:rsidRDefault="00FC3A23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Декорации были изготовлены из </w:t>
      </w:r>
      <w:proofErr w:type="spellStart"/>
      <w:r>
        <w:rPr>
          <w:rStyle w:val="c0"/>
          <w:sz w:val="28"/>
          <w:szCs w:val="28"/>
        </w:rPr>
        <w:t>фоамирана</w:t>
      </w:r>
      <w:proofErr w:type="spellEnd"/>
      <w:r>
        <w:rPr>
          <w:rStyle w:val="c0"/>
          <w:sz w:val="28"/>
          <w:szCs w:val="28"/>
        </w:rPr>
        <w:t>, а главные персонажи из картона и цветной бумаги</w:t>
      </w:r>
      <w:r w:rsidR="00695D55">
        <w:rPr>
          <w:rStyle w:val="c0"/>
          <w:sz w:val="28"/>
          <w:szCs w:val="28"/>
        </w:rPr>
        <w:t xml:space="preserve"> (Приложение 1)</w:t>
      </w:r>
      <w:r w:rsidR="00134573">
        <w:rPr>
          <w:rStyle w:val="c0"/>
          <w:sz w:val="28"/>
          <w:szCs w:val="28"/>
        </w:rPr>
        <w:t>. Название мультфильма было изготовлено из пластилина.</w:t>
      </w:r>
    </w:p>
    <w:p w:rsidR="00BF6090" w:rsidRDefault="00134573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proofErr w:type="spellStart"/>
      <w:r w:rsidRPr="00134573">
        <w:rPr>
          <w:b/>
          <w:color w:val="000000"/>
          <w:sz w:val="28"/>
          <w:szCs w:val="28"/>
        </w:rPr>
        <w:t>Покадровая</w:t>
      </w:r>
      <w:proofErr w:type="spellEnd"/>
      <w:r w:rsidRPr="00134573">
        <w:rPr>
          <w:b/>
          <w:color w:val="000000"/>
          <w:sz w:val="28"/>
          <w:szCs w:val="28"/>
        </w:rPr>
        <w:t xml:space="preserve"> съёмка мультфильма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34573">
        <w:rPr>
          <w:rStyle w:val="c0"/>
          <w:sz w:val="28"/>
          <w:szCs w:val="28"/>
        </w:rPr>
        <w:t xml:space="preserve">Съемка мультфильма </w:t>
      </w:r>
      <w:r w:rsidR="004542F6" w:rsidRPr="00134573">
        <w:rPr>
          <w:rStyle w:val="c0"/>
          <w:sz w:val="28"/>
          <w:szCs w:val="28"/>
        </w:rPr>
        <w:t xml:space="preserve">осуществляется </w:t>
      </w:r>
      <w:proofErr w:type="spellStart"/>
      <w:r w:rsidR="004542F6" w:rsidRPr="00134573">
        <w:rPr>
          <w:rStyle w:val="c0"/>
          <w:sz w:val="28"/>
          <w:szCs w:val="28"/>
        </w:rPr>
        <w:t>покадрово</w:t>
      </w:r>
      <w:proofErr w:type="spellEnd"/>
      <w:r w:rsidR="004542F6" w:rsidRPr="00134573">
        <w:rPr>
          <w:rStyle w:val="c0"/>
          <w:sz w:val="28"/>
          <w:szCs w:val="28"/>
        </w:rPr>
        <w:t xml:space="preserve"> на фотоаппарат. </w:t>
      </w:r>
      <w:r w:rsidR="009232D2" w:rsidRPr="009232D2">
        <w:rPr>
          <w:sz w:val="28"/>
          <w:szCs w:val="28"/>
        </w:rPr>
        <w:t xml:space="preserve">Действие </w:t>
      </w:r>
      <w:r w:rsidR="009232D2" w:rsidRPr="009232D2">
        <w:rPr>
          <w:rStyle w:val="a3"/>
          <w:sz w:val="28"/>
          <w:szCs w:val="28"/>
        </w:rPr>
        <w:t>разворачивалось</w:t>
      </w:r>
      <w:r w:rsidR="009232D2" w:rsidRPr="009232D2">
        <w:rPr>
          <w:sz w:val="28"/>
          <w:szCs w:val="28"/>
        </w:rPr>
        <w:t xml:space="preserve"> на горизонтальной плоскости, штатив с фотоаппаратом устанавливали объективом вниз, состоялась съемка статичных картинок - фотографий.</w:t>
      </w:r>
      <w:r w:rsidR="009232D2">
        <w:rPr>
          <w:rStyle w:val="c0"/>
          <w:sz w:val="28"/>
          <w:szCs w:val="28"/>
        </w:rPr>
        <w:t xml:space="preserve"> </w:t>
      </w:r>
      <w:r w:rsidR="004542F6" w:rsidRPr="00134573">
        <w:rPr>
          <w:rStyle w:val="c0"/>
          <w:sz w:val="28"/>
          <w:szCs w:val="28"/>
        </w:rPr>
        <w:t>Для этого нужным образом выставляются декорации и персонажи.</w:t>
      </w:r>
    </w:p>
    <w:p w:rsidR="00BF6090" w:rsidRDefault="004542F6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134573">
        <w:rPr>
          <w:rStyle w:val="c0"/>
          <w:sz w:val="28"/>
          <w:szCs w:val="28"/>
        </w:rPr>
        <w:lastRenderedPageBreak/>
        <w:t xml:space="preserve"> </w:t>
      </w:r>
      <w:r w:rsidR="00BF6090">
        <w:rPr>
          <w:noProof/>
          <w:sz w:val="28"/>
          <w:szCs w:val="28"/>
        </w:rPr>
        <w:drawing>
          <wp:inline distT="0" distB="0" distL="0" distR="0">
            <wp:extent cx="3619500" cy="2714625"/>
            <wp:effectExtent l="19050" t="0" r="0" b="0"/>
            <wp:docPr id="21" name="Рисунок 21" descr="C:\Documents and Settings\Олег\Мои документы\Загрузки\IMG_20190318_16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Олег\Мои документы\Загрузки\IMG_20190318_163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91" cy="271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F6" w:rsidRDefault="004542F6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134573">
        <w:rPr>
          <w:rStyle w:val="c0"/>
          <w:sz w:val="28"/>
          <w:szCs w:val="28"/>
        </w:rPr>
        <w:t xml:space="preserve">Получение плавных и реалистичных движений требует большого числа кадров, т. е. необходимо снимать все, даже самые незначительные изменения </w:t>
      </w:r>
      <w:proofErr w:type="gramStart"/>
      <w:r w:rsidRPr="00134573">
        <w:rPr>
          <w:rStyle w:val="c0"/>
          <w:sz w:val="28"/>
          <w:szCs w:val="28"/>
        </w:rPr>
        <w:t>в</w:t>
      </w:r>
      <w:proofErr w:type="gramEnd"/>
      <w:r w:rsidRPr="00134573">
        <w:rPr>
          <w:rStyle w:val="c0"/>
          <w:sz w:val="28"/>
          <w:szCs w:val="28"/>
        </w:rPr>
        <w:t xml:space="preserve"> положении и позах персонажей. </w:t>
      </w:r>
      <w:r w:rsidR="00134573">
        <w:rPr>
          <w:rStyle w:val="c0"/>
          <w:sz w:val="28"/>
          <w:szCs w:val="28"/>
        </w:rPr>
        <w:t xml:space="preserve">Ведь съемка </w:t>
      </w:r>
      <w:r w:rsidRPr="00134573">
        <w:rPr>
          <w:rStyle w:val="c0"/>
          <w:sz w:val="28"/>
          <w:szCs w:val="28"/>
        </w:rPr>
        <w:t>мультфильма самый трудоемкий, но в тоже время завораживающий процесс, когда дети по праву чувствуют себя наст</w:t>
      </w:r>
      <w:r w:rsidR="00134573">
        <w:rPr>
          <w:rStyle w:val="c0"/>
          <w:sz w:val="28"/>
          <w:szCs w:val="28"/>
        </w:rPr>
        <w:t xml:space="preserve">оящими </w:t>
      </w:r>
      <w:r w:rsidRPr="00134573">
        <w:rPr>
          <w:rStyle w:val="c0"/>
          <w:sz w:val="28"/>
          <w:szCs w:val="28"/>
        </w:rPr>
        <w:t>мультипликаторами.</w:t>
      </w:r>
    </w:p>
    <w:p w:rsidR="009232D2" w:rsidRPr="00134573" w:rsidRDefault="009232D2" w:rsidP="00007456">
      <w:pPr>
        <w:pStyle w:val="c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232D2">
        <w:rPr>
          <w:b/>
          <w:color w:val="000000"/>
          <w:sz w:val="28"/>
          <w:szCs w:val="28"/>
        </w:rPr>
        <w:t>Озвучивание мультфильма</w:t>
      </w:r>
      <w:r>
        <w:rPr>
          <w:b/>
          <w:color w:val="000000"/>
          <w:sz w:val="28"/>
          <w:szCs w:val="28"/>
        </w:rPr>
        <w:t xml:space="preserve">. </w:t>
      </w:r>
      <w:r w:rsidRPr="009232D2">
        <w:rPr>
          <w:i/>
          <w:iCs/>
          <w:color w:val="000000"/>
          <w:sz w:val="28"/>
          <w:szCs w:val="28"/>
        </w:rPr>
        <w:t>Организация деятельности по озвучиванию мультфильма</w:t>
      </w:r>
      <w:r w:rsidR="008814D9" w:rsidRPr="008814D9">
        <w:t xml:space="preserve"> </w:t>
      </w:r>
      <w:r w:rsidR="008814D9" w:rsidRPr="008814D9">
        <w:rPr>
          <w:sz w:val="28"/>
          <w:szCs w:val="28"/>
        </w:rPr>
        <w:t>(творческая подготовка которого осуществлялась во время театрализованной деятельности</w:t>
      </w:r>
      <w:r w:rsidR="008814D9">
        <w:rPr>
          <w:sz w:val="28"/>
          <w:szCs w:val="28"/>
        </w:rPr>
        <w:t>)</w:t>
      </w:r>
      <w:r w:rsidRPr="008814D9">
        <w:rPr>
          <w:i/>
          <w:iCs/>
          <w:color w:val="000000"/>
          <w:sz w:val="28"/>
          <w:szCs w:val="28"/>
        </w:rPr>
        <w:t xml:space="preserve"> </w:t>
      </w:r>
      <w:r w:rsidRPr="008814D9">
        <w:rPr>
          <w:color w:val="000000"/>
          <w:sz w:val="28"/>
          <w:szCs w:val="28"/>
        </w:rPr>
        <w:t>за</w:t>
      </w:r>
      <w:r w:rsidRPr="009232D2">
        <w:rPr>
          <w:color w:val="000000"/>
          <w:sz w:val="28"/>
          <w:szCs w:val="28"/>
        </w:rPr>
        <w:t>ключается в распределении ролей между дошкольниками, разучивании текста произведения, диалогов и монологов. Далее осуществляется звукозапись текста с использованием микрофона и компьютерной программы.</w:t>
      </w:r>
    </w:p>
    <w:p w:rsidR="008814D9" w:rsidRDefault="00623B6D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8814D9">
        <w:rPr>
          <w:rStyle w:val="c0"/>
          <w:b/>
          <w:sz w:val="28"/>
          <w:szCs w:val="28"/>
        </w:rPr>
        <w:t>Заключительный этап.</w:t>
      </w:r>
      <w:r w:rsidRPr="006D63CC">
        <w:rPr>
          <w:rStyle w:val="c0"/>
          <w:sz w:val="28"/>
          <w:szCs w:val="28"/>
        </w:rPr>
        <w:t xml:space="preserve"> </w:t>
      </w:r>
    </w:p>
    <w:p w:rsidR="004542F6" w:rsidRPr="006D63CC" w:rsidRDefault="00FE2DE4" w:rsidP="00007456">
      <w:pPr>
        <w:pStyle w:val="c4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 w:rsidRPr="00FE2DE4">
        <w:rPr>
          <w:b/>
          <w:iCs/>
          <w:color w:val="000000"/>
          <w:sz w:val="28"/>
          <w:szCs w:val="28"/>
        </w:rPr>
        <w:t>Монтаж</w:t>
      </w:r>
      <w:r w:rsidRPr="00FE2DE4">
        <w:rPr>
          <w:b/>
          <w:color w:val="000000"/>
          <w:sz w:val="28"/>
          <w:szCs w:val="28"/>
        </w:rPr>
        <w:t xml:space="preserve"> мультфильма</w:t>
      </w:r>
      <w:r w:rsidRPr="00FE2DE4">
        <w:rPr>
          <w:color w:val="000000"/>
          <w:sz w:val="28"/>
          <w:szCs w:val="28"/>
        </w:rPr>
        <w:t xml:space="preserve"> в компьютерной программе производит взрослый (в данном случае родители).</w:t>
      </w:r>
      <w:r>
        <w:rPr>
          <w:color w:val="000000"/>
          <w:sz w:val="27"/>
          <w:szCs w:val="27"/>
        </w:rPr>
        <w:t xml:space="preserve"> </w:t>
      </w:r>
      <w:r w:rsidR="00623B6D" w:rsidRPr="00FE2DE4">
        <w:rPr>
          <w:rStyle w:val="c0"/>
          <w:sz w:val="28"/>
          <w:szCs w:val="28"/>
        </w:rPr>
        <w:t>Монтаж мультфильма</w:t>
      </w:r>
      <w:r>
        <w:rPr>
          <w:rStyle w:val="c0"/>
          <w:sz w:val="28"/>
          <w:szCs w:val="28"/>
        </w:rPr>
        <w:t xml:space="preserve"> из фотографий</w:t>
      </w:r>
      <w:r w:rsidR="004542F6" w:rsidRPr="006D63CC">
        <w:rPr>
          <w:rStyle w:val="c0"/>
          <w:sz w:val="28"/>
          <w:szCs w:val="28"/>
        </w:rPr>
        <w:t xml:space="preserve"> можно сделать почти в любой</w:t>
      </w:r>
      <w:r>
        <w:rPr>
          <w:rStyle w:val="c0"/>
          <w:sz w:val="28"/>
          <w:szCs w:val="28"/>
        </w:rPr>
        <w:t xml:space="preserve"> программе для работы с видео. Мы использовали</w:t>
      </w:r>
      <w:r w:rsidR="004542F6" w:rsidRPr="006D63CC">
        <w:rPr>
          <w:rStyle w:val="c0"/>
          <w:sz w:val="28"/>
          <w:szCs w:val="28"/>
        </w:rPr>
        <w:t xml:space="preserve"> программу </w:t>
      </w:r>
      <w:proofErr w:type="spellStart"/>
      <w:r w:rsidR="004542F6" w:rsidRPr="006D63CC">
        <w:rPr>
          <w:rStyle w:val="c0"/>
          <w:sz w:val="28"/>
          <w:szCs w:val="28"/>
        </w:rPr>
        <w:t>Windows</w:t>
      </w:r>
      <w:proofErr w:type="spellEnd"/>
      <w:r w:rsidR="004542F6" w:rsidRPr="006D63CC">
        <w:rPr>
          <w:rStyle w:val="c0"/>
          <w:sz w:val="28"/>
          <w:szCs w:val="28"/>
        </w:rPr>
        <w:t xml:space="preserve"> </w:t>
      </w:r>
      <w:proofErr w:type="spellStart"/>
      <w:r w:rsidR="004542F6" w:rsidRPr="006D63CC">
        <w:rPr>
          <w:rStyle w:val="c0"/>
          <w:sz w:val="28"/>
          <w:szCs w:val="28"/>
        </w:rPr>
        <w:t>Movie</w:t>
      </w:r>
      <w:proofErr w:type="spellEnd"/>
      <w:r w:rsidR="004542F6" w:rsidRPr="006D63CC">
        <w:rPr>
          <w:rStyle w:val="c0"/>
          <w:sz w:val="28"/>
          <w:szCs w:val="28"/>
        </w:rPr>
        <w:t xml:space="preserve"> </w:t>
      </w:r>
      <w:proofErr w:type="spellStart"/>
      <w:r w:rsidR="004542F6" w:rsidRPr="006D63CC">
        <w:rPr>
          <w:rStyle w:val="c0"/>
          <w:sz w:val="28"/>
          <w:szCs w:val="28"/>
        </w:rPr>
        <w:t>Maker</w:t>
      </w:r>
      <w:proofErr w:type="spellEnd"/>
      <w:r w:rsidR="00695D55">
        <w:rPr>
          <w:rStyle w:val="c0"/>
          <w:sz w:val="28"/>
          <w:szCs w:val="28"/>
        </w:rPr>
        <w:t xml:space="preserve"> (Приложение 2</w:t>
      </w:r>
      <w:r w:rsidR="00B678F5">
        <w:rPr>
          <w:rStyle w:val="c0"/>
          <w:sz w:val="28"/>
          <w:szCs w:val="28"/>
        </w:rPr>
        <w:t>)</w:t>
      </w:r>
      <w:r w:rsidR="00623B6D" w:rsidRPr="006D63CC">
        <w:rPr>
          <w:rStyle w:val="c0"/>
          <w:sz w:val="28"/>
          <w:szCs w:val="28"/>
        </w:rPr>
        <w:t xml:space="preserve">. </w:t>
      </w:r>
      <w:r w:rsidR="00DC72D8" w:rsidRPr="00DC72D8">
        <w:rPr>
          <w:sz w:val="28"/>
          <w:szCs w:val="28"/>
        </w:rPr>
        <w:t>Отснятые фотографии переносили на компьютер.</w:t>
      </w:r>
      <w:r w:rsidR="00DC72D8">
        <w:rPr>
          <w:rStyle w:val="c0"/>
          <w:sz w:val="28"/>
          <w:szCs w:val="28"/>
        </w:rPr>
        <w:t xml:space="preserve"> </w:t>
      </w:r>
      <w:r w:rsidR="008814D9">
        <w:rPr>
          <w:rStyle w:val="c0"/>
          <w:sz w:val="28"/>
          <w:szCs w:val="28"/>
        </w:rPr>
        <w:t>Кадры выставляются</w:t>
      </w:r>
      <w:r w:rsidR="00623B6D" w:rsidRPr="006D63CC">
        <w:rPr>
          <w:rStyle w:val="c0"/>
          <w:sz w:val="28"/>
          <w:szCs w:val="28"/>
        </w:rPr>
        <w:t xml:space="preserve"> в строгой п</w:t>
      </w:r>
      <w:r w:rsidR="008814D9">
        <w:rPr>
          <w:rStyle w:val="c0"/>
          <w:sz w:val="28"/>
          <w:szCs w:val="28"/>
        </w:rPr>
        <w:t>оследовательности, накладывается</w:t>
      </w:r>
      <w:r w:rsidR="00623B6D" w:rsidRPr="006D63CC">
        <w:rPr>
          <w:rStyle w:val="c0"/>
          <w:sz w:val="28"/>
          <w:szCs w:val="28"/>
        </w:rPr>
        <w:t xml:space="preserve"> звукозапись текста, музыка, титры.</w:t>
      </w:r>
    </w:p>
    <w:p w:rsidR="00FE2DE4" w:rsidRPr="006D63CC" w:rsidRDefault="00623B6D" w:rsidP="00007456">
      <w:pPr>
        <w:pStyle w:val="c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D63CC">
        <w:rPr>
          <w:color w:val="000000"/>
          <w:sz w:val="28"/>
          <w:szCs w:val="28"/>
        </w:rPr>
        <w:t xml:space="preserve">Заключительная часть деятельности по созданию мультфильма предполагает </w:t>
      </w:r>
      <w:r w:rsidRPr="006D63CC">
        <w:rPr>
          <w:iCs/>
          <w:color w:val="000000"/>
          <w:sz w:val="28"/>
          <w:szCs w:val="28"/>
        </w:rPr>
        <w:t xml:space="preserve">совместный </w:t>
      </w:r>
      <w:r w:rsidRPr="00FE2DE4">
        <w:rPr>
          <w:b/>
          <w:iCs/>
          <w:color w:val="000000"/>
          <w:sz w:val="28"/>
          <w:szCs w:val="28"/>
        </w:rPr>
        <w:t>просмотр</w:t>
      </w:r>
      <w:r w:rsidRPr="00FE2DE4">
        <w:rPr>
          <w:b/>
          <w:color w:val="000000"/>
          <w:sz w:val="28"/>
          <w:szCs w:val="28"/>
        </w:rPr>
        <w:t xml:space="preserve"> готового мультипликационного продукта</w:t>
      </w:r>
      <w:r w:rsidRPr="006D63CC">
        <w:rPr>
          <w:color w:val="000000"/>
          <w:sz w:val="28"/>
          <w:szCs w:val="28"/>
        </w:rPr>
        <w:t xml:space="preserve">, высказывание впечатлений от совместной работы, выражения собственного мнения, оценивание результатов творческой деятельности и приобретенных в процессе нее знаний. </w:t>
      </w:r>
      <w:r w:rsidR="00E2053B" w:rsidRPr="00E2053B">
        <w:rPr>
          <w:sz w:val="28"/>
          <w:szCs w:val="28"/>
        </w:rPr>
        <w:t xml:space="preserve">Когда дети смотрят самодельные </w:t>
      </w:r>
      <w:r w:rsidR="00E2053B" w:rsidRPr="00E2053B">
        <w:rPr>
          <w:rStyle w:val="a3"/>
          <w:b w:val="0"/>
          <w:sz w:val="28"/>
          <w:szCs w:val="28"/>
        </w:rPr>
        <w:t>мультики</w:t>
      </w:r>
      <w:r w:rsidR="00E2053B" w:rsidRPr="00E2053B">
        <w:rPr>
          <w:sz w:val="28"/>
          <w:szCs w:val="28"/>
        </w:rPr>
        <w:t xml:space="preserve">, видят своих нарисованных героев, которые говорят их голосами, они радуются результату и гордятся своим участием в создании фильма, с удовольствием показывают его </w:t>
      </w:r>
      <w:r w:rsidR="00FE2DE4">
        <w:rPr>
          <w:sz w:val="28"/>
          <w:szCs w:val="28"/>
        </w:rPr>
        <w:t>своим друзьям</w:t>
      </w:r>
      <w:r w:rsidR="00E2053B" w:rsidRPr="00E2053B">
        <w:rPr>
          <w:sz w:val="28"/>
          <w:szCs w:val="28"/>
        </w:rPr>
        <w:t>, проговаривая, как они делали его.</w:t>
      </w:r>
      <w:r w:rsidR="00E2053B">
        <w:rPr>
          <w:color w:val="000000"/>
          <w:sz w:val="28"/>
          <w:szCs w:val="28"/>
        </w:rPr>
        <w:t xml:space="preserve"> </w:t>
      </w:r>
      <w:r w:rsidR="006D63CC" w:rsidRPr="006D63CC">
        <w:rPr>
          <w:color w:val="000000"/>
          <w:sz w:val="28"/>
          <w:szCs w:val="28"/>
        </w:rPr>
        <w:t>Н</w:t>
      </w:r>
      <w:r w:rsidRPr="006D63CC">
        <w:rPr>
          <w:color w:val="000000"/>
          <w:sz w:val="28"/>
          <w:szCs w:val="28"/>
        </w:rPr>
        <w:t xml:space="preserve">а презентацию мультфильма </w:t>
      </w:r>
      <w:r w:rsidR="006D63CC" w:rsidRPr="006D63CC">
        <w:rPr>
          <w:color w:val="000000"/>
          <w:sz w:val="28"/>
          <w:szCs w:val="28"/>
        </w:rPr>
        <w:t xml:space="preserve">были приглашены </w:t>
      </w:r>
      <w:r w:rsidRPr="006D63CC">
        <w:rPr>
          <w:color w:val="000000"/>
          <w:sz w:val="28"/>
          <w:szCs w:val="28"/>
        </w:rPr>
        <w:t>родителей.</w:t>
      </w:r>
    </w:p>
    <w:p w:rsidR="009B5984" w:rsidRDefault="009B5984" w:rsidP="00007456">
      <w:pPr>
        <w:pStyle w:val="a4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 работы. </w:t>
      </w:r>
      <w:r w:rsidR="009304F2">
        <w:rPr>
          <w:color w:val="000000"/>
          <w:sz w:val="28"/>
          <w:szCs w:val="28"/>
        </w:rPr>
        <w:t xml:space="preserve">В результате работы над проектом </w:t>
      </w:r>
      <w:r w:rsidR="00FF1179">
        <w:rPr>
          <w:color w:val="000000"/>
          <w:sz w:val="28"/>
          <w:szCs w:val="28"/>
        </w:rPr>
        <w:t xml:space="preserve">совместно с детьми и их родителями </w:t>
      </w:r>
      <w:r w:rsidR="009304F2">
        <w:rPr>
          <w:color w:val="000000"/>
          <w:sz w:val="28"/>
          <w:szCs w:val="28"/>
        </w:rPr>
        <w:t xml:space="preserve">был создан мультипликационный фильм </w:t>
      </w:r>
      <w:r w:rsidR="009304F2" w:rsidRPr="009304F2">
        <w:rPr>
          <w:sz w:val="28"/>
          <w:szCs w:val="28"/>
        </w:rPr>
        <w:t>«</w:t>
      </w:r>
      <w:proofErr w:type="spellStart"/>
      <w:r w:rsidR="009304F2" w:rsidRPr="009304F2">
        <w:rPr>
          <w:sz w:val="28"/>
          <w:szCs w:val="28"/>
        </w:rPr>
        <w:t>Happy</w:t>
      </w:r>
      <w:proofErr w:type="spellEnd"/>
      <w:r w:rsidR="009304F2" w:rsidRPr="009304F2">
        <w:rPr>
          <w:sz w:val="28"/>
          <w:szCs w:val="28"/>
        </w:rPr>
        <w:t xml:space="preserve"> </w:t>
      </w:r>
      <w:proofErr w:type="spellStart"/>
      <w:r w:rsidR="009304F2" w:rsidRPr="009304F2">
        <w:rPr>
          <w:sz w:val="28"/>
          <w:szCs w:val="28"/>
        </w:rPr>
        <w:t>Birthday</w:t>
      </w:r>
      <w:proofErr w:type="spellEnd"/>
      <w:r w:rsidR="009304F2" w:rsidRPr="009304F2">
        <w:rPr>
          <w:sz w:val="28"/>
          <w:szCs w:val="28"/>
        </w:rPr>
        <w:t>»</w:t>
      </w:r>
      <w:r w:rsidR="009304F2">
        <w:rPr>
          <w:sz w:val="28"/>
          <w:szCs w:val="28"/>
        </w:rPr>
        <w:t xml:space="preserve"> </w:t>
      </w:r>
      <w:r w:rsidR="009304F2" w:rsidRPr="009E3C65">
        <w:rPr>
          <w:rStyle w:val="c0"/>
          <w:sz w:val="28"/>
          <w:szCs w:val="28"/>
        </w:rPr>
        <w:t xml:space="preserve">в </w:t>
      </w:r>
      <w:r w:rsidR="009304F2">
        <w:rPr>
          <w:rStyle w:val="c0"/>
          <w:sz w:val="28"/>
          <w:szCs w:val="28"/>
        </w:rPr>
        <w:t>технике</w:t>
      </w:r>
      <w:r w:rsidR="009304F2" w:rsidRPr="009E3C65">
        <w:rPr>
          <w:rStyle w:val="c0"/>
          <w:sz w:val="28"/>
          <w:szCs w:val="28"/>
        </w:rPr>
        <w:t xml:space="preserve"> исполнения плоскостная</w:t>
      </w:r>
      <w:r w:rsidR="009304F2" w:rsidRPr="009E3C65">
        <w:rPr>
          <w:rStyle w:val="c1"/>
          <w:sz w:val="28"/>
          <w:szCs w:val="28"/>
        </w:rPr>
        <w:t xml:space="preserve"> анимация</w:t>
      </w:r>
      <w:r w:rsidR="00B678F5">
        <w:rPr>
          <w:rStyle w:val="c1"/>
          <w:sz w:val="28"/>
          <w:szCs w:val="28"/>
        </w:rPr>
        <w:t xml:space="preserve"> (ссылка для просмотра </w:t>
      </w:r>
      <w:hyperlink r:id="rId8" w:history="1">
        <w:r w:rsidR="00B678F5" w:rsidRPr="00B678F5">
          <w:rPr>
            <w:rStyle w:val="a5"/>
            <w:sz w:val="28"/>
            <w:szCs w:val="28"/>
          </w:rPr>
          <w:t>https://www.maam.ru/detskijsad/poznavatelnyi-multfilm-happy-birthday.html</w:t>
        </w:r>
      </w:hyperlink>
      <w:r w:rsidR="00B678F5">
        <w:rPr>
          <w:rStyle w:val="c1"/>
          <w:sz w:val="28"/>
          <w:szCs w:val="28"/>
        </w:rPr>
        <w:t>)</w:t>
      </w:r>
      <w:r w:rsidR="009304F2">
        <w:rPr>
          <w:rStyle w:val="c1"/>
          <w:sz w:val="28"/>
          <w:szCs w:val="28"/>
        </w:rPr>
        <w:t xml:space="preserve">. </w:t>
      </w:r>
    </w:p>
    <w:p w:rsidR="00073224" w:rsidRPr="00073224" w:rsidRDefault="00073224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73224">
        <w:rPr>
          <w:rStyle w:val="a3"/>
          <w:b w:val="0"/>
          <w:sz w:val="28"/>
          <w:szCs w:val="28"/>
        </w:rPr>
        <w:lastRenderedPageBreak/>
        <w:t>Работа</w:t>
      </w:r>
      <w:r w:rsidRPr="00073224">
        <w:rPr>
          <w:sz w:val="28"/>
          <w:szCs w:val="28"/>
        </w:rPr>
        <w:t xml:space="preserve"> над проектом нам позволила решить следующие </w:t>
      </w:r>
      <w:r w:rsidRPr="00073224">
        <w:rPr>
          <w:sz w:val="28"/>
          <w:szCs w:val="28"/>
          <w:u w:val="single"/>
        </w:rPr>
        <w:t>задачи</w:t>
      </w:r>
      <w:r w:rsidRPr="00073224">
        <w:rPr>
          <w:sz w:val="28"/>
          <w:szCs w:val="28"/>
        </w:rPr>
        <w:t>:</w:t>
      </w:r>
    </w:p>
    <w:p w:rsidR="00073224" w:rsidRPr="00073224" w:rsidRDefault="00073224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73224">
        <w:rPr>
          <w:sz w:val="28"/>
          <w:szCs w:val="28"/>
        </w:rPr>
        <w:t xml:space="preserve">– Повысить уровень познавательной и творческой деятельности </w:t>
      </w:r>
      <w:r w:rsidRPr="00073224">
        <w:rPr>
          <w:sz w:val="28"/>
          <w:szCs w:val="28"/>
          <w:u w:val="single"/>
        </w:rPr>
        <w:t>детей</w:t>
      </w:r>
      <w:r w:rsidRPr="00073224">
        <w:rPr>
          <w:sz w:val="28"/>
          <w:szCs w:val="28"/>
        </w:rPr>
        <w:t>: усилить их самостоятельность, инициативность, активность, уверенность в своих силах, дети стали лучше планировать свои действия.</w:t>
      </w:r>
    </w:p>
    <w:p w:rsidR="00073224" w:rsidRPr="00073224" w:rsidRDefault="00073224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73224">
        <w:rPr>
          <w:sz w:val="28"/>
          <w:szCs w:val="28"/>
        </w:rPr>
        <w:t>– Усилить интерес родителей воспитанников к жизни детей в группе детского сада, их желание участвовать в них.</w:t>
      </w:r>
    </w:p>
    <w:p w:rsidR="004542F6" w:rsidRDefault="00623B6D" w:rsidP="0000745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D63CC">
        <w:rPr>
          <w:color w:val="000000"/>
          <w:sz w:val="28"/>
          <w:szCs w:val="28"/>
        </w:rPr>
        <w:t xml:space="preserve">На основании вышеизложенного можно сделать вывод, что совместная с детьми деятельность по созданию мультфильмов на иностранном языке может выступать эффективным средством комплексного развития детей </w:t>
      </w:r>
      <w:r w:rsidR="00DC72D8">
        <w:rPr>
          <w:color w:val="000000"/>
          <w:sz w:val="28"/>
          <w:szCs w:val="28"/>
        </w:rPr>
        <w:t xml:space="preserve">при изучении </w:t>
      </w:r>
      <w:r w:rsidRPr="006D63CC">
        <w:rPr>
          <w:sz w:val="28"/>
          <w:szCs w:val="28"/>
        </w:rPr>
        <w:t xml:space="preserve">иностранного языка. </w:t>
      </w:r>
      <w:r w:rsidRPr="006D63CC">
        <w:rPr>
          <w:color w:val="000000"/>
          <w:sz w:val="28"/>
          <w:szCs w:val="28"/>
        </w:rPr>
        <w:t xml:space="preserve">При грамотном педагогическом подходе, интерес ребенка к мультфильмам, стремление к созданию собственного мультипликационного продукта можно использовать в качестве средства развития познавательной, творческой, речевой активности детей </w:t>
      </w:r>
      <w:r w:rsidRPr="006D63CC">
        <w:rPr>
          <w:sz w:val="28"/>
          <w:szCs w:val="28"/>
        </w:rPr>
        <w:t>средствами иностранного языка.</w:t>
      </w:r>
    </w:p>
    <w:p w:rsidR="00FF1179" w:rsidRPr="00FF1179" w:rsidRDefault="00FF1179" w:rsidP="00007456">
      <w:pPr>
        <w:rPr>
          <w:rFonts w:ascii="Times New Roman" w:hAnsi="Times New Roman" w:cs="Times New Roman"/>
          <w:sz w:val="28"/>
          <w:szCs w:val="28"/>
        </w:rPr>
      </w:pPr>
      <w:r w:rsidRPr="00FF1179"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  <w:r w:rsidRPr="00FF117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Анофриков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П. Принципы организации детской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мультстудии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>. // Искусство в школе. 2009. № 6. С 13-16.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Больгерт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Н.,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Больгерт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Мультстудия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Пластилин. – М.: Издательство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Робинс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>, 2012. 66с.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>3. Зубкова С.А., Степанова С.В. Создание мультфильмов в дошкольном учреждении с детьми старшего дошкольного возраста. // Современное дошкольное образование. Теория и практика. 2013. №5. С.54–59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Ишкова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Е.И. Механизмы влияния мультипликационных фильмов на социально-личностное развитие детей дошкольного возраста. // Дошкольная педагогика. 2013. № 8. С.20 – 23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>5. Красный Ю.Е. Мультфильм руками детей. – М.: Просвещение, 2007. 175 с.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FF1179">
        <w:rPr>
          <w:rFonts w:ascii="Times New Roman" w:hAnsi="Times New Roman" w:cs="Times New Roman"/>
          <w:color w:val="000000"/>
          <w:sz w:val="28"/>
          <w:szCs w:val="28"/>
        </w:rPr>
        <w:t>Милборн</w:t>
      </w:r>
      <w:proofErr w:type="spellEnd"/>
      <w:r w:rsidRPr="00FF1179">
        <w:rPr>
          <w:rFonts w:ascii="Times New Roman" w:hAnsi="Times New Roman" w:cs="Times New Roman"/>
          <w:color w:val="000000"/>
          <w:sz w:val="28"/>
          <w:szCs w:val="28"/>
        </w:rPr>
        <w:t xml:space="preserve"> А. Я рисую мультфильм. М.: РОСМЭН, 2006. 64 с.</w:t>
      </w:r>
      <w:r w:rsidRPr="00FF1179">
        <w:rPr>
          <w:rFonts w:ascii="Times New Roman" w:hAnsi="Times New Roman" w:cs="Times New Roman"/>
          <w:color w:val="000000"/>
          <w:sz w:val="28"/>
          <w:szCs w:val="28"/>
        </w:rPr>
        <w:br/>
        <w:t>7. Тимофеева Л. Л. Мультфильм своими руками. // Воспитатель. 2009. № 10. С. 25 – 28</w:t>
      </w:r>
    </w:p>
    <w:p w:rsidR="00073224" w:rsidRDefault="00073224" w:rsidP="000074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95D55" w:rsidRDefault="00695D55" w:rsidP="00007456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695D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5D55" w:rsidRDefault="00695D55" w:rsidP="0069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55">
        <w:rPr>
          <w:rFonts w:ascii="Times New Roman" w:hAnsi="Times New Roman" w:cs="Times New Roman"/>
          <w:b/>
          <w:sz w:val="28"/>
          <w:szCs w:val="28"/>
        </w:rPr>
        <w:t>Трафареты главных персонажей мультфильма</w:t>
      </w:r>
    </w:p>
    <w:p w:rsidR="00695D55" w:rsidRPr="00695D55" w:rsidRDefault="00AD59AD" w:rsidP="00AD59A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9325" cy="1585232"/>
            <wp:effectExtent l="19050" t="0" r="9525" b="0"/>
            <wp:docPr id="16" name="Рисунок 16" descr="C:\Documents and Settings\Олег\Рабочий стол\1504730165_volk-raskrask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Олег\Рабочий стол\1504730165_volk-raskraski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96" cy="158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5318" cy="1123950"/>
            <wp:effectExtent l="19050" t="0" r="4782" b="0"/>
            <wp:docPr id="4" name="Рисунок 18" descr="C:\Documents and Settings\Олег\Рабочий стол\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Олег\Рабочий стол\page_1_thumb_bi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8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933575"/>
            <wp:effectExtent l="19050" t="0" r="0" b="0"/>
            <wp:docPr id="1" name="Рисунок 15" descr="C:\Documents and Settings\Олег\Рабочий стол\41066c993971003bc19f3d86cde21f1b--stencil-patterns-fox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Олег\Рабочий стол\41066c993971003bc19f3d86cde21f1b--stencil-patterns-fox-stenci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0" cy="19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2567" cy="2628900"/>
            <wp:effectExtent l="19050" t="0" r="0" b="0"/>
            <wp:docPr id="10" name="Рисунок 19" descr="C:\Documents and Settings\Олег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Олег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30" cy="262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71625" cy="1214438"/>
            <wp:effectExtent l="19050" t="0" r="9525" b="0"/>
            <wp:docPr id="11" name="Рисунок 17" descr="C:\Documents and Settings\Олег\Рабочий стол\Hare-Silhouette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Олег\Рабочий стол\Hare-Silhouette-Stenc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31" cy="12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983220"/>
            <wp:effectExtent l="19050" t="0" r="0" b="0"/>
            <wp:docPr id="9" name="Рисунок 20" descr="C:\Documents and Settings\Олег\Рабочий стол\Looking-Crocodile-Alliga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Олег\Рабочий стол\Looking-Crocodile-Alliga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60" cy="98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8345" cy="3095522"/>
            <wp:effectExtent l="419100" t="0" r="396755" b="0"/>
            <wp:docPr id="3" name="Рисунок 13" descr="C:\Documents and Settings\Олег\Рабочий стол\disegni_orsi_da_color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Олег\Рабочий стол\disegni_orsi_da_colorare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1376" cy="309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55" w:rsidRDefault="00695D55" w:rsidP="00695D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D55" w:rsidRPr="00695D55" w:rsidRDefault="00695D55" w:rsidP="00695D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55">
        <w:rPr>
          <w:rFonts w:ascii="Times New Roman" w:hAnsi="Times New Roman" w:cs="Times New Roman"/>
          <w:sz w:val="28"/>
          <w:szCs w:val="28"/>
        </w:rPr>
        <w:br w:type="page"/>
      </w:r>
    </w:p>
    <w:p w:rsidR="00073224" w:rsidRDefault="00073224" w:rsidP="00007456">
      <w:pPr>
        <w:pStyle w:val="a4"/>
        <w:spacing w:before="0" w:beforeAutospacing="0" w:after="0" w:afterAutospacing="0"/>
        <w:ind w:right="283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95D55">
        <w:rPr>
          <w:sz w:val="28"/>
          <w:szCs w:val="28"/>
        </w:rPr>
        <w:t>2</w:t>
      </w:r>
    </w:p>
    <w:p w:rsidR="00695D55" w:rsidRDefault="00695D55" w:rsidP="00073224">
      <w:pPr>
        <w:pStyle w:val="a4"/>
        <w:spacing w:before="0" w:beforeAutospacing="0" w:after="0" w:afterAutospacing="0"/>
        <w:ind w:right="-426" w:firstLine="426"/>
        <w:jc w:val="center"/>
        <w:rPr>
          <w:b/>
          <w:sz w:val="28"/>
          <w:szCs w:val="28"/>
        </w:rPr>
      </w:pPr>
    </w:p>
    <w:p w:rsidR="00073224" w:rsidRDefault="00073224" w:rsidP="00073224">
      <w:pPr>
        <w:pStyle w:val="a4"/>
        <w:spacing w:before="0" w:beforeAutospacing="0" w:after="0" w:afterAutospacing="0"/>
        <w:ind w:right="-426" w:firstLine="426"/>
        <w:jc w:val="center"/>
        <w:rPr>
          <w:b/>
          <w:sz w:val="28"/>
          <w:szCs w:val="28"/>
        </w:rPr>
      </w:pPr>
      <w:r w:rsidRPr="00073224">
        <w:rPr>
          <w:b/>
          <w:sz w:val="28"/>
          <w:szCs w:val="28"/>
        </w:rPr>
        <w:t>Изучение графического редактора «</w:t>
      </w:r>
      <w:proofErr w:type="spellStart"/>
      <w:r w:rsidRPr="00073224">
        <w:rPr>
          <w:b/>
          <w:sz w:val="28"/>
          <w:szCs w:val="28"/>
        </w:rPr>
        <w:t>Movie</w:t>
      </w:r>
      <w:proofErr w:type="spellEnd"/>
      <w:r w:rsidRPr="00073224">
        <w:rPr>
          <w:b/>
          <w:sz w:val="28"/>
          <w:szCs w:val="28"/>
        </w:rPr>
        <w:t xml:space="preserve"> </w:t>
      </w:r>
      <w:proofErr w:type="spellStart"/>
      <w:r w:rsidRPr="00073224">
        <w:rPr>
          <w:b/>
          <w:sz w:val="28"/>
          <w:szCs w:val="28"/>
        </w:rPr>
        <w:t>Maker</w:t>
      </w:r>
      <w:proofErr w:type="spellEnd"/>
      <w:r w:rsidRPr="00073224">
        <w:rPr>
          <w:b/>
          <w:sz w:val="28"/>
          <w:szCs w:val="28"/>
        </w:rPr>
        <w:t>»</w:t>
      </w:r>
    </w:p>
    <w:p w:rsidR="00FF1179" w:rsidRDefault="00FF1179" w:rsidP="00FF1179">
      <w:pPr>
        <w:pStyle w:val="a4"/>
        <w:spacing w:before="0" w:beforeAutospacing="0" w:after="0" w:afterAutospacing="0"/>
        <w:ind w:right="-426"/>
        <w:rPr>
          <w:sz w:val="28"/>
          <w:szCs w:val="28"/>
        </w:rPr>
      </w:pPr>
    </w:p>
    <w:p w:rsidR="00073224" w:rsidRDefault="00FF1179" w:rsidP="00007456">
      <w:pPr>
        <w:pStyle w:val="a4"/>
        <w:spacing w:before="0" w:beforeAutospacing="0" w:after="0" w:afterAutospacing="0"/>
        <w:rPr>
          <w:sz w:val="28"/>
          <w:szCs w:val="28"/>
        </w:rPr>
      </w:pPr>
      <w:hyperlink r:id="rId16" w:history="1">
        <w:r w:rsidRPr="00FF1179">
          <w:rPr>
            <w:rStyle w:val="a5"/>
            <w:sz w:val="28"/>
            <w:szCs w:val="28"/>
          </w:rPr>
          <w:t>https://infourok.ru/uchebnometodicheskoe-posobie-programmi-movie-maker-422308.html</w:t>
        </w:r>
      </w:hyperlink>
    </w:p>
    <w:p w:rsidR="00FF1179" w:rsidRDefault="00FF1179" w:rsidP="00FF1179">
      <w:pPr>
        <w:pStyle w:val="a4"/>
        <w:spacing w:before="0" w:beforeAutospacing="0" w:after="0" w:afterAutospacing="0"/>
        <w:ind w:right="-426"/>
        <w:rPr>
          <w:sz w:val="28"/>
          <w:szCs w:val="28"/>
        </w:rPr>
      </w:pPr>
    </w:p>
    <w:p w:rsidR="00FF1179" w:rsidRDefault="00B678F5" w:rsidP="00007456">
      <w:pPr>
        <w:pStyle w:val="a4"/>
        <w:spacing w:before="0" w:beforeAutospacing="0" w:after="0" w:afterAutospacing="0"/>
        <w:rPr>
          <w:sz w:val="28"/>
          <w:szCs w:val="28"/>
        </w:rPr>
      </w:pPr>
      <w:hyperlink r:id="rId17" w:history="1">
        <w:r w:rsidRPr="00B678F5">
          <w:rPr>
            <w:rStyle w:val="a5"/>
            <w:sz w:val="28"/>
            <w:szCs w:val="28"/>
          </w:rPr>
          <w:t>https://nsportal.ru/vu/shkola/informatika-i-ikt/sozdanie-i-montazh-failov-multimedia-video-audi/lektsiya-1-o-programme-w</w:t>
        </w:r>
      </w:hyperlink>
    </w:p>
    <w:p w:rsidR="00B678F5" w:rsidRDefault="00B678F5" w:rsidP="00FF1179">
      <w:pPr>
        <w:pStyle w:val="a4"/>
        <w:spacing w:before="0" w:beforeAutospacing="0" w:after="0" w:afterAutospacing="0"/>
        <w:ind w:right="-426"/>
        <w:rPr>
          <w:sz w:val="28"/>
          <w:szCs w:val="28"/>
        </w:rPr>
      </w:pPr>
    </w:p>
    <w:p w:rsidR="00B678F5" w:rsidRPr="00FF1179" w:rsidRDefault="00B678F5" w:rsidP="00FF1179">
      <w:pPr>
        <w:pStyle w:val="a4"/>
        <w:spacing w:before="0" w:beforeAutospacing="0" w:after="0" w:afterAutospacing="0"/>
        <w:ind w:right="-426"/>
        <w:rPr>
          <w:sz w:val="28"/>
          <w:szCs w:val="28"/>
        </w:rPr>
      </w:pPr>
    </w:p>
    <w:sectPr w:rsidR="00B678F5" w:rsidRPr="00FF1179" w:rsidSect="00AD59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4C0"/>
    <w:multiLevelType w:val="hybridMultilevel"/>
    <w:tmpl w:val="E364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428"/>
    <w:multiLevelType w:val="hybridMultilevel"/>
    <w:tmpl w:val="1CCC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0AF"/>
    <w:multiLevelType w:val="hybridMultilevel"/>
    <w:tmpl w:val="7352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147B"/>
    <w:multiLevelType w:val="hybridMultilevel"/>
    <w:tmpl w:val="E56AC33C"/>
    <w:lvl w:ilvl="0" w:tplc="AE0EE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3FA7"/>
    <w:multiLevelType w:val="multilevel"/>
    <w:tmpl w:val="56E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55FE6"/>
    <w:multiLevelType w:val="multilevel"/>
    <w:tmpl w:val="8D0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6A2"/>
    <w:rsid w:val="00007456"/>
    <w:rsid w:val="00073224"/>
    <w:rsid w:val="00076A68"/>
    <w:rsid w:val="000A042B"/>
    <w:rsid w:val="00134573"/>
    <w:rsid w:val="001455C8"/>
    <w:rsid w:val="001920F3"/>
    <w:rsid w:val="001C474D"/>
    <w:rsid w:val="00237AA6"/>
    <w:rsid w:val="00261C88"/>
    <w:rsid w:val="003136A2"/>
    <w:rsid w:val="004172EF"/>
    <w:rsid w:val="004542F6"/>
    <w:rsid w:val="00495C18"/>
    <w:rsid w:val="00572C36"/>
    <w:rsid w:val="005F2427"/>
    <w:rsid w:val="00623B6D"/>
    <w:rsid w:val="00695D55"/>
    <w:rsid w:val="006D63CC"/>
    <w:rsid w:val="00740B77"/>
    <w:rsid w:val="0081151F"/>
    <w:rsid w:val="0083196B"/>
    <w:rsid w:val="00846561"/>
    <w:rsid w:val="00847044"/>
    <w:rsid w:val="008814D9"/>
    <w:rsid w:val="008908DF"/>
    <w:rsid w:val="008D2164"/>
    <w:rsid w:val="008F0776"/>
    <w:rsid w:val="009232D2"/>
    <w:rsid w:val="009304F2"/>
    <w:rsid w:val="00936CB5"/>
    <w:rsid w:val="009732C2"/>
    <w:rsid w:val="009B5984"/>
    <w:rsid w:val="009B5C4B"/>
    <w:rsid w:val="009E3C65"/>
    <w:rsid w:val="00A34392"/>
    <w:rsid w:val="00AD2C8E"/>
    <w:rsid w:val="00AD59AD"/>
    <w:rsid w:val="00AE0E9A"/>
    <w:rsid w:val="00B678F5"/>
    <w:rsid w:val="00B93542"/>
    <w:rsid w:val="00BB60C5"/>
    <w:rsid w:val="00BF6090"/>
    <w:rsid w:val="00CC3582"/>
    <w:rsid w:val="00CE3A89"/>
    <w:rsid w:val="00D4184E"/>
    <w:rsid w:val="00D64257"/>
    <w:rsid w:val="00DC72D8"/>
    <w:rsid w:val="00E05503"/>
    <w:rsid w:val="00E2053B"/>
    <w:rsid w:val="00EC4E56"/>
    <w:rsid w:val="00EF0248"/>
    <w:rsid w:val="00EF1901"/>
    <w:rsid w:val="00F029BB"/>
    <w:rsid w:val="00F2030F"/>
    <w:rsid w:val="00F23143"/>
    <w:rsid w:val="00F65B45"/>
    <w:rsid w:val="00F7201F"/>
    <w:rsid w:val="00FC3A23"/>
    <w:rsid w:val="00FD30BE"/>
    <w:rsid w:val="00FE2DE4"/>
    <w:rsid w:val="00F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F"/>
  </w:style>
  <w:style w:type="paragraph" w:styleId="3">
    <w:name w:val="heading 3"/>
    <w:basedOn w:val="a"/>
    <w:link w:val="30"/>
    <w:uiPriority w:val="9"/>
    <w:qFormat/>
    <w:rsid w:val="00CE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2F6"/>
    <w:rPr>
      <w:b/>
      <w:bCs/>
    </w:rPr>
  </w:style>
  <w:style w:type="paragraph" w:customStyle="1" w:styleId="c4">
    <w:name w:val="c4"/>
    <w:basedOn w:val="a"/>
    <w:rsid w:val="0045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42F6"/>
  </w:style>
  <w:style w:type="character" w:customStyle="1" w:styleId="c0">
    <w:name w:val="c0"/>
    <w:basedOn w:val="a0"/>
    <w:rsid w:val="004542F6"/>
  </w:style>
  <w:style w:type="character" w:customStyle="1" w:styleId="c1">
    <w:name w:val="c1"/>
    <w:basedOn w:val="a0"/>
    <w:rsid w:val="004542F6"/>
  </w:style>
  <w:style w:type="paragraph" w:styleId="a4">
    <w:name w:val="Normal (Web)"/>
    <w:basedOn w:val="a"/>
    <w:uiPriority w:val="99"/>
    <w:unhideWhenUsed/>
    <w:rsid w:val="000A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F11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oznavatelnyi-multfilm-happy-birthday.html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nsportal.ru/vu/shkola/informatika-i-ikt/sozdanie-i-montazh-failov-multimedia-video-audi/lektsiya-1-o-programme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chebnometodicheskoe-posobie-programmi-movie-maker-42230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10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2019-05-04T09:09:00Z</dcterms:created>
  <dcterms:modified xsi:type="dcterms:W3CDTF">2019-05-04T23:13:00Z</dcterms:modified>
</cp:coreProperties>
</file>