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8E" w:rsidRPr="005C008E" w:rsidRDefault="005C008E" w:rsidP="005C008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C008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Консультация для родителей.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C008E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«О роли спорта для детей»</w:t>
      </w:r>
    </w:p>
    <w:p w:rsidR="005C008E" w:rsidRDefault="005C008E" w:rsidP="005C00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Каждый ребенок с самого рождения постоянно находится в движении – сучит ножками и ручками с радостью и наслаждением. Кто наблюдает за детьми, замечает, с какой особой радостью и весельем они скачут и прыгают, бегают за мячом, меряются силами с другими, как они этим гордятся и 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они довольны, когда набегаются.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К сожалению, сегодня везде и всегда дети ощущают границы, сужающие поле их «деятельности». Им постоянно говорят взрослые (родители и воспитатели): «Перестань, нельзя это делать!» Прыгать, играть в мяч, в футбол в помещении нельзя. На улице играть – опасно (проезжая часть, машины и т.п.). На игровой площадке зачастую находятся разновозрастные дети, поэтому подвижные игры более-менее «взрослых» детей могут привести к травмам малышей. Так все больше детей становятся «ограниченными в своих движениях» против воли. Многим не хватает чувственных переживаний. Просто выйти на улицу, играть на свежем воздухе, перепрыгивать через скамеечки – теперь мало кто это делает. Только один-два раза в неделю они могут побегать по-настоящему, когда в детском саду урок физкультуры. «Один час физкультуры в неделю – слишком мало для нормального развития ребенка», говорят врачи-ортопеды и требуют один час физкультуры ежедневно. Но, к сожалению, такой возможности нет. Растущему организму нужны стимулы, чтобы правильно развивались мышцы, кости, органы. Если эти стимулы отсутствуют, дети менее самостоятельны, менее работоспособны, деятельны и выносливы. Следствие гиподинамии: педиатры отмечают нарушения осанки, кровообращения, слабость мышц, проблемы с координацией, избыточную массу тела, подверженность инфекциям, нарушения пищеварения и проблемы со сном.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Маленьким детям не нужны «дорогие курсы», эксклюзивные спортивные клубы, клубы проведения досуга. Сквер или игровая площадка с качалкой и качелями, с горкой, шведской стенкой – достаточно и этого. Здесь они могут ощутить силу тяжести, повторять, видоизменять и совершенствовать движения, тренировать свою способность координации движений, свою ловкость, свое чувство равновесия и свою силу. Врачи рекомендуют чаще в детских садах проводить разнообразные игры в мяч. Большинство детей быстро учатся уверенно и свободно обращаться с мячом. Так же пользуются успехом и другие виды спорта – прыжки, бег. Почти повсюду можно найти подходящие спортивные общества или подходящие площадки для игры в парке или на опушке леса.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В спортивных обществах дети не только развивают свои двигательные способности, они обучаются социальному поведению, учатся соблюдать правила, быть корректными, уважать права других людей, радоваться победе и признавать поражение. Здесь важно, что дети получают удовольствие от своей активности и не концентрируются исключительно на успехе, не </w:t>
      </w: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lastRenderedPageBreak/>
        <w:t>находятся под постоянным давлением. Радость от движения существенно важнее.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5C0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 xml:space="preserve">Родители могут поощрять интерес к спорту, когда </w:t>
      </w:r>
      <w:proofErr w:type="gramStart"/>
      <w:r w:rsidRPr="005C0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они:</w:t>
      </w: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  <w:t>•</w:t>
      </w:r>
      <w:proofErr w:type="gramEnd"/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сами рады движению;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• принимают участие (например, во время прогулок балансируют на бревнах, при игре в футбол не отстают от других, включают музыку и танцуют, бегают наперегонки, выдерживают некоторое время игру в салки);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• не отступают сразу, потому что устали </w:t>
      </w:r>
      <w:proofErr w:type="gramStart"/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или</w:t>
      </w:r>
      <w:proofErr w:type="gramEnd"/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когда это становится слишком трудно.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Детям необходима бурная активность – мчаться, носиться, прыгать и играть. Особенно большое удовольствие они получают, когда в игре участвуют взрослые и дети.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5C0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Примеры несложных игр с детьми: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Съедобное - несъедобное: среди участников выбираем одного ребенка-продавца. Остальные все выстраиваются в ряд. Продавец, бросая мяч, называет любое слово (рубашка, конфетка, книга, мороженое и т.п.). Если названный предмет можно «съесть», то игрок должен поймать мяч, если же нет – то мяч необходимо отбить.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0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0886C75" wp14:editId="1468E86D">
            <wp:extent cx="3429000" cy="2905125"/>
            <wp:effectExtent l="0" t="0" r="0" b="9525"/>
            <wp:docPr id="6" name="Рисунок 6" descr="hello_html_mfec3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fec3c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8E" w:rsidRPr="005C008E" w:rsidRDefault="005C008E" w:rsidP="005C00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Гусиный марш: чем больше игроков, тем лучше. Все выстраиваются в ряд. Кто стоит первым, показывает, что надо делать: прыгать на одной ноге, важно, как аист. Прыгать вприсядку, как</w:t>
      </w:r>
      <w:r w:rsidRPr="005C008E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лягушка. Мчаться, как газель. И</w:t>
      </w:r>
      <w:r w:rsidRPr="005C008E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т.д.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</w:pPr>
    </w:p>
    <w:p w:rsidR="005C008E" w:rsidRPr="005C008E" w:rsidRDefault="005C008E" w:rsidP="005C008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0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CB59A12" wp14:editId="53CEA800">
            <wp:extent cx="5953125" cy="1714500"/>
            <wp:effectExtent l="0" t="0" r="9525" b="0"/>
            <wp:docPr id="7" name="Рисунок 7" descr="hello_html_m437f5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37f51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8E" w:rsidRPr="005C008E" w:rsidRDefault="005C008E" w:rsidP="005C00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lastRenderedPageBreak/>
        <w:t>Цирк: один ребенок играет директора цирка, остальные представляют зверей. Директор цирка показывает, что должны делать другие: прыгает, как кенгуру, переваливается, как утка, скачет, как заяц, ползет на животе, как тюлень. После двух туров меняют директора цирка. И,</w:t>
      </w:r>
      <w:r w:rsidRPr="005C008E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таким образом, все детки смогут принять участие в игре.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0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0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DE48F02" wp14:editId="71F4599A">
            <wp:extent cx="4514850" cy="3143250"/>
            <wp:effectExtent l="0" t="0" r="0" b="0"/>
            <wp:docPr id="8" name="Рисунок 8" descr="hello_html_3797b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797b7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8E" w:rsidRPr="005C008E" w:rsidRDefault="005C008E" w:rsidP="005C008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0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008E" w:rsidRPr="005C008E" w:rsidRDefault="005C008E" w:rsidP="005C00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Главным и самым необходимым условием укрепления здоровья является нахождение ребенка на свежем воздухе, желательно, в любую погоду.</w:t>
      </w:r>
    </w:p>
    <w:p w:rsidR="005C008E" w:rsidRPr="005C008E" w:rsidRDefault="005C008E" w:rsidP="005C008E">
      <w:pPr>
        <w:shd w:val="clear" w:color="auto" w:fill="FFFFFF"/>
        <w:spacing w:after="0" w:line="294" w:lineRule="atLeast"/>
        <w:ind w:left="1134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C00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4709B3A" wp14:editId="5EFFCBD2">
            <wp:extent cx="4305300" cy="3228975"/>
            <wp:effectExtent l="0" t="0" r="0" b="9525"/>
            <wp:docPr id="9" name="Рисунок 9" descr="hello_html_m4085a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085a7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08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:rsidR="005C008E" w:rsidRPr="005C008E" w:rsidRDefault="005C008E" w:rsidP="005C00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08E" w:rsidRPr="005C008E" w:rsidRDefault="005C008E" w:rsidP="005C008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0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FF837C3" wp14:editId="0DFC1A50">
            <wp:extent cx="4362450" cy="3419475"/>
            <wp:effectExtent l="0" t="0" r="0" b="9525"/>
            <wp:docPr id="10" name="Рисунок 10" descr="hello_html_4728fa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728fa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8E" w:rsidRPr="005C008E" w:rsidRDefault="005C008E" w:rsidP="005C00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</w:pP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Если на улице по-настоящему скверная погода, с туманом, дождем или снежной крупой, желание выходить с детьми на улицу бывает весьма умеренным: «Нет необходимости выходить!» Но это желательно. Детям-дошкольникам, по мнению педиатров, свежий воздух</w:t>
      </w:r>
      <w:r w:rsidRPr="005C008E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нужен ежедневно. При хорошей экипировке можно не бояться ни снега, ни ветра, ни дождя. Находиться на свежем воздухе – лучшая тренировка для здоровья: полезно для двигательного аппарата, полезно</w:t>
      </w:r>
      <w:r w:rsidRPr="005C008E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для кровообращения и для обмена веществ. Движение на свежем воздухе необходимо и для укрепления защитных сил ребенка. Сухой пыльный воздух в помещении, подогреваемый центральным отоплением, вреден для слизистых оболочек полости носа и зева. На свежем зимнем воздухе слизистые оболочки обретают влажность, восстанавливаются и после этого лучше защищаются от инфекций. А как обстоит дело при пасмурной туманной погоде, когда в городах между домами висит смрад выхлопных газов? Не следует ли детям лучше посидеть в группе? Нет, не следует, потому что спертый воздух в четырех стенах не лучше скверной туманной погоды на улице (осторожность показана лишь для особенно болезненных детей</w:t>
      </w:r>
      <w:proofErr w:type="gramStart"/>
      <w:r w:rsidRPr="005C008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).</w:t>
      </w:r>
      <w:r w:rsidRPr="005C008E">
        <w:rPr>
          <w:rFonts w:ascii="Times New Roman" w:eastAsia="Times New Roman" w:hAnsi="Times New Roman" w:cs="Times New Roman"/>
          <w:color w:val="990033"/>
          <w:sz w:val="28"/>
          <w:szCs w:val="32"/>
          <w:lang w:eastAsia="ru-RU"/>
        </w:rPr>
        <w:br/>
      </w:r>
      <w:r w:rsidRPr="005C008E">
        <w:rPr>
          <w:rFonts w:ascii="Times New Roman" w:eastAsia="Times New Roman" w:hAnsi="Times New Roman" w:cs="Times New Roman"/>
          <w:i/>
          <w:iCs/>
          <w:color w:val="002060"/>
          <w:sz w:val="28"/>
          <w:szCs w:val="32"/>
          <w:lang w:eastAsia="ru-RU"/>
        </w:rPr>
        <w:t>Из</w:t>
      </w:r>
      <w:proofErr w:type="gramEnd"/>
      <w:r w:rsidRPr="005C008E">
        <w:rPr>
          <w:rFonts w:ascii="Times New Roman" w:eastAsia="Times New Roman" w:hAnsi="Times New Roman" w:cs="Times New Roman"/>
          <w:i/>
          <w:iCs/>
          <w:color w:val="002060"/>
          <w:sz w:val="28"/>
          <w:szCs w:val="32"/>
          <w:lang w:eastAsia="ru-RU"/>
        </w:rPr>
        <w:t xml:space="preserve"> всего вышеизложенного можно сделать вывод о том, что здоровье наших маленьких человечков полностью зависит от нас, от взрослых людей. Мы должны и обязаны создать все условия для здорового образа жизни наших детей.</w:t>
      </w:r>
    </w:p>
    <w:p w:rsidR="00342ABC" w:rsidRDefault="00342ABC">
      <w:bookmarkStart w:id="0" w:name="_GoBack"/>
      <w:bookmarkEnd w:id="0"/>
    </w:p>
    <w:sectPr w:rsidR="0034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8E"/>
    <w:rsid w:val="00342ABC"/>
    <w:rsid w:val="005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EB206-33B4-486B-BF0E-C2193D49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773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2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2020-01-27T09:50:00Z</dcterms:created>
  <dcterms:modified xsi:type="dcterms:W3CDTF">2020-01-27T09:55:00Z</dcterms:modified>
</cp:coreProperties>
</file>