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ДОГОВОР № _______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между МДОУ «Детский сад № 116 комбинированного вида» и родителями (законными представителями) ребёнка об оказании дополнительных образовательных услуг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г. Саранск                                                                                                                                                  "__" ________________20___г.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</w:t>
      </w:r>
      <w:r>
        <w:rPr>
          <w:rFonts w:ascii="Times New Roman" w:cs="Times New Roman" w:hAnsi="Times New Roman"/>
          <w:sz w:val="20"/>
          <w:szCs w:val="20"/>
        </w:rPr>
        <w:t>Муниципальное дошкольное образовательное учреждение города Саранска «Детский сад № 116 комбинированного вида» именуемый в дальнейшем «Исполнитель»,</w:t>
      </w:r>
    </w:p>
    <w:p>
      <w:pPr>
        <w:pStyle w:val="style0"/>
        <w:spacing w:after="0" w:before="0" w:line="100" w:lineRule="atLeast"/>
        <w:contextualSpacing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</w:t>
      </w:r>
      <w:r>
        <w:rPr>
          <w:rFonts w:ascii="Times New Roman" w:cs="Times New Roman" w:hAnsi="Times New Roman"/>
          <w:sz w:val="20"/>
          <w:szCs w:val="20"/>
        </w:rPr>
        <w:t xml:space="preserve">В лице заведующей МДОУ «Детский сад № 116»  </w:t>
      </w:r>
      <w:r>
        <w:rPr>
          <w:rFonts w:ascii="Times New Roman" w:cs="Times New Roman" w:hAnsi="Times New Roman"/>
          <w:sz w:val="20"/>
          <w:szCs w:val="20"/>
        </w:rPr>
        <w:t>Апряткиной Е.М.</w:t>
      </w:r>
      <w:r>
        <w:rPr>
          <w:rFonts w:ascii="Times New Roman" w:cs="Times New Roman" w:hAnsi="Times New Roman"/>
          <w:sz w:val="20"/>
          <w:szCs w:val="20"/>
        </w:rPr>
        <w:t>, действующей на основании Устава Исполнителя, с одной стороны, и Родители (законные представители) ___________________________________________________________________________________________________________</w:t>
      </w:r>
    </w:p>
    <w:p>
      <w:pPr>
        <w:pStyle w:val="style0"/>
        <w:spacing w:after="0" w:before="0" w:line="100" w:lineRule="atLeast"/>
        <w:contextualSpacing/>
        <w:jc w:val="center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(фамилии, имена, отчества, степень родства)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</w:t>
      </w:r>
      <w:r>
        <w:rPr>
          <w:rFonts w:ascii="Times New Roman" w:cs="Times New Roman" w:hAnsi="Times New Roman"/>
          <w:sz w:val="20"/>
          <w:szCs w:val="20"/>
        </w:rPr>
        <w:t>Ребёнка (в дальнейшем«Потребитель»)________________________________________________________________________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cs="Times New Roman" w:hAnsi="Times New Roman"/>
          <w:sz w:val="20"/>
          <w:szCs w:val="20"/>
        </w:rPr>
        <w:t>(фамилия, имя, отчество, дата рождения ребенка)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(в дальнейшем –«Заказчик»),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N 505 (в ред. Постановления Правительства Российской Федерации от 01.04.2003 N 181), настоящий договор о нижеследующем: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1. Предмет договора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</w:t>
      </w:r>
      <w:r>
        <w:rPr>
          <w:rFonts w:ascii="Times New Roman" w:cs="Times New Roman" w:hAnsi="Times New Roman"/>
          <w:sz w:val="20"/>
          <w:szCs w:val="20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 приложении 1, являющемся неотъемлемой частью настоящего договора. Срок обучения в соответствии с   расписанием занятий (в группе) составляет _______________________.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2. Обязанности Исполнителя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 xml:space="preserve">     </w:t>
      </w:r>
      <w:r>
        <w:rPr>
          <w:rFonts w:ascii="Times New Roman" w:cs="Times New Roman" w:hAnsi="Times New Roman"/>
          <w:sz w:val="20"/>
          <w:szCs w:val="20"/>
        </w:rPr>
        <w:t xml:space="preserve">Исполнитель обязан:                                           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расписанием занятий, разрабатываемыми Исполнителем.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2.3. Во время оказания дополнительных образовательных услуг проявлять уважение к личности Потребителя, оберегать его от  всех форм физического и 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2.4. Сохранить место за Потребителем (в системе оказываемых образовательным учреждением дополнительных образовательных услуг) в случае его болезни, лечения, карантина, отпуска родителей, каникул и в других  случаях пропуска занятий по уважительным причинам.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2.5. Уведомить Заказчика о нецелесообразности оказания Потребителю  образовательных услуг в объеме, предусмотренном разделом 1 настоящего договора, вследствие его индивидуальных особенностей, делающих     невозможным или педагогически нецелесообразным оказание данных услуг.                            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3. Обязанности Заказчика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3.1. Незамедлительно сообщать руководителю Исполнителя об изменении контактного телефона и места жительства.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3.2. Своевременно извещать руководителя Исполнителя об уважительных причинах отсутствия Потребителя на занятиях.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3.3.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3.4. Проявлять уважение к педагогам, администрации и техническому персоналу Исполнителя.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3.5. Возмещать ущерб, причиненный Потребителем имуществу Исполнителя   в соответствии с законодательством Российской Федерации.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3.6. 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3.7.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Обеспечить посещение Потребителем занятий согласно учебному расписанию.                                                                   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4. Права Исполнителя, Заказчика, Потребителя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4.1.Заказчик вправе требовать от Исполнителя предоставления информации: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по вопросам, касающимся организации и обеспечения надлежащего исполнения          услуг, предусмотренных разделом 1 настоящего договора образовательной деятельности Исполнителя и перспектив ее развития;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об успеваемости, поведении, отношении Потребителя к учебе и его способностях в отношении обучения  по отдельным  предметам  учебного плана.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4.2.Заказчик и Потребитель, надлежащим образом исполнившие свои обязательства по настоящему договору, имеют преимущественное  право на заключение договора на новый срок по истечении срока действия настоящего договора.</w:t>
      </w:r>
    </w:p>
    <w:p>
      <w:pPr>
        <w:pStyle w:val="style0"/>
        <w:spacing w:after="0" w:before="0"/>
        <w:contextualSpacing w:val="false"/>
        <w:jc w:val="both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4.3.Потребитель вправе пользоваться имуществом Исполнителя,  необходимым для обеспечения образовательного процесса, во время занятий, предусмотренных расписанием.                               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               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5. Основания изменения и расторжения договора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5.1.Условия, на которых заключен настоящий договор, могут быть изменены  либо  по  соглашению сторон, либо в соответствии с действующим законодательством Российской Федерации.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5.2.Настоящий договор может быть расторгнут по соглашению сторон. По инициативе  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                                                  </w:t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7.Ответственность за неисполнение или ненадлежащее исполнение обязательств по настоящему договору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 </w:t>
      </w:r>
      <w:r>
        <w:rPr>
          <w:rFonts w:ascii="Times New Roman" w:cs="Times New Roman" w:hAnsi="Times New Roman"/>
          <w:sz w:val="20"/>
          <w:szCs w:val="20"/>
        </w:rPr>
        <w:t>7.1.В случае неисполнения или ненадлежащего исполнения сторонами обязательств по    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8.Сроки действия договора и другие условия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8.1. Настоящий договор вступает в силу со дня его заключения сторонами и действует до «______» ______________ 20____г.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 </w:t>
      </w:r>
      <w:r>
        <w:rPr>
          <w:rFonts w:ascii="Times New Roman" w:cs="Times New Roman" w:hAnsi="Times New Roman"/>
          <w:sz w:val="20"/>
          <w:szCs w:val="20"/>
        </w:rPr>
        <w:t>8.2. Договор составлен в двух экземплярах, имеющих равную юридическую силу.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after="0" w:before="0"/>
        <w:contextualSpacing w:val="false"/>
        <w:jc w:val="center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9. Подписи сторон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ИСПОЛНИТЕЛЬ: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МДОУ «Детский сад №116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комбинированного вида»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 xml:space="preserve">Юридический адрес: </w:t>
        <w:tab/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Адрес 430903 РМ, г. Саранск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р.п. Николаевка,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  <w:u w:val="single"/>
        </w:rPr>
      </w:pPr>
      <w:r>
        <w:rPr>
          <w:rFonts w:ascii="Times New Roman" w:cs="Times New Roman" w:hAnsi="Times New Roman"/>
          <w:sz w:val="20"/>
          <w:szCs w:val="20"/>
        </w:rPr>
        <w:t xml:space="preserve">ул. Кооперативная, д. 9                </w:t>
      </w:r>
      <w:r>
        <w:rPr>
          <w:rFonts w:ascii="Times New Roman" w:cs="Times New Roman" w:hAnsi="Times New Roman"/>
          <w:sz w:val="20"/>
          <w:szCs w:val="20"/>
          <w:u w:val="single"/>
        </w:rPr>
        <w:tab/>
        <w:tab/>
        <w:tab/>
        <w:tab/>
        <w:tab/>
      </w:r>
      <w:r>
        <w:rPr>
          <w:rFonts w:ascii="Times New Roman" w:cs="Times New Roman" w:hAnsi="Times New Roman"/>
          <w:sz w:val="20"/>
          <w:szCs w:val="20"/>
          <w:u w:val="single"/>
        </w:rPr>
        <w:t xml:space="preserve">Е.М.Апряткина 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b/>
          <w:sz w:val="20"/>
          <w:szCs w:val="20"/>
        </w:rPr>
      </w:pPr>
      <w:r>
        <w:rPr>
          <w:rFonts w:ascii="Times New Roman" w:cs="Times New Roman" w:hAnsi="Times New Roman"/>
          <w:b/>
          <w:sz w:val="20"/>
          <w:szCs w:val="20"/>
        </w:rPr>
        <w:t>ЗАКАЗЧИК:</w:t>
      </w:r>
    </w:p>
    <w:p>
      <w:pPr>
        <w:pStyle w:val="style0"/>
        <w:spacing w:after="0" w:before="0"/>
        <w:contextualSpacing w:val="false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ab/>
      </w:r>
    </w:p>
    <w:p>
      <w:pPr>
        <w:pStyle w:val="style0"/>
        <w:rPr>
          <w:rFonts w:ascii="Times New Roman" w:cs="Times New Roman" w:hAnsi="Times New Roman"/>
          <w:sz w:val="20"/>
          <w:szCs w:val="20"/>
        </w:rPr>
      </w:pPr>
      <w:r>
        <w:rPr>
          <w:rFonts w:ascii="Times New Roman" w:cs="Times New Roman" w:hAnsi="Times New Roman"/>
          <w:sz w:val="20"/>
          <w:szCs w:val="20"/>
        </w:rPr>
        <w:t>ФИО (законный представитель)   __________________________/________</w:t>
      </w:r>
      <w:r>
        <w:rPr>
          <w:rFonts w:ascii="Times New Roman" w:cs="Times New Roman" w:hAnsi="Times New Roman"/>
          <w:sz w:val="20"/>
          <w:szCs w:val="20"/>
          <w:u w:val="single"/>
        </w:rPr>
        <w:tab/>
      </w:r>
      <w:r>
        <w:rPr>
          <w:rFonts w:ascii="Times New Roman" w:cs="Times New Roman" w:hAnsi="Times New Roman"/>
          <w:sz w:val="20"/>
          <w:szCs w:val="20"/>
        </w:rPr>
        <w:t>_______________________</w:t>
      </w:r>
    </w:p>
    <w:sectPr>
      <w:type w:val="nextPage"/>
      <w:pgSz w:h="16838" w:w="11906"/>
      <w:pgMar w:bottom="568" w:footer="0" w:gutter="0" w:header="0" w:left="567" w:right="424" w:top="426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Arial Unicode M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Mangal" w:eastAsia="Arial Unicode M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Mangal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2013-04-08T05:40:00Z</dcterms:created>
  <dc:creator>Ольга Юрьевна</dc:creator>
  <cp:lastModifiedBy>Ольга Юрьевна</cp:lastModifiedBy>
  <cp:lastPrinted>2015-03-06T14:36:09Z</cp:lastPrinted>
  <dcterms:modified xsi:type="dcterms:W3CDTF">2013-04-08T06:06:00Z</dcterms:modified>
  <cp:revision>1</cp:revision>
</cp:coreProperties>
</file>