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16" w:rsidRPr="00D25E6F" w:rsidRDefault="00D25E6F" w:rsidP="00D25E6F">
      <w:pPr>
        <w:ind w:right="-299"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Инструкция по уходу и за мяча</w:t>
      </w:r>
      <w:r w:rsidRPr="00D25E6F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>и</w:t>
      </w:r>
    </w:p>
    <w:p w:rsidR="00162C16" w:rsidRPr="00D25E6F" w:rsidRDefault="00162C16" w:rsidP="00D25E6F">
      <w:pPr>
        <w:spacing w:line="317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4" w:lineRule="auto"/>
        <w:ind w:right="14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Правильный уход за мяча</w:t>
      </w:r>
      <w:r w:rsidRPr="00D25E6F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</w:t>
      </w:r>
      <w:r w:rsidRPr="00D25E6F">
        <w:rPr>
          <w:rFonts w:eastAsia="Times New Roman"/>
          <w:sz w:val="28"/>
          <w:szCs w:val="28"/>
        </w:rPr>
        <w:t xml:space="preserve"> и соблюдение условий эксплуа</w:t>
      </w:r>
      <w:r>
        <w:rPr>
          <w:rFonts w:eastAsia="Times New Roman"/>
          <w:sz w:val="28"/>
          <w:szCs w:val="28"/>
        </w:rPr>
        <w:t>тации позволит продлить срок их</w:t>
      </w:r>
      <w:r w:rsidRPr="00D25E6F">
        <w:rPr>
          <w:rFonts w:eastAsia="Times New Roman"/>
          <w:sz w:val="28"/>
          <w:szCs w:val="28"/>
        </w:rPr>
        <w:t xml:space="preserve"> службы и сохранить технические характеристики.</w:t>
      </w:r>
    </w:p>
    <w:p w:rsidR="00162C16" w:rsidRPr="00D25E6F" w:rsidRDefault="00162C16" w:rsidP="00D25E6F">
      <w:pPr>
        <w:spacing w:line="282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ind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>Накачивание.</w:t>
      </w:r>
    </w:p>
    <w:p w:rsidR="00162C16" w:rsidRPr="00D25E6F" w:rsidRDefault="00162C16" w:rsidP="00D25E6F">
      <w:pPr>
        <w:spacing w:line="283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4" w:lineRule="auto"/>
        <w:ind w:right="1160"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>Шаг 1</w:t>
      </w:r>
      <w:r w:rsidRPr="00D25E6F">
        <w:rPr>
          <w:rFonts w:eastAsia="Times New Roman"/>
          <w:sz w:val="28"/>
          <w:szCs w:val="28"/>
        </w:rPr>
        <w:t>.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Перед накачиванием мяча расправьте его по направлению от ниппеля и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встряхните его, чтобы камера свободно расположилась посередине.</w:t>
      </w:r>
    </w:p>
    <w:p w:rsidR="00162C16" w:rsidRPr="00D25E6F" w:rsidRDefault="00162C16" w:rsidP="00D25E6F">
      <w:pPr>
        <w:spacing w:line="14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7" w:lineRule="auto"/>
        <w:ind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>Шаг 2</w:t>
      </w:r>
      <w:r w:rsidRPr="00D25E6F">
        <w:rPr>
          <w:rFonts w:eastAsia="Times New Roman"/>
          <w:sz w:val="28"/>
          <w:szCs w:val="28"/>
        </w:rPr>
        <w:t>.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Нанесите на отверстие ниппеля или на иглу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1-2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капли силиконовой смазки.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При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отсутствии специальной смазки обязательно намочите иглу. Смазка иглы необходима для предотвращения поврежден</w:t>
      </w:r>
      <w:r w:rsidRPr="00D25E6F">
        <w:rPr>
          <w:rFonts w:eastAsia="Times New Roman"/>
          <w:sz w:val="28"/>
          <w:szCs w:val="28"/>
        </w:rPr>
        <w:t>ия и пересыхания внутренней поверхности клапана и, как следствие, потери мячом давления.</w:t>
      </w:r>
    </w:p>
    <w:p w:rsidR="00162C16" w:rsidRPr="00D25E6F" w:rsidRDefault="00162C16" w:rsidP="00D25E6F">
      <w:pPr>
        <w:spacing w:line="14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4" w:lineRule="auto"/>
        <w:ind w:right="160"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 xml:space="preserve">Шаг 3. </w:t>
      </w:r>
      <w:r w:rsidRPr="00D25E6F">
        <w:rPr>
          <w:rFonts w:eastAsia="Times New Roman"/>
          <w:sz w:val="28"/>
          <w:szCs w:val="28"/>
        </w:rPr>
        <w:t>Возьмите мяч за панель,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в которой находится ниппель,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аккуратно вставьте иглу в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отверстие и накачайте мяч до значения давления, указанного рядом с ниппелем.</w:t>
      </w:r>
    </w:p>
    <w:p w:rsidR="00162C16" w:rsidRPr="00D25E6F" w:rsidRDefault="00162C16" w:rsidP="00D25E6F">
      <w:pPr>
        <w:spacing w:line="14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6" w:lineRule="auto"/>
        <w:ind w:right="280"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>Ша</w:t>
      </w:r>
      <w:r w:rsidRPr="00D25E6F">
        <w:rPr>
          <w:rFonts w:eastAsia="Times New Roman"/>
          <w:b/>
          <w:bCs/>
          <w:sz w:val="28"/>
          <w:szCs w:val="28"/>
        </w:rPr>
        <w:t xml:space="preserve">г 4. </w:t>
      </w:r>
      <w:r w:rsidRPr="00D25E6F">
        <w:rPr>
          <w:rFonts w:eastAsia="Times New Roman"/>
          <w:sz w:val="28"/>
          <w:szCs w:val="28"/>
        </w:rPr>
        <w:t>Старайтесь проверять давление мяча манометром во время накачивания и перед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игрой. Давление, превышающее указанные значения создает повышенные нагрузки на камеру, поверхность и швы, деформируя их и сокращая срок службы мяча.</w:t>
      </w:r>
    </w:p>
    <w:p w:rsidR="00162C16" w:rsidRPr="00D25E6F" w:rsidRDefault="00162C16" w:rsidP="00D25E6F">
      <w:pPr>
        <w:spacing w:line="290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50" w:lineRule="auto"/>
        <w:ind w:right="320" w:firstLine="567"/>
        <w:jc w:val="both"/>
        <w:rPr>
          <w:sz w:val="28"/>
          <w:szCs w:val="28"/>
        </w:rPr>
      </w:pPr>
      <w:r w:rsidRPr="00D25E6F">
        <w:rPr>
          <w:rFonts w:eastAsia="Times New Roman"/>
          <w:sz w:val="28"/>
          <w:szCs w:val="28"/>
        </w:rPr>
        <w:t xml:space="preserve">Обратите внимание, что, в </w:t>
      </w:r>
      <w:r w:rsidRPr="00D25E6F">
        <w:rPr>
          <w:rFonts w:eastAsia="Times New Roman"/>
          <w:sz w:val="28"/>
          <w:szCs w:val="28"/>
        </w:rPr>
        <w:t>силу своей конструкции, мячи со временем могут спускать воздух. При частичной потере давления мяч необходимо подкачать. Для справки, требование по сохранению давления, предъявляемое FIFA к матчевым мячам – 72часа. Во время накачивания полностью сдутого мяч</w:t>
      </w:r>
      <w:r w:rsidRPr="00D25E6F">
        <w:rPr>
          <w:rFonts w:eastAsia="Times New Roman"/>
          <w:sz w:val="28"/>
          <w:szCs w:val="28"/>
        </w:rPr>
        <w:t>а немного воздуха может выходить через швы. Это воздух, который находился между камерой и внешним материалом мяча.</w:t>
      </w:r>
    </w:p>
    <w:p w:rsidR="00162C16" w:rsidRPr="00D25E6F" w:rsidRDefault="00162C16" w:rsidP="00D25E6F">
      <w:pPr>
        <w:spacing w:line="271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ind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>Эксплуатация и уход.</w:t>
      </w:r>
    </w:p>
    <w:p w:rsidR="00162C16" w:rsidRPr="00D25E6F" w:rsidRDefault="00162C16" w:rsidP="00D25E6F">
      <w:pPr>
        <w:spacing w:line="271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ind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 xml:space="preserve">А. </w:t>
      </w:r>
      <w:r w:rsidRPr="00D25E6F">
        <w:rPr>
          <w:rFonts w:eastAsia="Times New Roman"/>
          <w:sz w:val="28"/>
          <w:szCs w:val="28"/>
        </w:rPr>
        <w:t>Не играйте перекачанным или недокачанным мячом.</w:t>
      </w:r>
    </w:p>
    <w:p w:rsidR="00162C16" w:rsidRPr="00D25E6F" w:rsidRDefault="00162C16" w:rsidP="00D25E6F">
      <w:pPr>
        <w:spacing w:line="12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4" w:lineRule="auto"/>
        <w:ind w:right="800"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 xml:space="preserve">Б. </w:t>
      </w:r>
      <w:r w:rsidRPr="00D25E6F">
        <w:rPr>
          <w:rFonts w:eastAsia="Times New Roman"/>
          <w:sz w:val="28"/>
          <w:szCs w:val="28"/>
        </w:rPr>
        <w:t xml:space="preserve">Выбирайте мяч в соответствии со свойствами покрытия площадки и </w:t>
      </w:r>
      <w:r w:rsidRPr="00D25E6F">
        <w:rPr>
          <w:rFonts w:eastAsia="Times New Roman"/>
          <w:sz w:val="28"/>
          <w:szCs w:val="28"/>
        </w:rPr>
        <w:t>погодными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условиями, в которых вы планируете его использовать.</w:t>
      </w:r>
    </w:p>
    <w:p w:rsidR="00162C16" w:rsidRPr="00D25E6F" w:rsidRDefault="00162C16" w:rsidP="00D25E6F">
      <w:pPr>
        <w:spacing w:line="6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ind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>Предупреждение!</w:t>
      </w:r>
    </w:p>
    <w:p w:rsidR="00162C16" w:rsidRPr="00D25E6F" w:rsidRDefault="00162C16" w:rsidP="00D25E6F">
      <w:pPr>
        <w:spacing w:line="12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12" w:lineRule="auto"/>
        <w:ind w:right="740"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>Некоторые современные мячи позволяют играть в зимнее время на покрытой снегом площадке. Однако, использование мяча при температуре ниже 0</w:t>
      </w:r>
      <w:r w:rsidRPr="00D25E6F">
        <w:rPr>
          <w:rFonts w:eastAsia="Times New Roman"/>
          <w:b/>
          <w:bCs/>
          <w:sz w:val="28"/>
          <w:szCs w:val="28"/>
          <w:vertAlign w:val="superscript"/>
        </w:rPr>
        <w:t>0</w:t>
      </w:r>
      <w:r w:rsidRPr="00D25E6F">
        <w:rPr>
          <w:rFonts w:eastAsia="Times New Roman"/>
          <w:b/>
          <w:bCs/>
          <w:sz w:val="28"/>
          <w:szCs w:val="28"/>
        </w:rPr>
        <w:t xml:space="preserve">С значительно снижает срок </w:t>
      </w:r>
      <w:r w:rsidRPr="00D25E6F">
        <w:rPr>
          <w:rFonts w:eastAsia="Times New Roman"/>
          <w:b/>
          <w:bCs/>
          <w:sz w:val="28"/>
          <w:szCs w:val="28"/>
        </w:rPr>
        <w:t>эксплуатации любого мяча.</w:t>
      </w:r>
    </w:p>
    <w:p w:rsidR="00162C16" w:rsidRPr="00D25E6F" w:rsidRDefault="00162C16" w:rsidP="00D25E6F">
      <w:pPr>
        <w:spacing w:line="15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6" w:lineRule="auto"/>
        <w:ind w:right="600"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>Существуют резиновые мячи с поверхностью, напоминающей автомобильную покрышку для игры на асфальте. Все остальные мячи для игры на асфальте не предназначены и могут быстро потерять свои технические свойства.</w:t>
      </w:r>
    </w:p>
    <w:p w:rsidR="00162C16" w:rsidRPr="00D25E6F" w:rsidRDefault="00162C16" w:rsidP="00D25E6F">
      <w:pPr>
        <w:spacing w:line="10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4" w:lineRule="auto"/>
        <w:ind w:right="300"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 xml:space="preserve">В. </w:t>
      </w:r>
      <w:r w:rsidRPr="00D25E6F">
        <w:rPr>
          <w:rFonts w:eastAsia="Times New Roman"/>
          <w:sz w:val="28"/>
          <w:szCs w:val="28"/>
        </w:rPr>
        <w:t>После игры рекоме</w:t>
      </w:r>
      <w:r w:rsidRPr="00D25E6F">
        <w:rPr>
          <w:rFonts w:eastAsia="Times New Roman"/>
          <w:sz w:val="28"/>
          <w:szCs w:val="28"/>
        </w:rPr>
        <w:t>ндуется слегка приспустить мяч для сохранения эластичности его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поверхности и камеры.</w:t>
      </w:r>
    </w:p>
    <w:p w:rsidR="00162C16" w:rsidRPr="00D25E6F" w:rsidRDefault="00162C16" w:rsidP="00D25E6F">
      <w:pPr>
        <w:spacing w:line="14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4" w:lineRule="auto"/>
        <w:ind w:right="580"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lastRenderedPageBreak/>
        <w:t xml:space="preserve">Г. </w:t>
      </w:r>
      <w:r w:rsidRPr="00D25E6F">
        <w:rPr>
          <w:rFonts w:eastAsia="Times New Roman"/>
          <w:sz w:val="28"/>
          <w:szCs w:val="28"/>
        </w:rPr>
        <w:t>Если мяч грязный и/или мокрый,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его необходимо протереть тряпкой и положить в</w:t>
      </w:r>
      <w:r w:rsidRPr="00D25E6F">
        <w:rPr>
          <w:rFonts w:eastAsia="Times New Roman"/>
          <w:b/>
          <w:bCs/>
          <w:sz w:val="28"/>
          <w:szCs w:val="28"/>
        </w:rPr>
        <w:t xml:space="preserve"> </w:t>
      </w:r>
      <w:r w:rsidRPr="00D25E6F">
        <w:rPr>
          <w:rFonts w:eastAsia="Times New Roman"/>
          <w:sz w:val="28"/>
          <w:szCs w:val="28"/>
        </w:rPr>
        <w:t>сухое место для естественного высыхания при комнатной температуре.</w:t>
      </w:r>
    </w:p>
    <w:p w:rsidR="00162C16" w:rsidRPr="00D25E6F" w:rsidRDefault="00162C16" w:rsidP="00D25E6F">
      <w:pPr>
        <w:spacing w:line="6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ind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 xml:space="preserve">НЕ храните мяч </w:t>
      </w:r>
      <w:r w:rsidRPr="00D25E6F">
        <w:rPr>
          <w:rFonts w:eastAsia="Times New Roman"/>
          <w:b/>
          <w:bCs/>
          <w:sz w:val="28"/>
          <w:szCs w:val="28"/>
        </w:rPr>
        <w:t>длительное время под прямыми солнечными лучами</w:t>
      </w:r>
    </w:p>
    <w:p w:rsidR="00162C16" w:rsidRPr="00D25E6F" w:rsidRDefault="00162C16" w:rsidP="00D25E6F">
      <w:pPr>
        <w:spacing w:line="12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6" w:lineRule="auto"/>
        <w:ind w:right="380"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>НЕ перевозите накачанный мяч на задней полке салона автомобиля, особенно в летний период, когда температура нагрева может достигнуть 60°-70°С. Это может привести к разрыву мяча.</w:t>
      </w:r>
    </w:p>
    <w:p w:rsidR="00162C16" w:rsidRPr="00D25E6F" w:rsidRDefault="00162C16" w:rsidP="00D25E6F">
      <w:pPr>
        <w:spacing w:line="14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2" w:lineRule="auto"/>
        <w:ind w:right="300" w:firstLine="567"/>
        <w:jc w:val="both"/>
        <w:rPr>
          <w:sz w:val="28"/>
          <w:szCs w:val="28"/>
        </w:rPr>
      </w:pPr>
      <w:r w:rsidRPr="00D25E6F">
        <w:rPr>
          <w:rFonts w:eastAsia="Times New Roman"/>
          <w:b/>
          <w:bCs/>
          <w:sz w:val="28"/>
          <w:szCs w:val="28"/>
        </w:rPr>
        <w:t>НЕ сушите мяч феном, на нагре</w:t>
      </w:r>
      <w:r w:rsidRPr="00D25E6F">
        <w:rPr>
          <w:rFonts w:eastAsia="Times New Roman"/>
          <w:b/>
          <w:bCs/>
          <w:sz w:val="28"/>
          <w:szCs w:val="28"/>
        </w:rPr>
        <w:t>вательных приборах или рядом с ними. Это может привести к потере формы и технических характеристик мяча</w:t>
      </w:r>
      <w:r w:rsidRPr="00D25E6F">
        <w:rPr>
          <w:rFonts w:eastAsia="Times New Roman"/>
          <w:sz w:val="28"/>
          <w:szCs w:val="28"/>
        </w:rPr>
        <w:t>.</w:t>
      </w:r>
    </w:p>
    <w:p w:rsidR="00162C16" w:rsidRPr="00D25E6F" w:rsidRDefault="00162C16" w:rsidP="00D25E6F">
      <w:pPr>
        <w:spacing w:line="14" w:lineRule="exact"/>
        <w:ind w:firstLine="567"/>
        <w:jc w:val="both"/>
        <w:rPr>
          <w:sz w:val="28"/>
          <w:szCs w:val="28"/>
        </w:rPr>
      </w:pPr>
    </w:p>
    <w:p w:rsidR="00162C16" w:rsidRPr="00D25E6F" w:rsidRDefault="00D25E6F" w:rsidP="00D25E6F">
      <w:pPr>
        <w:spacing w:line="234" w:lineRule="auto"/>
        <w:ind w:right="240" w:firstLine="567"/>
        <w:jc w:val="both"/>
        <w:rPr>
          <w:sz w:val="28"/>
          <w:szCs w:val="28"/>
        </w:rPr>
      </w:pPr>
      <w:r w:rsidRPr="00D25E6F">
        <w:rPr>
          <w:rFonts w:eastAsia="Times New Roman"/>
          <w:sz w:val="28"/>
          <w:szCs w:val="28"/>
        </w:rPr>
        <w:t>Не используйте кремы или спреи для ухода за кожаными изделиями. Это может сделать мяч скользким.</w:t>
      </w:r>
    </w:p>
    <w:p w:rsidR="00162C16" w:rsidRPr="00D25E6F" w:rsidRDefault="00162C16" w:rsidP="00D25E6F">
      <w:pPr>
        <w:spacing w:line="14" w:lineRule="exact"/>
        <w:ind w:firstLine="567"/>
        <w:jc w:val="both"/>
        <w:rPr>
          <w:sz w:val="28"/>
          <w:szCs w:val="28"/>
        </w:rPr>
      </w:pPr>
    </w:p>
    <w:p w:rsidR="00162C16" w:rsidRDefault="00D25E6F" w:rsidP="00D25E6F">
      <w:pPr>
        <w:spacing w:line="234" w:lineRule="auto"/>
        <w:ind w:right="520" w:firstLine="567"/>
        <w:jc w:val="both"/>
        <w:rPr>
          <w:rFonts w:eastAsia="Times New Roman"/>
          <w:sz w:val="28"/>
          <w:szCs w:val="28"/>
        </w:rPr>
      </w:pPr>
      <w:r w:rsidRPr="00D25E6F">
        <w:rPr>
          <w:rFonts w:eastAsia="Times New Roman"/>
          <w:sz w:val="28"/>
          <w:szCs w:val="28"/>
        </w:rPr>
        <w:t xml:space="preserve">Выполнение этих несложных правил позволят сохранить </w:t>
      </w:r>
      <w:r w:rsidRPr="00D25E6F">
        <w:rPr>
          <w:rFonts w:eastAsia="Times New Roman"/>
          <w:sz w:val="28"/>
          <w:szCs w:val="28"/>
        </w:rPr>
        <w:t>внешний вид и технические свойства мяча на долгий срок.</w:t>
      </w:r>
      <w:r>
        <w:rPr>
          <w:rFonts w:eastAsia="Times New Roman"/>
          <w:sz w:val="28"/>
          <w:szCs w:val="28"/>
        </w:rPr>
        <w:t xml:space="preserve"> </w:t>
      </w:r>
    </w:p>
    <w:p w:rsidR="00D25E6F" w:rsidRDefault="00D25E6F" w:rsidP="00D25E6F">
      <w:pPr>
        <w:spacing w:line="234" w:lineRule="auto"/>
        <w:ind w:right="520" w:firstLine="567"/>
        <w:jc w:val="both"/>
        <w:rPr>
          <w:sz w:val="28"/>
          <w:szCs w:val="28"/>
        </w:rPr>
        <w:sectPr w:rsidR="00D25E6F" w:rsidSect="00D25E6F">
          <w:pgSz w:w="11900" w:h="16838"/>
          <w:pgMar w:top="1130" w:right="701" w:bottom="993" w:left="1440" w:header="0" w:footer="0" w:gutter="0"/>
          <w:cols w:space="720" w:equalWidth="0">
            <w:col w:w="9580"/>
          </w:cols>
        </w:sectPr>
      </w:pPr>
    </w:p>
    <w:p w:rsidR="00D25E6F" w:rsidRPr="00D25E6F" w:rsidRDefault="00D25E6F" w:rsidP="00D25E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5E6F">
        <w:rPr>
          <w:rFonts w:eastAsia="Calibri"/>
          <w:b/>
          <w:sz w:val="28"/>
          <w:szCs w:val="28"/>
          <w:lang w:eastAsia="en-US"/>
        </w:rPr>
        <w:lastRenderedPageBreak/>
        <w:t xml:space="preserve">Муниципальное автономное дошкольное образовательное учреждение </w:t>
      </w:r>
    </w:p>
    <w:p w:rsidR="00D25E6F" w:rsidRPr="00D25E6F" w:rsidRDefault="00D25E6F" w:rsidP="00D25E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5E6F">
        <w:rPr>
          <w:rFonts w:eastAsia="Calibri"/>
          <w:b/>
          <w:sz w:val="28"/>
          <w:szCs w:val="28"/>
          <w:lang w:eastAsia="en-US"/>
        </w:rPr>
        <w:t>«Центр развития ребенка детский сад № 17»</w:t>
      </w:r>
    </w:p>
    <w:p w:rsidR="00D25E6F" w:rsidRPr="00D25E6F" w:rsidRDefault="00D25E6F" w:rsidP="00D25E6F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D25E6F">
        <w:rPr>
          <w:rFonts w:eastAsia="Calibri"/>
          <w:b/>
          <w:sz w:val="28"/>
          <w:szCs w:val="28"/>
          <w:lang w:eastAsia="en-US"/>
        </w:rPr>
        <w:t>г.о</w:t>
      </w:r>
      <w:proofErr w:type="spellEnd"/>
      <w:r w:rsidRPr="00D25E6F">
        <w:rPr>
          <w:rFonts w:eastAsia="Calibri"/>
          <w:b/>
          <w:sz w:val="28"/>
          <w:szCs w:val="28"/>
          <w:lang w:eastAsia="en-US"/>
        </w:rPr>
        <w:t>. Саранск</w:t>
      </w:r>
    </w:p>
    <w:p w:rsidR="00D25E6F" w:rsidRPr="00D25E6F" w:rsidRDefault="00D25E6F" w:rsidP="00D25E6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927"/>
      </w:tblGrid>
      <w:tr w:rsidR="00D25E6F" w:rsidRPr="00D25E6F" w:rsidTr="00FA7A3A">
        <w:tc>
          <w:tcPr>
            <w:tcW w:w="4927" w:type="dxa"/>
          </w:tcPr>
          <w:p w:rsidR="00D25E6F" w:rsidRPr="00D25E6F" w:rsidRDefault="00D25E6F" w:rsidP="00D25E6F">
            <w:pPr>
              <w:tabs>
                <w:tab w:val="left" w:pos="6521"/>
              </w:tabs>
              <w:jc w:val="both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D25E6F">
              <w:rPr>
                <w:rFonts w:eastAsia="Times New Roman"/>
                <w:b/>
                <w:bCs/>
                <w:lang w:eastAsia="en-US"/>
              </w:rPr>
              <w:t xml:space="preserve">                 УТВЕРЖДАЮ</w:t>
            </w:r>
          </w:p>
          <w:p w:rsidR="00D25E6F" w:rsidRPr="00D25E6F" w:rsidRDefault="00D25E6F" w:rsidP="00D25E6F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D25E6F">
              <w:rPr>
                <w:rFonts w:eastAsia="Times New Roman"/>
                <w:b/>
                <w:bCs/>
                <w:lang w:eastAsia="en-US"/>
              </w:rPr>
              <w:t>Заведующая                                                                              МАДОУ «Центр развития ребенка - детский сад№</w:t>
            </w:r>
            <w:proofErr w:type="gramStart"/>
            <w:r w:rsidRPr="00D25E6F">
              <w:rPr>
                <w:rFonts w:eastAsia="Times New Roman"/>
                <w:b/>
                <w:bCs/>
                <w:lang w:eastAsia="en-US"/>
              </w:rPr>
              <w:t xml:space="preserve">17»   </w:t>
            </w:r>
            <w:proofErr w:type="gramEnd"/>
            <w:r w:rsidRPr="00D25E6F">
              <w:rPr>
                <w:rFonts w:eastAsia="Times New Roman"/>
                <w:b/>
                <w:bCs/>
                <w:lang w:eastAsia="en-US"/>
              </w:rPr>
              <w:t xml:space="preserve">                                                                                                        ________________Д.Г. </w:t>
            </w:r>
            <w:proofErr w:type="spellStart"/>
            <w:r w:rsidRPr="00D25E6F">
              <w:rPr>
                <w:rFonts w:eastAsia="Times New Roman"/>
                <w:b/>
                <w:bCs/>
                <w:lang w:eastAsia="en-US"/>
              </w:rPr>
              <w:t>Бикмурзина</w:t>
            </w:r>
            <w:proofErr w:type="spellEnd"/>
          </w:p>
          <w:p w:rsidR="00D25E6F" w:rsidRPr="00D25E6F" w:rsidRDefault="00D25E6F" w:rsidP="00D25E6F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D25E6F">
              <w:rPr>
                <w:rFonts w:eastAsia="Times New Roman"/>
                <w:b/>
                <w:bCs/>
                <w:lang w:eastAsia="en-US"/>
              </w:rPr>
              <w:t>Пр</w:t>
            </w:r>
            <w:proofErr w:type="spellEnd"/>
            <w:r w:rsidRPr="00D25E6F">
              <w:rPr>
                <w:rFonts w:eastAsia="Times New Roman"/>
                <w:b/>
                <w:bCs/>
                <w:lang w:eastAsia="en-US"/>
              </w:rPr>
              <w:t xml:space="preserve"> № 182 от 31.05. 2019г.                          </w:t>
            </w:r>
          </w:p>
        </w:tc>
      </w:tr>
    </w:tbl>
    <w:p w:rsidR="00D25E6F" w:rsidRPr="00D25E6F" w:rsidRDefault="00D25E6F" w:rsidP="00D25E6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25E6F" w:rsidRPr="00D25E6F" w:rsidRDefault="00D25E6F" w:rsidP="00D25E6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25E6F" w:rsidRPr="00D25E6F" w:rsidRDefault="00D25E6F" w:rsidP="00D25E6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25E6F" w:rsidRPr="00D25E6F" w:rsidRDefault="00D25E6F" w:rsidP="00D25E6F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bCs/>
          <w:sz w:val="48"/>
          <w:szCs w:val="48"/>
          <w:lang w:eastAsia="en-US"/>
        </w:rPr>
        <w:t>Инструкция по уходу за мяча</w:t>
      </w:r>
      <w:r w:rsidRPr="00D25E6F">
        <w:rPr>
          <w:rFonts w:eastAsia="Calibri"/>
          <w:b/>
          <w:bCs/>
          <w:sz w:val="48"/>
          <w:szCs w:val="48"/>
          <w:lang w:eastAsia="en-US"/>
        </w:rPr>
        <w:t>м</w:t>
      </w:r>
      <w:r>
        <w:rPr>
          <w:rFonts w:eastAsia="Calibri"/>
          <w:b/>
          <w:bCs/>
          <w:sz w:val="48"/>
          <w:szCs w:val="48"/>
          <w:lang w:eastAsia="en-US"/>
        </w:rPr>
        <w:t>и</w:t>
      </w:r>
      <w:bookmarkStart w:id="0" w:name="_GoBack"/>
      <w:bookmarkEnd w:id="0"/>
    </w:p>
    <w:p w:rsidR="00D25E6F" w:rsidRPr="00D25E6F" w:rsidRDefault="00D25E6F" w:rsidP="00D25E6F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D25E6F" w:rsidRPr="00D25E6F" w:rsidRDefault="00D25E6F" w:rsidP="00D25E6F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D25E6F" w:rsidRPr="00D25E6F" w:rsidRDefault="00D25E6F" w:rsidP="00D25E6F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D25E6F" w:rsidRPr="00D25E6F" w:rsidRDefault="00D25E6F" w:rsidP="00D25E6F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D25E6F" w:rsidRPr="00D25E6F" w:rsidRDefault="00D25E6F" w:rsidP="00D25E6F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D25E6F" w:rsidRPr="00D25E6F" w:rsidRDefault="00D25E6F" w:rsidP="00D25E6F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D25E6F" w:rsidRPr="00D25E6F" w:rsidRDefault="00D25E6F" w:rsidP="00D25E6F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D25E6F" w:rsidRPr="00D25E6F" w:rsidRDefault="00D25E6F" w:rsidP="00D25E6F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D25E6F" w:rsidRPr="00D25E6F" w:rsidRDefault="00D25E6F" w:rsidP="00D25E6F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D25E6F" w:rsidRPr="00D25E6F" w:rsidRDefault="00D25E6F" w:rsidP="00D25E6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5E6F" w:rsidRPr="00D25E6F" w:rsidRDefault="00D25E6F" w:rsidP="00D25E6F">
      <w:pPr>
        <w:ind w:left="6237"/>
        <w:jc w:val="both"/>
        <w:rPr>
          <w:rFonts w:eastAsia="Calibri"/>
          <w:sz w:val="28"/>
          <w:szCs w:val="28"/>
          <w:lang w:eastAsia="en-US"/>
        </w:rPr>
      </w:pPr>
      <w:r w:rsidRPr="00D25E6F">
        <w:rPr>
          <w:rFonts w:eastAsia="Calibri"/>
          <w:sz w:val="28"/>
          <w:szCs w:val="28"/>
          <w:lang w:eastAsia="en-US"/>
        </w:rPr>
        <w:t xml:space="preserve">Разработал: инструктор </w:t>
      </w:r>
    </w:p>
    <w:p w:rsidR="00D25E6F" w:rsidRPr="00D25E6F" w:rsidRDefault="00D25E6F" w:rsidP="00D25E6F">
      <w:pPr>
        <w:ind w:left="6237"/>
        <w:jc w:val="both"/>
        <w:rPr>
          <w:rFonts w:eastAsia="Calibri"/>
          <w:sz w:val="28"/>
          <w:szCs w:val="28"/>
          <w:lang w:eastAsia="en-US"/>
        </w:rPr>
      </w:pPr>
      <w:r w:rsidRPr="00D25E6F">
        <w:rPr>
          <w:rFonts w:eastAsia="Calibri"/>
          <w:sz w:val="28"/>
          <w:szCs w:val="28"/>
          <w:lang w:eastAsia="en-US"/>
        </w:rPr>
        <w:t xml:space="preserve">по физической культуре </w:t>
      </w:r>
    </w:p>
    <w:p w:rsidR="00D25E6F" w:rsidRPr="00D25E6F" w:rsidRDefault="00D25E6F" w:rsidP="00D25E6F">
      <w:pPr>
        <w:ind w:left="623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25E6F">
        <w:rPr>
          <w:rFonts w:eastAsia="Calibri"/>
          <w:sz w:val="28"/>
          <w:szCs w:val="28"/>
          <w:lang w:eastAsia="en-US"/>
        </w:rPr>
        <w:t>Масликова</w:t>
      </w:r>
      <w:proofErr w:type="spellEnd"/>
      <w:r w:rsidRPr="00D25E6F">
        <w:rPr>
          <w:rFonts w:eastAsia="Calibri"/>
          <w:sz w:val="28"/>
          <w:szCs w:val="28"/>
          <w:lang w:eastAsia="en-US"/>
        </w:rPr>
        <w:t xml:space="preserve"> Н. И.</w:t>
      </w:r>
    </w:p>
    <w:p w:rsidR="00D25E6F" w:rsidRPr="00D25E6F" w:rsidRDefault="00D25E6F" w:rsidP="00D25E6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5E6F" w:rsidRPr="00D25E6F" w:rsidRDefault="00D25E6F" w:rsidP="00D25E6F">
      <w:pPr>
        <w:rPr>
          <w:rFonts w:eastAsia="Times New Roman"/>
          <w:sz w:val="28"/>
          <w:szCs w:val="28"/>
        </w:rPr>
      </w:pPr>
    </w:p>
    <w:p w:rsidR="00D25E6F" w:rsidRPr="00D25E6F" w:rsidRDefault="00D25E6F" w:rsidP="00D25E6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25E6F" w:rsidRPr="00D25E6F" w:rsidRDefault="00D25E6F" w:rsidP="00D25E6F">
      <w:pPr>
        <w:spacing w:line="234" w:lineRule="auto"/>
        <w:ind w:right="520" w:firstLine="567"/>
        <w:jc w:val="both"/>
        <w:rPr>
          <w:sz w:val="28"/>
          <w:szCs w:val="28"/>
        </w:rPr>
      </w:pPr>
    </w:p>
    <w:sectPr w:rsidR="00D25E6F" w:rsidRPr="00D25E6F" w:rsidSect="0035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16"/>
    <w:rsid w:val="00162C16"/>
    <w:rsid w:val="00D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FF62"/>
  <w15:docId w15:val="{44B54F10-5061-4970-9983-162E4BAD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E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2019-07-02T08:00:00Z</cp:lastPrinted>
  <dcterms:created xsi:type="dcterms:W3CDTF">2019-06-17T18:31:00Z</dcterms:created>
  <dcterms:modified xsi:type="dcterms:W3CDTF">2019-07-02T08:08:00Z</dcterms:modified>
</cp:coreProperties>
</file>