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2" w:rsidRPr="00A601FA" w:rsidRDefault="00E67F62" w:rsidP="00E67F62">
      <w:pPr>
        <w:shd w:val="clear" w:color="auto" w:fill="FFFFFF"/>
        <w:spacing w:before="18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lang w:eastAsia="ru-RU"/>
        </w:rPr>
        <w:t>Литературе так же нужны талантливые читатели, как и талантливые писатели. Именно на них, на этих талантливых, чутких, обладающих творческим воображением читателей, и рассчитывает автор, когда напрягает все свои душевные силы в поисках верного образа, верного поворота действия, верного слова.</w:t>
      </w:r>
    </w:p>
    <w:p w:rsidR="00E67F62" w:rsidRPr="00A601FA" w:rsidRDefault="00E67F62" w:rsidP="00E67F62">
      <w:pPr>
        <w:shd w:val="clear" w:color="auto" w:fill="FFFFFF"/>
        <w:spacing w:before="18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lang w:eastAsia="ru-RU"/>
        </w:rPr>
        <w:t>С. Я. Маршак. О талантливом читателе</w:t>
      </w:r>
    </w:p>
    <w:p w:rsidR="00E67F62" w:rsidRPr="00A601FA" w:rsidRDefault="00E67F62" w:rsidP="00E67F62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F4E79" w:themeColor="accent1" w:themeShade="80"/>
          <w:sz w:val="28"/>
          <w:szCs w:val="28"/>
          <w:lang w:eastAsia="ru-RU"/>
        </w:rPr>
      </w:pPr>
    </w:p>
    <w:p w:rsidR="00537D6B" w:rsidRPr="00A601FA" w:rsidRDefault="00537D6B" w:rsidP="00537D6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iCs/>
          <w:caps/>
          <w:color w:val="FF0000"/>
          <w:sz w:val="32"/>
          <w:szCs w:val="28"/>
          <w:shd w:val="clear" w:color="auto" w:fill="FFFFFF"/>
        </w:rPr>
      </w:pPr>
      <w:r w:rsidRPr="00A601FA">
        <w:rPr>
          <w:rFonts w:ascii="Times New Roman" w:hAnsi="Times New Roman" w:cs="Times New Roman"/>
          <w:b/>
          <w:iCs/>
          <w:caps/>
          <w:color w:val="FF0000"/>
          <w:sz w:val="32"/>
          <w:szCs w:val="28"/>
          <w:shd w:val="clear" w:color="auto" w:fill="FFFFFF"/>
        </w:rPr>
        <w:t>Как читать по одной книге</w:t>
      </w:r>
      <w:r w:rsidRPr="00A601FA">
        <w:rPr>
          <w:rStyle w:val="apple-converted-space"/>
          <w:rFonts w:ascii="Times New Roman" w:hAnsi="Times New Roman" w:cs="Times New Roman"/>
          <w:b/>
          <w:iCs/>
          <w:caps/>
          <w:color w:val="FF0000"/>
          <w:sz w:val="32"/>
          <w:szCs w:val="28"/>
          <w:shd w:val="clear" w:color="auto" w:fill="FFFFFF"/>
        </w:rPr>
        <w:t> </w:t>
      </w:r>
      <w:r w:rsidRPr="00A601FA">
        <w:rPr>
          <w:rFonts w:ascii="Times New Roman" w:hAnsi="Times New Roman" w:cs="Times New Roman"/>
          <w:b/>
          <w:iCs/>
          <w:caps/>
          <w:color w:val="FF0000"/>
          <w:sz w:val="32"/>
          <w:szCs w:val="28"/>
          <w:shd w:val="clear" w:color="auto" w:fill="FFFFFF"/>
        </w:rPr>
        <w:t>каждую</w:t>
      </w:r>
      <w:r w:rsidRPr="00A601FA">
        <w:rPr>
          <w:rStyle w:val="apple-converted-space"/>
          <w:rFonts w:ascii="Times New Roman" w:hAnsi="Times New Roman" w:cs="Times New Roman"/>
          <w:b/>
          <w:iCs/>
          <w:caps/>
          <w:color w:val="FF0000"/>
          <w:sz w:val="32"/>
          <w:szCs w:val="28"/>
          <w:shd w:val="clear" w:color="auto" w:fill="FFFFFF"/>
        </w:rPr>
        <w:t> </w:t>
      </w:r>
      <w:r w:rsidRPr="00A601FA">
        <w:rPr>
          <w:rFonts w:ascii="Times New Roman" w:hAnsi="Times New Roman" w:cs="Times New Roman"/>
          <w:b/>
          <w:iCs/>
          <w:caps/>
          <w:color w:val="FF0000"/>
          <w:sz w:val="32"/>
          <w:szCs w:val="28"/>
          <w:shd w:val="clear" w:color="auto" w:fill="FFFFFF"/>
        </w:rPr>
        <w:t>неделю?</w:t>
      </w:r>
    </w:p>
    <w:p w:rsidR="007C04C6" w:rsidRPr="00A601FA" w:rsidRDefault="007C04C6" w:rsidP="00537D6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iCs/>
          <w:caps/>
          <w:color w:val="1F4E79" w:themeColor="accent1" w:themeShade="80"/>
          <w:sz w:val="28"/>
          <w:szCs w:val="28"/>
          <w:shd w:val="clear" w:color="auto" w:fill="FFFFFF"/>
        </w:rPr>
      </w:pPr>
    </w:p>
    <w:p w:rsidR="00537D6B" w:rsidRPr="00A601FA" w:rsidRDefault="00537D6B" w:rsidP="007C04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1" w:lineRule="auto"/>
        <w:ind w:left="142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Ставьте правильные цели. Об этом говорилось уже тысячу раз, но от этого зависит успех всего дела. Цели должны быть значимыми для вас, конкретными, измеримыми, реалистичными. И не забудьте о приятном вознаграждении за их достижение.</w:t>
      </w:r>
    </w:p>
    <w:p w:rsidR="00537D6B" w:rsidRPr="00A601FA" w:rsidRDefault="00537D6B" w:rsidP="007C04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1" w:lineRule="auto"/>
        <w:ind w:left="142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Выбор книг. Каждую субботу вечером выбирайте книгу, которую будете читать следующую неделю. Выбирайте книги на основе рекомендаций друзей, преподавателей или просто в соответствии со своими личными интересами.</w:t>
      </w:r>
    </w:p>
    <w:p w:rsidR="00537D6B" w:rsidRPr="00A601FA" w:rsidRDefault="00537D6B" w:rsidP="007C04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1" w:lineRule="auto"/>
        <w:ind w:left="142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 xml:space="preserve"> Разделение на небольшие шаги. Задание прочитать толстую книгу за одну неделю может выглядеть несколько пугающим, делите количество страниц на шесть дней (один день 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 xml:space="preserve"> отдых для мозгов). Таким образом, даже 300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страничная книга подразумевает чтение всего по 50 страниц в день, что звучит не так страшно и трудно.</w:t>
      </w:r>
    </w:p>
    <w:p w:rsidR="00537D6B" w:rsidRPr="00A601FA" w:rsidRDefault="00537D6B" w:rsidP="007C04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1" w:lineRule="auto"/>
        <w:ind w:left="142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Специальное время. Главное препятствие для всех подобных начинаний — постоянная нехватка времени. Поэтому выделите специальное время в своем распорядке, которое будет предназначено специально для чтения. </w:t>
      </w:r>
    </w:p>
    <w:p w:rsidR="00537D6B" w:rsidRPr="00A601FA" w:rsidRDefault="007C04C6" w:rsidP="007C04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1" w:lineRule="auto"/>
        <w:ind w:left="142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A601FA">
        <w:rPr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5FFF6A1A" wp14:editId="64965C8E">
            <wp:simplePos x="0" y="0"/>
            <wp:positionH relativeFrom="column">
              <wp:posOffset>7616190</wp:posOffset>
            </wp:positionH>
            <wp:positionV relativeFrom="paragraph">
              <wp:posOffset>280035</wp:posOffset>
            </wp:positionV>
            <wp:extent cx="244602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364" y="21364"/>
                <wp:lineTo x="21364" y="0"/>
                <wp:lineTo x="0" y="0"/>
              </wp:wrapPolygon>
            </wp:wrapTight>
            <wp:docPr id="1" name="Рисунок 1" descr="книга рисованной книги пять книг, книжный клипарт, красный, синий PNG и  PSD-файл пнг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 рисованной книги пять книг, книжный клипарт, красный, синий PNG и  PSD-файл пнг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6B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 xml:space="preserve">Гибкость графика. Не каждая книга, которую можно прочитать, содержит в себе 300 страниц. Есть и значительно более толстые книги, одолеть которые за неделю просто невозможно. В таком случае компенсируйте отставание одной или несколькими более тонкими изданиями, </w:t>
      </w:r>
      <w:proofErr w:type="gramStart"/>
      <w:r w:rsidR="00537D6B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оставаясь</w:t>
      </w:r>
      <w:proofErr w:type="gramEnd"/>
      <w:r w:rsidR="00537D6B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 xml:space="preserve"> таким образом в русле графика без ущерба для восприятия прочитанного.</w:t>
      </w:r>
    </w:p>
    <w:p w:rsidR="00537D6B" w:rsidRPr="00A601FA" w:rsidRDefault="00537D6B" w:rsidP="007C04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1" w:lineRule="auto"/>
        <w:ind w:left="142"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Читайте в любой свободный момент.  Будьте готовы прочитать пару страниц в любую минуту.</w:t>
      </w:r>
    </w:p>
    <w:p w:rsidR="00537D6B" w:rsidRPr="00A601FA" w:rsidRDefault="00537D6B" w:rsidP="007C04C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01" w:lineRule="auto"/>
        <w:ind w:left="142" w:firstLine="567"/>
        <w:jc w:val="both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Читайте то, что вам интересно. Если вы занимаетесь любимым делом и узнаете новую информацию на интересующую вас тему, то процесс чтения проходит легко и незаметно. В этом заключается главный секрет.          </w:t>
      </w:r>
    </w:p>
    <w:p w:rsidR="00A601FA" w:rsidRPr="00A601FA" w:rsidRDefault="00A601FA" w:rsidP="00A601FA">
      <w:pPr>
        <w:pStyle w:val="a3"/>
        <w:shd w:val="clear" w:color="auto" w:fill="FFFFFF"/>
        <w:tabs>
          <w:tab w:val="left" w:pos="1134"/>
        </w:tabs>
        <w:spacing w:after="0" w:line="301" w:lineRule="auto"/>
        <w:ind w:left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</w:p>
    <w:p w:rsidR="00A601FA" w:rsidRPr="00A601FA" w:rsidRDefault="00A601FA" w:rsidP="00A601FA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color w:val="FF0000"/>
          <w:sz w:val="32"/>
          <w:szCs w:val="28"/>
        </w:rPr>
      </w:pPr>
      <w:r w:rsidRPr="00A601FA">
        <w:rPr>
          <w:rFonts w:ascii="Times New Roman" w:hAnsi="Times New Roman" w:cs="Times New Roman"/>
          <w:b/>
          <w:caps/>
          <w:color w:val="FF0000"/>
          <w:sz w:val="32"/>
          <w:szCs w:val="28"/>
        </w:rPr>
        <w:lastRenderedPageBreak/>
        <w:t>Как рассказать о книге</w:t>
      </w:r>
    </w:p>
    <w:p w:rsidR="00A601FA" w:rsidRPr="00A601FA" w:rsidRDefault="00A601FA" w:rsidP="00A601FA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A601FA" w:rsidRPr="00A601FA" w:rsidRDefault="00A601FA" w:rsidP="0071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Отзыв 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это передача мыслей и чувств, вызванных прочитанным произведением. Целью</w:t>
      </w:r>
      <w:hyperlink r:id="rId8" w:history="1">
        <w:r w:rsidRPr="00A601FA">
          <w:rPr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  <w:lang w:eastAsia="ru-RU"/>
          </w:rPr>
          <w:t> </w:t>
        </w:r>
        <w:r w:rsidRPr="00A601FA">
          <w:rPr>
            <w:rFonts w:ascii="Times New Roman" w:eastAsia="Times New Roman" w:hAnsi="Times New Roman" w:cs="Times New Roman"/>
            <w:bCs/>
            <w:color w:val="1F4E79" w:themeColor="accent1" w:themeShade="80"/>
            <w:sz w:val="28"/>
            <w:szCs w:val="28"/>
            <w:lang w:eastAsia="ru-RU"/>
          </w:rPr>
          <w:t>отзыва</w:t>
        </w:r>
      </w:hyperlink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является рекомендация книги другим читателям. Прочитав отзыв, ваши друзья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одноклассники должны подумать: "Какая интересная книга, нужно обязательно прочитать ее!" </w:t>
      </w:r>
    </w:p>
    <w:p w:rsidR="00A601FA" w:rsidRPr="00A601FA" w:rsidRDefault="00A601FA" w:rsidP="0071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Эти советы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бывалых читателей помогут вам написать свой отзыв о прочитанной книге!</w:t>
      </w:r>
    </w:p>
    <w:p w:rsidR="00712BB1" w:rsidRDefault="00712BB1" w:rsidP="00712BB1">
      <w:pPr>
        <w:pStyle w:val="a3"/>
        <w:shd w:val="clear" w:color="auto" w:fill="FFFFFF"/>
        <w:tabs>
          <w:tab w:val="left" w:pos="1134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844E57" wp14:editId="2DBE3D1E">
            <wp:simplePos x="0" y="0"/>
            <wp:positionH relativeFrom="column">
              <wp:posOffset>302895</wp:posOffset>
            </wp:positionH>
            <wp:positionV relativeFrom="paragraph">
              <wp:posOffset>80010</wp:posOffset>
            </wp:positionV>
            <wp:extent cx="2727960" cy="1942465"/>
            <wp:effectExtent l="0" t="0" r="0" b="635"/>
            <wp:wrapTight wrapText="bothSides">
              <wp:wrapPolygon edited="0">
                <wp:start x="0" y="0"/>
                <wp:lineTo x="0" y="21395"/>
                <wp:lineTo x="21419" y="21395"/>
                <wp:lineTo x="21419" y="0"/>
                <wp:lineTo x="0" y="0"/>
              </wp:wrapPolygon>
            </wp:wrapTight>
            <wp:docPr id="4" name="Рисунок 4" descr="Как нарисовать книги на столе – How to draw a book — step by step pencil  drawing? — Household items — Артист-О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книги на столе – How to draw a book — step by step pencil  drawing? — Household items — Артист-Ой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43" w:rsidRPr="00F96643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           </w:t>
      </w:r>
    </w:p>
    <w:p w:rsidR="00A601FA" w:rsidRPr="00712BB1" w:rsidRDefault="00712BB1" w:rsidP="00712BB1">
      <w:pPr>
        <w:pStyle w:val="a3"/>
        <w:shd w:val="clear" w:color="auto" w:fill="FFFFFF"/>
        <w:tabs>
          <w:tab w:val="left" w:pos="1134"/>
        </w:tabs>
        <w:spacing w:after="0" w:line="300" w:lineRule="auto"/>
        <w:ind w:left="0" w:firstLine="680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1. </w:t>
      </w:r>
      <w:r w:rsidR="00A601FA"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Запишите имя автора и название произведения. Далее можно написать в какое время происходили события, описанные </w:t>
      </w:r>
      <w:r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в книге</w:t>
      </w:r>
      <w:r w:rsidR="00AF2EC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,</w:t>
      </w:r>
      <w:r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</w:t>
      </w:r>
      <w:r w:rsidR="00A601FA"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и кто главные герои. </w:t>
      </w:r>
    </w:p>
    <w:p w:rsidR="00A601FA" w:rsidRPr="00712BB1" w:rsidRDefault="00712BB1" w:rsidP="00712BB1">
      <w:pPr>
        <w:pStyle w:val="a3"/>
        <w:shd w:val="clear" w:color="auto" w:fill="FFFFFF"/>
        <w:tabs>
          <w:tab w:val="left" w:pos="1134"/>
        </w:tabs>
        <w:spacing w:after="0" w:line="300" w:lineRule="auto"/>
        <w:ind w:left="0" w:firstLine="680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2. </w:t>
      </w:r>
      <w:r w:rsidR="00A601FA"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В главной части отзыва выразите свое мнение о прочитанном произведении. Можно написать свое отношение к книге, главным героям, описать наиболее понравившиеся места в произведении и объяснить, почему они понравились. </w:t>
      </w:r>
    </w:p>
    <w:p w:rsidR="00AF2ECE" w:rsidRDefault="00712BB1" w:rsidP="00712BB1">
      <w:pPr>
        <w:pStyle w:val="a3"/>
        <w:shd w:val="clear" w:color="auto" w:fill="FFFFFF"/>
        <w:tabs>
          <w:tab w:val="left" w:pos="1134"/>
        </w:tabs>
        <w:spacing w:after="0" w:line="300" w:lineRule="auto"/>
        <w:ind w:left="0" w:firstLine="680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3. </w:t>
      </w:r>
      <w:r w:rsidR="00A601FA"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Напишите свои пожелания или советы другим ребятам, расскажите, о чем вы размышляли после прочтения книги, чему она вас научила.</w:t>
      </w:r>
    </w:p>
    <w:p w:rsidR="00A601FA" w:rsidRPr="00712BB1" w:rsidRDefault="00A601FA" w:rsidP="00712BB1">
      <w:pPr>
        <w:pStyle w:val="a3"/>
        <w:shd w:val="clear" w:color="auto" w:fill="FFFFFF"/>
        <w:tabs>
          <w:tab w:val="left" w:pos="1134"/>
        </w:tabs>
        <w:spacing w:after="0" w:line="300" w:lineRule="auto"/>
        <w:ind w:left="0" w:firstLine="680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12BB1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 </w:t>
      </w:r>
    </w:p>
    <w:p w:rsidR="00A601FA" w:rsidRPr="00A601FA" w:rsidRDefault="00A601FA" w:rsidP="00F9664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Вот несколько </w:t>
      </w:r>
      <w:r w:rsidRPr="00A601FA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вопросов,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 которые </w:t>
      </w:r>
      <w:r w:rsidRPr="00AF2EC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могут помочь в работе над отзывом: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</w:t>
      </w:r>
    </w:p>
    <w:p w:rsidR="00A601FA" w:rsidRPr="002E0A93" w:rsidRDefault="00C214D0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9A4052" wp14:editId="76A275FC">
            <wp:simplePos x="0" y="0"/>
            <wp:positionH relativeFrom="column">
              <wp:posOffset>7336155</wp:posOffset>
            </wp:positionH>
            <wp:positionV relativeFrom="paragraph">
              <wp:posOffset>133985</wp:posOffset>
            </wp:positionV>
            <wp:extent cx="2849880" cy="2849880"/>
            <wp:effectExtent l="0" t="0" r="7620" b="7620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5" name="Рисунок 5" descr="Читатель — Работа №5 — Портфолио фрилансера Екатерина Хилкова (Khilkova_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татель — Работа №5 — Портфолио фрилансера Екатерина Хилкова (Khilkova_K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FA"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О чём эта книга?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Что ты знаешь об авторе книги?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Какова тема и основная мысль произведения?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Какие места в книге произвели на тебя наиболее сильное впечатление?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Как ты думаешь, почему автор выбрал именно это название для своего произведения?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Понравилась ли книга? Чем?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Кто из героев особенно понравился? Почему?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Как ты охарактеризуешь главных героев?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Где и в какое время происходили события, описанные в книге? </w:t>
      </w:r>
    </w:p>
    <w:p w:rsidR="00A601FA" w:rsidRPr="00C214D0" w:rsidRDefault="00A601FA" w:rsidP="00C214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Упоминается ли в книге о каком</w:t>
      </w:r>
      <w:r w:rsidR="002A0A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–</w:t>
      </w: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либо важном историческом событии? 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О чём ты размышлял после прочтения книги?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Что тебе запомнилось, что показалось необычным?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Чем обогатила тебя книга?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Над какими вопросами она заставила задуматься? </w:t>
      </w:r>
    </w:p>
    <w:p w:rsidR="00A601FA" w:rsidRPr="002E0A93" w:rsidRDefault="00A601FA" w:rsidP="002E0A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E0A9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Чему научила тебя эта книга?</w:t>
      </w:r>
    </w:p>
    <w:p w:rsidR="00C214D0" w:rsidRPr="001730F6" w:rsidRDefault="001730F6" w:rsidP="00173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28"/>
          <w:lang w:eastAsia="ru-RU"/>
        </w:rPr>
      </w:pPr>
      <w:r w:rsidRPr="001730F6">
        <w:rPr>
          <w:rFonts w:ascii="Times New Roman" w:eastAsia="Times New Roman" w:hAnsi="Times New Roman" w:cs="Times New Roman"/>
          <w:b/>
          <w:caps/>
          <w:color w:val="FF0000"/>
          <w:sz w:val="32"/>
          <w:szCs w:val="28"/>
          <w:lang w:eastAsia="ru-RU"/>
        </w:rPr>
        <w:lastRenderedPageBreak/>
        <w:t>Как рассказать о прочитанном</w:t>
      </w:r>
    </w:p>
    <w:p w:rsidR="00C214D0" w:rsidRDefault="00C214D0" w:rsidP="00F9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A601FA" w:rsidRPr="00A601FA" w:rsidRDefault="00A601FA" w:rsidP="00F9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C214D0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СИНКВЕЙН</w:t>
      </w:r>
      <w:r w:rsidRPr="00C214D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 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–   короткое литературное произведение из 5 строк, характеризующее предмет (тему).</w:t>
      </w:r>
    </w:p>
    <w:p w:rsidR="00A601FA" w:rsidRPr="00A601FA" w:rsidRDefault="00A601FA" w:rsidP="00F9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Наглядный пример: </w:t>
      </w:r>
      <w:proofErr w:type="spellStart"/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синквейн</w:t>
      </w:r>
      <w:proofErr w:type="spellEnd"/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о </w:t>
      </w:r>
      <w:r w:rsidR="00C214D0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герое 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лисенке Феньке:</w:t>
      </w:r>
    </w:p>
    <w:p w:rsidR="00A601FA" w:rsidRPr="008629E4" w:rsidRDefault="00A601FA" w:rsidP="0086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proofErr w:type="spellStart"/>
      <w:r w:rsidRPr="008629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Фенёк</w:t>
      </w:r>
      <w:proofErr w:type="spellEnd"/>
    </w:p>
    <w:p w:rsidR="00A601FA" w:rsidRPr="008629E4" w:rsidRDefault="00A601FA" w:rsidP="0086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8629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Чуткий, неравнодушный</w:t>
      </w:r>
    </w:p>
    <w:p w:rsidR="00A601FA" w:rsidRPr="008629E4" w:rsidRDefault="00A601FA" w:rsidP="0086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8629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Познает, спрашивает, удивляется</w:t>
      </w:r>
    </w:p>
    <w:p w:rsidR="00A601FA" w:rsidRPr="008629E4" w:rsidRDefault="00A601FA" w:rsidP="0086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8629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Ему интересен мир вокруг</w:t>
      </w:r>
    </w:p>
    <w:p w:rsidR="00A601FA" w:rsidRPr="008629E4" w:rsidRDefault="00A601FA" w:rsidP="0086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8629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Чудо</w:t>
      </w:r>
      <w:r w:rsidR="002A0AE4" w:rsidRPr="008629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–</w:t>
      </w:r>
      <w:r w:rsidRPr="008629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зверёк.</w:t>
      </w:r>
    </w:p>
    <w:p w:rsidR="00A601FA" w:rsidRPr="00A601FA" w:rsidRDefault="008834B9" w:rsidP="00F9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B31D1BC" wp14:editId="6147D0F8">
            <wp:simplePos x="0" y="0"/>
            <wp:positionH relativeFrom="column">
              <wp:posOffset>7468235</wp:posOffset>
            </wp:positionH>
            <wp:positionV relativeFrom="paragraph">
              <wp:posOffset>294005</wp:posOffset>
            </wp:positionV>
            <wp:extent cx="2442845" cy="3185160"/>
            <wp:effectExtent l="0" t="0" r="0" b="0"/>
            <wp:wrapTight wrapText="bothSides">
              <wp:wrapPolygon edited="0">
                <wp:start x="0" y="0"/>
                <wp:lineTo x="0" y="21445"/>
                <wp:lineTo x="21392" y="21445"/>
                <wp:lineTo x="21392" y="0"/>
                <wp:lineTo x="0" y="0"/>
              </wp:wrapPolygon>
            </wp:wrapTight>
            <wp:docPr id="6" name="Рисунок 6" descr="Фон библиотеки. рука рисунок ретро книги и яблоко. школьное образование,  чтение и концепция вектор знаний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н библиотеки. рука рисунок ретро книги и яблоко. школьное образование,  чтение и концепция вектор знаний | Премиум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4" t="11111" r="4725" b="9028"/>
                    <a:stretch/>
                  </pic:blipFill>
                  <pic:spPr bwMode="auto">
                    <a:xfrm>
                      <a:off x="0" y="0"/>
                      <a:ext cx="244284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FA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Несмотря на труднопроизносимое и загадочное название, технология </w:t>
      </w:r>
      <w:proofErr w:type="spellStart"/>
      <w:r w:rsidR="00A601FA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синквейна</w:t>
      </w:r>
      <w:proofErr w:type="spellEnd"/>
      <w:r w:rsidR="00A601FA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очень 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эффективна и</w:t>
      </w:r>
      <w:r w:rsidR="00A601FA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проста в применении.  При этом СИНКВЕЙН  </w:t>
      </w:r>
    </w:p>
    <w:p w:rsidR="00A601FA" w:rsidRPr="00A601FA" w:rsidRDefault="00A601FA" w:rsidP="00F9664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инструмент для синтеза и обобщения сложной </w:t>
      </w:r>
      <w:r w:rsidR="008834B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информации;</w:t>
      </w:r>
    </w:p>
    <w:p w:rsidR="00A601FA" w:rsidRPr="00A601FA" w:rsidRDefault="00A601FA" w:rsidP="00F9664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сре</w:t>
      </w:r>
      <w:r w:rsidR="008834B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дство творческого самовыражения;</w:t>
      </w:r>
    </w:p>
    <w:p w:rsidR="00A601FA" w:rsidRPr="00A601FA" w:rsidRDefault="00A601FA" w:rsidP="00F9664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способ </w:t>
      </w:r>
      <w:r w:rsidR="008834B9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обогащения словарного запаса</w:t>
      </w:r>
      <w:r w:rsidR="008834B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en-US" w:eastAsia="ru-RU"/>
        </w:rPr>
        <w:t>;</w:t>
      </w:r>
    </w:p>
    <w:p w:rsidR="00A601FA" w:rsidRPr="00A601FA" w:rsidRDefault="008834B9" w:rsidP="00F9664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подготовка к краткому пересказу;</w:t>
      </w:r>
    </w:p>
    <w:p w:rsidR="00A601FA" w:rsidRPr="00A601FA" w:rsidRDefault="00A601FA" w:rsidP="00F9664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ключик </w:t>
      </w:r>
      <w:proofErr w:type="gramStart"/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</w:t>
      </w:r>
      <w:proofErr w:type="gramEnd"/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основной </w:t>
      </w:r>
      <w:r w:rsidR="008834B9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иде</w:t>
      </w:r>
      <w:r w:rsidR="008834B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</w:t>
      </w:r>
      <w:r w:rsidR="008834B9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произведения</w:t>
      </w:r>
      <w:r w:rsidR="008834B9" w:rsidRPr="008834B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;</w:t>
      </w:r>
    </w:p>
    <w:p w:rsidR="00A601FA" w:rsidRPr="00A601FA" w:rsidRDefault="00A601FA" w:rsidP="00F9664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и просто увлекательное занятие, благодаря которому каждый может почувствовать себя гением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творцом.</w:t>
      </w:r>
    </w:p>
    <w:p w:rsidR="00A601FA" w:rsidRPr="001730F6" w:rsidRDefault="00A601FA" w:rsidP="00F9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28"/>
          <w:lang w:eastAsia="ru-RU"/>
        </w:rPr>
      </w:pPr>
      <w:proofErr w:type="spellStart"/>
      <w:r w:rsidRPr="001730F6">
        <w:rPr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28"/>
          <w:lang w:eastAsia="ru-RU"/>
        </w:rPr>
        <w:t>Синквейн</w:t>
      </w:r>
      <w:proofErr w:type="spellEnd"/>
      <w:r w:rsidRPr="001730F6">
        <w:rPr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28"/>
          <w:lang w:eastAsia="ru-RU"/>
        </w:rPr>
        <w:t xml:space="preserve"> используется:</w:t>
      </w:r>
    </w:p>
    <w:p w:rsidR="00A601FA" w:rsidRPr="00A601FA" w:rsidRDefault="00A601FA" w:rsidP="00F966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для интерпретации названия произведения,</w:t>
      </w:r>
    </w:p>
    <w:p w:rsidR="00A601FA" w:rsidRPr="00A601FA" w:rsidRDefault="00A601FA" w:rsidP="00F966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для краткого пересказа,</w:t>
      </w:r>
    </w:p>
    <w:p w:rsidR="00A601FA" w:rsidRPr="00A601FA" w:rsidRDefault="00A601FA" w:rsidP="00F966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для характеристики персонажа, явления или события.</w:t>
      </w:r>
    </w:p>
    <w:p w:rsidR="00A601FA" w:rsidRPr="001730F6" w:rsidRDefault="00A601FA" w:rsidP="00F9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28"/>
          <w:lang w:eastAsia="ru-RU"/>
        </w:rPr>
      </w:pPr>
      <w:r w:rsidRPr="001730F6">
        <w:rPr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28"/>
          <w:lang w:eastAsia="ru-RU"/>
        </w:rPr>
        <w:t>Правила написания СИНКВЕЙНА</w:t>
      </w:r>
    </w:p>
    <w:p w:rsidR="00A601FA" w:rsidRPr="00A601FA" w:rsidRDefault="00A601FA" w:rsidP="00F966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1 строчка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(Кто?</w:t>
      </w:r>
      <w:proofErr w:type="gramEnd"/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proofErr w:type="gramStart"/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Что?) – существительное – одно ключевое слово, определяющее </w:t>
      </w:r>
      <w:r w:rsidR="001730F6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содержание (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название произведения, имя героя).</w:t>
      </w:r>
      <w:proofErr w:type="gramEnd"/>
    </w:p>
    <w:p w:rsidR="00A601FA" w:rsidRPr="00A601FA" w:rsidRDefault="00A601FA" w:rsidP="00F966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2 </w:t>
      </w:r>
      <w:r w:rsidR="001730F6"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строчка</w:t>
      </w:r>
      <w:r w:rsidR="001730F6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(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Какой?</w:t>
      </w:r>
      <w:proofErr w:type="gramEnd"/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Какая? </w:t>
      </w:r>
      <w:proofErr w:type="gramStart"/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Какое?) – два прилагательных или причастия, характеризующих первую строчку;</w:t>
      </w:r>
      <w:proofErr w:type="gramEnd"/>
    </w:p>
    <w:p w:rsidR="00A601FA" w:rsidRPr="00A601FA" w:rsidRDefault="00A601FA" w:rsidP="00F966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3 строчка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(Что делает?) – три глагола, обозначающих действие, относящееся к теме;</w:t>
      </w:r>
    </w:p>
    <w:p w:rsidR="00A601FA" w:rsidRPr="00A601FA" w:rsidRDefault="00A601FA" w:rsidP="00F966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4 строчка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– четыре слова – ключевая фраза, которая показывает отношение автора к теме или её суть; </w:t>
      </w:r>
    </w:p>
    <w:p w:rsidR="00A601FA" w:rsidRPr="00A601FA" w:rsidRDefault="00A601FA" w:rsidP="00F966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5 строчка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– одно слово (существительное) или </w:t>
      </w:r>
      <w:r w:rsidR="001730F6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словосочетание 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ассоциация, синоним, который повторяет суть темы в 1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ой строчке.</w:t>
      </w:r>
    </w:p>
    <w:p w:rsidR="00C214D0" w:rsidRDefault="00C214D0" w:rsidP="00F9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</w:pPr>
    </w:p>
    <w:p w:rsidR="00C214D0" w:rsidRDefault="00C214D0" w:rsidP="00F9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</w:pPr>
    </w:p>
    <w:p w:rsidR="00C214D0" w:rsidRPr="00A601FA" w:rsidRDefault="002A0AE4" w:rsidP="007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2CEB9F6" wp14:editId="1FC0DA8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223260" cy="2869565"/>
            <wp:effectExtent l="0" t="0" r="0" b="6985"/>
            <wp:wrapTight wrapText="bothSides">
              <wp:wrapPolygon edited="0">
                <wp:start x="0" y="0"/>
                <wp:lineTo x="0" y="21509"/>
                <wp:lineTo x="21447" y="21509"/>
                <wp:lineTo x="21447" y="0"/>
                <wp:lineTo x="0" y="0"/>
              </wp:wrapPolygon>
            </wp:wrapTight>
            <wp:docPr id="8" name="Рисунок 8" descr="Скачать Картинки дети читают книги 800x744 px | Картинки, Школа, Шк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чать Картинки дети читают книги 800x744 px | Картинки, Школа, Школьн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8"/>
                    <a:stretch/>
                  </pic:blipFill>
                  <pic:spPr bwMode="auto">
                    <a:xfrm>
                      <a:off x="0" y="0"/>
                      <a:ext cx="322326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D0" w:rsidRPr="00C214D0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РАФТ</w:t>
      </w:r>
      <w:r w:rsidR="00C214D0" w:rsidRPr="00A601FA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–</w:t>
      </w:r>
      <w:r w:rsidR="00C214D0" w:rsidRPr="00A601FA">
        <w:rPr>
          <w:rFonts w:ascii="Times New Roman" w:eastAsia="Times New Roman" w:hAnsi="Times New Roman" w:cs="Times New Roman"/>
          <w:bCs/>
          <w:color w:val="1F4E79" w:themeColor="accent1" w:themeShade="80"/>
          <w:sz w:val="28"/>
          <w:szCs w:val="28"/>
          <w:lang w:eastAsia="ru-RU"/>
        </w:rPr>
        <w:t> </w:t>
      </w:r>
      <w:r w:rsidR="00C214D0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 интересный и оригинальный способ рассказать (или написать) о </w:t>
      </w:r>
      <w:proofErr w:type="gramStart"/>
      <w:r w:rsidR="00C214D0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прочитанном</w:t>
      </w:r>
      <w:proofErr w:type="gramEnd"/>
      <w:r w:rsidR="00C214D0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, который отчасти схож с инсценировкой.</w:t>
      </w:r>
    </w:p>
    <w:p w:rsidR="00C214D0" w:rsidRDefault="00C214D0" w:rsidP="007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Технология РАФТ определяет 4 параметра рассказа (или отзыва, сочинения):</w:t>
      </w:r>
    </w:p>
    <w:p w:rsidR="002A0AE4" w:rsidRPr="00A601FA" w:rsidRDefault="002A0AE4" w:rsidP="0079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C214D0" w:rsidRPr="001730F6" w:rsidRDefault="00C214D0" w:rsidP="007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proofErr w:type="gramStart"/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Р</w:t>
      </w:r>
      <w:proofErr w:type="gramEnd"/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 – роль. Кто ты? От чьего имени рассказываешь?</w:t>
      </w:r>
    </w:p>
    <w:p w:rsidR="00C214D0" w:rsidRPr="001730F6" w:rsidRDefault="00C214D0" w:rsidP="007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А – аудитория. Для кого ты рассказываешь?</w:t>
      </w:r>
    </w:p>
    <w:p w:rsidR="00C214D0" w:rsidRPr="001730F6" w:rsidRDefault="00C214D0" w:rsidP="007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Ф – формат. </w:t>
      </w:r>
      <w:proofErr w:type="gramStart"/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В какой форме ты рассказываешь? (рассказ, сказка, эссе, анекдот, басня, </w:t>
      </w:r>
      <w:r w:rsidR="00792A80"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диалог...</w:t>
      </w:r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)</w:t>
      </w:r>
      <w:proofErr w:type="gramEnd"/>
    </w:p>
    <w:p w:rsidR="00C214D0" w:rsidRDefault="00C214D0" w:rsidP="007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1730F6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Т – тема. О чем ты пишешь? Какова идея твоего рассказа?</w:t>
      </w:r>
    </w:p>
    <w:p w:rsidR="002A0AE4" w:rsidRPr="001730F6" w:rsidRDefault="002A0AE4" w:rsidP="0079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</w:p>
    <w:p w:rsidR="00C214D0" w:rsidRDefault="00C214D0" w:rsidP="0079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Проще говоря, технология </w:t>
      </w:r>
      <w:r w:rsidRPr="002A0AE4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РАФТ 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одновременно позволяет поиграть в игру «Расскажи прочитанную историю от лица какого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то героя» (не забывай при этом, что каждый из них будет рассказывать по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–</w:t>
      </w:r>
      <w:r w:rsidR="002A0AE4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своему) и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углубиться в литературоведческую специфику, уточняя особенности </w:t>
      </w:r>
      <w:r w:rsidR="002A0AE4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литературных жанров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и пробуя свои силы в них.</w:t>
      </w:r>
    </w:p>
    <w:p w:rsidR="002A0AE4" w:rsidRPr="002A0AE4" w:rsidRDefault="002A0AE4" w:rsidP="0079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A601FA" w:rsidRPr="00A601FA" w:rsidRDefault="00A601FA" w:rsidP="0079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2A0AE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ИСКУССТВО ХОРОШИХ ВОПРОСОВ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 </w:t>
      </w:r>
      <w:r w:rsidR="002A0AE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–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 овладеть им не так просто, как кажется на первый взгляд.   К любому художественному тексту можно придумать множество вопросов... А можно </w:t>
      </w:r>
      <w:r w:rsidR="002A0AE4"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найти один</w:t>
      </w: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, ключевой вопрос, вокруг которого, как по спирали, будет раскручиваться всё произведение. Он потянет за собой цепь ясных, убедительных ходов. И покажет — как на ладони — суть всего произведения.</w:t>
      </w:r>
    </w:p>
    <w:p w:rsidR="00A601FA" w:rsidRPr="00A601FA" w:rsidRDefault="00A601FA" w:rsidP="0079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У хороших вопросов много общего с символическим образом: они неисчерпаемы, в них скрывается бесчисленное множество ответов, оттенков поворотов мысли. На них нельзя ответить однозначно «да» или «нет».</w:t>
      </w:r>
    </w:p>
    <w:p w:rsidR="00A601FA" w:rsidRPr="00A601FA" w:rsidRDefault="00A601FA" w:rsidP="0079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Конечно, нет одного варианта вопроса на все произведения. Вот несколько универсальных примеров:</w:t>
      </w:r>
    </w:p>
    <w:p w:rsidR="00A601FA" w:rsidRPr="002A0AE4" w:rsidRDefault="00A601FA" w:rsidP="00792A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A0A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Почему произошла описанная ситуация?</w:t>
      </w:r>
    </w:p>
    <w:p w:rsidR="00A601FA" w:rsidRPr="002A0AE4" w:rsidRDefault="00A601FA" w:rsidP="00792A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A0A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Почему каждый из героев ведет себя </w:t>
      </w:r>
      <w:r w:rsidR="002A0AE4" w:rsidRPr="002A0A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так, а</w:t>
      </w:r>
      <w:r w:rsidRPr="002A0A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не иначе?</w:t>
      </w:r>
    </w:p>
    <w:p w:rsidR="00A601FA" w:rsidRPr="002A0AE4" w:rsidRDefault="00A601FA" w:rsidP="00792A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A0A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Что хотел сказать нам автор этим произведением?</w:t>
      </w:r>
    </w:p>
    <w:p w:rsidR="00A601FA" w:rsidRPr="002A0AE4" w:rsidRDefault="00A601FA" w:rsidP="00792A8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2A0AE4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Как ты относишься к происходящему (описываемому) в книге?</w:t>
      </w:r>
    </w:p>
    <w:p w:rsidR="00792A80" w:rsidRDefault="00A601FA" w:rsidP="00792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A601F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Такие вопросы помогают налаживать диалог между произведением и читателями. Они заставляют думать. Они провоцируют споры, рождают читательское вдохновение, задевают за живое. </w:t>
      </w:r>
    </w:p>
    <w:p w:rsidR="00A601FA" w:rsidRDefault="00A601FA" w:rsidP="00792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Право </w:t>
      </w:r>
      <w:r w:rsidR="002A0AE4"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на собственное читательское</w:t>
      </w:r>
      <w:r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мнение </w:t>
      </w:r>
      <w:r w:rsidR="002A0AE4"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–</w:t>
      </w:r>
      <w:r w:rsidR="008629E4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это важно. Каждая книга имеет тысячи интерпретаций благодаря читателям. Ведь все мы разные, а потому по</w:t>
      </w:r>
      <w:r w:rsidR="002A0AE4"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–</w:t>
      </w:r>
      <w:r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разному относимся к </w:t>
      </w:r>
      <w:proofErr w:type="gramStart"/>
      <w:r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прочитанному</w:t>
      </w:r>
      <w:proofErr w:type="gramEnd"/>
      <w:r w:rsidRPr="00792A80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, испытываем разные эмоции во время чтения, делаем разные выводы. Это надо понимать и принимать.</w:t>
      </w:r>
    </w:p>
    <w:p w:rsidR="002A0AE4" w:rsidRPr="00A601FA" w:rsidRDefault="002A0AE4" w:rsidP="00F9664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A051AE" w:rsidRPr="00A601FA" w:rsidRDefault="00A051AE" w:rsidP="00F96643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sectPr w:rsidR="00A051AE" w:rsidRPr="00A601FA" w:rsidSect="007C0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4pt;height:268.5pt" o:bullet="t">
        <v:imagedata r:id="rId1" o:title="unnamed"/>
      </v:shape>
    </w:pict>
  </w:numPicBullet>
  <w:abstractNum w:abstractNumId="0">
    <w:nsid w:val="116B57D1"/>
    <w:multiLevelType w:val="hybridMultilevel"/>
    <w:tmpl w:val="F1B8B270"/>
    <w:lvl w:ilvl="0" w:tplc="4366F7E6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42433B4"/>
    <w:multiLevelType w:val="hybridMultilevel"/>
    <w:tmpl w:val="0B1CAC52"/>
    <w:lvl w:ilvl="0" w:tplc="5FD86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02E5"/>
    <w:multiLevelType w:val="hybridMultilevel"/>
    <w:tmpl w:val="6B2AADB8"/>
    <w:lvl w:ilvl="0" w:tplc="5FD86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3CFF"/>
    <w:multiLevelType w:val="hybridMultilevel"/>
    <w:tmpl w:val="26BC3E6A"/>
    <w:lvl w:ilvl="0" w:tplc="5FD86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2463"/>
    <w:multiLevelType w:val="hybridMultilevel"/>
    <w:tmpl w:val="3632979A"/>
    <w:lvl w:ilvl="0" w:tplc="5FD86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6D4D"/>
    <w:multiLevelType w:val="hybridMultilevel"/>
    <w:tmpl w:val="BA3E9674"/>
    <w:lvl w:ilvl="0" w:tplc="5FD866C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42D1"/>
    <w:multiLevelType w:val="hybridMultilevel"/>
    <w:tmpl w:val="CD2800AE"/>
    <w:lvl w:ilvl="0" w:tplc="5FD86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62"/>
    <w:rsid w:val="001730F6"/>
    <w:rsid w:val="002A0AE4"/>
    <w:rsid w:val="002E0A93"/>
    <w:rsid w:val="002E16A6"/>
    <w:rsid w:val="00405A44"/>
    <w:rsid w:val="004C7196"/>
    <w:rsid w:val="00537D6B"/>
    <w:rsid w:val="00712BB1"/>
    <w:rsid w:val="00792A80"/>
    <w:rsid w:val="007C04C6"/>
    <w:rsid w:val="008629E4"/>
    <w:rsid w:val="008834B9"/>
    <w:rsid w:val="00936BD8"/>
    <w:rsid w:val="00A051AE"/>
    <w:rsid w:val="00A601FA"/>
    <w:rsid w:val="00AF2ECE"/>
    <w:rsid w:val="00C214D0"/>
    <w:rsid w:val="00E67F62"/>
    <w:rsid w:val="00E81D9C"/>
    <w:rsid w:val="00F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6B"/>
    <w:pPr>
      <w:ind w:left="720"/>
      <w:contextualSpacing/>
    </w:pPr>
  </w:style>
  <w:style w:type="character" w:customStyle="1" w:styleId="apple-converted-space">
    <w:name w:val="apple-converted-space"/>
    <w:basedOn w:val="a0"/>
    <w:rsid w:val="00537D6B"/>
  </w:style>
  <w:style w:type="character" w:styleId="a4">
    <w:name w:val="annotation reference"/>
    <w:basedOn w:val="a0"/>
    <w:uiPriority w:val="99"/>
    <w:semiHidden/>
    <w:unhideWhenUsed/>
    <w:rsid w:val="007C04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4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04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4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04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6B"/>
    <w:pPr>
      <w:ind w:left="720"/>
      <w:contextualSpacing/>
    </w:pPr>
  </w:style>
  <w:style w:type="character" w:customStyle="1" w:styleId="apple-converted-space">
    <w:name w:val="apple-converted-space"/>
    <w:basedOn w:val="a0"/>
    <w:rsid w:val="00537D6B"/>
  </w:style>
  <w:style w:type="character" w:styleId="a4">
    <w:name w:val="annotation reference"/>
    <w:basedOn w:val="a0"/>
    <w:uiPriority w:val="99"/>
    <w:semiHidden/>
    <w:unhideWhenUsed/>
    <w:rsid w:val="007C04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4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04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4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04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21645-kak-napisat-otzyv-o-kni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F3EC-2201-4F54-A88F-85E7B7BC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Бочкарев</dc:creator>
  <cp:keywords/>
  <dc:description/>
  <cp:lastModifiedBy>Библиотеа</cp:lastModifiedBy>
  <cp:revision>2</cp:revision>
  <dcterms:created xsi:type="dcterms:W3CDTF">2021-01-21T13:25:00Z</dcterms:created>
  <dcterms:modified xsi:type="dcterms:W3CDTF">2021-01-21T13:25:00Z</dcterms:modified>
</cp:coreProperties>
</file>