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D3" w:rsidRDefault="00404DD3" w:rsidP="00404D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  <w:r w:rsidRPr="0085176F">
        <w:rPr>
          <w:b/>
          <w:bCs/>
        </w:rPr>
        <w:t>Методика проведения прогулки в ДОУ</w:t>
      </w:r>
    </w:p>
    <w:p w:rsidR="00822C9F" w:rsidRDefault="00822C9F" w:rsidP="00822C9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</w:rPr>
      </w:pPr>
      <w:r>
        <w:rPr>
          <w:b/>
          <w:bCs/>
        </w:rPr>
        <w:t>Иевлева С.Ю.</w:t>
      </w:r>
    </w:p>
    <w:p w:rsidR="00822C9F" w:rsidRPr="0085176F" w:rsidRDefault="00822C9F" w:rsidP="00822C9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</w:rPr>
      </w:pPr>
      <w:r>
        <w:rPr>
          <w:b/>
          <w:bCs/>
        </w:rPr>
        <w:t>Декабрь 2022года</w:t>
      </w:r>
    </w:p>
    <w:p w:rsidR="00404DD3" w:rsidRPr="0085176F" w:rsidRDefault="00404DD3" w:rsidP="00404DD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  <w:bookmarkStart w:id="0" w:name="_GoBack"/>
      <w:bookmarkEnd w:id="0"/>
    </w:p>
    <w:p w:rsidR="00233DF9" w:rsidRPr="0085176F" w:rsidRDefault="001936A9" w:rsidP="00ED745D">
      <w:pPr>
        <w:pStyle w:val="a3"/>
        <w:shd w:val="clear" w:color="auto" w:fill="FFFFFF"/>
        <w:spacing w:before="0" w:beforeAutospacing="0" w:after="0" w:afterAutospacing="0"/>
        <w:ind w:firstLine="360"/>
      </w:pPr>
      <w:r w:rsidRPr="0085176F">
        <w:t>Прогулка - обязательный элемент режима дня. Основная задача педагогической работы воспитателя на прогулке состоит в обеспечении активной содержательной, разнообразной и интересной для детей деятельности.</w:t>
      </w:r>
    </w:p>
    <w:p w:rsidR="00233DF9" w:rsidRPr="0085176F" w:rsidRDefault="001936A9" w:rsidP="00ED745D">
      <w:pPr>
        <w:pStyle w:val="a3"/>
        <w:shd w:val="clear" w:color="auto" w:fill="FFFFFF"/>
        <w:spacing w:before="0" w:beforeAutospacing="0" w:after="0" w:afterAutospacing="0"/>
        <w:ind w:firstLine="360"/>
      </w:pPr>
      <w:r w:rsidRPr="0085176F">
        <w:t xml:space="preserve"> Прогулка должна дать ребенку разрядку, снять напряжение после статических, сосредоточенных занятий и создать у него жизнерадостное настроение, что обеспечивает соответствующий эмоциональный тонус для успешного физического и психического развития ребенка в иных условиях и видах деятельности. </w:t>
      </w:r>
    </w:p>
    <w:p w:rsidR="004365B6" w:rsidRPr="0085176F" w:rsidRDefault="004365B6" w:rsidP="00851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Прогулка проводится два раза в день (в первую и во вторую половину дня). Рекомендуемая продолжительность ежедневных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прогулок</w:t>
      </w:r>
      <w:r w:rsidRPr="0085176F">
        <w:rPr>
          <w:color w:val="111111"/>
        </w:rPr>
        <w:t> составляет 3 – 4 часа и определяется в зависимости от климатических условий. При температуре воздуха ниже -15 градусов и скоро</w:t>
      </w:r>
      <w:r w:rsidRPr="0085176F">
        <w:t xml:space="preserve">сти ветра более 7 м/с </w:t>
      </w:r>
      <w:r w:rsidR="0085176F" w:rsidRPr="0085176F">
        <w:t>п</w:t>
      </w:r>
      <w:r w:rsidRPr="0085176F">
        <w:t>родолжительность </w:t>
      </w:r>
      <w:r w:rsidRPr="0085176F">
        <w:rPr>
          <w:rStyle w:val="a4"/>
          <w:b w:val="0"/>
          <w:bCs w:val="0"/>
          <w:bdr w:val="none" w:sz="0" w:space="0" w:color="auto" w:frame="1"/>
        </w:rPr>
        <w:t>прогулки</w:t>
      </w:r>
      <w:r w:rsidRPr="0085176F">
        <w:t> рекомендуется сокращать</w:t>
      </w:r>
      <w:r w:rsidR="0085176F" w:rsidRPr="0085176F">
        <w:t>.</w:t>
      </w:r>
      <w:r w:rsidR="0085176F" w:rsidRPr="0085176F">
        <w:rPr>
          <w:shd w:val="clear" w:color="auto" w:fill="FFFFFF"/>
        </w:rPr>
        <w:t xml:space="preserve"> Прогулка не проводится при температуре воздуха ниже -15</w:t>
      </w:r>
      <w:proofErr w:type="gramStart"/>
      <w:r w:rsidR="0085176F" w:rsidRPr="0085176F">
        <w:rPr>
          <w:shd w:val="clear" w:color="auto" w:fill="FFFFFF"/>
        </w:rPr>
        <w:t xml:space="preserve"> °С</w:t>
      </w:r>
      <w:proofErr w:type="gramEnd"/>
      <w:r w:rsidR="0085176F" w:rsidRPr="0085176F">
        <w:rPr>
          <w:shd w:val="clear" w:color="auto" w:fill="FFFFFF"/>
        </w:rPr>
        <w:t xml:space="preserve"> и скорости ветра более 15 м/с для детей до 4 лет, а для детей 5–7 лет – при температуре воздуха ниже минус 20 ° С и скорости ветра более 15 м/с (п.11.5 </w:t>
      </w:r>
      <w:proofErr w:type="spellStart"/>
      <w:r w:rsidR="0085176F" w:rsidRPr="0085176F">
        <w:rPr>
          <w:shd w:val="clear" w:color="auto" w:fill="FFFFFF"/>
        </w:rPr>
        <w:t>СанПиН</w:t>
      </w:r>
      <w:proofErr w:type="spellEnd"/>
      <w:r w:rsidR="0085176F" w:rsidRPr="0085176F">
        <w:rPr>
          <w:shd w:val="clear" w:color="auto" w:fill="FFFFFF"/>
        </w:rPr>
        <w:t xml:space="preserve"> 2.4.1.3049-13).</w:t>
      </w:r>
      <w:r w:rsidR="0085176F" w:rsidRPr="0085176F">
        <w:rPr>
          <w:color w:val="111111"/>
        </w:rPr>
        <w:t xml:space="preserve"> </w:t>
      </w:r>
    </w:p>
    <w:p w:rsidR="00B71472" w:rsidRPr="0085176F" w:rsidRDefault="0085176F" w:rsidP="0085176F">
      <w:pPr>
        <w:pStyle w:val="a3"/>
        <w:shd w:val="clear" w:color="auto" w:fill="FFFFFF"/>
        <w:tabs>
          <w:tab w:val="left" w:pos="6825"/>
        </w:tabs>
        <w:spacing w:before="0" w:beforeAutospacing="0" w:after="0" w:afterAutospacing="0"/>
        <w:ind w:firstLine="357"/>
        <w:rPr>
          <w:color w:val="111111"/>
        </w:rPr>
      </w:pPr>
      <w:r w:rsidRPr="0085176F">
        <w:t xml:space="preserve"> </w:t>
      </w:r>
      <w:r w:rsidRPr="0085176F">
        <w:tab/>
      </w:r>
    </w:p>
    <w:p w:rsidR="004365B6" w:rsidRPr="0085176F" w:rsidRDefault="004365B6" w:rsidP="004365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Время выхода на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прогулку</w:t>
      </w:r>
      <w:r w:rsidRPr="0085176F">
        <w:rPr>
          <w:color w:val="111111"/>
        </w:rPr>
        <w:t> каждой возрастной группы определяется режимом образовательного процесса.</w:t>
      </w:r>
    </w:p>
    <w:p w:rsidR="00AE79C8" w:rsidRPr="0085176F" w:rsidRDefault="004365B6" w:rsidP="00AE79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Немаловажную роль в</w:t>
      </w:r>
      <w:r w:rsidR="00AE79C8" w:rsidRPr="0085176F">
        <w:rPr>
          <w:color w:val="111111"/>
        </w:rPr>
        <w:t xml:space="preserve"> прогулке</w:t>
      </w:r>
      <w:r w:rsidRPr="0085176F">
        <w:rPr>
          <w:color w:val="111111"/>
        </w:rPr>
        <w:t xml:space="preserve"> играет оформление участка и игровое оборудование на нем, которое создает не только отличное настроение, но и развивает в определенном смысле физические способности детей.</w:t>
      </w:r>
    </w:p>
    <w:p w:rsidR="008602DB" w:rsidRPr="0085176F" w:rsidRDefault="008B3DB4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Сейчас, в</w:t>
      </w:r>
      <w:r w:rsidR="008602DB" w:rsidRPr="0085176F">
        <w:rPr>
          <w:color w:val="111111"/>
        </w:rPr>
        <w:t xml:space="preserve"> зимнее время на участке следует устроить горку, ледяные дорожки и снежные сооружения, вал для перешагивания, дуги для </w:t>
      </w:r>
      <w:proofErr w:type="spellStart"/>
      <w:r w:rsidR="008602DB" w:rsidRPr="0085176F">
        <w:rPr>
          <w:color w:val="111111"/>
        </w:rPr>
        <w:t>подлезания</w:t>
      </w:r>
      <w:proofErr w:type="spellEnd"/>
      <w:r w:rsidR="008602DB" w:rsidRPr="0085176F">
        <w:rPr>
          <w:color w:val="111111"/>
        </w:rPr>
        <w:t>, место для метания в горизонтальную и вертикальную цель, лыжн</w:t>
      </w:r>
      <w:r w:rsidRPr="0085176F">
        <w:rPr>
          <w:color w:val="111111"/>
        </w:rPr>
        <w:t>ю</w:t>
      </w:r>
      <w:r w:rsidR="008602DB" w:rsidRPr="0085176F">
        <w:rPr>
          <w:color w:val="111111"/>
        </w:rPr>
        <w:t xml:space="preserve"> для старших групп.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Одевание детей</w:t>
      </w:r>
      <w:r w:rsidR="00AE79C8" w:rsidRPr="0085176F">
        <w:rPr>
          <w:color w:val="111111"/>
        </w:rPr>
        <w:t xml:space="preserve"> на прогулку</w:t>
      </w:r>
      <w:r w:rsidRPr="0085176F">
        <w:rPr>
          <w:color w:val="111111"/>
        </w:rPr>
        <w:t xml:space="preserve"> нужно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организовать так</w:t>
      </w:r>
      <w:r w:rsidRPr="0085176F">
        <w:rPr>
          <w:color w:val="111111"/>
        </w:rPr>
        <w:t>, чтобы не тратить много времени и чтобы им не приходилось долго ждать друг друга. Воспитатель должен научить детей одеваться и раздеваться самостоятельно и в определенной последовательности.</w:t>
      </w:r>
      <w:r w:rsidR="00440782" w:rsidRPr="0085176F">
        <w:rPr>
          <w:color w:val="111111"/>
        </w:rPr>
        <w:t xml:space="preserve"> </w:t>
      </w:r>
      <w:r w:rsidRPr="0085176F">
        <w:rPr>
          <w:color w:val="111111"/>
        </w:rPr>
        <w:t xml:space="preserve">Сначала </w:t>
      </w:r>
      <w:r w:rsidR="00440782" w:rsidRPr="0085176F">
        <w:rPr>
          <w:color w:val="111111"/>
        </w:rPr>
        <w:t>дети</w:t>
      </w:r>
      <w:r w:rsidRPr="0085176F">
        <w:rPr>
          <w:color w:val="111111"/>
        </w:rPr>
        <w:t xml:space="preserve"> надевают </w:t>
      </w:r>
      <w:r w:rsidR="00440782" w:rsidRPr="0085176F">
        <w:rPr>
          <w:color w:val="111111"/>
        </w:rPr>
        <w:t xml:space="preserve">носки, </w:t>
      </w:r>
      <w:r w:rsidRPr="0085176F">
        <w:rPr>
          <w:color w:val="111111"/>
        </w:rPr>
        <w:t xml:space="preserve">гамаши, </w:t>
      </w:r>
      <w:r w:rsidR="00440782" w:rsidRPr="0085176F">
        <w:rPr>
          <w:color w:val="111111"/>
        </w:rPr>
        <w:t xml:space="preserve">кофты, шапки, куртки, завязывают шарф, берут с собой варежки и обувают обувь. </w:t>
      </w:r>
      <w:r w:rsidRPr="0085176F">
        <w:rPr>
          <w:color w:val="111111"/>
        </w:rPr>
        <w:t>При возвращении с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прогулки</w:t>
      </w:r>
      <w:r w:rsidRPr="0085176F">
        <w:rPr>
          <w:color w:val="111111"/>
        </w:rPr>
        <w:t xml:space="preserve"> раздеваются в обратном порядке. Малышей помогает одевать </w:t>
      </w:r>
      <w:r w:rsidR="00440782" w:rsidRPr="0085176F">
        <w:rPr>
          <w:color w:val="111111"/>
        </w:rPr>
        <w:t>помощник</w:t>
      </w:r>
      <w:r w:rsidRPr="0085176F">
        <w:rPr>
          <w:color w:val="111111"/>
        </w:rPr>
        <w:t xml:space="preserve"> воспитатель,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 </w:t>
      </w:r>
      <w:r w:rsidRPr="0085176F">
        <w:rPr>
          <w:i/>
          <w:iCs/>
          <w:color w:val="111111"/>
          <w:bdr w:val="none" w:sz="0" w:space="0" w:color="auto" w:frame="1"/>
        </w:rPr>
        <w:t>(застегнуть пуговицу, завязать шарф и т. п.)</w:t>
      </w:r>
      <w:r w:rsidRPr="0085176F">
        <w:rPr>
          <w:color w:val="111111"/>
        </w:rPr>
        <w:t>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B71472" w:rsidRPr="0085176F" w:rsidRDefault="00B71472" w:rsidP="00B714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B71472" w:rsidRPr="0085176F" w:rsidRDefault="00B71472" w:rsidP="008B3DB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85176F">
        <w:rPr>
          <w:color w:val="111111"/>
          <w:u w:val="single"/>
          <w:bdr w:val="none" w:sz="0" w:space="0" w:color="auto" w:frame="1"/>
        </w:rPr>
        <w:t>Требования к одежде детей</w:t>
      </w:r>
      <w:r w:rsidRPr="0085176F">
        <w:rPr>
          <w:color w:val="111111"/>
        </w:rPr>
        <w:t>:</w:t>
      </w:r>
    </w:p>
    <w:p w:rsidR="00B71472" w:rsidRPr="0085176F" w:rsidRDefault="0085176F" w:rsidP="0085176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В </w:t>
      </w:r>
      <w:r w:rsidR="00B71472" w:rsidRPr="0085176F">
        <w:rPr>
          <w:color w:val="111111"/>
        </w:rPr>
        <w:t xml:space="preserve"> любое время года одежда и обувь должна соответствовать погоде на данный момент и не должна перегревать или переохлаждать детей;</w:t>
      </w:r>
    </w:p>
    <w:p w:rsidR="00125B8F" w:rsidRPr="0085176F" w:rsidRDefault="00125B8F" w:rsidP="00125B8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5176F">
        <w:rPr>
          <w:rStyle w:val="c2"/>
          <w:color w:val="000000"/>
        </w:rPr>
        <w:t>Зимой одежда сверху должна быть трехслойной.</w:t>
      </w:r>
    </w:p>
    <w:p w:rsidR="00125B8F" w:rsidRPr="0085176F" w:rsidRDefault="00125B8F" w:rsidP="00125B8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5176F">
        <w:rPr>
          <w:rStyle w:val="c4"/>
          <w:i/>
          <w:iCs/>
          <w:color w:val="000000"/>
        </w:rPr>
        <w:t>Первый слой</w:t>
      </w:r>
      <w:r w:rsidRPr="0085176F">
        <w:rPr>
          <w:rStyle w:val="c2"/>
          <w:color w:val="000000"/>
        </w:rPr>
        <w:t> – майка, футболка.</w:t>
      </w:r>
    </w:p>
    <w:p w:rsidR="00125B8F" w:rsidRPr="0085176F" w:rsidRDefault="00125B8F" w:rsidP="00125B8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5176F">
        <w:rPr>
          <w:rStyle w:val="c4"/>
          <w:i/>
          <w:iCs/>
          <w:color w:val="000000"/>
        </w:rPr>
        <w:t>Второй слой</w:t>
      </w:r>
      <w:r w:rsidRPr="0085176F">
        <w:rPr>
          <w:rStyle w:val="c2"/>
          <w:color w:val="000000"/>
        </w:rPr>
        <w:t> - трикотажная кофточка (</w:t>
      </w:r>
      <w:proofErr w:type="spellStart"/>
      <w:r w:rsidRPr="0085176F">
        <w:rPr>
          <w:rStyle w:val="c2"/>
          <w:color w:val="000000"/>
        </w:rPr>
        <w:t>боди</w:t>
      </w:r>
      <w:proofErr w:type="spellEnd"/>
      <w:r w:rsidRPr="0085176F">
        <w:rPr>
          <w:rStyle w:val="c2"/>
          <w:color w:val="000000"/>
        </w:rPr>
        <w:t xml:space="preserve">) и легкий свитер (для активного ребенка), шерстяной свитер (для малоподвижного). </w:t>
      </w:r>
      <w:proofErr w:type="gramEnd"/>
    </w:p>
    <w:p w:rsidR="00125B8F" w:rsidRPr="0085176F" w:rsidRDefault="00125B8F" w:rsidP="00125B8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5176F">
        <w:rPr>
          <w:rStyle w:val="c2"/>
          <w:color w:val="000000"/>
        </w:rPr>
        <w:t>Брюки на подкладке (</w:t>
      </w:r>
      <w:proofErr w:type="spellStart"/>
      <w:r w:rsidRPr="0085176F">
        <w:rPr>
          <w:rStyle w:val="c2"/>
          <w:color w:val="000000"/>
        </w:rPr>
        <w:t>флиса</w:t>
      </w:r>
      <w:proofErr w:type="spellEnd"/>
      <w:r w:rsidRPr="0085176F">
        <w:rPr>
          <w:rStyle w:val="c2"/>
          <w:color w:val="000000"/>
        </w:rPr>
        <w:t xml:space="preserve"> или </w:t>
      </w:r>
      <w:proofErr w:type="spellStart"/>
      <w:r w:rsidRPr="0085176F">
        <w:rPr>
          <w:rStyle w:val="c2"/>
          <w:color w:val="000000"/>
        </w:rPr>
        <w:t>синтепона</w:t>
      </w:r>
      <w:proofErr w:type="spellEnd"/>
      <w:r w:rsidRPr="0085176F">
        <w:rPr>
          <w:rStyle w:val="c2"/>
          <w:color w:val="000000"/>
        </w:rPr>
        <w:t xml:space="preserve">). Лучше чтобы брюки были с высокой талией или на лямках, так как дети часто приседают или наклоняются в процессе игры и часть </w:t>
      </w:r>
      <w:r w:rsidRPr="0085176F">
        <w:rPr>
          <w:rStyle w:val="c2"/>
          <w:color w:val="000000"/>
        </w:rPr>
        <w:lastRenderedPageBreak/>
        <w:t>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125B8F" w:rsidRPr="0085176F" w:rsidRDefault="00125B8F" w:rsidP="00125B8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5176F">
        <w:rPr>
          <w:rStyle w:val="c4"/>
          <w:i/>
          <w:iCs/>
          <w:color w:val="000000"/>
        </w:rPr>
        <w:t>Третий слой</w:t>
      </w:r>
      <w:r w:rsidRPr="0085176F">
        <w:rPr>
          <w:rStyle w:val="c2"/>
          <w:color w:val="000000"/>
        </w:rPr>
        <w:t xml:space="preserve"> – куртка на </w:t>
      </w:r>
      <w:proofErr w:type="spellStart"/>
      <w:r w:rsidRPr="0085176F">
        <w:rPr>
          <w:rStyle w:val="c2"/>
          <w:color w:val="000000"/>
        </w:rPr>
        <w:t>синтепоне</w:t>
      </w:r>
      <w:proofErr w:type="spellEnd"/>
      <w:r w:rsidRPr="0085176F">
        <w:rPr>
          <w:rStyle w:val="c2"/>
          <w:color w:val="000000"/>
        </w:rPr>
        <w:t xml:space="preserve"> или пухе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B71472" w:rsidRPr="0085176F" w:rsidRDefault="00125B8F" w:rsidP="008B3DB4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85176F">
        <w:rPr>
          <w:color w:val="111111"/>
        </w:rPr>
        <w:t>П</w:t>
      </w:r>
      <w:r w:rsidR="00B71472" w:rsidRPr="0085176F">
        <w:rPr>
          <w:color w:val="111111"/>
        </w:rPr>
        <w:t>ри</w:t>
      </w:r>
      <w:r w:rsidRPr="0085176F">
        <w:rPr>
          <w:color w:val="111111"/>
        </w:rPr>
        <w:t xml:space="preserve"> очень низкой</w:t>
      </w:r>
      <w:r w:rsidR="00B71472" w:rsidRPr="0085176F">
        <w:rPr>
          <w:color w:val="111111"/>
        </w:rPr>
        <w:t xml:space="preserve"> </w:t>
      </w:r>
      <w:r w:rsidRPr="0085176F">
        <w:rPr>
          <w:color w:val="111111"/>
        </w:rPr>
        <w:t xml:space="preserve">температуре </w:t>
      </w:r>
      <w:r w:rsidR="00B71472" w:rsidRPr="0085176F">
        <w:rPr>
          <w:color w:val="111111"/>
        </w:rPr>
        <w:t xml:space="preserve"> рекомендуется увеличивать количество слоев одежды до четырех или пяти в зависимости от теплозащитных свойств верхней одежды</w:t>
      </w:r>
      <w:proofErr w:type="gramStart"/>
      <w:r w:rsidR="00B71472" w:rsidRPr="0085176F">
        <w:rPr>
          <w:color w:val="111111"/>
        </w:rPr>
        <w:t>.</w:t>
      </w:r>
      <w:proofErr w:type="gramEnd"/>
      <w:r w:rsidR="00B71472" w:rsidRPr="0085176F">
        <w:rPr>
          <w:color w:val="111111"/>
        </w:rPr>
        <w:t xml:space="preserve"> - </w:t>
      </w:r>
      <w:proofErr w:type="gramStart"/>
      <w:r w:rsidR="00B71472" w:rsidRPr="0085176F">
        <w:rPr>
          <w:color w:val="111111"/>
        </w:rPr>
        <w:t>в</w:t>
      </w:r>
      <w:proofErr w:type="gramEnd"/>
      <w:r w:rsidR="00B71472" w:rsidRPr="0085176F">
        <w:rPr>
          <w:color w:val="111111"/>
        </w:rPr>
        <w:t xml:space="preserve"> летний период во избежание перегрева детям надевают легкие головные уборы.</w:t>
      </w:r>
    </w:p>
    <w:p w:rsidR="008B3DB4" w:rsidRPr="0085176F" w:rsidRDefault="008B3DB4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602DB" w:rsidRPr="0085176F" w:rsidRDefault="00B71472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 xml:space="preserve">После прогулки в любое время года необходимо мытье рук. </w:t>
      </w:r>
      <w:r w:rsidR="008602DB" w:rsidRPr="0085176F">
        <w:rPr>
          <w:color w:val="111111"/>
        </w:rPr>
        <w:t>В летний период после возвращения детей с </w:t>
      </w:r>
      <w:r w:rsidR="008602DB" w:rsidRPr="0085176F">
        <w:rPr>
          <w:rStyle w:val="a4"/>
          <w:b w:val="0"/>
          <w:bCs w:val="0"/>
          <w:color w:val="111111"/>
          <w:bdr w:val="none" w:sz="0" w:space="0" w:color="auto" w:frame="1"/>
        </w:rPr>
        <w:t xml:space="preserve">прогулки необходимо </w:t>
      </w:r>
      <w:r w:rsidR="008602DB" w:rsidRPr="0085176F">
        <w:rPr>
          <w:color w:val="111111"/>
        </w:rPr>
        <w:t>мытье ног.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  <w:bdr w:val="none" w:sz="0" w:space="0" w:color="auto" w:frame="1"/>
        </w:rPr>
        <w:t>Порядок хранения одежды в шкафчике</w:t>
      </w:r>
      <w:r w:rsidRPr="0085176F">
        <w:rPr>
          <w:color w:val="111111"/>
        </w:rPr>
        <w:t xml:space="preserve">: на верхней полке </w:t>
      </w:r>
      <w:r w:rsidR="00440782" w:rsidRPr="0085176F">
        <w:rPr>
          <w:color w:val="111111"/>
        </w:rPr>
        <w:t>хранится</w:t>
      </w:r>
      <w:r w:rsidRPr="0085176F">
        <w:rPr>
          <w:color w:val="111111"/>
        </w:rPr>
        <w:t xml:space="preserve"> шапка</w:t>
      </w:r>
      <w:r w:rsidR="00440782" w:rsidRPr="0085176F">
        <w:rPr>
          <w:color w:val="111111"/>
        </w:rPr>
        <w:t xml:space="preserve"> и</w:t>
      </w:r>
      <w:r w:rsidRPr="0085176F">
        <w:rPr>
          <w:color w:val="111111"/>
        </w:rPr>
        <w:t xml:space="preserve"> шарф. Кофта,</w:t>
      </w:r>
      <w:r w:rsidR="00440782" w:rsidRPr="0085176F">
        <w:rPr>
          <w:color w:val="111111"/>
        </w:rPr>
        <w:t xml:space="preserve"> гамаши, колготки, штаны и пр. хранятся на средней полке. Верхняя</w:t>
      </w:r>
      <w:r w:rsidRPr="0085176F">
        <w:rPr>
          <w:color w:val="111111"/>
        </w:rPr>
        <w:t xml:space="preserve"> одежд</w:t>
      </w:r>
      <w:r w:rsidR="00440782" w:rsidRPr="0085176F">
        <w:rPr>
          <w:color w:val="111111"/>
        </w:rPr>
        <w:t>а</w:t>
      </w:r>
      <w:r w:rsidRPr="0085176F">
        <w:rPr>
          <w:color w:val="111111"/>
        </w:rPr>
        <w:t xml:space="preserve"> веша</w:t>
      </w:r>
      <w:r w:rsidR="00440782" w:rsidRPr="0085176F">
        <w:rPr>
          <w:color w:val="111111"/>
        </w:rPr>
        <w:t>ется</w:t>
      </w:r>
      <w:r w:rsidRPr="0085176F">
        <w:rPr>
          <w:color w:val="111111"/>
        </w:rPr>
        <w:t xml:space="preserve"> на крючок. Обувь ст</w:t>
      </w:r>
      <w:r w:rsidR="00440782" w:rsidRPr="0085176F">
        <w:rPr>
          <w:color w:val="111111"/>
        </w:rPr>
        <w:t>оит на нижней</w:t>
      </w:r>
      <w:r w:rsidRPr="0085176F">
        <w:rPr>
          <w:color w:val="111111"/>
        </w:rPr>
        <w:t xml:space="preserve"> полк</w:t>
      </w:r>
      <w:r w:rsidR="00440782" w:rsidRPr="0085176F">
        <w:rPr>
          <w:color w:val="111111"/>
        </w:rPr>
        <w:t>е.</w:t>
      </w:r>
    </w:p>
    <w:p w:rsidR="0085176F" w:rsidRPr="0085176F" w:rsidRDefault="00440782" w:rsidP="008517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Для того</w:t>
      </w:r>
      <w:proofErr w:type="gramStart"/>
      <w:r w:rsidRPr="0085176F">
        <w:rPr>
          <w:color w:val="111111"/>
        </w:rPr>
        <w:t>,</w:t>
      </w:r>
      <w:proofErr w:type="gramEnd"/>
      <w:r w:rsidR="008602DB" w:rsidRPr="0085176F">
        <w:rPr>
          <w:color w:val="111111"/>
        </w:rPr>
        <w:t xml:space="preserve"> чтобы </w:t>
      </w:r>
      <w:r w:rsidR="008602DB"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прогулки</w:t>
      </w:r>
      <w:r w:rsidR="008602DB" w:rsidRPr="0085176F">
        <w:rPr>
          <w:color w:val="111111"/>
        </w:rPr>
        <w:t> радовали детей и способствовали всестороннему развитию, а не становились скучными, воспитатель ежедневно планирует их содержание.</w:t>
      </w:r>
      <w:r w:rsidRPr="0085176F">
        <w:rPr>
          <w:color w:val="111111"/>
        </w:rPr>
        <w:t xml:space="preserve"> </w:t>
      </w:r>
      <w:r w:rsidR="008602DB" w:rsidRPr="0085176F">
        <w:rPr>
          <w:color w:val="111111"/>
        </w:rPr>
        <w:t>Ее цели и задачи должны </w:t>
      </w:r>
      <w:r w:rsidR="008602DB" w:rsidRPr="0085176F">
        <w:rPr>
          <w:rStyle w:val="a4"/>
          <w:b w:val="0"/>
          <w:bCs w:val="0"/>
          <w:color w:val="111111"/>
          <w:bdr w:val="none" w:sz="0" w:space="0" w:color="auto" w:frame="1"/>
        </w:rPr>
        <w:t>соответствовать</w:t>
      </w:r>
      <w:r w:rsidR="008602DB" w:rsidRPr="0085176F">
        <w:rPr>
          <w:color w:val="111111"/>
        </w:rPr>
        <w:t> текущим планам на данный период времени. Включаем в </w:t>
      </w:r>
      <w:r w:rsidR="008602DB"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программное содержание прогулки воспитательные</w:t>
      </w:r>
      <w:r w:rsidR="008602DB" w:rsidRPr="0085176F">
        <w:rPr>
          <w:color w:val="111111"/>
        </w:rPr>
        <w:t>, обучающие и развивающие задачи.</w:t>
      </w:r>
      <w:r w:rsidR="0085176F" w:rsidRPr="0085176F">
        <w:rPr>
          <w:color w:val="111111"/>
        </w:rPr>
        <w:t xml:space="preserve"> В ходе </w:t>
      </w:r>
      <w:r w:rsidR="0085176F"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прогулки</w:t>
      </w:r>
      <w:r w:rsidR="0085176F" w:rsidRPr="0085176F">
        <w:rPr>
          <w:color w:val="111111"/>
        </w:rPr>
        <w:t>, возможно, интеграция всех образовательных областей: </w:t>
      </w:r>
      <w:r w:rsidR="0085176F" w:rsidRPr="0085176F">
        <w:rPr>
          <w:i/>
          <w:iCs/>
          <w:color w:val="111111"/>
          <w:bdr w:val="none" w:sz="0" w:space="0" w:color="auto" w:frame="1"/>
        </w:rPr>
        <w:t>«Физическое развитие»</w:t>
      </w:r>
      <w:r w:rsidR="0085176F" w:rsidRPr="0085176F">
        <w:rPr>
          <w:color w:val="111111"/>
        </w:rPr>
        <w:t>, </w:t>
      </w:r>
      <w:r w:rsidR="0085176F" w:rsidRPr="0085176F">
        <w:rPr>
          <w:i/>
          <w:iCs/>
          <w:color w:val="111111"/>
          <w:bdr w:val="none" w:sz="0" w:space="0" w:color="auto" w:frame="1"/>
        </w:rPr>
        <w:t>«Социально-коммуникативное развитие»</w:t>
      </w:r>
      <w:r w:rsidR="0085176F" w:rsidRPr="0085176F">
        <w:rPr>
          <w:color w:val="111111"/>
        </w:rPr>
        <w:t>, </w:t>
      </w:r>
      <w:r w:rsidR="0085176F" w:rsidRPr="0085176F">
        <w:rPr>
          <w:i/>
          <w:iCs/>
          <w:color w:val="111111"/>
          <w:bdr w:val="none" w:sz="0" w:space="0" w:color="auto" w:frame="1"/>
        </w:rPr>
        <w:t>«Речевое развитие»</w:t>
      </w:r>
      <w:r w:rsidR="0085176F" w:rsidRPr="0085176F">
        <w:rPr>
          <w:color w:val="111111"/>
        </w:rPr>
        <w:t>, </w:t>
      </w:r>
      <w:r w:rsidR="0085176F" w:rsidRPr="0085176F">
        <w:rPr>
          <w:i/>
          <w:iCs/>
          <w:color w:val="111111"/>
          <w:bdr w:val="none" w:sz="0" w:space="0" w:color="auto" w:frame="1"/>
        </w:rPr>
        <w:t>«Познавательное развитие»</w:t>
      </w:r>
      <w:r w:rsidR="0085176F" w:rsidRPr="0085176F">
        <w:rPr>
          <w:color w:val="111111"/>
        </w:rPr>
        <w:t>, «Художественно-эстетическое развитие.</w:t>
      </w:r>
    </w:p>
    <w:p w:rsidR="008602DB" w:rsidRPr="0085176F" w:rsidRDefault="00440782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Д</w:t>
      </w:r>
      <w:r w:rsidR="008602DB" w:rsidRPr="0085176F">
        <w:rPr>
          <w:color w:val="111111"/>
        </w:rPr>
        <w:t>ля </w:t>
      </w:r>
      <w:r w:rsidR="008602DB" w:rsidRPr="0085176F">
        <w:rPr>
          <w:rStyle w:val="a4"/>
          <w:b w:val="0"/>
          <w:bCs w:val="0"/>
          <w:color w:val="111111"/>
          <w:bdr w:val="none" w:sz="0" w:space="0" w:color="auto" w:frame="1"/>
        </w:rPr>
        <w:t>организации деятельности детей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 xml:space="preserve"> готовится все необходимое оборудование</w:t>
      </w:r>
      <w:r w:rsidR="00125B8F" w:rsidRPr="0085176F">
        <w:rPr>
          <w:rStyle w:val="a4"/>
          <w:b w:val="0"/>
          <w:bCs w:val="0"/>
          <w:color w:val="111111"/>
          <w:bdr w:val="none" w:sz="0" w:space="0" w:color="auto" w:frame="1"/>
        </w:rPr>
        <w:t>,</w:t>
      </w:r>
      <w:r w:rsidR="008602DB" w:rsidRPr="0085176F">
        <w:rPr>
          <w:color w:val="111111"/>
        </w:rPr>
        <w:t xml:space="preserve"> выносной материал. Он должен </w:t>
      </w:r>
      <w:r w:rsidR="008602DB" w:rsidRPr="0085176F">
        <w:rPr>
          <w:rStyle w:val="a4"/>
          <w:b w:val="0"/>
          <w:bCs w:val="0"/>
          <w:color w:val="111111"/>
          <w:bdr w:val="none" w:sz="0" w:space="0" w:color="auto" w:frame="1"/>
        </w:rPr>
        <w:t>соответствовать содержанию прогулки</w:t>
      </w:r>
      <w:r w:rsidR="008602DB" w:rsidRPr="0085176F">
        <w:rPr>
          <w:color w:val="111111"/>
        </w:rPr>
        <w:t>, отвечать требованиям безопасности. Кроме того, выносной материал должен быть подобран в </w:t>
      </w:r>
      <w:r w:rsidR="008602DB" w:rsidRPr="0085176F">
        <w:rPr>
          <w:rStyle w:val="a4"/>
          <w:b w:val="0"/>
          <w:bCs w:val="0"/>
          <w:color w:val="111111"/>
          <w:bdr w:val="none" w:sz="0" w:space="0" w:color="auto" w:frame="1"/>
        </w:rPr>
        <w:t>соответствии с возрастом детей</w:t>
      </w:r>
      <w:r w:rsidR="008602DB" w:rsidRPr="0085176F">
        <w:rPr>
          <w:color w:val="111111"/>
        </w:rPr>
        <w:t xml:space="preserve">. 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Обязател</w:t>
      </w:r>
      <w:r w:rsidR="00125B8F" w:rsidRPr="0085176F">
        <w:rPr>
          <w:color w:val="111111"/>
        </w:rPr>
        <w:t>ен настрой</w:t>
      </w:r>
      <w:r w:rsidRPr="0085176F">
        <w:rPr>
          <w:color w:val="111111"/>
        </w:rPr>
        <w:t xml:space="preserve"> воспитанников на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прогулку</w:t>
      </w:r>
      <w:r w:rsidRPr="0085176F">
        <w:rPr>
          <w:color w:val="111111"/>
        </w:rPr>
        <w:t>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Содержание детей на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прогулке</w:t>
      </w:r>
      <w:r w:rsidRPr="0085176F">
        <w:rPr>
          <w:b/>
          <w:bCs/>
          <w:color w:val="111111"/>
        </w:rPr>
        <w:t> </w:t>
      </w:r>
      <w:r w:rsidRPr="0085176F">
        <w:rPr>
          <w:color w:val="111111"/>
        </w:rPr>
        <w:t>зависит от времени года, погоды, предшествующих занятий, интересов и возраста.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Структурные компоненты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прогулки</w:t>
      </w:r>
      <w:r w:rsidRPr="0085176F">
        <w:rPr>
          <w:color w:val="111111"/>
        </w:rPr>
        <w:t>: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1. Наблюдение, исследовательская деятельность.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2. </w:t>
      </w:r>
      <w:r w:rsidRPr="00822C9F">
        <w:rPr>
          <w:color w:val="111111"/>
          <w:bdr w:val="none" w:sz="0" w:space="0" w:color="auto" w:frame="1"/>
        </w:rPr>
        <w:t>Подвижные игры</w:t>
      </w:r>
      <w:r w:rsidRPr="0085176F">
        <w:rPr>
          <w:color w:val="111111"/>
        </w:rPr>
        <w:t>: 2-3 игры большой подвижности, 2-3 игры малой и средней подвижности, игры на выбор детей, дидактические игры.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3. Индивидуальная работа с детьми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4. Труд детей на участке.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5. Самостоятельная игровая деятельность.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Последовательность структурных компонентов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прогулки</w:t>
      </w:r>
      <w:r w:rsidRPr="0085176F">
        <w:rPr>
          <w:color w:val="111111"/>
        </w:rPr>
        <w:t> 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прогулки целесообразно провести подвижные игры</w:t>
      </w:r>
      <w:r w:rsidRPr="0085176F">
        <w:rPr>
          <w:color w:val="111111"/>
        </w:rPr>
        <w:t>, пробежки, затем – наблюдения. Если до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прогулки</w:t>
      </w:r>
      <w:r w:rsidRPr="0085176F">
        <w:rPr>
          <w:color w:val="111111"/>
        </w:rPr>
        <w:t> было физкультурное или музыкальное занятие,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прогулка</w:t>
      </w:r>
      <w:r w:rsidRPr="0085176F">
        <w:rPr>
          <w:color w:val="111111"/>
        </w:rPr>
        <w:t> начинается с наблюдения или спокойной игры. Каждый из обязательных компонентов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прогулки</w:t>
      </w:r>
      <w:r w:rsidRPr="0085176F">
        <w:rPr>
          <w:color w:val="111111"/>
        </w:rPr>
        <w:t> длится от 7 до 15 минут и осуществляется на фоне самостоятельной деятельности детей.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85176F">
        <w:rPr>
          <w:b/>
          <w:bCs/>
          <w:color w:val="111111"/>
        </w:rPr>
        <w:t>Наблюдение.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Большое место на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прогулках</w:t>
      </w:r>
      <w:r w:rsidRPr="0085176F">
        <w:rPr>
          <w:color w:val="111111"/>
        </w:rPr>
        <w:t> отводится наблюдениям. В первую очередь мы наблюдаем за сезонными явлениями в живой и неживой природе. </w:t>
      </w:r>
      <w:r w:rsidRPr="00822C9F">
        <w:rPr>
          <w:color w:val="111111"/>
          <w:bdr w:val="none" w:sz="0" w:space="0" w:color="auto" w:frame="1"/>
        </w:rPr>
        <w:t>Например</w:t>
      </w:r>
      <w:r w:rsidRPr="00822C9F">
        <w:rPr>
          <w:color w:val="111111"/>
        </w:rPr>
        <w:t>: </w:t>
      </w:r>
      <w:r w:rsidRPr="00822C9F">
        <w:rPr>
          <w:color w:val="111111"/>
          <w:bdr w:val="none" w:sz="0" w:space="0" w:color="auto" w:frame="1"/>
        </w:rPr>
        <w:t xml:space="preserve">Обращаем внимание на облака и в игровой форме </w:t>
      </w:r>
      <w:proofErr w:type="gramStart"/>
      <w:r w:rsidRPr="00822C9F">
        <w:rPr>
          <w:color w:val="111111"/>
          <w:bdr w:val="none" w:sz="0" w:space="0" w:color="auto" w:frame="1"/>
        </w:rPr>
        <w:t>фантазируем</w:t>
      </w:r>
      <w:proofErr w:type="gramEnd"/>
      <w:r w:rsidRPr="00822C9F">
        <w:rPr>
          <w:color w:val="111111"/>
          <w:bdr w:val="none" w:sz="0" w:space="0" w:color="auto" w:frame="1"/>
        </w:rPr>
        <w:t xml:space="preserve"> на что они похожи</w:t>
      </w:r>
      <w:r w:rsidRPr="0085176F">
        <w:rPr>
          <w:color w:val="111111"/>
        </w:rPr>
        <w:t xml:space="preserve">: рассматриваем их форму, цвет, сравниваем с известными детьми образами. Или наблюдая за листьями, как </w:t>
      </w:r>
      <w:r w:rsidRPr="0085176F">
        <w:rPr>
          <w:color w:val="111111"/>
        </w:rPr>
        <w:lastRenderedPageBreak/>
        <w:t xml:space="preserve">они поменяли окраску, можно, например, включить математический счет и </w:t>
      </w:r>
      <w:proofErr w:type="gramStart"/>
      <w:r w:rsidRPr="0085176F">
        <w:rPr>
          <w:color w:val="111111"/>
        </w:rPr>
        <w:t>посчитать</w:t>
      </w:r>
      <w:proofErr w:type="gramEnd"/>
      <w:r w:rsidRPr="0085176F">
        <w:rPr>
          <w:color w:val="111111"/>
        </w:rPr>
        <w:t xml:space="preserve"> сколько листиков на определенной веточке. Или в летнее время при рассматривании цветов </w:t>
      </w:r>
      <w:r w:rsidRPr="0085176F">
        <w:rPr>
          <w:i/>
          <w:iCs/>
          <w:color w:val="111111"/>
          <w:bdr w:val="none" w:sz="0" w:space="0" w:color="auto" w:frame="1"/>
        </w:rPr>
        <w:t>(одуванчиков)</w:t>
      </w:r>
      <w:r w:rsidRPr="0085176F">
        <w:rPr>
          <w:color w:val="111111"/>
        </w:rPr>
        <w:t> можно наблюдение совместить с дидактической игрой, такой как </w:t>
      </w:r>
      <w:r w:rsidRPr="0085176F">
        <w:rPr>
          <w:i/>
          <w:iCs/>
          <w:color w:val="111111"/>
          <w:bdr w:val="none" w:sz="0" w:space="0" w:color="auto" w:frame="1"/>
        </w:rPr>
        <w:t>«Назови части растений»</w:t>
      </w:r>
      <w:r w:rsidRPr="0085176F">
        <w:rPr>
          <w:color w:val="111111"/>
        </w:rPr>
        <w:t>. Мы одновременно развиваем речь, учим правильно называть части растений, обогащаем словарный запас детей.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 xml:space="preserve">Также мы всегда обращаем внимание на птиц. Мы всегда во все времена года наблюдаем за птицами, но в зимнее время особенно. Объясняем, что птицам голодно зимой, поэтому они прилетаю поближе к людям, чтобы найти корм. Дети с огромным удовольствием бегут на улицу, помня, что их ждет там их пернатый друг, для того чтобы покормить его и его товарищей. </w:t>
      </w:r>
      <w:proofErr w:type="gramStart"/>
      <w:r w:rsidRPr="0085176F">
        <w:rPr>
          <w:color w:val="111111"/>
        </w:rPr>
        <w:t>О</w:t>
      </w:r>
      <w:proofErr w:type="gramEnd"/>
      <w:r w:rsidRPr="0085176F">
        <w:rPr>
          <w:color w:val="111111"/>
        </w:rPr>
        <w:t xml:space="preserve"> всех наблюдениях рассказать невозможно, об этом можно говорить бесконечно, так как наблюдать можно абсолютно за всем. Что нас окружает, чем мы и занимаемся.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Проводить их надо ежедневно</w:t>
      </w:r>
      <w:r w:rsidRPr="0085176F">
        <w:rPr>
          <w:b/>
          <w:bCs/>
          <w:color w:val="111111"/>
        </w:rPr>
        <w:t>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  <w:u w:val="single"/>
          <w:bdr w:val="none" w:sz="0" w:space="0" w:color="auto" w:frame="1"/>
        </w:rPr>
        <w:t>Объектами наблюдений могут быть</w:t>
      </w:r>
      <w:r w:rsidRPr="0085176F">
        <w:rPr>
          <w:color w:val="111111"/>
        </w:rPr>
        <w:t>: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22C9F">
        <w:rPr>
          <w:color w:val="111111"/>
          <w:bdr w:val="none" w:sz="0" w:space="0" w:color="auto" w:frame="1"/>
        </w:rPr>
        <w:t>- Живая природа</w:t>
      </w:r>
      <w:r w:rsidRPr="0085176F">
        <w:rPr>
          <w:color w:val="111111"/>
        </w:rPr>
        <w:t>: растения и животные;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22C9F">
        <w:rPr>
          <w:color w:val="111111"/>
          <w:bdr w:val="none" w:sz="0" w:space="0" w:color="auto" w:frame="1"/>
        </w:rPr>
        <w:t>- Неживая природа</w:t>
      </w:r>
      <w:r w:rsidRPr="0085176F">
        <w:rPr>
          <w:color w:val="111111"/>
        </w:rPr>
        <w:t>: сезонные изменения и различные явления природы </w:t>
      </w:r>
      <w:r w:rsidRPr="0085176F">
        <w:rPr>
          <w:i/>
          <w:iCs/>
          <w:color w:val="111111"/>
          <w:bdr w:val="none" w:sz="0" w:space="0" w:color="auto" w:frame="1"/>
        </w:rPr>
        <w:t>(дождь, снег, текущие ручьи)</w:t>
      </w:r>
      <w:r w:rsidRPr="0085176F">
        <w:rPr>
          <w:color w:val="111111"/>
        </w:rPr>
        <w:t>;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- Труд взрослых.</w:t>
      </w:r>
    </w:p>
    <w:p w:rsidR="008602DB" w:rsidRDefault="008602DB" w:rsidP="002038B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bdr w:val="none" w:sz="0" w:space="0" w:color="auto" w:frame="1"/>
        </w:rPr>
      </w:pPr>
      <w:r w:rsidRPr="0085176F">
        <w:rPr>
          <w:color w:val="111111"/>
        </w:rPr>
        <w:t>Наблюдения за трудом взрослых </w:t>
      </w:r>
      <w:r w:rsidRPr="0085176F">
        <w:rPr>
          <w:i/>
          <w:iCs/>
          <w:color w:val="111111"/>
          <w:bdr w:val="none" w:sz="0" w:space="0" w:color="auto" w:frame="1"/>
        </w:rPr>
        <w:t>(дворника, шофера, строителя и т. д.)</w:t>
      </w:r>
      <w:r w:rsidRPr="0085176F">
        <w:rPr>
          <w:color w:val="111111"/>
        </w:rPr>
        <w:t>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организуются</w:t>
      </w:r>
      <w:r w:rsidR="0085176F">
        <w:rPr>
          <w:rStyle w:val="a4"/>
          <w:b w:val="0"/>
          <w:bCs w:val="0"/>
          <w:color w:val="111111"/>
          <w:bdr w:val="none" w:sz="0" w:space="0" w:color="auto" w:frame="1"/>
        </w:rPr>
        <w:t xml:space="preserve"> также регулярно.</w:t>
      </w:r>
    </w:p>
    <w:p w:rsidR="0085176F" w:rsidRPr="0085176F" w:rsidRDefault="0085176F" w:rsidP="00203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b w:val="0"/>
          <w:bCs w:val="0"/>
          <w:color w:val="111111"/>
          <w:bdr w:val="none" w:sz="0" w:space="0" w:color="auto" w:frame="1"/>
        </w:rPr>
        <w:t>При наблюдении необходим «синтез искусств», т.е. чтение стихов, музыкальное сопровождение и пр.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85176F">
        <w:rPr>
          <w:b/>
          <w:bCs/>
          <w:color w:val="111111"/>
        </w:rPr>
        <w:t>Игра и двигательная активность.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Ведущее место на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прогулке отводится играм</w:t>
      </w:r>
      <w:r w:rsidRPr="0085176F">
        <w:rPr>
          <w:color w:val="111111"/>
        </w:rPr>
        <w:t>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Выбор игры зависит от времени года, погоды, температуры воздуха</w:t>
      </w:r>
      <w:r w:rsidR="0085176F">
        <w:rPr>
          <w:color w:val="111111"/>
        </w:rPr>
        <w:t>. Важно, чтобы игры были на разные виды движений: бег, метание, прыжки</w:t>
      </w:r>
      <w:r w:rsidR="00B80718">
        <w:rPr>
          <w:color w:val="111111"/>
        </w:rPr>
        <w:t>, равновесие и пр</w:t>
      </w:r>
      <w:r w:rsidR="0085176F">
        <w:rPr>
          <w:color w:val="111111"/>
        </w:rPr>
        <w:t>. Необходимо так организовать игровую деятельность детей, чтобы они не простыли</w:t>
      </w:r>
      <w:r w:rsidRPr="0085176F">
        <w:rPr>
          <w:color w:val="111111"/>
        </w:rPr>
        <w:t xml:space="preserve"> </w:t>
      </w:r>
      <w:r w:rsidR="0085176F">
        <w:rPr>
          <w:color w:val="111111"/>
        </w:rPr>
        <w:t>(</w:t>
      </w:r>
      <w:r w:rsidR="00B80718">
        <w:rPr>
          <w:color w:val="111111"/>
        </w:rPr>
        <w:t xml:space="preserve">нельзя в холодную погоду начинать игровую деятельность с игр высокой подвижности, дети могут вспотеть, а затем замерзнуть. </w:t>
      </w:r>
      <w:proofErr w:type="gramStart"/>
      <w:r w:rsidR="00B80718">
        <w:rPr>
          <w:color w:val="111111"/>
        </w:rPr>
        <w:t>Как следствие - простуда).</w:t>
      </w:r>
      <w:proofErr w:type="gramEnd"/>
      <w:r w:rsidR="00B80718">
        <w:rPr>
          <w:color w:val="111111"/>
        </w:rPr>
        <w:t xml:space="preserve"> </w:t>
      </w:r>
      <w:r w:rsidRPr="0085176F">
        <w:rPr>
          <w:color w:val="111111"/>
        </w:rPr>
        <w:t>В сырую, дождливую погоду </w:t>
      </w:r>
      <w:r w:rsidRPr="0085176F">
        <w:rPr>
          <w:i/>
          <w:iCs/>
          <w:color w:val="111111"/>
          <w:bdr w:val="none" w:sz="0" w:space="0" w:color="auto" w:frame="1"/>
        </w:rPr>
        <w:t>(особенно весной и осенью)</w:t>
      </w:r>
      <w:r w:rsidRPr="0085176F">
        <w:rPr>
          <w:color w:val="111111"/>
        </w:rPr>
        <w:t> следует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организовать малоподвижные игры</w:t>
      </w:r>
      <w:r w:rsidRPr="0085176F">
        <w:rPr>
          <w:color w:val="111111"/>
        </w:rPr>
        <w:t>, которые не требуют большого пространства</w:t>
      </w:r>
      <w:r w:rsidR="00B80718">
        <w:rPr>
          <w:color w:val="111111"/>
        </w:rPr>
        <w:t xml:space="preserve"> и проводятся на площадке под навесом</w:t>
      </w:r>
      <w:r w:rsidRPr="0085176F">
        <w:rPr>
          <w:color w:val="111111"/>
        </w:rPr>
        <w:t>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Во время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прогулок</w:t>
      </w:r>
      <w:r w:rsidRPr="0085176F">
        <w:rPr>
          <w:color w:val="111111"/>
        </w:rPr>
        <w:t xml:space="preserve"> могут быть широко использованы бессюжетные народные игры с предметами, такие, как бабки, </w:t>
      </w:r>
      <w:proofErr w:type="spellStart"/>
      <w:r w:rsidRPr="0085176F">
        <w:rPr>
          <w:color w:val="111111"/>
        </w:rPr>
        <w:t>кольцеброс</w:t>
      </w:r>
      <w:proofErr w:type="spellEnd"/>
      <w:r w:rsidRPr="0085176F">
        <w:rPr>
          <w:color w:val="111111"/>
        </w:rPr>
        <w:t>, кегли, </w:t>
      </w:r>
      <w:r w:rsidRPr="00822C9F">
        <w:rPr>
          <w:color w:val="111111"/>
          <w:bdr w:val="none" w:sz="0" w:space="0" w:color="auto" w:frame="1"/>
        </w:rPr>
        <w:t>а в старших группах - элементы спортивных игр</w:t>
      </w:r>
      <w:r w:rsidRPr="0085176F">
        <w:rPr>
          <w:color w:val="111111"/>
        </w:rPr>
        <w:t>: волейбол, баскетбол, городки, бадминтон,  футбол. В жаркую погоду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проводятся игры с водой</w:t>
      </w:r>
      <w:r w:rsidRPr="0085176F">
        <w:rPr>
          <w:color w:val="111111"/>
        </w:rPr>
        <w:t>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85176F">
        <w:rPr>
          <w:color w:val="111111"/>
        </w:rPr>
        <w:t>Время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проведения</w:t>
      </w:r>
      <w:r w:rsidRPr="0085176F">
        <w:rPr>
          <w:color w:val="111111"/>
        </w:rPr>
        <w:t> подвижных игр и физических упражнений на утренней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прогулке</w:t>
      </w:r>
      <w:r w:rsidRPr="0085176F">
        <w:rPr>
          <w:color w:val="111111"/>
        </w:rPr>
        <w:t>: в младших группах – 6 – 10 минут, в средних – 10-15 минут, в старших и подготовительных – 20-25 минут.</w:t>
      </w:r>
      <w:proofErr w:type="gramEnd"/>
      <w:r w:rsidRPr="0085176F">
        <w:rPr>
          <w:color w:val="111111"/>
        </w:rPr>
        <w:t xml:space="preserve"> На вечерней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прогулке</w:t>
      </w:r>
      <w:proofErr w:type="gramStart"/>
      <w:r w:rsidRPr="0085176F">
        <w:rPr>
          <w:color w:val="111111"/>
        </w:rPr>
        <w:t> :</w:t>
      </w:r>
      <w:proofErr w:type="gramEnd"/>
      <w:r w:rsidRPr="0085176F">
        <w:rPr>
          <w:color w:val="111111"/>
        </w:rPr>
        <w:t xml:space="preserve"> в младших и средних группах – 10-15 минут, в старших и подготовительных – </w:t>
      </w:r>
      <w:r w:rsidR="00B80718">
        <w:rPr>
          <w:color w:val="111111"/>
        </w:rPr>
        <w:t>20-2</w:t>
      </w:r>
      <w:r w:rsidRPr="0085176F">
        <w:rPr>
          <w:color w:val="111111"/>
        </w:rPr>
        <w:t>5 минут.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 xml:space="preserve">Каждый месяц разучивание 2-3 </w:t>
      </w:r>
      <w:proofErr w:type="gramStart"/>
      <w:r w:rsidRPr="0085176F">
        <w:rPr>
          <w:color w:val="111111"/>
        </w:rPr>
        <w:t>п</w:t>
      </w:r>
      <w:proofErr w:type="gramEnd"/>
      <w:r w:rsidRPr="0085176F">
        <w:rPr>
          <w:color w:val="111111"/>
        </w:rPr>
        <w:t>/и </w:t>
      </w:r>
      <w:r w:rsidRPr="0085176F">
        <w:rPr>
          <w:i/>
          <w:iCs/>
          <w:color w:val="111111"/>
          <w:bdr w:val="none" w:sz="0" w:space="0" w:color="auto" w:frame="1"/>
        </w:rPr>
        <w:t>(повтор в течение месяца и закрепление 3-4 раза в год)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 младшем возрасте рекомендуются игры с текстом </w:t>
      </w:r>
      <w:r w:rsidRPr="0085176F">
        <w:rPr>
          <w:i/>
          <w:iCs/>
          <w:color w:val="111111"/>
          <w:bdr w:val="none" w:sz="0" w:space="0" w:color="auto" w:frame="1"/>
        </w:rPr>
        <w:t>(подражание действиям воспитателя)</w:t>
      </w:r>
      <w:r w:rsidRPr="0085176F">
        <w:rPr>
          <w:color w:val="111111"/>
        </w:rPr>
        <w:t>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 средней группе воспитатель распределяет роли среди детей (роль водящего выполняет ребенок, который может справиться с этой задачей).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 старшей и подготовительной группе </w:t>
      </w:r>
      <w:r w:rsidR="00B80718">
        <w:rPr>
          <w:color w:val="111111"/>
        </w:rPr>
        <w:t>добавляются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 xml:space="preserve"> игры-эстафеты</w:t>
      </w:r>
      <w:r w:rsidRPr="0085176F">
        <w:rPr>
          <w:color w:val="111111"/>
        </w:rPr>
        <w:t>, спортивные игры, игры с элементами соревнования.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lastRenderedPageBreak/>
        <w:t>Не допускается длительное нахождение детей на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прогулке без движений</w:t>
      </w:r>
      <w:r w:rsidRPr="0085176F">
        <w:rPr>
          <w:color w:val="111111"/>
        </w:rPr>
        <w:t>. Особого внимания требуют дети со сниженной подвижностью, малоинициативные, которых следует вовлекать в подвижные игры.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Игры с высоким уровнем интенсивности движений не следует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проводить в конце утренней прогулки</w:t>
      </w:r>
      <w:r w:rsidRPr="0085176F">
        <w:rPr>
          <w:b/>
          <w:bCs/>
          <w:color w:val="111111"/>
        </w:rPr>
        <w:t> </w:t>
      </w:r>
      <w:r w:rsidRPr="0085176F">
        <w:rPr>
          <w:color w:val="111111"/>
        </w:rPr>
        <w:t>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Помимо подвижных игр и отдельных упражнений в основных движениях, на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прогулке организуются</w:t>
      </w:r>
      <w:r w:rsidRPr="0085176F">
        <w:rPr>
          <w:color w:val="111111"/>
        </w:rPr>
        <w:t> и спортивные развлечения </w:t>
      </w:r>
      <w:r w:rsidRPr="0085176F">
        <w:rPr>
          <w:i/>
          <w:iCs/>
          <w:color w:val="111111"/>
          <w:bdr w:val="none" w:sz="0" w:space="0" w:color="auto" w:frame="1"/>
        </w:rPr>
        <w:t>(упражнения)</w:t>
      </w:r>
      <w:r w:rsidRPr="0085176F">
        <w:rPr>
          <w:color w:val="111111"/>
        </w:rPr>
        <w:t>. Летом - это езда на велосипеде, классики, зимой - катание на санках, коньках, скольжение на ногах по ледяным дорожкам, ходьба на лыжах.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Особенности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организации</w:t>
      </w:r>
      <w:r w:rsidRPr="0085176F">
        <w:rPr>
          <w:color w:val="111111"/>
        </w:rPr>
        <w:t> </w:t>
      </w:r>
      <w:r w:rsidRPr="00822C9F">
        <w:rPr>
          <w:color w:val="111111"/>
          <w:bdr w:val="none" w:sz="0" w:space="0" w:color="auto" w:frame="1"/>
        </w:rPr>
        <w:t>двигательной активности в зимний период</w:t>
      </w:r>
      <w:r w:rsidRPr="0085176F">
        <w:rPr>
          <w:color w:val="111111"/>
        </w:rPr>
        <w:t>: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- в холодный период года, воспитателю необходимо следить за тем, чтобы дети дышали носом. Носовое дыхание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соответствует</w:t>
      </w:r>
      <w:r w:rsidRPr="0085176F">
        <w:rPr>
          <w:color w:val="111111"/>
        </w:rPr>
        <w:t> формированию у детей умения правильно дышать, предупреждает заболевание носоглотки;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- при низких температурах воздуха нецелесообразно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организовывать</w:t>
      </w:r>
      <w:r w:rsidRPr="0085176F">
        <w:rPr>
          <w:color w:val="111111"/>
        </w:rPr>
        <w:t> игры большой подвижности, так как они приводят к форсированию дыхания, когда дети начинают дышать ртом. Не следует также в этих условиях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проводить игры</w:t>
      </w:r>
      <w:r w:rsidRPr="0085176F">
        <w:rPr>
          <w:b/>
          <w:bCs/>
          <w:color w:val="111111"/>
        </w:rPr>
        <w:t xml:space="preserve">, </w:t>
      </w:r>
      <w:r w:rsidRPr="0085176F">
        <w:rPr>
          <w:color w:val="111111"/>
        </w:rPr>
        <w:t>требующие произнесения детьми в полный голос четверостиший, припевок, какого – либо текста.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85176F">
        <w:rPr>
          <w:b/>
          <w:bCs/>
          <w:color w:val="111111"/>
        </w:rPr>
        <w:t>Трудовая деятельность детей на участке.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Большое воспитательное значение имеет трудовая деятельность на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прогулке</w:t>
      </w:r>
      <w:r w:rsidRPr="0085176F">
        <w:rPr>
          <w:color w:val="111111"/>
        </w:rPr>
        <w:t>. Содержание и формы ее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организации</w:t>
      </w:r>
      <w:r w:rsidRPr="0085176F">
        <w:rPr>
          <w:b/>
          <w:bCs/>
          <w:color w:val="111111"/>
        </w:rPr>
        <w:t> </w:t>
      </w:r>
      <w:r w:rsidRPr="0085176F">
        <w:rPr>
          <w:color w:val="111111"/>
        </w:rPr>
        <w:t>зависят от погоды и времени года. Осенью дети собирают природный материал, зимой могут сгребать снег, делать из него разные сооружения. Так же привлекаем детей к сбору игрушек. Трудовые задания детям даются такие, которые не требуют от них определенных усилий.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Важно, чтобы для каждого ребенка задания были посильными, интересными и разнообразными, а по длительности – не превышали 5-15 минут в младшем возрасте и 15-20 минут в старшем возрасте.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Формами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организации</w:t>
      </w:r>
      <w:r w:rsidRPr="0085176F">
        <w:rPr>
          <w:color w:val="111111"/>
        </w:rPr>
        <w:t> </w:t>
      </w:r>
      <w:r w:rsidRPr="00822C9F">
        <w:rPr>
          <w:color w:val="111111"/>
          <w:bdr w:val="none" w:sz="0" w:space="0" w:color="auto" w:frame="1"/>
        </w:rPr>
        <w:t>труда детей являются</w:t>
      </w:r>
      <w:r w:rsidRPr="0085176F">
        <w:rPr>
          <w:color w:val="111111"/>
        </w:rPr>
        <w:t>: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• Индивидуальные трудовые поручения;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• Работа в группах;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• Коллективный труд.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Индивидуальные трудовые поручения применяются во всех возрастных группах детского сада.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 младшей группе дети получают индивидуальные поручения, состоящие из одной-двух трудовых операций, например, взять корм для птиц и положить в кормушку.</w:t>
      </w:r>
    </w:p>
    <w:p w:rsidR="008602DB" w:rsidRPr="0085176F" w:rsidRDefault="008602DB" w:rsidP="00756C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 средней группе 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  <w:r w:rsidR="00B80718">
        <w:rPr>
          <w:color w:val="111111"/>
        </w:rPr>
        <w:t xml:space="preserve"> </w:t>
      </w:r>
      <w:r w:rsidRPr="0085176F">
        <w:rPr>
          <w:color w:val="111111"/>
        </w:rPr>
        <w:t>показ и объяснение всего задания – последовательные этапы.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У детей старшего возраста 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 </w:t>
      </w:r>
      <w:r w:rsidRPr="0085176F">
        <w:rPr>
          <w:i/>
          <w:iCs/>
          <w:color w:val="111111"/>
          <w:bdr w:val="none" w:sz="0" w:space="0" w:color="auto" w:frame="1"/>
        </w:rPr>
        <w:t>(при небольшой помощи воспитателя)</w:t>
      </w:r>
      <w:r w:rsidRPr="0085176F">
        <w:rPr>
          <w:color w:val="111111"/>
        </w:rPr>
        <w:t>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Индивидуальные поручения становятся длительными, например, собрать и оформить гербарий.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85176F">
        <w:rPr>
          <w:rStyle w:val="a4"/>
          <w:color w:val="111111"/>
          <w:bdr w:val="none" w:sz="0" w:space="0" w:color="auto" w:frame="1"/>
        </w:rPr>
        <w:t>Организация</w:t>
      </w:r>
      <w:r w:rsidRPr="0085176F">
        <w:rPr>
          <w:color w:val="111111"/>
        </w:rPr>
        <w:t> </w:t>
      </w:r>
      <w:r w:rsidRPr="0085176F">
        <w:rPr>
          <w:b/>
          <w:bCs/>
          <w:color w:val="111111"/>
        </w:rPr>
        <w:t>индивидуальной работы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t xml:space="preserve">На прогулке наряду с общей работой осуществляется и индивидуальный подход к детям с различными целями: 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t xml:space="preserve">- преодоление застенчивости ребѐнка; 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lastRenderedPageBreak/>
        <w:t xml:space="preserve">- вовлечение его в детский коллектив; 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t xml:space="preserve">- подготовка к участию в образовательной деятельности; 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t xml:space="preserve">- развитие наблюдательности; 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t xml:space="preserve">- воспитание трудолюбия, трудовых навыков; 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t xml:space="preserve">- развитие речи, коммуникативных умений и навыков; 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t xml:space="preserve">- отработка спортивных элементов; 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t xml:space="preserve">- закрепление основных движений; 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t xml:space="preserve">- закрепление и совершенствование умений и навыков по различным образовательным областям и др. 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t>На фоне самостоятельно играющих детей педагог может что-то рассказывать и показывать им, пообщаться с ними на интересную для них тему, организовать индивидуальные игры-развлечения, понаблюдать с подгруппой за каким-либо событием или явлением, которое заметили они сами.</w:t>
      </w:r>
    </w:p>
    <w:p w:rsidR="00756C03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85176F">
        <w:rPr>
          <w:color w:val="111111"/>
          <w:bdr w:val="none" w:sz="0" w:space="0" w:color="auto" w:frame="1"/>
        </w:rPr>
        <w:t xml:space="preserve"> Индивидуальная работа на прогулке </w:t>
      </w:r>
      <w:r w:rsidR="00B80718">
        <w:rPr>
          <w:color w:val="111111"/>
          <w:bdr w:val="none" w:sz="0" w:space="0" w:color="auto" w:frame="1"/>
        </w:rPr>
        <w:t xml:space="preserve">также </w:t>
      </w:r>
      <w:r w:rsidRPr="0085176F">
        <w:rPr>
          <w:color w:val="111111"/>
          <w:bdr w:val="none" w:sz="0" w:space="0" w:color="auto" w:frame="1"/>
        </w:rPr>
        <w:t>планируется</w:t>
      </w:r>
      <w:r w:rsidR="00B80718">
        <w:rPr>
          <w:color w:val="111111"/>
          <w:bdr w:val="none" w:sz="0" w:space="0" w:color="auto" w:frame="1"/>
        </w:rPr>
        <w:t>.</w:t>
      </w:r>
      <w:r w:rsidRPr="0085176F">
        <w:rPr>
          <w:color w:val="111111"/>
          <w:bdr w:val="none" w:sz="0" w:space="0" w:color="auto" w:frame="1"/>
        </w:rPr>
        <w:t xml:space="preserve"> При этом учитываются рекомендации узких специалистов – музыкального руководителя, учителя-логопеда</w:t>
      </w:r>
      <w:r w:rsidR="00B80718">
        <w:rPr>
          <w:color w:val="111111"/>
          <w:bdr w:val="none" w:sz="0" w:space="0" w:color="auto" w:frame="1"/>
        </w:rPr>
        <w:t xml:space="preserve">, педагога по </w:t>
      </w:r>
      <w:proofErr w:type="spellStart"/>
      <w:r w:rsidR="00B80718">
        <w:rPr>
          <w:color w:val="111111"/>
          <w:bdr w:val="none" w:sz="0" w:space="0" w:color="auto" w:frame="1"/>
        </w:rPr>
        <w:t>изодеятельности</w:t>
      </w:r>
      <w:proofErr w:type="spellEnd"/>
      <w:r w:rsidRPr="0085176F">
        <w:rPr>
          <w:color w:val="111111"/>
          <w:bdr w:val="none" w:sz="0" w:space="0" w:color="auto" w:frame="1"/>
        </w:rPr>
        <w:t>.</w:t>
      </w:r>
      <w:r w:rsidR="00B80718">
        <w:rPr>
          <w:color w:val="111111"/>
          <w:bdr w:val="none" w:sz="0" w:space="0" w:color="auto" w:frame="1"/>
        </w:rPr>
        <w:t xml:space="preserve"> </w:t>
      </w:r>
      <w:r w:rsidRPr="0085176F">
        <w:rPr>
          <w:color w:val="111111"/>
          <w:bdr w:val="none" w:sz="0" w:space="0" w:color="auto" w:frame="1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пригорков,</w:t>
      </w:r>
      <w:r w:rsidR="00B80718">
        <w:rPr>
          <w:color w:val="111111"/>
          <w:bdr w:val="none" w:sz="0" w:space="0" w:color="auto" w:frame="1"/>
        </w:rPr>
        <w:t xml:space="preserve"> </w:t>
      </w:r>
      <w:r w:rsidRPr="0085176F">
        <w:rPr>
          <w:color w:val="111111"/>
          <w:bdr w:val="none" w:sz="0" w:space="0" w:color="auto" w:frame="1"/>
        </w:rPr>
        <w:t>разучивание физкультурного упражнения с одним или несколькими отстающими детьми.</w:t>
      </w:r>
    </w:p>
    <w:p w:rsidR="008602DB" w:rsidRPr="0085176F" w:rsidRDefault="00756C03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  <w:bdr w:val="none" w:sz="0" w:space="0" w:color="auto" w:frame="1"/>
        </w:rPr>
        <w:t>На прогулках осуществляется работа и по развитию речи ребенка: разучивание потешки или небольшого стихотворения, закрепление трудного для произношения звука,</w:t>
      </w:r>
      <w:r w:rsidR="00B80718">
        <w:rPr>
          <w:color w:val="111111"/>
          <w:bdr w:val="none" w:sz="0" w:space="0" w:color="auto" w:frame="1"/>
        </w:rPr>
        <w:t xml:space="preserve"> </w:t>
      </w:r>
      <w:r w:rsidRPr="0085176F">
        <w:rPr>
          <w:color w:val="111111"/>
          <w:bdr w:val="none" w:sz="0" w:space="0" w:color="auto" w:frame="1"/>
        </w:rPr>
        <w:t xml:space="preserve">это может быть и беседа по </w:t>
      </w:r>
      <w:r w:rsidR="00B80718">
        <w:rPr>
          <w:color w:val="111111"/>
          <w:bdr w:val="none" w:sz="0" w:space="0" w:color="auto" w:frame="1"/>
        </w:rPr>
        <w:t>важной для ребенка теме</w:t>
      </w:r>
      <w:r w:rsidRPr="0085176F">
        <w:rPr>
          <w:color w:val="111111"/>
          <w:bdr w:val="none" w:sz="0" w:space="0" w:color="auto" w:frame="1"/>
        </w:rPr>
        <w:t>. Воспитатель может вспомнить с детьми слова и мелодию песни, которую разучивали на музыкальном занятии.</w:t>
      </w:r>
      <w:r w:rsidR="00B80718">
        <w:rPr>
          <w:color w:val="111111"/>
          <w:bdr w:val="none" w:sz="0" w:space="0" w:color="auto" w:frame="1"/>
        </w:rPr>
        <w:t xml:space="preserve"> </w:t>
      </w:r>
      <w:r w:rsidRPr="0085176F">
        <w:rPr>
          <w:color w:val="111111"/>
          <w:bdr w:val="none" w:sz="0" w:space="0" w:color="auto" w:frame="1"/>
        </w:rPr>
        <w:t>Воспитатель должен выслушать придуманные детьми задачи, привлечь к решению «болельщиков»; послушать придуманные рассказы, загадки и стихи; оценить рисунки детей на асфальте, постройки из песка. Важно, чтобы ребенок, с которым ведется индивидуальная работа, понимал ее необходимость и охотно выполнял предложенные задания.</w:t>
      </w:r>
      <w:r w:rsidR="008602DB" w:rsidRPr="0085176F">
        <w:rPr>
          <w:rStyle w:val="a4"/>
          <w:b w:val="0"/>
          <w:bCs w:val="0"/>
          <w:color w:val="111111"/>
          <w:bdr w:val="none" w:sz="0" w:space="0" w:color="auto" w:frame="1"/>
        </w:rPr>
        <w:t xml:space="preserve"> Для одних организует игру с мячом</w:t>
      </w:r>
      <w:r w:rsidR="008602DB" w:rsidRPr="0085176F">
        <w:rPr>
          <w:color w:val="111111"/>
        </w:rPr>
        <w:t>, для других - упражнение в равновесии, для третьих – прыжки с разбегу и т. д.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85176F">
        <w:rPr>
          <w:b/>
          <w:bCs/>
          <w:color w:val="111111"/>
        </w:rPr>
        <w:t>Самостоятельная деятельность.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Самостоятельная деятельность детей на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прогулке</w:t>
      </w:r>
      <w:r w:rsidRPr="0085176F">
        <w:rPr>
          <w:color w:val="111111"/>
        </w:rPr>
        <w:t> также нуждается в руководстве и контроле.</w:t>
      </w:r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М</w:t>
      </w:r>
      <w:r w:rsidR="00822C9F">
        <w:rPr>
          <w:color w:val="111111"/>
        </w:rPr>
        <w:t>ожно</w:t>
      </w:r>
      <w:r w:rsidRPr="0085176F">
        <w:rPr>
          <w:color w:val="111111"/>
        </w:rPr>
        <w:t xml:space="preserve"> предл</w:t>
      </w:r>
      <w:r w:rsidR="00822C9F">
        <w:rPr>
          <w:color w:val="111111"/>
        </w:rPr>
        <w:t>ожить</w:t>
      </w:r>
      <w:r w:rsidRPr="0085176F">
        <w:rPr>
          <w:color w:val="111111"/>
        </w:rPr>
        <w:t xml:space="preserve"> детям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организовать подвижную игру</w:t>
      </w:r>
      <w:r w:rsidRPr="0085176F">
        <w:rPr>
          <w:color w:val="111111"/>
        </w:rPr>
        <w:t>, или занимательные задания. Во время самостоятельной игровой деятельности дети отражают впечатления, полученные в процессе ОД, экскурсий, повседневной жизни, усваивают знания о труде взрослых. Происходит это</w:t>
      </w:r>
      <w:r w:rsidR="00822C9F">
        <w:rPr>
          <w:color w:val="111111"/>
        </w:rPr>
        <w:t xml:space="preserve"> и</w:t>
      </w:r>
      <w:r w:rsidRPr="0085176F">
        <w:rPr>
          <w:color w:val="111111"/>
        </w:rPr>
        <w:t xml:space="preserve"> в процессе сюжетно-ролевых игр.</w:t>
      </w:r>
      <w:r w:rsidR="00822C9F">
        <w:rPr>
          <w:color w:val="111111"/>
        </w:rPr>
        <w:t xml:space="preserve"> </w:t>
      </w:r>
      <w:r w:rsidRPr="0085176F">
        <w:rPr>
          <w:color w:val="111111"/>
        </w:rPr>
        <w:t xml:space="preserve"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 играм развивается у детей с 3-4 лет. </w:t>
      </w:r>
      <w:proofErr w:type="gramStart"/>
      <w:r w:rsidRPr="0085176F">
        <w:rPr>
          <w:color w:val="111111"/>
        </w:rPr>
        <w:t>Расцвет ролевой игры начинается с 4-лет и наивысшего развития она достигает в середине дошкольного возраста (5-6 лет, а затем постепенно заменяется играми с правилами, возникающими после семи лет.</w:t>
      </w:r>
      <w:proofErr w:type="gramEnd"/>
    </w:p>
    <w:p w:rsidR="008602DB" w:rsidRPr="0085176F" w:rsidRDefault="008602DB" w:rsidP="00ED74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5176F">
        <w:rPr>
          <w:color w:val="111111"/>
        </w:rPr>
        <w:t>Во время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прогулки</w:t>
      </w:r>
      <w:r w:rsidRPr="0085176F">
        <w:rPr>
          <w:color w:val="111111"/>
        </w:rPr>
        <w:t> 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5B1AEC" w:rsidRPr="0085176F" w:rsidRDefault="008602DB" w:rsidP="00822C9F">
      <w:pPr>
        <w:pStyle w:val="a3"/>
        <w:shd w:val="clear" w:color="auto" w:fill="FFFFFF"/>
        <w:spacing w:before="0" w:beforeAutospacing="0" w:after="0" w:afterAutospacing="0"/>
        <w:ind w:firstLine="360"/>
      </w:pPr>
      <w:r w:rsidRPr="0085176F">
        <w:rPr>
          <w:color w:val="111111"/>
        </w:rPr>
        <w:t>Каждый ребенок – маленький исследователь, он с радостью и удивлением открывает для себя окружающий мир. Дети стремятся к активной деятельности, и важно не дать этому стремлению угаснуть, способствовать его дальнейшему развитию. Чем полнее и разнообразнее будет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организована</w:t>
      </w:r>
      <w:r w:rsidRPr="0085176F">
        <w:rPr>
          <w:color w:val="111111"/>
        </w:rPr>
        <w:t> детская деятельность на </w:t>
      </w:r>
      <w:r w:rsidRPr="0085176F">
        <w:rPr>
          <w:rStyle w:val="a4"/>
          <w:b w:val="0"/>
          <w:bCs w:val="0"/>
          <w:color w:val="111111"/>
          <w:bdr w:val="none" w:sz="0" w:space="0" w:color="auto" w:frame="1"/>
        </w:rPr>
        <w:t>прогулке</w:t>
      </w:r>
      <w:r w:rsidRPr="0085176F">
        <w:rPr>
          <w:color w:val="111111"/>
        </w:rPr>
        <w:t>, тем успешнее будет идти развитие детей, лучше реализуются потенциальные возможности и детские творческие проявления.</w:t>
      </w:r>
    </w:p>
    <w:sectPr w:rsidR="005B1AEC" w:rsidRPr="0085176F" w:rsidSect="0056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AE"/>
    <w:rsid w:val="000F2DB3"/>
    <w:rsid w:val="00125B8F"/>
    <w:rsid w:val="001936A9"/>
    <w:rsid w:val="002038B8"/>
    <w:rsid w:val="00233DF9"/>
    <w:rsid w:val="00404DD3"/>
    <w:rsid w:val="004365B6"/>
    <w:rsid w:val="00440782"/>
    <w:rsid w:val="004A5B60"/>
    <w:rsid w:val="00567D86"/>
    <w:rsid w:val="005B1AEC"/>
    <w:rsid w:val="00756C03"/>
    <w:rsid w:val="00822C9F"/>
    <w:rsid w:val="0085176F"/>
    <w:rsid w:val="008602DB"/>
    <w:rsid w:val="008B3DB4"/>
    <w:rsid w:val="00AE79C8"/>
    <w:rsid w:val="00B26DE9"/>
    <w:rsid w:val="00B71472"/>
    <w:rsid w:val="00B80718"/>
    <w:rsid w:val="00DD48AE"/>
    <w:rsid w:val="00E415F3"/>
    <w:rsid w:val="00ED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2DB"/>
    <w:rPr>
      <w:b/>
      <w:bCs/>
    </w:rPr>
  </w:style>
  <w:style w:type="paragraph" w:customStyle="1" w:styleId="c0">
    <w:name w:val="c0"/>
    <w:basedOn w:val="a"/>
    <w:rsid w:val="0012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5B8F"/>
  </w:style>
  <w:style w:type="character" w:customStyle="1" w:styleId="c4">
    <w:name w:val="c4"/>
    <w:basedOn w:val="a0"/>
    <w:rsid w:val="00125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5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Сказка</cp:lastModifiedBy>
  <cp:revision>7</cp:revision>
  <cp:lastPrinted>2022-12-08T08:54:00Z</cp:lastPrinted>
  <dcterms:created xsi:type="dcterms:W3CDTF">2022-12-02T07:38:00Z</dcterms:created>
  <dcterms:modified xsi:type="dcterms:W3CDTF">2022-12-12T11:47:00Z</dcterms:modified>
</cp:coreProperties>
</file>