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96" w:rsidRPr="00C65A50" w:rsidRDefault="00620796" w:rsidP="006207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</w:t>
      </w:r>
      <w:r w:rsidRPr="00C65A50">
        <w:rPr>
          <w:rFonts w:ascii="Times New Roman" w:eastAsia="Times New Roman" w:hAnsi="Times New Roman" w:cs="Times New Roman"/>
          <w:b/>
          <w:sz w:val="28"/>
          <w:szCs w:val="28"/>
        </w:rPr>
        <w:t>Публичное  представление собственного инновационного  педагогического опыта</w:t>
      </w:r>
    </w:p>
    <w:p w:rsidR="00620796" w:rsidRPr="005279A0" w:rsidRDefault="00620796" w:rsidP="005279A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279A0">
        <w:rPr>
          <w:rFonts w:ascii="Times New Roman" w:hAnsi="Times New Roman"/>
          <w:sz w:val="26"/>
          <w:szCs w:val="26"/>
        </w:rPr>
        <w:t>Глуховой  Валентины Павловны,</w:t>
      </w:r>
    </w:p>
    <w:p w:rsidR="00620796" w:rsidRPr="005279A0" w:rsidRDefault="00620796" w:rsidP="005279A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279A0">
        <w:rPr>
          <w:rFonts w:ascii="Times New Roman" w:hAnsi="Times New Roman"/>
          <w:sz w:val="26"/>
          <w:szCs w:val="26"/>
        </w:rPr>
        <w:t>учителя  русского языка и литературы</w:t>
      </w:r>
    </w:p>
    <w:p w:rsidR="00620796" w:rsidRPr="005279A0" w:rsidRDefault="00620796" w:rsidP="005279A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279A0">
        <w:rPr>
          <w:rFonts w:ascii="Times New Roman" w:hAnsi="Times New Roman"/>
          <w:sz w:val="26"/>
          <w:szCs w:val="26"/>
        </w:rPr>
        <w:t>МБОУ   « Торбеевская основная общеобразовательная школа»</w:t>
      </w:r>
    </w:p>
    <w:p w:rsidR="00620796" w:rsidRDefault="00620796" w:rsidP="005279A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279A0">
        <w:rPr>
          <w:rFonts w:ascii="Times New Roman" w:hAnsi="Times New Roman"/>
          <w:sz w:val="26"/>
          <w:szCs w:val="26"/>
        </w:rPr>
        <w:t>Торбеевского муниципального района Республики Мордовия</w:t>
      </w:r>
    </w:p>
    <w:p w:rsidR="005279A0" w:rsidRDefault="005279A0" w:rsidP="005279A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279A0" w:rsidRPr="005279A0" w:rsidRDefault="005279A0" w:rsidP="005279A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20796" w:rsidRPr="005279A0" w:rsidRDefault="00620796" w:rsidP="005279A0">
      <w:pPr>
        <w:pStyle w:val="a3"/>
        <w:rPr>
          <w:rFonts w:ascii="Times New Roman" w:hAnsi="Times New Roman"/>
          <w:b/>
          <w:sz w:val="26"/>
          <w:szCs w:val="26"/>
        </w:rPr>
      </w:pPr>
      <w:r w:rsidRPr="005279A0">
        <w:rPr>
          <w:rFonts w:ascii="Times New Roman" w:hAnsi="Times New Roman"/>
          <w:b/>
          <w:sz w:val="26"/>
          <w:szCs w:val="26"/>
        </w:rPr>
        <w:t>Методическая проблема: «Развитие творческих способностей обучающихся в условиях реализации ФГОС ООО  на уроках русского языка и литературы как способ достижения образовательных результатов».</w:t>
      </w:r>
    </w:p>
    <w:p w:rsidR="00620796" w:rsidRPr="005279A0" w:rsidRDefault="00620796" w:rsidP="005279A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20796" w:rsidRDefault="00620796" w:rsidP="005279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79A0">
        <w:rPr>
          <w:rFonts w:ascii="Times New Roman" w:eastAsia="Times New Roman" w:hAnsi="Times New Roman" w:cs="Times New Roman"/>
          <w:b/>
          <w:sz w:val="26"/>
          <w:szCs w:val="26"/>
        </w:rPr>
        <w:t xml:space="preserve">Актуальность и перспективность опыта </w:t>
      </w:r>
    </w:p>
    <w:p w:rsidR="00621EE7" w:rsidRDefault="00621EE7" w:rsidP="005279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1EE7" w:rsidRDefault="00621EE7" w:rsidP="00A4514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В последние годы в области образования идут серьезные процессы, связанные с введением ФГОС ООО. В связи с этим важно осмысливать тен</w:t>
      </w:r>
      <w:r w:rsidR="00A4514E">
        <w:rPr>
          <w:color w:val="000000"/>
          <w:sz w:val="27"/>
          <w:szCs w:val="27"/>
        </w:rPr>
        <w:t xml:space="preserve">денции, определяющие </w:t>
      </w:r>
      <w:r>
        <w:rPr>
          <w:color w:val="000000"/>
          <w:sz w:val="27"/>
          <w:szCs w:val="27"/>
        </w:rPr>
        <w:t xml:space="preserve"> изменения системы образования, понять какой будет судьба школьных курсов русского языка и литературы. Одна из важнейших целей обоих курсов связана с развитием гуманитарного сознания, с формированием личности, обладающей широким кругозором. Ученик должен уметь строить речевое высказывание в письменной и устной форме, вести дискуссию, перерабатывать текст. На современном этапе развития школьного образования проблема развития творческих способностей обучающихся   приобретает особое  значение в связи с высокими темпами развития и совершенствования науки и техники, потребностью общества в людях образованных, способных быстро ориентироваться в обстановке, мыслить самостоятельно.</w:t>
      </w:r>
    </w:p>
    <w:p w:rsidR="00621EE7" w:rsidRDefault="00621EE7" w:rsidP="00A4514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Работая в школе 26 лет, я постоянно стремлюсь найти пути решения проблемы повышения интереса к предмету и качества знаний. Нельзя не учитывать того, что сокращается число читающих людей, книга </w:t>
      </w:r>
      <w:proofErr w:type="spellStart"/>
      <w:r>
        <w:rPr>
          <w:color w:val="000000"/>
          <w:sz w:val="27"/>
          <w:szCs w:val="27"/>
        </w:rPr>
        <w:t>вытеснилась</w:t>
      </w:r>
      <w:proofErr w:type="spellEnd"/>
      <w:r>
        <w:rPr>
          <w:color w:val="000000"/>
          <w:sz w:val="27"/>
          <w:szCs w:val="27"/>
        </w:rPr>
        <w:t xml:space="preserve"> «экранным д</w:t>
      </w:r>
      <w:r w:rsidR="00EA581C">
        <w:rPr>
          <w:color w:val="000000"/>
          <w:sz w:val="27"/>
          <w:szCs w:val="27"/>
        </w:rPr>
        <w:t>осугом», гипертекстом Интернета</w:t>
      </w:r>
      <w:r>
        <w:rPr>
          <w:color w:val="000000"/>
          <w:sz w:val="27"/>
          <w:szCs w:val="27"/>
        </w:rPr>
        <w:t>. Наблюдается процесс ослабления влияния книги на духовное и социальное развитие человека. Популярность чтения постепенно падает.  Русский язык засоряется  жаргонизмами и словами иностранного происхождения.</w:t>
      </w:r>
    </w:p>
    <w:p w:rsidR="00621EE7" w:rsidRDefault="00621EE7" w:rsidP="00A4514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При анализе своей педагогической деятельности я определила следующую закономе</w:t>
      </w:r>
      <w:r w:rsidR="00EA581C">
        <w:rPr>
          <w:color w:val="000000"/>
          <w:sz w:val="27"/>
          <w:szCs w:val="27"/>
        </w:rPr>
        <w:t xml:space="preserve">рность: качество знаний  обучающихся </w:t>
      </w:r>
      <w:r>
        <w:rPr>
          <w:color w:val="000000"/>
          <w:sz w:val="27"/>
          <w:szCs w:val="27"/>
        </w:rPr>
        <w:t xml:space="preserve"> возможно повысить лишь только в условиях активного обучения, стимулирующего мыслительную деятельность.</w:t>
      </w:r>
    </w:p>
    <w:p w:rsidR="00EA581C" w:rsidRDefault="00EA581C" w:rsidP="00A45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A58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Русский язык призван обеспечивать единство и взаимосвязь языка и культуры личности. Усваивая язык, человек не только познает мир, но и учится жить в этом мире, приобретает ценностные ориентиры, приобщается к культурным богатствам, осознает свое место в современном обществе, приобретает навыки общения в различных ситуациях.                         </w:t>
      </w:r>
    </w:p>
    <w:p w:rsidR="00894488" w:rsidRPr="00EA581C" w:rsidRDefault="00F53127" w:rsidP="00A45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581C">
        <w:rPr>
          <w:rFonts w:ascii="Times New Roman" w:hAnsi="Times New Roman" w:cs="Times New Roman"/>
          <w:sz w:val="26"/>
          <w:szCs w:val="26"/>
        </w:rPr>
        <w:t xml:space="preserve">Основой моей педагогической деятельности является развитие у школьников  творческих способностей и навыков самостоятельной исследовательской работы. </w:t>
      </w:r>
      <w:r w:rsidR="006A2692" w:rsidRPr="00EA581C">
        <w:rPr>
          <w:rFonts w:ascii="Times New Roman" w:hAnsi="Times New Roman" w:cs="Times New Roman"/>
          <w:sz w:val="26"/>
          <w:szCs w:val="26"/>
        </w:rPr>
        <w:t>Для целенаправленного и систем</w:t>
      </w:r>
      <w:r w:rsidR="003B2C62" w:rsidRPr="00EA581C">
        <w:rPr>
          <w:rFonts w:ascii="Times New Roman" w:hAnsi="Times New Roman" w:cs="Times New Roman"/>
          <w:sz w:val="26"/>
          <w:szCs w:val="26"/>
        </w:rPr>
        <w:t xml:space="preserve">атического развития  творческих </w:t>
      </w:r>
      <w:r w:rsidR="006A2692" w:rsidRPr="00EA581C">
        <w:rPr>
          <w:rFonts w:ascii="Times New Roman" w:hAnsi="Times New Roman" w:cs="Times New Roman"/>
          <w:sz w:val="26"/>
          <w:szCs w:val="26"/>
        </w:rPr>
        <w:t xml:space="preserve"> способностей обучающихся  применяю современные педагогические технологии: развивающего </w:t>
      </w:r>
      <w:r w:rsidR="006A2692" w:rsidRPr="00EA581C">
        <w:rPr>
          <w:rFonts w:ascii="Times New Roman" w:hAnsi="Times New Roman" w:cs="Times New Roman"/>
          <w:sz w:val="26"/>
          <w:szCs w:val="26"/>
        </w:rPr>
        <w:lastRenderedPageBreak/>
        <w:t>обучения</w:t>
      </w:r>
      <w:r w:rsidR="00A4514E" w:rsidRPr="00A4514E">
        <w:rPr>
          <w:rFonts w:ascii="Times New Roman" w:hAnsi="Times New Roman" w:cs="Times New Roman"/>
          <w:sz w:val="26"/>
          <w:szCs w:val="26"/>
        </w:rPr>
        <w:t>,</w:t>
      </w:r>
      <w:r w:rsidR="006A2692" w:rsidRPr="00A4514E">
        <w:rPr>
          <w:rFonts w:ascii="Times New Roman" w:hAnsi="Times New Roman" w:cs="Times New Roman"/>
          <w:sz w:val="26"/>
          <w:szCs w:val="26"/>
        </w:rPr>
        <w:t xml:space="preserve"> </w:t>
      </w:r>
      <w:r w:rsidR="006A2692" w:rsidRPr="00EA581C">
        <w:rPr>
          <w:rFonts w:ascii="Times New Roman" w:hAnsi="Times New Roman" w:cs="Times New Roman"/>
          <w:sz w:val="26"/>
          <w:szCs w:val="26"/>
        </w:rPr>
        <w:t>проблемного, дифференцированного, информационного</w:t>
      </w:r>
      <w:r w:rsidR="006A2692" w:rsidRPr="00EA581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A2692" w:rsidRPr="00EA581C">
        <w:rPr>
          <w:rFonts w:ascii="Times New Roman" w:hAnsi="Times New Roman" w:cs="Times New Roman"/>
          <w:sz w:val="26"/>
          <w:szCs w:val="26"/>
        </w:rPr>
        <w:t>и проектного, игровые технологии.  Мой опыт показал, что применение современных педагогических технологий поддерживает интерес  обучающихся  к предмету, повышает мотивацию. Эффективное введение в  учебный процесс разнообразных развивающих занятий, специфически направленных на развитие личностно-мотивационной сферы ребёнка: памяти, внимания, пространственного воображения   является в этой связи одной из важнейших педагогических задач современного обучения</w:t>
      </w:r>
      <w:r w:rsidR="006A2692" w:rsidRPr="00EA581C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6A2692" w:rsidRPr="00EA581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A2692" w:rsidRPr="005279A0" w:rsidRDefault="006A2692" w:rsidP="00A451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9A0">
        <w:rPr>
          <w:rFonts w:ascii="Times New Roman" w:hAnsi="Times New Roman" w:cs="Times New Roman"/>
          <w:sz w:val="26"/>
          <w:szCs w:val="26"/>
        </w:rPr>
        <w:t>Положительного резу</w:t>
      </w:r>
      <w:r w:rsidR="00EC3A4D" w:rsidRPr="005279A0">
        <w:rPr>
          <w:rFonts w:ascii="Times New Roman" w:hAnsi="Times New Roman" w:cs="Times New Roman"/>
          <w:sz w:val="26"/>
          <w:szCs w:val="26"/>
        </w:rPr>
        <w:t xml:space="preserve">льтата в реализации </w:t>
      </w:r>
      <w:r w:rsidR="001C5D88">
        <w:rPr>
          <w:rFonts w:ascii="Times New Roman" w:hAnsi="Times New Roman" w:cs="Times New Roman"/>
          <w:sz w:val="26"/>
          <w:szCs w:val="26"/>
        </w:rPr>
        <w:t xml:space="preserve"> проблемы  добиваюсь</w:t>
      </w:r>
      <w:r w:rsidRPr="005279A0">
        <w:rPr>
          <w:rFonts w:ascii="Times New Roman" w:hAnsi="Times New Roman" w:cs="Times New Roman"/>
          <w:sz w:val="26"/>
          <w:szCs w:val="26"/>
        </w:rPr>
        <w:t xml:space="preserve"> только на основе применения педагогики сотрудничества, способствующей созданию условий для развития речи и творческой реализации обучающихся. Потому в центре внимания на моих уроках ученик-человек, усваивающий сложную науку познания родного языка.</w:t>
      </w:r>
    </w:p>
    <w:p w:rsidR="00EC3A4D" w:rsidRPr="005279A0" w:rsidRDefault="00EC3A4D" w:rsidP="00A451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9A0">
        <w:rPr>
          <w:rFonts w:ascii="Times New Roman" w:hAnsi="Times New Roman" w:cs="Times New Roman"/>
          <w:sz w:val="26"/>
          <w:szCs w:val="26"/>
        </w:rPr>
        <w:t>Одним из средств достижения эффективности урока является создание на уроке проблемных ситуаций или  ситуаций интеллектуального затруднения. Особенно эффективен этот прием на уроках обобщения и систематизации знаний. Решая проблемные ситуации, размышляя над проблемными вопросами, которые я ставлю перед учениками, школьники учатся самостоятельно переносить ранее усвоенные знания  в непривычную ситуацию, осознавать взаимосвязь явлений языка, его строй, закономерности. Все это положительно влияет на развитие активности, самостоятельности мышления,  на повышение грамотности школьников. Таким образом, современный урок в моем понимании не может быть уроком, обеспечивающим только усвоение школьниками определенной суммы знаний. Он должен создавать условия для развития творческих способностей учеников, их интеллектуальной и эмоциональной активности, формировать личность и мировоззрение.</w:t>
      </w:r>
    </w:p>
    <w:p w:rsidR="00EC3A4D" w:rsidRPr="005279A0" w:rsidRDefault="00EC3A4D" w:rsidP="005279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3A4D" w:rsidRPr="005279A0" w:rsidRDefault="00EC3A4D" w:rsidP="00527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79A0">
        <w:rPr>
          <w:rFonts w:ascii="Times New Roman" w:hAnsi="Times New Roman" w:cs="Times New Roman"/>
          <w:b/>
          <w:sz w:val="26"/>
          <w:szCs w:val="26"/>
        </w:rPr>
        <w:t>Условия формирования ведущей идеи опыта, условия возникновения, становления опыта.</w:t>
      </w:r>
    </w:p>
    <w:p w:rsidR="00BD4872" w:rsidRPr="008F6344" w:rsidRDefault="00EC3A4D" w:rsidP="006D46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5279A0">
        <w:rPr>
          <w:color w:val="000000"/>
          <w:sz w:val="26"/>
          <w:szCs w:val="26"/>
        </w:rPr>
        <w:t xml:space="preserve">   </w:t>
      </w:r>
      <w:r w:rsidRPr="00435CA4">
        <w:rPr>
          <w:color w:val="000000"/>
          <w:sz w:val="26"/>
          <w:szCs w:val="26"/>
        </w:rPr>
        <w:t xml:space="preserve">Становление моего педагогического опыта осуществлялось и продолжает осуществляться на  уроках русского языка и литературы с </w:t>
      </w:r>
      <w:proofErr w:type="gramStart"/>
      <w:r w:rsidRPr="00435CA4">
        <w:rPr>
          <w:color w:val="000000"/>
          <w:sz w:val="26"/>
          <w:szCs w:val="26"/>
        </w:rPr>
        <w:t>обучающимися</w:t>
      </w:r>
      <w:proofErr w:type="gramEnd"/>
      <w:r w:rsidRPr="00435CA4">
        <w:rPr>
          <w:color w:val="000000"/>
          <w:sz w:val="26"/>
          <w:szCs w:val="26"/>
        </w:rPr>
        <w:t xml:space="preserve">  МБОУ «Торбеевская ООШ».</w:t>
      </w:r>
      <w:r w:rsidR="00E04188" w:rsidRPr="00E04188">
        <w:rPr>
          <w:color w:val="000000"/>
          <w:sz w:val="26"/>
          <w:szCs w:val="26"/>
        </w:rPr>
        <w:t xml:space="preserve"> </w:t>
      </w:r>
      <w:r w:rsidR="00E04188" w:rsidRPr="005279A0">
        <w:rPr>
          <w:color w:val="000000"/>
          <w:sz w:val="26"/>
          <w:szCs w:val="26"/>
          <w:shd w:val="clear" w:color="auto" w:fill="FFFFFF"/>
        </w:rPr>
        <w:t>В образовательной области “Филология” приоритетным</w:t>
      </w:r>
      <w:r w:rsidR="008F6344">
        <w:rPr>
          <w:color w:val="000000"/>
          <w:sz w:val="26"/>
          <w:szCs w:val="26"/>
          <w:shd w:val="clear" w:color="auto" w:fill="FFFFFF"/>
        </w:rPr>
        <w:t xml:space="preserve"> направлением </w:t>
      </w:r>
      <w:r w:rsidR="00E04188" w:rsidRPr="005279A0">
        <w:rPr>
          <w:color w:val="000000"/>
          <w:sz w:val="26"/>
          <w:szCs w:val="26"/>
          <w:shd w:val="clear" w:color="auto" w:fill="FFFFFF"/>
        </w:rPr>
        <w:t xml:space="preserve"> является коммуникативное развитие – формирование способности и готовности свободно осуществлять общение на русском родном языке, овладение современными средствами коммуникации.</w:t>
      </w:r>
      <w:r w:rsidR="008F6344">
        <w:rPr>
          <w:color w:val="000000"/>
          <w:sz w:val="26"/>
          <w:szCs w:val="26"/>
          <w:shd w:val="clear" w:color="auto" w:fill="FFFFFF"/>
        </w:rPr>
        <w:t xml:space="preserve"> </w:t>
      </w:r>
      <w:r w:rsidR="00AB50B7" w:rsidRPr="00435CA4">
        <w:rPr>
          <w:color w:val="000000"/>
          <w:sz w:val="26"/>
          <w:szCs w:val="26"/>
        </w:rPr>
        <w:t>В современном мире человеку просто необходимо уметь творчески мыслить, принимать нестандартные решения.</w:t>
      </w:r>
      <w:r w:rsidR="00435CA4" w:rsidRPr="00435CA4">
        <w:rPr>
          <w:color w:val="000000"/>
          <w:sz w:val="26"/>
          <w:szCs w:val="26"/>
        </w:rPr>
        <w:t xml:space="preserve">  На уроках стараюсь  дать обучающимся не только</w:t>
      </w:r>
      <w:r w:rsidR="00AB50B7" w:rsidRPr="00435CA4">
        <w:rPr>
          <w:color w:val="000000"/>
          <w:sz w:val="26"/>
          <w:szCs w:val="26"/>
        </w:rPr>
        <w:t xml:space="preserve"> как можно более глубокие знания по предмету, но и развить творческие способности каждого ребёнка. То есть раскрыть в детях качества, лежащие в основе творческого мышления, сформировать умение управлять процессами творчества</w:t>
      </w:r>
      <w:r w:rsidR="008F6344">
        <w:rPr>
          <w:color w:val="000000"/>
          <w:sz w:val="26"/>
          <w:szCs w:val="26"/>
        </w:rPr>
        <w:t xml:space="preserve">. </w:t>
      </w:r>
      <w:r w:rsidR="00435CA4" w:rsidRPr="00435CA4">
        <w:rPr>
          <w:color w:val="000000"/>
          <w:sz w:val="26"/>
          <w:szCs w:val="26"/>
          <w:shd w:val="clear" w:color="auto" w:fill="FFFFFF"/>
        </w:rPr>
        <w:t xml:space="preserve">Уроки русского языка  и литературы открывают возможности для развития креативных способностей. Стратегическим принципом развивающего обучения русскому языку является принцип развития творческих лингвистических способностей. </w:t>
      </w:r>
    </w:p>
    <w:p w:rsidR="00CF099B" w:rsidRPr="005279A0" w:rsidRDefault="00CF099B" w:rsidP="005279A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F099B" w:rsidRPr="005279A0" w:rsidRDefault="00CF099B" w:rsidP="0052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279A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Наличие теоретическая база опыты</w:t>
      </w:r>
    </w:p>
    <w:p w:rsidR="00435CA4" w:rsidRPr="00435CA4" w:rsidRDefault="008F6344" w:rsidP="004957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435CA4" w:rsidRPr="00435CA4">
        <w:rPr>
          <w:color w:val="000000"/>
          <w:sz w:val="26"/>
          <w:szCs w:val="26"/>
        </w:rPr>
        <w:t xml:space="preserve">Проблема развития </w:t>
      </w:r>
      <w:r w:rsidR="00E04188">
        <w:rPr>
          <w:color w:val="000000"/>
          <w:sz w:val="26"/>
          <w:szCs w:val="26"/>
        </w:rPr>
        <w:t xml:space="preserve">творческого потенциала обучающихся </w:t>
      </w:r>
      <w:r>
        <w:rPr>
          <w:color w:val="000000"/>
          <w:sz w:val="26"/>
          <w:szCs w:val="26"/>
        </w:rPr>
        <w:t>в педагогике отнюдь не новая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Е</w:t>
      </w:r>
      <w:r w:rsidR="00435CA4" w:rsidRPr="00435CA4">
        <w:rPr>
          <w:color w:val="000000"/>
          <w:sz w:val="26"/>
          <w:szCs w:val="26"/>
        </w:rPr>
        <w:t xml:space="preserve">й уделялось немало внимания в трудах А.С.Макаренко, К.Д.Ушинского, В.А.Сухомлинского, Е.Н.Ильина, М.М.Разумовской, В.Я.Коровиной, А.Г.Кутузова, </w:t>
      </w:r>
      <w:r w:rsidR="00435CA4" w:rsidRPr="00435CA4">
        <w:rPr>
          <w:color w:val="000000"/>
          <w:sz w:val="26"/>
          <w:szCs w:val="26"/>
        </w:rPr>
        <w:lastRenderedPageBreak/>
        <w:t>Л.В.Занкова, она и сегодня продолжает занимать о</w:t>
      </w:r>
      <w:r w:rsidR="00E04188">
        <w:rPr>
          <w:color w:val="000000"/>
          <w:sz w:val="26"/>
          <w:szCs w:val="26"/>
        </w:rPr>
        <w:t xml:space="preserve">дно из ведущих мест в </w:t>
      </w:r>
      <w:r w:rsidR="00435CA4" w:rsidRPr="00435CA4">
        <w:rPr>
          <w:color w:val="000000"/>
          <w:sz w:val="26"/>
          <w:szCs w:val="26"/>
        </w:rPr>
        <w:t xml:space="preserve"> образовании.</w:t>
      </w:r>
      <w:r>
        <w:rPr>
          <w:color w:val="000000"/>
          <w:sz w:val="26"/>
          <w:szCs w:val="26"/>
        </w:rPr>
        <w:t xml:space="preserve"> </w:t>
      </w:r>
      <w:r w:rsidR="00435CA4" w:rsidRPr="00435CA4">
        <w:rPr>
          <w:color w:val="000000"/>
          <w:sz w:val="26"/>
          <w:szCs w:val="26"/>
        </w:rPr>
        <w:t>В своем опыте я опираюсь на элементы технологий личностно-ориентированного обучения, здоровье сбережения, проблемного обучения, развития критического мышления, игровые технологии, в нем используются идеи межличностного общения Ш. Амонашвили, педагогики сотрудничества.</w:t>
      </w:r>
      <w:r>
        <w:rPr>
          <w:color w:val="000000"/>
          <w:sz w:val="26"/>
          <w:szCs w:val="26"/>
        </w:rPr>
        <w:t xml:space="preserve"> </w:t>
      </w:r>
      <w:r w:rsidR="00435CA4" w:rsidRPr="00435CA4">
        <w:rPr>
          <w:color w:val="000000"/>
          <w:sz w:val="26"/>
          <w:szCs w:val="26"/>
        </w:rPr>
        <w:t>В настоящее время существует целый ряд образовательных технологий, в центре внимания которых – уникальная, целостная личность, стремящаяся к максимальной реализации своих возможностей (самоактуализации), открытая для восприятия нового опыта, способная на осознанный и ответственный выбор в разнообразных жизненных ситуациях. Среди наиболее известных – «педагогика сотрудничества» как особого рода «проникающая» технология, гуманно-личностная технология Ш. А. Амонашвили, система Е.Н. Ильина: преподавание литературы как предмета, формирующего человека и др.</w:t>
      </w:r>
    </w:p>
    <w:p w:rsidR="008322C6" w:rsidRPr="005279A0" w:rsidRDefault="008322C6" w:rsidP="004957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279A0">
        <w:rPr>
          <w:color w:val="000000"/>
          <w:sz w:val="26"/>
          <w:szCs w:val="26"/>
        </w:rPr>
        <w:t xml:space="preserve">В работах Н.М. Шанского,  Е.А. Быстровой, </w:t>
      </w:r>
      <w:r w:rsidR="008F6344">
        <w:rPr>
          <w:color w:val="000000"/>
          <w:sz w:val="26"/>
          <w:szCs w:val="26"/>
        </w:rPr>
        <w:t xml:space="preserve"> </w:t>
      </w:r>
      <w:r w:rsidRPr="005279A0">
        <w:rPr>
          <w:color w:val="000000"/>
          <w:sz w:val="26"/>
          <w:szCs w:val="26"/>
        </w:rPr>
        <w:t>А.Д. Дейкиной, С.И. Львовой, Т.М. Пахновой, Л.А. Ходяковой и др. обосновывается</w:t>
      </w:r>
      <w:r w:rsidR="008F6344">
        <w:rPr>
          <w:color w:val="000000"/>
          <w:sz w:val="26"/>
          <w:szCs w:val="26"/>
        </w:rPr>
        <w:t xml:space="preserve"> </w:t>
      </w:r>
      <w:r w:rsidRPr="005279A0">
        <w:rPr>
          <w:color w:val="000000"/>
          <w:sz w:val="26"/>
          <w:szCs w:val="26"/>
        </w:rPr>
        <w:t xml:space="preserve"> роль  предметов «Русский язык», «Литература» в развитии  национального самосознания, в формировании представлений о родной культуре как м</w:t>
      </w:r>
      <w:r w:rsidR="008F6344">
        <w:rPr>
          <w:color w:val="000000"/>
          <w:sz w:val="26"/>
          <w:szCs w:val="26"/>
        </w:rPr>
        <w:t>атериальной и духовной ценности</w:t>
      </w:r>
      <w:r w:rsidRPr="005279A0">
        <w:rPr>
          <w:color w:val="000000"/>
          <w:sz w:val="26"/>
          <w:szCs w:val="26"/>
        </w:rPr>
        <w:t>:</w:t>
      </w:r>
    </w:p>
    <w:p w:rsidR="008322C6" w:rsidRPr="005279A0" w:rsidRDefault="008322C6" w:rsidP="004957C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5279A0">
        <w:rPr>
          <w:color w:val="000000"/>
          <w:sz w:val="26"/>
          <w:szCs w:val="26"/>
        </w:rPr>
        <w:t>обеспечение формирования языковой картины мира, овладение национальными единицами языка, речевым этикетом;</w:t>
      </w:r>
    </w:p>
    <w:p w:rsidR="008322C6" w:rsidRPr="005279A0" w:rsidRDefault="008322C6" w:rsidP="004957C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5279A0">
        <w:rPr>
          <w:color w:val="000000"/>
          <w:sz w:val="26"/>
          <w:szCs w:val="26"/>
        </w:rPr>
        <w:t>постижение национальной культуры своего народа;</w:t>
      </w:r>
    </w:p>
    <w:p w:rsidR="008322C6" w:rsidRPr="005279A0" w:rsidRDefault="008322C6" w:rsidP="004957C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5279A0">
        <w:rPr>
          <w:color w:val="000000"/>
          <w:sz w:val="26"/>
          <w:szCs w:val="26"/>
        </w:rPr>
        <w:t>познание самобытности;</w:t>
      </w:r>
    </w:p>
    <w:p w:rsidR="008322C6" w:rsidRPr="005279A0" w:rsidRDefault="008322C6" w:rsidP="004957C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5279A0">
        <w:rPr>
          <w:color w:val="000000"/>
          <w:sz w:val="26"/>
          <w:szCs w:val="26"/>
        </w:rPr>
        <w:t>сознание значимости родного языка;</w:t>
      </w:r>
    </w:p>
    <w:p w:rsidR="008322C6" w:rsidRPr="005279A0" w:rsidRDefault="004957CE" w:rsidP="004957C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развитие духовно-нравственного </w:t>
      </w:r>
      <w:r w:rsidR="008322C6" w:rsidRPr="005279A0">
        <w:rPr>
          <w:color w:val="000000"/>
          <w:sz w:val="26"/>
          <w:szCs w:val="26"/>
        </w:rPr>
        <w:t xml:space="preserve"> мира школьника, его национального самосознания.</w:t>
      </w:r>
    </w:p>
    <w:p w:rsidR="008322C6" w:rsidRPr="005279A0" w:rsidRDefault="008322C6" w:rsidP="004957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79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Теоретическая база, используемая в педагогической п</w:t>
      </w:r>
      <w:r w:rsidR="00FE55E5" w:rsidRPr="005279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рактике:</w:t>
      </w:r>
    </w:p>
    <w:p w:rsidR="008322C6" w:rsidRPr="005279A0" w:rsidRDefault="008322C6" w:rsidP="00495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6"/>
          <w:szCs w:val="26"/>
        </w:rPr>
      </w:pPr>
      <w:r w:rsidRPr="005279A0">
        <w:rPr>
          <w:rFonts w:ascii="Times New Roman" w:eastAsia="Times New Roman" w:hAnsi="Times New Roman" w:cs="Times New Roman"/>
          <w:kern w:val="20"/>
          <w:sz w:val="26"/>
          <w:szCs w:val="26"/>
        </w:rPr>
        <w:t>- Е. Иваньшина, О. Крылова Современные педагогические технологии. Основная школа, Санкт-Петербург: КАРО, 2017 год</w:t>
      </w:r>
    </w:p>
    <w:p w:rsidR="00CF40FE" w:rsidRPr="005279A0" w:rsidRDefault="00FE55E5" w:rsidP="004957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79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-А.Г. Асмолов </w:t>
      </w:r>
      <w:r w:rsidR="00CF40FE" w:rsidRPr="005279A0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Формирование универсальных учебных действий в основной школе: от действия к мысли. Система заданий: пособие для уч</w:t>
      </w:r>
      <w:r w:rsidRPr="005279A0">
        <w:rPr>
          <w:rFonts w:ascii="Times New Roman" w:hAnsi="Times New Roman" w:cs="Times New Roman"/>
          <w:color w:val="000000"/>
          <w:sz w:val="26"/>
          <w:szCs w:val="26"/>
        </w:rPr>
        <w:t xml:space="preserve">ителя, </w:t>
      </w:r>
      <w:r w:rsidR="00CF40FE" w:rsidRPr="005279A0">
        <w:rPr>
          <w:rFonts w:ascii="Times New Roman" w:hAnsi="Times New Roman" w:cs="Times New Roman"/>
          <w:color w:val="000000"/>
          <w:sz w:val="26"/>
          <w:szCs w:val="26"/>
        </w:rPr>
        <w:t xml:space="preserve"> М.: Просвещение, 2010</w:t>
      </w:r>
      <w:r w:rsidRPr="005279A0">
        <w:rPr>
          <w:rFonts w:ascii="Times New Roman" w:hAnsi="Times New Roman" w:cs="Times New Roman"/>
          <w:color w:val="000000"/>
          <w:sz w:val="26"/>
          <w:szCs w:val="26"/>
        </w:rPr>
        <w:t>г.</w:t>
      </w:r>
    </w:p>
    <w:p w:rsidR="00CF40FE" w:rsidRPr="005279A0" w:rsidRDefault="00FE55E5" w:rsidP="00495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79A0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proofErr w:type="spellStart"/>
      <w:r w:rsidRPr="005279A0">
        <w:rPr>
          <w:rFonts w:ascii="Times New Roman" w:hAnsi="Times New Roman" w:cs="Times New Roman"/>
          <w:color w:val="000000"/>
          <w:sz w:val="26"/>
          <w:szCs w:val="26"/>
        </w:rPr>
        <w:t>Кулюткин</w:t>
      </w:r>
      <w:proofErr w:type="spellEnd"/>
      <w:r w:rsidRPr="005279A0">
        <w:rPr>
          <w:rFonts w:ascii="Times New Roman" w:hAnsi="Times New Roman" w:cs="Times New Roman"/>
          <w:color w:val="000000"/>
          <w:sz w:val="26"/>
          <w:szCs w:val="26"/>
        </w:rPr>
        <w:t xml:space="preserve"> Ю.Н., Муштавинская И.В.</w:t>
      </w:r>
      <w:r w:rsidR="00CF40FE" w:rsidRPr="005279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Образовательные техноло</w:t>
      </w:r>
      <w:r w:rsidRPr="005279A0">
        <w:rPr>
          <w:rFonts w:ascii="Times New Roman" w:eastAsia="Times New Roman" w:hAnsi="Times New Roman" w:cs="Times New Roman"/>
          <w:color w:val="000000"/>
          <w:sz w:val="26"/>
          <w:szCs w:val="26"/>
        </w:rPr>
        <w:t>гии и педагогическая рефлексия. М., 2002г.</w:t>
      </w:r>
    </w:p>
    <w:p w:rsidR="008322C6" w:rsidRPr="005279A0" w:rsidRDefault="008322C6" w:rsidP="00495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6"/>
          <w:szCs w:val="26"/>
        </w:rPr>
      </w:pPr>
      <w:r w:rsidRPr="005279A0">
        <w:rPr>
          <w:rFonts w:ascii="Times New Roman" w:eastAsia="Times New Roman" w:hAnsi="Times New Roman" w:cs="Times New Roman"/>
          <w:kern w:val="20"/>
          <w:sz w:val="26"/>
          <w:szCs w:val="26"/>
        </w:rPr>
        <w:t>О. Зиневич, Т. Рубанцова  Инновационные методики для улучшения качества образова</w:t>
      </w:r>
      <w:r w:rsidR="00FE55E5" w:rsidRPr="005279A0">
        <w:rPr>
          <w:rFonts w:ascii="Times New Roman" w:eastAsia="Times New Roman" w:hAnsi="Times New Roman" w:cs="Times New Roman"/>
          <w:kern w:val="20"/>
          <w:sz w:val="26"/>
          <w:szCs w:val="26"/>
        </w:rPr>
        <w:t>ния, Новосибирск, НГТУ, 2010 г.</w:t>
      </w:r>
    </w:p>
    <w:p w:rsidR="008322C6" w:rsidRPr="005279A0" w:rsidRDefault="008322C6" w:rsidP="00495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6"/>
          <w:szCs w:val="26"/>
        </w:rPr>
      </w:pPr>
      <w:r w:rsidRPr="005279A0">
        <w:rPr>
          <w:rFonts w:ascii="Times New Roman" w:eastAsia="Times New Roman" w:hAnsi="Times New Roman" w:cs="Times New Roman"/>
          <w:kern w:val="20"/>
          <w:sz w:val="26"/>
          <w:szCs w:val="26"/>
        </w:rPr>
        <w:t>- И. Муштавинская Технология развития критического мышления на уроке и в системе подготовки учителя,</w:t>
      </w:r>
      <w:r w:rsidR="00FE55E5" w:rsidRPr="005279A0">
        <w:rPr>
          <w:rFonts w:ascii="Times New Roman" w:eastAsia="Times New Roman" w:hAnsi="Times New Roman" w:cs="Times New Roman"/>
          <w:kern w:val="20"/>
          <w:sz w:val="26"/>
          <w:szCs w:val="26"/>
        </w:rPr>
        <w:t xml:space="preserve"> Санкт-Петербург: КАРО, 2017 г.</w:t>
      </w:r>
    </w:p>
    <w:p w:rsidR="00FE55E5" w:rsidRPr="005279A0" w:rsidRDefault="00FE55E5" w:rsidP="004957C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FE55E5" w:rsidRPr="005279A0" w:rsidRDefault="00FE55E5" w:rsidP="004957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279A0">
        <w:rPr>
          <w:b/>
          <w:color w:val="000000"/>
          <w:sz w:val="26"/>
          <w:szCs w:val="26"/>
        </w:rPr>
        <w:t>Ведущая педагогическая идея моего опыта</w:t>
      </w:r>
      <w:r w:rsidRPr="005279A0">
        <w:rPr>
          <w:color w:val="000000"/>
          <w:sz w:val="26"/>
          <w:szCs w:val="26"/>
          <w:shd w:val="clear" w:color="auto" w:fill="FFFFFF"/>
        </w:rPr>
        <w:t xml:space="preserve"> заключается в разработке комплекса</w:t>
      </w:r>
    </w:p>
    <w:p w:rsidR="00FE55E5" w:rsidRPr="005279A0" w:rsidRDefault="00FE55E5" w:rsidP="004957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279A0">
        <w:rPr>
          <w:color w:val="000000"/>
          <w:sz w:val="26"/>
          <w:szCs w:val="26"/>
          <w:shd w:val="clear" w:color="auto" w:fill="FFFFFF"/>
        </w:rPr>
        <w:t>педагогических условий, обеспечивающих эффективное развитие творческих способностей  школьников и совокупности коммуникативных умений, овладение которыми способствует развитию и формированию личности, способной к продуктивному общению и успешной самореализации.</w:t>
      </w:r>
    </w:p>
    <w:p w:rsidR="004C7494" w:rsidRPr="005279A0" w:rsidRDefault="004C7494" w:rsidP="0052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7494" w:rsidRPr="005279A0" w:rsidRDefault="004C7494" w:rsidP="0052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279A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Результативность опыта (ориентированность опыта на конкретный практический результат, успехи и достижения </w:t>
      </w:r>
      <w:proofErr w:type="gramStart"/>
      <w:r w:rsidRPr="005279A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обучаемых</w:t>
      </w:r>
      <w:proofErr w:type="gramEnd"/>
      <w:r w:rsidRPr="005279A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</w:p>
    <w:p w:rsidR="008F6344" w:rsidRPr="00435CA4" w:rsidRDefault="002D5709" w:rsidP="00E810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FE0FC4" w:rsidRPr="005279A0">
        <w:rPr>
          <w:color w:val="000000"/>
          <w:sz w:val="26"/>
          <w:szCs w:val="26"/>
        </w:rPr>
        <w:t xml:space="preserve">Современные педагогические технологии (частью которых является проектно-исследовательская деятельность) в сочетании с современными информационными технологиями  существенно повышают  эффективность образовательного процесса, </w:t>
      </w:r>
      <w:r w:rsidR="00FE0FC4" w:rsidRPr="005279A0">
        <w:rPr>
          <w:color w:val="000000"/>
          <w:sz w:val="26"/>
          <w:szCs w:val="26"/>
        </w:rPr>
        <w:lastRenderedPageBreak/>
        <w:t>решают стоящие передо мною  задачи воспитания всесторонне развитой, творчески свободной личности.</w:t>
      </w:r>
      <w:r w:rsidR="008F6344" w:rsidRPr="008F634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Результат своей деятельности </w:t>
      </w:r>
      <w:r w:rsidR="008F6344" w:rsidRPr="00435CA4">
        <w:rPr>
          <w:color w:val="000000"/>
          <w:sz w:val="26"/>
          <w:szCs w:val="26"/>
        </w:rPr>
        <w:t xml:space="preserve"> вижу </w:t>
      </w:r>
      <w:r w:rsidR="008F6344">
        <w:rPr>
          <w:color w:val="000000"/>
          <w:sz w:val="26"/>
          <w:szCs w:val="26"/>
        </w:rPr>
        <w:t xml:space="preserve">в творческой активности  обучающихся </w:t>
      </w:r>
      <w:r w:rsidR="008F6344" w:rsidRPr="00435CA4">
        <w:rPr>
          <w:color w:val="000000"/>
          <w:sz w:val="26"/>
          <w:szCs w:val="26"/>
        </w:rPr>
        <w:t xml:space="preserve"> на уроках и внеклассных за</w:t>
      </w:r>
      <w:r>
        <w:rPr>
          <w:color w:val="000000"/>
          <w:sz w:val="26"/>
          <w:szCs w:val="26"/>
        </w:rPr>
        <w:t xml:space="preserve">нятиях, в росте интереса к </w:t>
      </w:r>
      <w:r w:rsidR="008F6344" w:rsidRPr="00435CA4">
        <w:rPr>
          <w:color w:val="000000"/>
          <w:sz w:val="26"/>
          <w:szCs w:val="26"/>
        </w:rPr>
        <w:t xml:space="preserve"> предмету, в коммуникативной активности, стабильност</w:t>
      </w:r>
      <w:r w:rsidR="008F6344">
        <w:rPr>
          <w:color w:val="000000"/>
          <w:sz w:val="26"/>
          <w:szCs w:val="26"/>
        </w:rPr>
        <w:t>и результатов обучения.</w:t>
      </w:r>
      <w:proofErr w:type="gramStart"/>
      <w:r w:rsidR="008F6344">
        <w:rPr>
          <w:color w:val="000000"/>
          <w:sz w:val="26"/>
          <w:szCs w:val="26"/>
        </w:rPr>
        <w:t xml:space="preserve"> </w:t>
      </w:r>
      <w:r w:rsidR="008F6344" w:rsidRPr="00435CA4">
        <w:rPr>
          <w:color w:val="000000"/>
          <w:sz w:val="26"/>
          <w:szCs w:val="26"/>
        </w:rPr>
        <w:t>.</w:t>
      </w:r>
      <w:proofErr w:type="gramEnd"/>
    </w:p>
    <w:p w:rsidR="00FE0FC4" w:rsidRPr="005279A0" w:rsidRDefault="00FE0FC4" w:rsidP="00E810E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279A0">
        <w:rPr>
          <w:rFonts w:ascii="Times New Roman" w:hAnsi="Times New Roman"/>
          <w:sz w:val="26"/>
          <w:szCs w:val="26"/>
        </w:rPr>
        <w:t xml:space="preserve">Результаты за 3 года составляют – 100% обученности,  54% - качества знаний. </w:t>
      </w:r>
    </w:p>
    <w:p w:rsidR="00D221D9" w:rsidRPr="005279A0" w:rsidRDefault="00D221D9" w:rsidP="00E81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9A0">
        <w:rPr>
          <w:rFonts w:ascii="Times New Roman" w:eastAsia="Calibri" w:hAnsi="Times New Roman" w:cs="Times New Roman"/>
          <w:sz w:val="26"/>
          <w:szCs w:val="26"/>
        </w:rPr>
        <w:t>Подготовка к ОГЭ по русскому языку не менее ответственна, чем к ЕГЭ. Если ЕГЭ как форма аттестации выпускников средней школы уверенно вошёл в школьную жизнь, мотивация учеников высокая, ведь практически это вступительный экзамен в вуз, то ОГЭ – экзамен, значимость которого девятиклассники в полной мере ещё не осознают.</w:t>
      </w:r>
      <w:r w:rsidRPr="005279A0">
        <w:rPr>
          <w:rFonts w:ascii="Times New Roman" w:hAnsi="Times New Roman" w:cs="Times New Roman"/>
          <w:sz w:val="26"/>
          <w:szCs w:val="26"/>
        </w:rPr>
        <w:t xml:space="preserve"> </w:t>
      </w:r>
      <w:r w:rsidRPr="005279A0">
        <w:rPr>
          <w:rFonts w:ascii="Times New Roman" w:eastAsia="Calibri" w:hAnsi="Times New Roman" w:cs="Times New Roman"/>
          <w:sz w:val="26"/>
          <w:szCs w:val="26"/>
        </w:rPr>
        <w:t xml:space="preserve">Для того чтобы совместить изучение учебного материала и подготовку к выполнению заданий ОГЭ, на уроке использую тексты небольшого объёма. Работа с ними не занимает много времени, но позволяет развивать речь обучающихся, акцентировать внимание на изобразительно-выразительных средствах, используемых автором, отрабатывать выполнение заданий ОГЭ. </w:t>
      </w:r>
    </w:p>
    <w:p w:rsidR="00D221D9" w:rsidRPr="005279A0" w:rsidRDefault="002D5709" w:rsidP="00E8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подготовке  к  ОГЭ </w:t>
      </w:r>
      <w:r w:rsidR="00D221D9" w:rsidRPr="005279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использую  следующие пособия: Открытый банк заданий ОГЭ, «Русский язык. ОГЭ-2018,2019. Типовые тестовые задания»</w:t>
      </w:r>
      <w:proofErr w:type="gramStart"/>
      <w:r w:rsidR="00D221D9" w:rsidRPr="005279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="00D221D9" w:rsidRPr="005279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Гостева Ю.Н., Васильевых И.П., Егораева Г.Т.; «Русский язык. Типовые экзаменационные варианты», И.П.Цыбулько; «Русский язык. Практикум – подготовка к выполнению заданий 3 – 14», Назарова Т.Н., Скрипка Е.Н.</w:t>
      </w:r>
      <w:r w:rsidR="00D221D9" w:rsidRPr="005279A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Активно использую ИКТ (цифровые образовательные ресурсы, а также Интернет - ресурсы), которые эффективно помогают ученикам в подготовке,  как к урокам, так и к экзамену.</w:t>
      </w:r>
    </w:p>
    <w:p w:rsidR="00D221D9" w:rsidRPr="005279A0" w:rsidRDefault="002D5709" w:rsidP="00E8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Применение </w:t>
      </w:r>
      <w:r w:rsidR="00D221D9" w:rsidRPr="005279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ИКТ позволяет разнообразить и комбинировать методы и средства работы по подготовк</w:t>
      </w:r>
      <w:r w:rsidR="00E810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к итоговой аттестации </w:t>
      </w:r>
      <w:proofErr w:type="gramStart"/>
      <w:r w:rsidR="00E810EE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="00D221D9" w:rsidRPr="005279A0">
        <w:rPr>
          <w:rFonts w:ascii="Times New Roman" w:eastAsia="Times New Roman" w:hAnsi="Times New Roman" w:cs="Times New Roman"/>
          <w:color w:val="000000"/>
          <w:sz w:val="26"/>
          <w:szCs w:val="26"/>
        </w:rPr>
        <w:t>, усилить мотивацию обучения и улучшить усвоение нового материала, дает возможность качественно изменить самоконтроль и контроль над результатами обучения.</w:t>
      </w:r>
    </w:p>
    <w:p w:rsidR="00D221D9" w:rsidRPr="00B83913" w:rsidRDefault="00D221D9" w:rsidP="00E8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79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школе имеется техническая возможность проводить в рамках урока тренировочные и диагностические работы в режиме </w:t>
      </w:r>
      <w:proofErr w:type="spellStart"/>
      <w:r w:rsidRPr="005279A0">
        <w:rPr>
          <w:rFonts w:ascii="Times New Roman" w:eastAsia="Times New Roman" w:hAnsi="Times New Roman" w:cs="Times New Roman"/>
          <w:color w:val="000000"/>
          <w:sz w:val="26"/>
          <w:szCs w:val="26"/>
        </w:rPr>
        <w:t>on-line</w:t>
      </w:r>
      <w:proofErr w:type="spellEnd"/>
      <w:r w:rsidRPr="005279A0">
        <w:rPr>
          <w:rFonts w:ascii="Times New Roman" w:eastAsia="Times New Roman" w:hAnsi="Times New Roman" w:cs="Times New Roman"/>
          <w:color w:val="000000"/>
          <w:sz w:val="26"/>
          <w:szCs w:val="26"/>
        </w:rPr>
        <w:t>. Опыт показывает, что  обучающиеся  активно выполняют работы, трудности преодолевае</w:t>
      </w:r>
      <w:r w:rsidR="00E810EE">
        <w:rPr>
          <w:rFonts w:ascii="Times New Roman" w:eastAsia="Times New Roman" w:hAnsi="Times New Roman" w:cs="Times New Roman"/>
          <w:color w:val="000000"/>
          <w:sz w:val="26"/>
          <w:szCs w:val="26"/>
        </w:rPr>
        <w:t>м вместе.   Рекомендую  школьникам,</w:t>
      </w:r>
      <w:r w:rsidRPr="005279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прежде всего, официальные </w:t>
      </w:r>
      <w:r w:rsidRPr="00B83913">
        <w:rPr>
          <w:rFonts w:ascii="Times New Roman" w:eastAsia="Times New Roman" w:hAnsi="Times New Roman" w:cs="Times New Roman"/>
          <w:color w:val="000000"/>
          <w:sz w:val="26"/>
          <w:szCs w:val="26"/>
        </w:rPr>
        <w:t>сайты </w:t>
      </w:r>
      <w:r w:rsidRPr="00B8391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ГИА-9, ФИПИ,</w:t>
      </w:r>
      <w:r w:rsidRPr="00B8391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8391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«По уши в ГИ</w:t>
      </w:r>
      <w:proofErr w:type="gramStart"/>
      <w:r w:rsidRPr="00B8391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А(</w:t>
      </w:r>
      <w:proofErr w:type="gramEnd"/>
      <w:r w:rsidRPr="00B8391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ОГЭ) и ЕГЭ</w:t>
      </w:r>
      <w:r w:rsidRPr="00B839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  <w:r w:rsidRPr="00B83913">
        <w:rPr>
          <w:rFonts w:ascii="Times New Roman" w:eastAsia="Times New Roman" w:hAnsi="Times New Roman" w:cs="Times New Roman"/>
          <w:color w:val="000000"/>
          <w:sz w:val="26"/>
          <w:szCs w:val="26"/>
        </w:rPr>
        <w:t>, « Решу ОГЭ».</w:t>
      </w:r>
    </w:p>
    <w:p w:rsidR="005279A0" w:rsidRPr="005279A0" w:rsidRDefault="005279A0" w:rsidP="00E8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40FE" w:rsidRPr="00026D99" w:rsidRDefault="00D221D9" w:rsidP="00FE0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026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 Основного государственного экзамена  по русскому языку  </w:t>
      </w:r>
    </w:p>
    <w:p w:rsidR="00D221D9" w:rsidRDefault="00D221D9" w:rsidP="00FE0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26"/>
        <w:gridCol w:w="3475"/>
        <w:gridCol w:w="2285"/>
        <w:gridCol w:w="2285"/>
      </w:tblGrid>
      <w:tr w:rsidR="00D221D9" w:rsidTr="00D221D9">
        <w:tc>
          <w:tcPr>
            <w:tcW w:w="1526" w:type="dxa"/>
          </w:tcPr>
          <w:p w:rsidR="00D221D9" w:rsidRDefault="00D221D9" w:rsidP="00FE0F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475" w:type="dxa"/>
          </w:tcPr>
          <w:p w:rsidR="00D221D9" w:rsidRDefault="00D221D9" w:rsidP="00FE0F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85" w:type="dxa"/>
          </w:tcPr>
          <w:p w:rsidR="00D221D9" w:rsidRDefault="00D221D9" w:rsidP="00FE0F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 обученности</w:t>
            </w:r>
          </w:p>
        </w:tc>
        <w:tc>
          <w:tcPr>
            <w:tcW w:w="2285" w:type="dxa"/>
          </w:tcPr>
          <w:p w:rsidR="00D221D9" w:rsidRDefault="00D221D9" w:rsidP="00FE0F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качества знаний</w:t>
            </w:r>
          </w:p>
        </w:tc>
      </w:tr>
      <w:tr w:rsidR="00D221D9" w:rsidTr="00DB460F">
        <w:tc>
          <w:tcPr>
            <w:tcW w:w="9571" w:type="dxa"/>
            <w:gridSpan w:val="4"/>
          </w:tcPr>
          <w:p w:rsidR="00D221D9" w:rsidRDefault="00D221D9" w:rsidP="00D22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 учебный год</w:t>
            </w:r>
          </w:p>
        </w:tc>
      </w:tr>
      <w:tr w:rsidR="00D221D9" w:rsidTr="00D221D9">
        <w:tc>
          <w:tcPr>
            <w:tcW w:w="1526" w:type="dxa"/>
          </w:tcPr>
          <w:p w:rsidR="00D221D9" w:rsidRDefault="00D221D9" w:rsidP="00FE0F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3475" w:type="dxa"/>
          </w:tcPr>
          <w:p w:rsidR="00D221D9" w:rsidRDefault="00D221D9" w:rsidP="00FE0F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14</w:t>
            </w:r>
          </w:p>
        </w:tc>
        <w:tc>
          <w:tcPr>
            <w:tcW w:w="2285" w:type="dxa"/>
          </w:tcPr>
          <w:p w:rsidR="00D221D9" w:rsidRDefault="00D221D9" w:rsidP="00FE0F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2285" w:type="dxa"/>
          </w:tcPr>
          <w:p w:rsidR="00D221D9" w:rsidRDefault="00D221D9" w:rsidP="00FE0F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</w:tbl>
    <w:p w:rsidR="009B755E" w:rsidRDefault="009B755E" w:rsidP="00FE0F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755E" w:rsidRPr="00026D99" w:rsidRDefault="0097546F" w:rsidP="00975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D99">
        <w:rPr>
          <w:rFonts w:ascii="Times New Roman" w:hAnsi="Times New Roman" w:cs="Times New Roman"/>
          <w:b/>
          <w:sz w:val="24"/>
          <w:szCs w:val="24"/>
        </w:rPr>
        <w:t>Результаты  предметной олимпиады</w:t>
      </w:r>
    </w:p>
    <w:p w:rsidR="0097546F" w:rsidRDefault="0097546F" w:rsidP="00FE0F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8536" w:type="dxa"/>
        <w:tblLook w:val="04A0"/>
      </w:tblPr>
      <w:tblGrid>
        <w:gridCol w:w="2299"/>
        <w:gridCol w:w="1418"/>
        <w:gridCol w:w="1134"/>
        <w:gridCol w:w="1417"/>
        <w:gridCol w:w="2268"/>
      </w:tblGrid>
      <w:tr w:rsidR="009B755E" w:rsidRPr="009B755E" w:rsidTr="00E07775"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55E" w:rsidRPr="00B31A99" w:rsidRDefault="009B755E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55E" w:rsidRPr="00B31A99" w:rsidRDefault="009B755E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55E" w:rsidRPr="00B31A99" w:rsidRDefault="009B755E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55E" w:rsidRPr="00B31A99" w:rsidRDefault="009B755E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55E" w:rsidRPr="00B31A99" w:rsidRDefault="009B755E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количество призеров и победителей</w:t>
            </w:r>
          </w:p>
        </w:tc>
      </w:tr>
      <w:tr w:rsidR="009B755E" w:rsidRPr="009B755E" w:rsidTr="00E07775">
        <w:tc>
          <w:tcPr>
            <w:tcW w:w="85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55E" w:rsidRPr="00B31A99" w:rsidRDefault="0097546F" w:rsidP="00E077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1A99">
              <w:rPr>
                <w:rFonts w:ascii="Times New Roman" w:hAnsi="Times New Roman"/>
                <w:b/>
              </w:rPr>
              <w:t>2017-2018</w:t>
            </w:r>
            <w:r w:rsidR="009B755E" w:rsidRPr="00B31A99">
              <w:rPr>
                <w:rFonts w:ascii="Times New Roman" w:hAnsi="Times New Roman"/>
                <w:b/>
              </w:rPr>
              <w:t xml:space="preserve"> учебный год</w:t>
            </w:r>
          </w:p>
        </w:tc>
      </w:tr>
      <w:tr w:rsidR="009B755E" w:rsidRPr="009B755E" w:rsidTr="00E07775">
        <w:trPr>
          <w:trHeight w:val="276"/>
        </w:trPr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55E" w:rsidRPr="00B31A99" w:rsidRDefault="0097546F" w:rsidP="0097546F">
            <w:pPr>
              <w:pStyle w:val="a3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55E" w:rsidRPr="00B31A99" w:rsidRDefault="0097546F" w:rsidP="0097546F">
            <w:pPr>
              <w:pStyle w:val="a3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55E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7</w:t>
            </w:r>
          </w:p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55E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3</w:t>
            </w:r>
          </w:p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755E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1</w:t>
            </w:r>
          </w:p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2</w:t>
            </w:r>
          </w:p>
        </w:tc>
      </w:tr>
      <w:tr w:rsidR="009B755E" w:rsidRPr="009B755E" w:rsidTr="00E07775">
        <w:trPr>
          <w:trHeight w:val="276"/>
        </w:trPr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55E" w:rsidRPr="00B31A99" w:rsidRDefault="0097546F" w:rsidP="0097546F">
            <w:pPr>
              <w:pStyle w:val="a3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55E" w:rsidRPr="00B31A99" w:rsidRDefault="0097546F" w:rsidP="0097546F">
            <w:pPr>
              <w:pStyle w:val="a3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55E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7</w:t>
            </w:r>
          </w:p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55E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2</w:t>
            </w:r>
          </w:p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55E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-</w:t>
            </w:r>
          </w:p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1</w:t>
            </w:r>
          </w:p>
        </w:tc>
      </w:tr>
      <w:tr w:rsidR="0097546F" w:rsidRPr="009B755E" w:rsidTr="0097546F">
        <w:trPr>
          <w:trHeight w:val="459"/>
        </w:trPr>
        <w:tc>
          <w:tcPr>
            <w:tcW w:w="85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1A99">
              <w:rPr>
                <w:rFonts w:ascii="Times New Roman" w:hAnsi="Times New Roman"/>
                <w:b/>
              </w:rPr>
              <w:t>2017-2018 учебный год</w:t>
            </w:r>
          </w:p>
        </w:tc>
      </w:tr>
      <w:tr w:rsidR="0097546F" w:rsidRPr="009B755E" w:rsidTr="00E07775">
        <w:trPr>
          <w:trHeight w:val="276"/>
        </w:trPr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97546F">
            <w:pPr>
              <w:pStyle w:val="a3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026D99">
            <w:pPr>
              <w:pStyle w:val="a3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 xml:space="preserve">Русский </w:t>
            </w:r>
            <w:r w:rsidRPr="00B31A99">
              <w:rPr>
                <w:rFonts w:ascii="Times New Roman" w:hAnsi="Times New Roman"/>
              </w:rPr>
              <w:lastRenderedPageBreak/>
              <w:t>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1</w:t>
            </w:r>
          </w:p>
        </w:tc>
      </w:tr>
      <w:tr w:rsidR="0097546F" w:rsidRPr="009B755E" w:rsidTr="00E07775">
        <w:trPr>
          <w:trHeight w:val="276"/>
        </w:trPr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97546F">
            <w:pPr>
              <w:pStyle w:val="a3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lastRenderedPageBreak/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026D99">
            <w:pPr>
              <w:pStyle w:val="a3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-</w:t>
            </w:r>
          </w:p>
        </w:tc>
      </w:tr>
      <w:tr w:rsidR="0097546F" w:rsidRPr="009B755E" w:rsidTr="00E07775">
        <w:trPr>
          <w:trHeight w:val="276"/>
        </w:trPr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97546F">
            <w:pPr>
              <w:pStyle w:val="a3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026D99">
            <w:pPr>
              <w:pStyle w:val="a3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2</w:t>
            </w:r>
          </w:p>
        </w:tc>
      </w:tr>
      <w:tr w:rsidR="0097546F" w:rsidRPr="009B755E" w:rsidTr="00E07775">
        <w:trPr>
          <w:trHeight w:val="276"/>
        </w:trPr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97546F">
            <w:pPr>
              <w:pStyle w:val="a3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026D99">
            <w:pPr>
              <w:pStyle w:val="a3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1</w:t>
            </w:r>
          </w:p>
        </w:tc>
      </w:tr>
      <w:tr w:rsidR="0097546F" w:rsidRPr="009B755E" w:rsidTr="00136D7E">
        <w:trPr>
          <w:trHeight w:val="276"/>
        </w:trPr>
        <w:tc>
          <w:tcPr>
            <w:tcW w:w="85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1A99">
              <w:rPr>
                <w:rFonts w:ascii="Times New Roman" w:hAnsi="Times New Roman"/>
                <w:b/>
              </w:rPr>
              <w:t>2018-2019 учебный год</w:t>
            </w:r>
          </w:p>
        </w:tc>
      </w:tr>
      <w:tr w:rsidR="0097546F" w:rsidRPr="009B755E" w:rsidTr="00E07775">
        <w:trPr>
          <w:trHeight w:val="276"/>
        </w:trPr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026D99">
            <w:pPr>
              <w:pStyle w:val="a3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026D99">
            <w:pPr>
              <w:pStyle w:val="a3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7</w:t>
            </w:r>
          </w:p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4</w:t>
            </w:r>
          </w:p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2</w:t>
            </w:r>
          </w:p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1</w:t>
            </w:r>
          </w:p>
        </w:tc>
      </w:tr>
      <w:tr w:rsidR="0097546F" w:rsidRPr="009B755E" w:rsidTr="00E07775">
        <w:trPr>
          <w:trHeight w:val="276"/>
        </w:trPr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026D99">
            <w:pPr>
              <w:pStyle w:val="a3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026D99">
            <w:pPr>
              <w:pStyle w:val="a3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7</w:t>
            </w:r>
          </w:p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2</w:t>
            </w:r>
          </w:p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1</w:t>
            </w:r>
          </w:p>
          <w:p w:rsidR="0097546F" w:rsidRPr="00B31A99" w:rsidRDefault="0097546F" w:rsidP="00E07775">
            <w:pPr>
              <w:pStyle w:val="a3"/>
              <w:jc w:val="center"/>
              <w:rPr>
                <w:rFonts w:ascii="Times New Roman" w:hAnsi="Times New Roman"/>
              </w:rPr>
            </w:pPr>
            <w:r w:rsidRPr="00B31A99">
              <w:rPr>
                <w:rFonts w:ascii="Times New Roman" w:hAnsi="Times New Roman"/>
              </w:rPr>
              <w:t>1</w:t>
            </w:r>
          </w:p>
        </w:tc>
      </w:tr>
    </w:tbl>
    <w:p w:rsidR="009B755E" w:rsidRDefault="009B755E" w:rsidP="00FE0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6D99" w:rsidRDefault="00026D99" w:rsidP="0002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6D99" w:rsidRDefault="00026D99" w:rsidP="00026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026D99">
        <w:rPr>
          <w:b/>
          <w:sz w:val="26"/>
          <w:szCs w:val="26"/>
        </w:rPr>
        <w:t xml:space="preserve">Результаты  участия школьников  </w:t>
      </w:r>
    </w:p>
    <w:p w:rsidR="00026D99" w:rsidRPr="00026D99" w:rsidRDefault="00026D99" w:rsidP="00026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026D99">
        <w:rPr>
          <w:b/>
          <w:sz w:val="26"/>
          <w:szCs w:val="26"/>
        </w:rPr>
        <w:t>в различных  конкурсах, конференциях, фестивалях.</w:t>
      </w:r>
    </w:p>
    <w:p w:rsidR="00026D99" w:rsidRPr="00174B14" w:rsidRDefault="00026D99" w:rsidP="00026D99">
      <w:pPr>
        <w:pStyle w:val="a4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1"/>
        <w:gridCol w:w="3678"/>
        <w:gridCol w:w="1626"/>
        <w:gridCol w:w="78"/>
        <w:gridCol w:w="1983"/>
        <w:gridCol w:w="1665"/>
      </w:tblGrid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№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Наименование мероприятия</w:t>
            </w:r>
          </w:p>
        </w:tc>
        <w:tc>
          <w:tcPr>
            <w:tcW w:w="1626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 xml:space="preserve">Уровень </w:t>
            </w:r>
          </w:p>
        </w:tc>
        <w:tc>
          <w:tcPr>
            <w:tcW w:w="2061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Ф.И. ученика,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Результат</w:t>
            </w:r>
          </w:p>
        </w:tc>
      </w:tr>
      <w:tr w:rsidR="00026D99" w:rsidRPr="00174B14" w:rsidTr="00E07775">
        <w:tc>
          <w:tcPr>
            <w:tcW w:w="9571" w:type="dxa"/>
            <w:gridSpan w:val="6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26D99">
              <w:rPr>
                <w:b/>
              </w:rPr>
              <w:t>2016-2017 учебный год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1.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 xml:space="preserve">Открытая  республиканская  </w:t>
            </w:r>
            <w:proofErr w:type="spellStart"/>
            <w:proofErr w:type="gramStart"/>
            <w:r w:rsidRPr="00026D99">
              <w:t>учебно</w:t>
            </w:r>
            <w:proofErr w:type="spellEnd"/>
            <w:r w:rsidRPr="00026D99">
              <w:t>- практическая</w:t>
            </w:r>
            <w:proofErr w:type="gramEnd"/>
            <w:r w:rsidRPr="00026D99">
              <w:t xml:space="preserve"> конференция Юный исследователь»</w:t>
            </w:r>
          </w:p>
        </w:tc>
        <w:tc>
          <w:tcPr>
            <w:tcW w:w="1704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республикан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ский</w:t>
            </w:r>
            <w:proofErr w:type="spellEnd"/>
          </w:p>
        </w:tc>
        <w:tc>
          <w:tcPr>
            <w:tcW w:w="1983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Ермошкин</w:t>
            </w:r>
            <w:proofErr w:type="spellEnd"/>
            <w:r w:rsidRPr="00026D99">
              <w:t xml:space="preserve"> Никита,  </w:t>
            </w:r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7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призер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2.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Научно – практическая конференция « Моя малая родина: природа, культура, этнос»</w:t>
            </w:r>
          </w:p>
        </w:tc>
        <w:tc>
          <w:tcPr>
            <w:tcW w:w="1704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республикан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ский</w:t>
            </w:r>
            <w:proofErr w:type="spellEnd"/>
          </w:p>
        </w:tc>
        <w:tc>
          <w:tcPr>
            <w:tcW w:w="1983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 xml:space="preserve">Кондратьева Виктория, </w:t>
            </w:r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9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участие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3.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Республиканский литературный фестиваль «Подвиг героев в сердцах поколений»</w:t>
            </w:r>
          </w:p>
        </w:tc>
        <w:tc>
          <w:tcPr>
            <w:tcW w:w="1704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республикан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ский</w:t>
            </w:r>
            <w:proofErr w:type="spellEnd"/>
          </w:p>
        </w:tc>
        <w:tc>
          <w:tcPr>
            <w:tcW w:w="1983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Перфилова</w:t>
            </w:r>
            <w:proofErr w:type="spellEnd"/>
            <w:r w:rsidRPr="00026D99">
              <w:t xml:space="preserve"> Татьяна,</w:t>
            </w:r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 xml:space="preserve"> 7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участие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4.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Литературный фестиваль, посвященный 195-летию Н.А.Некрасова</w:t>
            </w:r>
          </w:p>
        </w:tc>
        <w:tc>
          <w:tcPr>
            <w:tcW w:w="1704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муниципаль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ный</w:t>
            </w:r>
            <w:proofErr w:type="spellEnd"/>
            <w:r w:rsidRPr="00026D99">
              <w:t xml:space="preserve"> </w:t>
            </w:r>
          </w:p>
        </w:tc>
        <w:tc>
          <w:tcPr>
            <w:tcW w:w="1983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Перфилова</w:t>
            </w:r>
            <w:proofErr w:type="spellEnd"/>
            <w:r w:rsidRPr="00026D99">
              <w:t xml:space="preserve"> Татьяна, </w:t>
            </w:r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7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призер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5.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Фестиваль детского творчества «Рождественская звезда»</w:t>
            </w:r>
          </w:p>
        </w:tc>
        <w:tc>
          <w:tcPr>
            <w:tcW w:w="1704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 xml:space="preserve"> </w:t>
            </w:r>
            <w:proofErr w:type="spellStart"/>
            <w:r w:rsidRPr="00026D99">
              <w:t>муниципаль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ный</w:t>
            </w:r>
            <w:proofErr w:type="spellEnd"/>
          </w:p>
        </w:tc>
        <w:tc>
          <w:tcPr>
            <w:tcW w:w="1983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 xml:space="preserve">Зайцев Максим, </w:t>
            </w:r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7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призер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6.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Фестиваль детского творчества « Пасхальный благовест »</w:t>
            </w:r>
          </w:p>
        </w:tc>
        <w:tc>
          <w:tcPr>
            <w:tcW w:w="1704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муниципаль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ный</w:t>
            </w:r>
            <w:proofErr w:type="spellEnd"/>
            <w:r w:rsidRPr="00026D99">
              <w:t xml:space="preserve"> </w:t>
            </w:r>
          </w:p>
        </w:tc>
        <w:tc>
          <w:tcPr>
            <w:tcW w:w="1983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 xml:space="preserve">Андреев  Никита, </w:t>
            </w:r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9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призер</w:t>
            </w:r>
          </w:p>
        </w:tc>
      </w:tr>
      <w:tr w:rsidR="00026D99" w:rsidRPr="00174B14" w:rsidTr="00E07775">
        <w:tc>
          <w:tcPr>
            <w:tcW w:w="9571" w:type="dxa"/>
            <w:gridSpan w:val="6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26D99">
              <w:rPr>
                <w:b/>
              </w:rPr>
              <w:t>2017-2018 учебный год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1.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 xml:space="preserve">Республиканская  </w:t>
            </w:r>
            <w:proofErr w:type="spellStart"/>
            <w:proofErr w:type="gramStart"/>
            <w:r w:rsidRPr="00026D99">
              <w:t>учебно</w:t>
            </w:r>
            <w:proofErr w:type="spellEnd"/>
            <w:r w:rsidRPr="00026D99">
              <w:t>- практическая</w:t>
            </w:r>
            <w:proofErr w:type="gramEnd"/>
            <w:r w:rsidRPr="00026D99">
              <w:t xml:space="preserve"> конференция « Культура Мордовии: настоящее, прошлое, будущее»</w:t>
            </w:r>
          </w:p>
        </w:tc>
        <w:tc>
          <w:tcPr>
            <w:tcW w:w="1626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республикан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ский</w:t>
            </w:r>
            <w:proofErr w:type="spellEnd"/>
          </w:p>
        </w:tc>
        <w:tc>
          <w:tcPr>
            <w:tcW w:w="2061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Ермошкин</w:t>
            </w:r>
            <w:proofErr w:type="spellEnd"/>
            <w:r w:rsidRPr="00026D99">
              <w:t xml:space="preserve"> Никита, </w:t>
            </w:r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8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 xml:space="preserve"> призер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2.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Республиканская конференция «Мордовия глазами детей»</w:t>
            </w:r>
          </w:p>
        </w:tc>
        <w:tc>
          <w:tcPr>
            <w:tcW w:w="1626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республикан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ский</w:t>
            </w:r>
            <w:proofErr w:type="spellEnd"/>
          </w:p>
        </w:tc>
        <w:tc>
          <w:tcPr>
            <w:tcW w:w="2061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Щелкаева</w:t>
            </w:r>
            <w:proofErr w:type="spellEnd"/>
            <w:r w:rsidRPr="00026D99">
              <w:t xml:space="preserve"> Наталья, </w:t>
            </w:r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6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Призер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3.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 xml:space="preserve"> Республиканский конкурс « Каждый день горжусь Мордовией»</w:t>
            </w:r>
          </w:p>
        </w:tc>
        <w:tc>
          <w:tcPr>
            <w:tcW w:w="1626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Республикан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ский</w:t>
            </w:r>
            <w:proofErr w:type="spellEnd"/>
          </w:p>
        </w:tc>
        <w:tc>
          <w:tcPr>
            <w:tcW w:w="2061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Акашева</w:t>
            </w:r>
            <w:proofErr w:type="spellEnd"/>
            <w:r w:rsidRPr="00026D99">
              <w:t xml:space="preserve"> Татьяна, </w:t>
            </w:r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6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участие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4.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Республиканский конкурс « Каждый день горжусь Мордовией»</w:t>
            </w:r>
          </w:p>
        </w:tc>
        <w:tc>
          <w:tcPr>
            <w:tcW w:w="1626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республикан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ский</w:t>
            </w:r>
            <w:proofErr w:type="spellEnd"/>
          </w:p>
        </w:tc>
        <w:tc>
          <w:tcPr>
            <w:tcW w:w="2061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Ермошкин</w:t>
            </w:r>
            <w:proofErr w:type="spellEnd"/>
            <w:r w:rsidRPr="00026D99">
              <w:t xml:space="preserve"> Никита, </w:t>
            </w:r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8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участие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5.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 xml:space="preserve">Республиканский конкурс « </w:t>
            </w:r>
            <w:r w:rsidRPr="00026D99">
              <w:lastRenderedPageBreak/>
              <w:t>Каждый день горжусь Мордовией»</w:t>
            </w:r>
          </w:p>
        </w:tc>
        <w:tc>
          <w:tcPr>
            <w:tcW w:w="1626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lastRenderedPageBreak/>
              <w:t>республикан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lastRenderedPageBreak/>
              <w:t>ский</w:t>
            </w:r>
            <w:proofErr w:type="spellEnd"/>
          </w:p>
        </w:tc>
        <w:tc>
          <w:tcPr>
            <w:tcW w:w="2061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lastRenderedPageBreak/>
              <w:t>Бульдяев</w:t>
            </w:r>
            <w:proofErr w:type="spellEnd"/>
            <w:r w:rsidRPr="00026D99">
              <w:t xml:space="preserve"> Денис, </w:t>
            </w:r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lastRenderedPageBreak/>
              <w:t>8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lastRenderedPageBreak/>
              <w:t>участие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lastRenderedPageBreak/>
              <w:t>6.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 xml:space="preserve">Межрайонный  </w:t>
            </w:r>
            <w:proofErr w:type="spellStart"/>
            <w:proofErr w:type="gramStart"/>
            <w:r w:rsidRPr="00026D99">
              <w:t>историко</w:t>
            </w:r>
            <w:proofErr w:type="spellEnd"/>
            <w:r w:rsidRPr="00026D99">
              <w:t xml:space="preserve"> – патриотический</w:t>
            </w:r>
            <w:proofErr w:type="gramEnd"/>
            <w:r w:rsidRPr="00026D99">
              <w:t xml:space="preserve">  конкурс «Наш святой»</w:t>
            </w:r>
          </w:p>
        </w:tc>
        <w:tc>
          <w:tcPr>
            <w:tcW w:w="1626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межрайон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ный</w:t>
            </w:r>
            <w:proofErr w:type="spellEnd"/>
          </w:p>
        </w:tc>
        <w:tc>
          <w:tcPr>
            <w:tcW w:w="2061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Акашева</w:t>
            </w:r>
            <w:proofErr w:type="spellEnd"/>
            <w:r w:rsidRPr="00026D99">
              <w:t xml:space="preserve"> Татьяна </w:t>
            </w:r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6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Призер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7.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 xml:space="preserve">Межрайонный  </w:t>
            </w:r>
            <w:proofErr w:type="spellStart"/>
            <w:proofErr w:type="gramStart"/>
            <w:r w:rsidRPr="00026D99">
              <w:t>историко</w:t>
            </w:r>
            <w:proofErr w:type="spellEnd"/>
            <w:r w:rsidRPr="00026D99">
              <w:t xml:space="preserve"> – патриотический</w:t>
            </w:r>
            <w:proofErr w:type="gramEnd"/>
            <w:r w:rsidRPr="00026D99">
              <w:t xml:space="preserve">  конкурс «Наш святой»</w:t>
            </w:r>
          </w:p>
        </w:tc>
        <w:tc>
          <w:tcPr>
            <w:tcW w:w="1626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межрайон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ный</w:t>
            </w:r>
            <w:proofErr w:type="spellEnd"/>
          </w:p>
        </w:tc>
        <w:tc>
          <w:tcPr>
            <w:tcW w:w="2061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Четыркин Дмитрий,</w:t>
            </w:r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 xml:space="preserve"> 6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участие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8.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 xml:space="preserve">Межрайонный  </w:t>
            </w:r>
            <w:proofErr w:type="spellStart"/>
            <w:proofErr w:type="gramStart"/>
            <w:r w:rsidRPr="00026D99">
              <w:t>историко</w:t>
            </w:r>
            <w:proofErr w:type="spellEnd"/>
            <w:r w:rsidRPr="00026D99">
              <w:t xml:space="preserve"> – патриотический</w:t>
            </w:r>
            <w:proofErr w:type="gramEnd"/>
            <w:r w:rsidRPr="00026D99">
              <w:t xml:space="preserve"> конкурс «Наш святой»</w:t>
            </w:r>
          </w:p>
        </w:tc>
        <w:tc>
          <w:tcPr>
            <w:tcW w:w="1626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межрайон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ный</w:t>
            </w:r>
            <w:proofErr w:type="spellEnd"/>
          </w:p>
        </w:tc>
        <w:tc>
          <w:tcPr>
            <w:tcW w:w="2061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Ермошкин</w:t>
            </w:r>
            <w:proofErr w:type="spellEnd"/>
            <w:r w:rsidRPr="00026D99">
              <w:t xml:space="preserve"> Никита,</w:t>
            </w:r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 xml:space="preserve"> 8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участие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9.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Конкурс сочинений, посвященных 73-летию Победы ВОВ</w:t>
            </w:r>
          </w:p>
        </w:tc>
        <w:tc>
          <w:tcPr>
            <w:tcW w:w="1626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муниципаль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ный</w:t>
            </w:r>
            <w:proofErr w:type="spellEnd"/>
            <w:r w:rsidRPr="00026D99">
              <w:t xml:space="preserve"> </w:t>
            </w:r>
          </w:p>
        </w:tc>
        <w:tc>
          <w:tcPr>
            <w:tcW w:w="2061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Акашева</w:t>
            </w:r>
            <w:proofErr w:type="spellEnd"/>
            <w:r w:rsidRPr="00026D99">
              <w:t xml:space="preserve"> Татьяна, </w:t>
            </w:r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6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участие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10.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Конкурс сочинений, посвященный 73-летию Победы ВОВ</w:t>
            </w:r>
          </w:p>
        </w:tc>
        <w:tc>
          <w:tcPr>
            <w:tcW w:w="1626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муниципаль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ный</w:t>
            </w:r>
            <w:proofErr w:type="spellEnd"/>
          </w:p>
        </w:tc>
        <w:tc>
          <w:tcPr>
            <w:tcW w:w="2061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Щелкаева</w:t>
            </w:r>
            <w:proofErr w:type="spellEnd"/>
            <w:r w:rsidRPr="00026D99">
              <w:t xml:space="preserve"> Наталья, </w:t>
            </w:r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6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участие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11.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Фестиваль детского творчества «Рождественская звезда»</w:t>
            </w:r>
          </w:p>
        </w:tc>
        <w:tc>
          <w:tcPr>
            <w:tcW w:w="1626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 xml:space="preserve"> </w:t>
            </w:r>
            <w:proofErr w:type="spellStart"/>
            <w:r w:rsidRPr="00026D99">
              <w:t>муниципаль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ный</w:t>
            </w:r>
            <w:proofErr w:type="spellEnd"/>
          </w:p>
        </w:tc>
        <w:tc>
          <w:tcPr>
            <w:tcW w:w="2061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 xml:space="preserve">Карасев Денис, </w:t>
            </w:r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6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призер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12.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Фестиваль детского творчества « Пасхальный благовест »</w:t>
            </w:r>
          </w:p>
        </w:tc>
        <w:tc>
          <w:tcPr>
            <w:tcW w:w="1626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муниципаль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ный</w:t>
            </w:r>
            <w:proofErr w:type="spellEnd"/>
            <w:r w:rsidRPr="00026D99">
              <w:t xml:space="preserve"> </w:t>
            </w:r>
          </w:p>
        </w:tc>
        <w:tc>
          <w:tcPr>
            <w:tcW w:w="2061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 xml:space="preserve"> Поздняков Святослав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призер</w:t>
            </w:r>
          </w:p>
        </w:tc>
      </w:tr>
      <w:tr w:rsidR="00026D99" w:rsidRPr="00174B14" w:rsidTr="00E07775">
        <w:tc>
          <w:tcPr>
            <w:tcW w:w="9571" w:type="dxa"/>
            <w:gridSpan w:val="6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26D99">
              <w:rPr>
                <w:b/>
              </w:rPr>
              <w:t>2018-2019 учебный год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1.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Открытый республиканский литературный фестиваль</w:t>
            </w:r>
            <w:proofErr w:type="gramStart"/>
            <w:r w:rsidRPr="00026D99">
              <w:t xml:space="preserve"> ,</w:t>
            </w:r>
            <w:proofErr w:type="gramEnd"/>
            <w:r w:rsidRPr="00026D99">
              <w:t xml:space="preserve"> посвященный 95-летию со дня рождения Эдуарда Асадова</w:t>
            </w:r>
          </w:p>
        </w:tc>
        <w:tc>
          <w:tcPr>
            <w:tcW w:w="1626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республикан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ский</w:t>
            </w:r>
            <w:proofErr w:type="spellEnd"/>
          </w:p>
        </w:tc>
        <w:tc>
          <w:tcPr>
            <w:tcW w:w="2061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Ермошкин</w:t>
            </w:r>
            <w:proofErr w:type="spellEnd"/>
            <w:r w:rsidRPr="00026D99">
              <w:t xml:space="preserve"> Денис, </w:t>
            </w:r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7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победитель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2.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Открытый республиканский литературный фестиваль</w:t>
            </w:r>
            <w:proofErr w:type="gramStart"/>
            <w:r w:rsidRPr="00026D99">
              <w:t xml:space="preserve"> ,</w:t>
            </w:r>
            <w:proofErr w:type="gramEnd"/>
            <w:r w:rsidRPr="00026D99">
              <w:t xml:space="preserve"> посвященный 95-летию со дня рождения Эдуарда Асадова</w:t>
            </w:r>
          </w:p>
        </w:tc>
        <w:tc>
          <w:tcPr>
            <w:tcW w:w="1626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республикан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ский</w:t>
            </w:r>
            <w:proofErr w:type="spellEnd"/>
          </w:p>
        </w:tc>
        <w:tc>
          <w:tcPr>
            <w:tcW w:w="2061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Ермошкин</w:t>
            </w:r>
            <w:proofErr w:type="spellEnd"/>
            <w:r w:rsidRPr="00026D99">
              <w:t xml:space="preserve"> Никита, </w:t>
            </w:r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9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победитель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3.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Открытый республиканский литературный фестиваль</w:t>
            </w:r>
            <w:proofErr w:type="gramStart"/>
            <w:r w:rsidRPr="00026D99">
              <w:t xml:space="preserve"> ,</w:t>
            </w:r>
            <w:proofErr w:type="gramEnd"/>
            <w:r w:rsidRPr="00026D99">
              <w:t xml:space="preserve"> посвященный 95-летию со дня рождения Эдуарда Асадова</w:t>
            </w:r>
          </w:p>
        </w:tc>
        <w:tc>
          <w:tcPr>
            <w:tcW w:w="1626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республикан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ский</w:t>
            </w:r>
            <w:proofErr w:type="spellEnd"/>
          </w:p>
        </w:tc>
        <w:tc>
          <w:tcPr>
            <w:tcW w:w="2061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Щелкаева</w:t>
            </w:r>
            <w:proofErr w:type="spellEnd"/>
            <w:r w:rsidRPr="00026D99">
              <w:t xml:space="preserve"> Наталья, </w:t>
            </w:r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7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призер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4.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Открытый республиканский литературный фестиваль</w:t>
            </w:r>
            <w:proofErr w:type="gramStart"/>
            <w:r w:rsidRPr="00026D99">
              <w:t xml:space="preserve"> ,</w:t>
            </w:r>
            <w:proofErr w:type="gramEnd"/>
            <w:r w:rsidRPr="00026D99">
              <w:t xml:space="preserve"> посвященный 95-летию со дня рождения Эдуарда Асадова</w:t>
            </w:r>
          </w:p>
        </w:tc>
        <w:tc>
          <w:tcPr>
            <w:tcW w:w="1626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республикан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ский</w:t>
            </w:r>
            <w:proofErr w:type="spellEnd"/>
          </w:p>
        </w:tc>
        <w:tc>
          <w:tcPr>
            <w:tcW w:w="2061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Бульдяев</w:t>
            </w:r>
            <w:proofErr w:type="spellEnd"/>
            <w:r w:rsidRPr="00026D99">
              <w:t xml:space="preserve"> Денис, </w:t>
            </w:r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9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участие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5.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 w:rsidRPr="00026D99">
              <w:t>Учебно</w:t>
            </w:r>
            <w:proofErr w:type="spellEnd"/>
            <w:r w:rsidRPr="00026D99">
              <w:t>- практическая</w:t>
            </w:r>
            <w:proofErr w:type="gramEnd"/>
            <w:r w:rsidRPr="00026D99">
              <w:t xml:space="preserve"> конференция «Юный исследователь»</w:t>
            </w:r>
          </w:p>
        </w:tc>
        <w:tc>
          <w:tcPr>
            <w:tcW w:w="1626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республикан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ский</w:t>
            </w:r>
            <w:proofErr w:type="spellEnd"/>
          </w:p>
        </w:tc>
        <w:tc>
          <w:tcPr>
            <w:tcW w:w="2061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Акашева</w:t>
            </w:r>
            <w:proofErr w:type="spellEnd"/>
            <w:r w:rsidRPr="00026D99">
              <w:t xml:space="preserve"> Татьяна, 7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призер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6.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 w:rsidRPr="00026D99">
              <w:t>Историко</w:t>
            </w:r>
            <w:proofErr w:type="spellEnd"/>
            <w:r w:rsidRPr="00026D99">
              <w:t xml:space="preserve"> – культурный</w:t>
            </w:r>
            <w:proofErr w:type="gramEnd"/>
            <w:r w:rsidRPr="00026D99">
              <w:t xml:space="preserve"> конкурс «Мой храм»</w:t>
            </w:r>
          </w:p>
        </w:tc>
        <w:tc>
          <w:tcPr>
            <w:tcW w:w="1626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 w:rsidRPr="00026D99">
              <w:t>муниципаль-ный</w:t>
            </w:r>
            <w:proofErr w:type="spellEnd"/>
            <w:proofErr w:type="gramEnd"/>
            <w:r w:rsidRPr="00026D99">
              <w:t xml:space="preserve"> </w:t>
            </w:r>
          </w:p>
        </w:tc>
        <w:tc>
          <w:tcPr>
            <w:tcW w:w="2061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Трепалова</w:t>
            </w:r>
            <w:proofErr w:type="spellEnd"/>
            <w:r w:rsidRPr="00026D99">
              <w:t xml:space="preserve"> Анастасия, </w:t>
            </w:r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7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призер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7.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 w:rsidRPr="00026D99">
              <w:t>Историко</w:t>
            </w:r>
            <w:proofErr w:type="spellEnd"/>
            <w:r w:rsidRPr="00026D99">
              <w:t xml:space="preserve"> – культурный</w:t>
            </w:r>
            <w:proofErr w:type="gramEnd"/>
            <w:r w:rsidRPr="00026D99">
              <w:t xml:space="preserve"> конкурс «Мой храм»</w:t>
            </w:r>
          </w:p>
        </w:tc>
        <w:tc>
          <w:tcPr>
            <w:tcW w:w="1626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межрайон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ный</w:t>
            </w:r>
            <w:proofErr w:type="spellEnd"/>
            <w:r w:rsidRPr="00026D99">
              <w:t xml:space="preserve"> </w:t>
            </w:r>
          </w:p>
        </w:tc>
        <w:tc>
          <w:tcPr>
            <w:tcW w:w="2061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Чернышова</w:t>
            </w:r>
            <w:proofErr w:type="spellEnd"/>
            <w:r w:rsidRPr="00026D99">
              <w:t xml:space="preserve"> Мария, 7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призер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8.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 w:rsidRPr="00026D99">
              <w:t>Историко</w:t>
            </w:r>
            <w:proofErr w:type="spellEnd"/>
            <w:r w:rsidRPr="00026D99">
              <w:t xml:space="preserve"> – культурный</w:t>
            </w:r>
            <w:proofErr w:type="gramEnd"/>
            <w:r w:rsidRPr="00026D99">
              <w:t xml:space="preserve"> конкурс «Мой храм»</w:t>
            </w:r>
          </w:p>
        </w:tc>
        <w:tc>
          <w:tcPr>
            <w:tcW w:w="1626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межрайон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ный</w:t>
            </w:r>
            <w:proofErr w:type="spellEnd"/>
            <w:r w:rsidRPr="00026D99">
              <w:t xml:space="preserve"> </w:t>
            </w:r>
          </w:p>
        </w:tc>
        <w:tc>
          <w:tcPr>
            <w:tcW w:w="2061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Горшков Павел, 6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призер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9.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 w:rsidRPr="00026D99">
              <w:t>Историко</w:t>
            </w:r>
            <w:proofErr w:type="spellEnd"/>
            <w:r w:rsidRPr="00026D99">
              <w:t xml:space="preserve"> – культурный</w:t>
            </w:r>
            <w:proofErr w:type="gramEnd"/>
            <w:r w:rsidRPr="00026D99">
              <w:t xml:space="preserve"> конкурс «Мой храм»</w:t>
            </w:r>
          </w:p>
        </w:tc>
        <w:tc>
          <w:tcPr>
            <w:tcW w:w="1626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муниципаль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ный</w:t>
            </w:r>
            <w:proofErr w:type="spellEnd"/>
            <w:r w:rsidRPr="00026D99">
              <w:t xml:space="preserve"> </w:t>
            </w:r>
          </w:p>
        </w:tc>
        <w:tc>
          <w:tcPr>
            <w:tcW w:w="2061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Чернышова</w:t>
            </w:r>
            <w:proofErr w:type="spellEnd"/>
            <w:r w:rsidRPr="00026D99">
              <w:t xml:space="preserve"> Мария, 7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победитель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10.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 xml:space="preserve">Фестиваль детского творчества </w:t>
            </w:r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« Рождественская звезда»</w:t>
            </w:r>
          </w:p>
        </w:tc>
        <w:tc>
          <w:tcPr>
            <w:tcW w:w="1626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муниципаль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ный</w:t>
            </w:r>
            <w:proofErr w:type="spellEnd"/>
          </w:p>
        </w:tc>
        <w:tc>
          <w:tcPr>
            <w:tcW w:w="2061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Трепалова</w:t>
            </w:r>
            <w:proofErr w:type="spellEnd"/>
            <w:r w:rsidRPr="00026D99">
              <w:t xml:space="preserve"> Анастасия, </w:t>
            </w:r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lastRenderedPageBreak/>
              <w:t>7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lastRenderedPageBreak/>
              <w:t>победитель</w:t>
            </w:r>
          </w:p>
        </w:tc>
      </w:tr>
      <w:tr w:rsidR="00026D99" w:rsidRPr="00174B14" w:rsidTr="00E07775">
        <w:tc>
          <w:tcPr>
            <w:tcW w:w="541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lastRenderedPageBreak/>
              <w:t>11.</w:t>
            </w:r>
          </w:p>
        </w:tc>
        <w:tc>
          <w:tcPr>
            <w:tcW w:w="3678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Интеллектуальная викторина «Русь молодая»</w:t>
            </w:r>
          </w:p>
        </w:tc>
        <w:tc>
          <w:tcPr>
            <w:tcW w:w="1626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муниципаль</w:t>
            </w:r>
            <w:proofErr w:type="spellEnd"/>
          </w:p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proofErr w:type="spellStart"/>
            <w:r w:rsidRPr="00026D99">
              <w:t>ный</w:t>
            </w:r>
            <w:proofErr w:type="spellEnd"/>
          </w:p>
        </w:tc>
        <w:tc>
          <w:tcPr>
            <w:tcW w:w="2061" w:type="dxa"/>
            <w:gridSpan w:val="2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9 класс</w:t>
            </w:r>
          </w:p>
        </w:tc>
        <w:tc>
          <w:tcPr>
            <w:tcW w:w="1665" w:type="dxa"/>
          </w:tcPr>
          <w:p w:rsidR="00026D99" w:rsidRPr="00026D99" w:rsidRDefault="00026D99" w:rsidP="00E07775">
            <w:pPr>
              <w:pStyle w:val="a4"/>
              <w:spacing w:before="0" w:beforeAutospacing="0" w:after="0" w:afterAutospacing="0"/>
            </w:pPr>
            <w:r w:rsidRPr="00026D99">
              <w:t>победитель</w:t>
            </w:r>
          </w:p>
        </w:tc>
      </w:tr>
    </w:tbl>
    <w:p w:rsidR="005279A0" w:rsidRDefault="005279A0" w:rsidP="005279A0">
      <w:pPr>
        <w:pStyle w:val="a4"/>
        <w:jc w:val="both"/>
        <w:rPr>
          <w:color w:val="000000"/>
          <w:sz w:val="28"/>
          <w:szCs w:val="28"/>
        </w:rPr>
      </w:pPr>
    </w:p>
    <w:p w:rsidR="005279A0" w:rsidRPr="00174B14" w:rsidRDefault="005279A0" w:rsidP="00A41A4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74B14">
        <w:rPr>
          <w:rFonts w:ascii="Times New Roman" w:hAnsi="Times New Roman"/>
          <w:sz w:val="26"/>
          <w:szCs w:val="26"/>
        </w:rPr>
        <w:t xml:space="preserve">Результатами своего опыта регулярно обмениваюсь с коллегами, участвуя в семинарах,  научно-практических конференциях, круглых столах, принимаю активное участие  в работе МО школы и района, выступаю  на педагогических советах. </w:t>
      </w:r>
    </w:p>
    <w:p w:rsidR="005279A0" w:rsidRPr="00174B14" w:rsidRDefault="005279A0" w:rsidP="00A41A4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74B14">
        <w:rPr>
          <w:rFonts w:ascii="Times New Roman" w:hAnsi="Times New Roman"/>
          <w:sz w:val="26"/>
          <w:szCs w:val="26"/>
        </w:rPr>
        <w:t xml:space="preserve"> « Современный урок – основа эффективного и качественного образования  в условиях реализации ФГОС ООО.(2016г.)</w:t>
      </w:r>
    </w:p>
    <w:p w:rsidR="005279A0" w:rsidRPr="00174B14" w:rsidRDefault="005279A0" w:rsidP="00A41A4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74B14">
        <w:rPr>
          <w:rFonts w:ascii="Times New Roman" w:hAnsi="Times New Roman"/>
          <w:sz w:val="26"/>
          <w:szCs w:val="26"/>
        </w:rPr>
        <w:t xml:space="preserve">« </w:t>
      </w:r>
      <w:proofErr w:type="spellStart"/>
      <w:r w:rsidRPr="00174B14">
        <w:rPr>
          <w:rFonts w:ascii="Times New Roman" w:hAnsi="Times New Roman"/>
          <w:sz w:val="26"/>
          <w:szCs w:val="26"/>
        </w:rPr>
        <w:t>Метапредметные</w:t>
      </w:r>
      <w:proofErr w:type="spellEnd"/>
      <w:r w:rsidRPr="00174B14">
        <w:rPr>
          <w:rFonts w:ascii="Times New Roman" w:hAnsi="Times New Roman"/>
          <w:sz w:val="26"/>
          <w:szCs w:val="26"/>
        </w:rPr>
        <w:t xml:space="preserve"> результаты  обучения – важнейшее средство достижения качества образования в свете реализации ФГОС» (2017г.)</w:t>
      </w:r>
    </w:p>
    <w:p w:rsidR="005279A0" w:rsidRPr="00174B14" w:rsidRDefault="005279A0" w:rsidP="00A41A4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74B14">
        <w:rPr>
          <w:rFonts w:ascii="Times New Roman" w:hAnsi="Times New Roman"/>
          <w:sz w:val="26"/>
          <w:szCs w:val="26"/>
        </w:rPr>
        <w:t>«Повышение качества образовательного процесса  через усиление  практической направленности  уроков и внеурочной деятельности» (2018г.)</w:t>
      </w:r>
    </w:p>
    <w:p w:rsidR="005279A0" w:rsidRPr="00174B14" w:rsidRDefault="005279A0" w:rsidP="00A41A4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74B14">
        <w:rPr>
          <w:rFonts w:ascii="Times New Roman" w:hAnsi="Times New Roman"/>
          <w:sz w:val="26"/>
          <w:szCs w:val="26"/>
        </w:rPr>
        <w:t xml:space="preserve">«Духовно- нравственное воспитание  </w:t>
      </w:r>
      <w:proofErr w:type="gramStart"/>
      <w:r w:rsidRPr="00174B14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174B14">
        <w:rPr>
          <w:rFonts w:ascii="Times New Roman" w:hAnsi="Times New Roman"/>
          <w:sz w:val="26"/>
          <w:szCs w:val="26"/>
        </w:rPr>
        <w:t xml:space="preserve"> во внеурочное время» (2017г., МРИО)</w:t>
      </w:r>
    </w:p>
    <w:p w:rsidR="005279A0" w:rsidRPr="005279A0" w:rsidRDefault="005279A0" w:rsidP="00A41A4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74B14">
        <w:rPr>
          <w:rFonts w:ascii="Times New Roman" w:hAnsi="Times New Roman"/>
          <w:sz w:val="26"/>
          <w:szCs w:val="26"/>
        </w:rPr>
        <w:t xml:space="preserve">«Итоговое собеседование  выпускников основной школы: подготовка, результаты апробации, проблемы» </w:t>
      </w:r>
      <w:proofErr w:type="gramStart"/>
      <w:r w:rsidRPr="00174B14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174B14">
        <w:rPr>
          <w:rFonts w:ascii="Times New Roman" w:hAnsi="Times New Roman"/>
          <w:sz w:val="26"/>
          <w:szCs w:val="26"/>
        </w:rPr>
        <w:t>Августовское совещание педагогов,2018г.)</w:t>
      </w:r>
    </w:p>
    <w:p w:rsidR="005279A0" w:rsidRPr="00174B14" w:rsidRDefault="005279A0" w:rsidP="00A41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4B14">
        <w:rPr>
          <w:rFonts w:ascii="Times New Roman" w:hAnsi="Times New Roman" w:cs="Times New Roman"/>
          <w:color w:val="000000"/>
          <w:sz w:val="26"/>
          <w:szCs w:val="26"/>
        </w:rPr>
        <w:t xml:space="preserve">   С целью повышения квалификации мною пройден ряд курсов:</w:t>
      </w:r>
    </w:p>
    <w:p w:rsidR="005279A0" w:rsidRPr="00174B14" w:rsidRDefault="00A41A42" w:rsidP="00A41A42">
      <w:pPr>
        <w:pStyle w:val="a8"/>
        <w:numPr>
          <w:ilvl w:val="0"/>
          <w:numId w:val="4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174B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79A0" w:rsidRPr="00174B14">
        <w:rPr>
          <w:rFonts w:ascii="Times New Roman" w:eastAsia="Calibri" w:hAnsi="Times New Roman" w:cs="Times New Roman"/>
          <w:sz w:val="26"/>
          <w:szCs w:val="26"/>
        </w:rPr>
        <w:t xml:space="preserve">«Управление образовательной организацией в условиях введения ФГОС НОО ОВЗ и ФГОС обучающихся с умственной отсталостью </w:t>
      </w:r>
      <w:proofErr w:type="gramStart"/>
      <w:r w:rsidR="005279A0" w:rsidRPr="00174B14">
        <w:rPr>
          <w:rFonts w:ascii="Times New Roman" w:eastAsia="Calibri" w:hAnsi="Times New Roman" w:cs="Times New Roman"/>
          <w:sz w:val="26"/>
          <w:szCs w:val="26"/>
        </w:rPr>
        <w:t xml:space="preserve">( </w:t>
      </w:r>
      <w:proofErr w:type="gramEnd"/>
      <w:r w:rsidR="005279A0" w:rsidRPr="00174B14">
        <w:rPr>
          <w:rFonts w:ascii="Times New Roman" w:eastAsia="Calibri" w:hAnsi="Times New Roman" w:cs="Times New Roman"/>
          <w:sz w:val="26"/>
          <w:szCs w:val="26"/>
        </w:rPr>
        <w:t>интеллектуальными нарушениями)»</w:t>
      </w:r>
      <w:r w:rsidR="005279A0" w:rsidRPr="00174B14">
        <w:rPr>
          <w:rFonts w:ascii="Times New Roman" w:hAnsi="Times New Roman" w:cs="Times New Roman"/>
          <w:sz w:val="26"/>
          <w:szCs w:val="26"/>
        </w:rPr>
        <w:t xml:space="preserve"> (МРИО, 2017г.)</w:t>
      </w:r>
    </w:p>
    <w:p w:rsidR="005279A0" w:rsidRPr="00174B14" w:rsidRDefault="00A41A42" w:rsidP="00A41A42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279A0" w:rsidRPr="00174B14">
        <w:rPr>
          <w:rFonts w:ascii="Times New Roman" w:hAnsi="Times New Roman" w:cs="Times New Roman"/>
          <w:sz w:val="26"/>
          <w:szCs w:val="26"/>
        </w:rPr>
        <w:t>.</w:t>
      </w:r>
      <w:r w:rsidR="005279A0" w:rsidRPr="00174B14">
        <w:rPr>
          <w:rFonts w:ascii="Times New Roman" w:eastAsia="Calibri" w:hAnsi="Times New Roman" w:cs="Times New Roman"/>
          <w:sz w:val="26"/>
          <w:szCs w:val="26"/>
        </w:rPr>
        <w:t>«Обучение приемам оказания первой помощи пострадавшим</w:t>
      </w:r>
      <w:proofErr w:type="gramStart"/>
      <w:r w:rsidR="005279A0" w:rsidRPr="00174B14">
        <w:rPr>
          <w:rFonts w:ascii="Times New Roman" w:eastAsia="Calibri" w:hAnsi="Times New Roman" w:cs="Times New Roman"/>
          <w:sz w:val="26"/>
          <w:szCs w:val="26"/>
        </w:rPr>
        <w:t>»</w:t>
      </w:r>
      <w:r w:rsidR="005279A0" w:rsidRPr="00174B1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279A0" w:rsidRPr="00174B14">
        <w:rPr>
          <w:rFonts w:ascii="Times New Roman" w:hAnsi="Times New Roman" w:cs="Times New Roman"/>
          <w:sz w:val="26"/>
          <w:szCs w:val="26"/>
        </w:rPr>
        <w:t xml:space="preserve"> </w:t>
      </w:r>
      <w:r w:rsidR="005279A0" w:rsidRPr="00174B14">
        <w:rPr>
          <w:rFonts w:ascii="Times New Roman" w:eastAsia="Calibri" w:hAnsi="Times New Roman" w:cs="Times New Roman"/>
          <w:sz w:val="26"/>
          <w:szCs w:val="26"/>
        </w:rPr>
        <w:t>ЧОУ ДПО</w:t>
      </w:r>
      <w:r w:rsidR="005279A0" w:rsidRPr="00174B14">
        <w:rPr>
          <w:rFonts w:ascii="Times New Roman" w:hAnsi="Times New Roman" w:cs="Times New Roman"/>
          <w:sz w:val="26"/>
          <w:szCs w:val="26"/>
        </w:rPr>
        <w:t xml:space="preserve"> </w:t>
      </w:r>
      <w:r w:rsidR="005279A0" w:rsidRPr="00174B14">
        <w:rPr>
          <w:rFonts w:ascii="Times New Roman" w:eastAsia="Calibri" w:hAnsi="Times New Roman" w:cs="Times New Roman"/>
          <w:sz w:val="26"/>
          <w:szCs w:val="26"/>
        </w:rPr>
        <w:t>«Саранский Дом науки и техники»</w:t>
      </w:r>
      <w:r w:rsidR="005279A0" w:rsidRPr="00174B14">
        <w:rPr>
          <w:rFonts w:ascii="Times New Roman" w:hAnsi="Times New Roman" w:cs="Times New Roman"/>
          <w:sz w:val="26"/>
          <w:szCs w:val="26"/>
        </w:rPr>
        <w:t>2018г.)</w:t>
      </w:r>
    </w:p>
    <w:p w:rsidR="005279A0" w:rsidRPr="00174B14" w:rsidRDefault="00A41A42" w:rsidP="00A41A42">
      <w:pPr>
        <w:spacing w:after="0" w:line="240" w:lineRule="auto"/>
        <w:ind w:left="-142" w:firstLine="502"/>
        <w:jc w:val="both"/>
        <w:rPr>
          <w:rFonts w:ascii="Times New Roman" w:eastAsia="+mn-e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279A0" w:rsidRPr="00174B14">
        <w:rPr>
          <w:rFonts w:ascii="Times New Roman" w:hAnsi="Times New Roman" w:cs="Times New Roman"/>
          <w:sz w:val="26"/>
          <w:szCs w:val="26"/>
        </w:rPr>
        <w:t>.</w:t>
      </w:r>
      <w:r w:rsidR="005279A0" w:rsidRPr="00174B14">
        <w:rPr>
          <w:rFonts w:ascii="Times New Roman" w:eastAsia="+mn-ea" w:hAnsi="Times New Roman" w:cs="Times New Roman"/>
          <w:sz w:val="26"/>
          <w:szCs w:val="26"/>
        </w:rPr>
        <w:t xml:space="preserve"> « Основы финансовой грамотности</w:t>
      </w:r>
      <w:proofErr w:type="gramStart"/>
      <w:r w:rsidR="005279A0" w:rsidRPr="00174B14">
        <w:rPr>
          <w:rFonts w:ascii="Times New Roman" w:eastAsia="+mn-ea" w:hAnsi="Times New Roman" w:cs="Times New Roman"/>
          <w:sz w:val="26"/>
          <w:szCs w:val="26"/>
        </w:rPr>
        <w:t xml:space="preserve"> ,</w:t>
      </w:r>
      <w:proofErr w:type="gramEnd"/>
      <w:r w:rsidR="005279A0" w:rsidRPr="00174B14">
        <w:rPr>
          <w:rFonts w:ascii="Times New Roman" w:eastAsia="+mn-ea" w:hAnsi="Times New Roman" w:cs="Times New Roman"/>
          <w:sz w:val="26"/>
          <w:szCs w:val="26"/>
        </w:rPr>
        <w:t xml:space="preserve"> методы ее преподавания в системе основного, среднего образования и финансового просвещения  сельского населения»( ГБПОУ РМ «ТКМ</w:t>
      </w:r>
      <w:r>
        <w:rPr>
          <w:rFonts w:ascii="Times New Roman" w:eastAsia="+mn-ea" w:hAnsi="Times New Roman" w:cs="Times New Roman"/>
          <w:sz w:val="26"/>
          <w:szCs w:val="26"/>
        </w:rPr>
        <w:t xml:space="preserve"> </w:t>
      </w:r>
      <w:r w:rsidR="005279A0" w:rsidRPr="00174B14">
        <w:rPr>
          <w:rFonts w:ascii="Times New Roman" w:eastAsia="+mn-ea" w:hAnsi="Times New Roman" w:cs="Times New Roman"/>
          <w:sz w:val="26"/>
          <w:szCs w:val="26"/>
        </w:rPr>
        <w:t>и</w:t>
      </w:r>
      <w:r>
        <w:rPr>
          <w:rFonts w:ascii="Times New Roman" w:eastAsia="+mn-ea" w:hAnsi="Times New Roman" w:cs="Times New Roman"/>
          <w:sz w:val="26"/>
          <w:szCs w:val="26"/>
        </w:rPr>
        <w:t xml:space="preserve"> </w:t>
      </w:r>
      <w:r w:rsidR="005279A0" w:rsidRPr="00174B14">
        <w:rPr>
          <w:rFonts w:ascii="Times New Roman" w:eastAsia="+mn-ea" w:hAnsi="Times New Roman" w:cs="Times New Roman"/>
          <w:sz w:val="26"/>
          <w:szCs w:val="26"/>
        </w:rPr>
        <w:t>МП»,2018г.)</w:t>
      </w:r>
    </w:p>
    <w:p w:rsidR="005279A0" w:rsidRPr="00174B14" w:rsidRDefault="00A41A42" w:rsidP="00A41A42">
      <w:pPr>
        <w:spacing w:after="0" w:line="240" w:lineRule="auto"/>
        <w:ind w:left="-142" w:firstLine="50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+mn-ea" w:hAnsi="Times New Roman" w:cs="Times New Roman"/>
          <w:sz w:val="26"/>
          <w:szCs w:val="26"/>
        </w:rPr>
        <w:t>4</w:t>
      </w:r>
      <w:r w:rsidR="005279A0" w:rsidRPr="00174B14">
        <w:rPr>
          <w:rFonts w:ascii="Times New Roman" w:eastAsia="+mn-ea" w:hAnsi="Times New Roman" w:cs="Times New Roman"/>
          <w:sz w:val="26"/>
          <w:szCs w:val="26"/>
        </w:rPr>
        <w:t>.</w:t>
      </w:r>
      <w:r w:rsidR="005279A0" w:rsidRPr="00174B14">
        <w:rPr>
          <w:rFonts w:ascii="Times New Roman" w:hAnsi="Times New Roman" w:cs="Times New Roman"/>
          <w:sz w:val="26"/>
          <w:szCs w:val="26"/>
        </w:rPr>
        <w:t xml:space="preserve"> </w:t>
      </w:r>
      <w:r w:rsidR="005279A0" w:rsidRPr="00174B14">
        <w:rPr>
          <w:rFonts w:ascii="Times New Roman" w:eastAsia="Calibri" w:hAnsi="Times New Roman" w:cs="Times New Roman"/>
          <w:sz w:val="26"/>
          <w:szCs w:val="26"/>
        </w:rPr>
        <w:t xml:space="preserve">«Обновление содержания  и инновационные подходы к преподаванию  русского языка и литературы  в условиях реализации ФГОС ООО  » </w:t>
      </w:r>
      <w:r w:rsidR="005279A0" w:rsidRPr="00174B14">
        <w:rPr>
          <w:rFonts w:ascii="Times New Roman" w:hAnsi="Times New Roman" w:cs="Times New Roman"/>
          <w:sz w:val="26"/>
          <w:szCs w:val="26"/>
        </w:rPr>
        <w:t>(МРИО, 2019г.)</w:t>
      </w:r>
    </w:p>
    <w:p w:rsidR="005279A0" w:rsidRPr="00174B14" w:rsidRDefault="005279A0" w:rsidP="00A41A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9A0" w:rsidRPr="00174B14" w:rsidRDefault="005279A0" w:rsidP="00A41A42">
      <w:pPr>
        <w:spacing w:after="0" w:line="240" w:lineRule="auto"/>
        <w:ind w:left="-142" w:firstLine="502"/>
        <w:jc w:val="both"/>
        <w:rPr>
          <w:rFonts w:ascii="Times New Roman" w:eastAsia="+mn-ea" w:hAnsi="Times New Roman" w:cs="Times New Roman"/>
          <w:sz w:val="26"/>
          <w:szCs w:val="26"/>
        </w:rPr>
      </w:pPr>
    </w:p>
    <w:p w:rsidR="005279A0" w:rsidRPr="00174B14" w:rsidRDefault="005279A0" w:rsidP="00A41A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9A0" w:rsidRPr="009B755E" w:rsidRDefault="005279A0" w:rsidP="00A41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5279A0" w:rsidRPr="009B755E" w:rsidSect="0089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8C5"/>
    <w:multiLevelType w:val="hybridMultilevel"/>
    <w:tmpl w:val="7BE8F332"/>
    <w:lvl w:ilvl="0" w:tplc="4FDC0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D799E"/>
    <w:multiLevelType w:val="multilevel"/>
    <w:tmpl w:val="D6BE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4698A"/>
    <w:multiLevelType w:val="multilevel"/>
    <w:tmpl w:val="58A6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E69E6"/>
    <w:multiLevelType w:val="multilevel"/>
    <w:tmpl w:val="E856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796"/>
    <w:rsid w:val="00026D99"/>
    <w:rsid w:val="001C5D88"/>
    <w:rsid w:val="002D5709"/>
    <w:rsid w:val="003B2C62"/>
    <w:rsid w:val="003F0EAA"/>
    <w:rsid w:val="00411688"/>
    <w:rsid w:val="00435CA4"/>
    <w:rsid w:val="004957CE"/>
    <w:rsid w:val="004C7494"/>
    <w:rsid w:val="005279A0"/>
    <w:rsid w:val="00620796"/>
    <w:rsid w:val="00621EE7"/>
    <w:rsid w:val="0067312D"/>
    <w:rsid w:val="006A2692"/>
    <w:rsid w:val="006D46E0"/>
    <w:rsid w:val="008322C6"/>
    <w:rsid w:val="00894488"/>
    <w:rsid w:val="008F6344"/>
    <w:rsid w:val="0097546F"/>
    <w:rsid w:val="009B571A"/>
    <w:rsid w:val="009B755E"/>
    <w:rsid w:val="00A41A42"/>
    <w:rsid w:val="00A4514E"/>
    <w:rsid w:val="00AB50B7"/>
    <w:rsid w:val="00B31A99"/>
    <w:rsid w:val="00B83913"/>
    <w:rsid w:val="00BD4872"/>
    <w:rsid w:val="00CF099B"/>
    <w:rsid w:val="00CF40FE"/>
    <w:rsid w:val="00D221D9"/>
    <w:rsid w:val="00E04188"/>
    <w:rsid w:val="00E40E43"/>
    <w:rsid w:val="00E810EE"/>
    <w:rsid w:val="00E935D3"/>
    <w:rsid w:val="00EA581C"/>
    <w:rsid w:val="00EC3A4D"/>
    <w:rsid w:val="00EF3ADD"/>
    <w:rsid w:val="00F53127"/>
    <w:rsid w:val="00F9479A"/>
    <w:rsid w:val="00FE0FC4"/>
    <w:rsid w:val="00FE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79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EC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FE0FC4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6">
    <w:name w:val="Основной текст Знак"/>
    <w:basedOn w:val="a0"/>
    <w:link w:val="a5"/>
    <w:rsid w:val="00FE0FC4"/>
    <w:rPr>
      <w:rFonts w:ascii="Times New Roman" w:eastAsia="Times New Roman" w:hAnsi="Times New Roman" w:cs="Times New Roman"/>
      <w:sz w:val="44"/>
      <w:szCs w:val="20"/>
    </w:rPr>
  </w:style>
  <w:style w:type="table" w:styleId="a7">
    <w:name w:val="Table Grid"/>
    <w:basedOn w:val="a1"/>
    <w:uiPriority w:val="59"/>
    <w:rsid w:val="00D22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79A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8897-4901-4516-98D4-E8D683AA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</dc:creator>
  <cp:keywords/>
  <dc:description/>
  <cp:lastModifiedBy>Глухова</cp:lastModifiedBy>
  <cp:revision>20</cp:revision>
  <dcterms:created xsi:type="dcterms:W3CDTF">2019-02-11T15:23:00Z</dcterms:created>
  <dcterms:modified xsi:type="dcterms:W3CDTF">2019-02-13T18:55:00Z</dcterms:modified>
</cp:coreProperties>
</file>