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1BA" w:rsidRDefault="008701BA" w:rsidP="008701B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Представление педагогического опыта воспитателя</w:t>
      </w:r>
    </w:p>
    <w:p w:rsidR="008701BA" w:rsidRDefault="008701BA" w:rsidP="008701B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МАОУ «Прогимназия №119»»</w:t>
      </w:r>
    </w:p>
    <w:p w:rsidR="008701BA" w:rsidRDefault="008701BA" w:rsidP="008701BA">
      <w:pPr>
        <w:pStyle w:val="Default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Скобловой</w:t>
      </w:r>
      <w:proofErr w:type="spellEnd"/>
      <w:r>
        <w:rPr>
          <w:b/>
          <w:bCs/>
          <w:sz w:val="28"/>
          <w:szCs w:val="28"/>
        </w:rPr>
        <w:t xml:space="preserve"> Светланы Николаевны</w:t>
      </w:r>
    </w:p>
    <w:p w:rsidR="008701BA" w:rsidRPr="00E521F3" w:rsidRDefault="00E521F3" w:rsidP="00276DA4">
      <w:pPr>
        <w:pStyle w:val="Default"/>
        <w:jc w:val="center"/>
        <w:rPr>
          <w:b/>
          <w:bCs/>
          <w:sz w:val="32"/>
          <w:szCs w:val="32"/>
        </w:rPr>
      </w:pPr>
      <w:r w:rsidRPr="00E521F3">
        <w:rPr>
          <w:b/>
          <w:bCs/>
          <w:sz w:val="32"/>
          <w:szCs w:val="32"/>
        </w:rPr>
        <w:t>«</w:t>
      </w:r>
      <w:r w:rsidRPr="00E521F3">
        <w:rPr>
          <w:b/>
          <w:sz w:val="32"/>
          <w:szCs w:val="32"/>
        </w:rPr>
        <w:t>Экологическое воспитание детей дошкольного возраста»</w:t>
      </w:r>
    </w:p>
    <w:p w:rsidR="00276DA4" w:rsidRPr="00E521F3" w:rsidRDefault="00276DA4" w:rsidP="00276DA4">
      <w:pPr>
        <w:pStyle w:val="Default"/>
        <w:rPr>
          <w:b/>
          <w:sz w:val="32"/>
          <w:szCs w:val="32"/>
        </w:rPr>
      </w:pPr>
    </w:p>
    <w:p w:rsidR="002A7A3B" w:rsidRDefault="008701BA" w:rsidP="008701B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Обоснование актуа</w:t>
      </w:r>
      <w:r w:rsidR="002A7A3B">
        <w:rPr>
          <w:b/>
          <w:bCs/>
          <w:sz w:val="28"/>
          <w:szCs w:val="28"/>
        </w:rPr>
        <w:t>льности и перспективности опыта</w:t>
      </w:r>
    </w:p>
    <w:p w:rsidR="008701BA" w:rsidRDefault="008701BA" w:rsidP="008701B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Его значени</w:t>
      </w:r>
      <w:r w:rsidR="002A7A3B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 xml:space="preserve"> для совершенствования </w:t>
      </w:r>
      <w:r w:rsidR="002A7A3B">
        <w:rPr>
          <w:b/>
          <w:bCs/>
          <w:sz w:val="28"/>
          <w:szCs w:val="28"/>
        </w:rPr>
        <w:t>учебно-воспитательного процесса</w:t>
      </w:r>
    </w:p>
    <w:p w:rsidR="002A7A3B" w:rsidRDefault="002A7A3B" w:rsidP="00390E3E">
      <w:pPr>
        <w:pStyle w:val="Default"/>
        <w:jc w:val="both"/>
        <w:rPr>
          <w:sz w:val="28"/>
          <w:szCs w:val="28"/>
        </w:rPr>
      </w:pPr>
    </w:p>
    <w:p w:rsidR="008701BA" w:rsidRDefault="00390E3E" w:rsidP="002A7A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01BA">
        <w:rPr>
          <w:sz w:val="28"/>
          <w:szCs w:val="28"/>
        </w:rPr>
        <w:t>Дошкольное детство – начальный этап становления человеческой личности. В этот период закладыва</w:t>
      </w:r>
      <w:r w:rsidR="00791308">
        <w:rPr>
          <w:sz w:val="28"/>
          <w:szCs w:val="28"/>
        </w:rPr>
        <w:t>ю</w:t>
      </w:r>
      <w:r w:rsidR="008701BA">
        <w:rPr>
          <w:sz w:val="28"/>
          <w:szCs w:val="28"/>
        </w:rPr>
        <w:t xml:space="preserve">тся основы личностной культуры. </w:t>
      </w:r>
    </w:p>
    <w:p w:rsidR="008701BA" w:rsidRDefault="008701BA" w:rsidP="002A7A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ФГОС ДО регламентирует образовательную деятельность дошкольной образовательной организации (ДОО) и позволяет по-иному рассматривать вопросы познавательного развития дошкольников. Государственный стандарт ставит целью образовательной области «Познавательное развитие»: развитие познавательных интересов и познавательных способностей детей, которые можно подразделить на сенсорные, интеллектуально-познавательные и интеллектуально-творческие. </w:t>
      </w:r>
    </w:p>
    <w:p w:rsidR="008701BA" w:rsidRDefault="008701BA" w:rsidP="002A7A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 природы таит в себе большие возможности для всестороннего развития детей. Продуманная организация обучения, прогулок, специальных наблюдений развивает их мышление, способность видеть и чувствовать красочное многообразие явлений природы, замечать большие и маленькие изменения окружающего мира. Размышляя о природе под влиянием взрослого, дошкольник обогащает свои знания, чувства, у него формируется правильное отношение к живому, желание созидать, а не разрушать. </w:t>
      </w:r>
    </w:p>
    <w:p w:rsidR="008701BA" w:rsidRDefault="002A7A3B" w:rsidP="002A7A3B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01BA">
        <w:rPr>
          <w:sz w:val="28"/>
          <w:szCs w:val="28"/>
        </w:rPr>
        <w:t xml:space="preserve">Воспитательное значение природы трудно переоценить. Общение с природой положительно влияет на человека, делает его добрее, мягче, будит в нем лучшие чувства. Особенно велика роль природы в воспитании детей. </w:t>
      </w:r>
    </w:p>
    <w:p w:rsidR="008701BA" w:rsidRPr="008701BA" w:rsidRDefault="008701BA" w:rsidP="002A7A3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1BA">
        <w:rPr>
          <w:rFonts w:ascii="Times New Roman" w:hAnsi="Times New Roman" w:cs="Times New Roman"/>
          <w:sz w:val="28"/>
          <w:szCs w:val="28"/>
        </w:rPr>
        <w:t xml:space="preserve"> Актуальность </w:t>
      </w:r>
      <w:r w:rsidR="00205111">
        <w:rPr>
          <w:rFonts w:ascii="Times New Roman" w:hAnsi="Times New Roman" w:cs="Times New Roman"/>
          <w:sz w:val="28"/>
          <w:szCs w:val="28"/>
        </w:rPr>
        <w:t xml:space="preserve">данного направления </w:t>
      </w:r>
      <w:r w:rsidRPr="008701BA">
        <w:rPr>
          <w:rFonts w:ascii="Times New Roman" w:hAnsi="Times New Roman" w:cs="Times New Roman"/>
          <w:sz w:val="28"/>
          <w:szCs w:val="28"/>
        </w:rPr>
        <w:t>заключается в том, что экологическое образование – чрезвычайно актуальная проблема настоящего времени: только экологическое мировоззрение, экологическая культура ныне живущих людей могут вывести планету и человечество из того катастрофического состояния, в котором они прибывают сейчас.</w:t>
      </w:r>
    </w:p>
    <w:p w:rsidR="00791308" w:rsidRDefault="00205111" w:rsidP="002A7A3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</w:t>
      </w:r>
      <w:r w:rsidR="008701BA" w:rsidRPr="008701BA">
        <w:rPr>
          <w:rFonts w:ascii="Times New Roman" w:hAnsi="Times New Roman" w:cs="Times New Roman"/>
          <w:sz w:val="28"/>
          <w:szCs w:val="28"/>
        </w:rPr>
        <w:t>ценность</w:t>
      </w:r>
      <w:proofErr w:type="spellEnd"/>
      <w:r w:rsidR="008701BA" w:rsidRPr="008701BA">
        <w:rPr>
          <w:rFonts w:ascii="Times New Roman" w:hAnsi="Times New Roman" w:cs="Times New Roman"/>
          <w:sz w:val="28"/>
          <w:szCs w:val="28"/>
        </w:rPr>
        <w:t xml:space="preserve"> дошкольного детства очевидна: первые семь лет в жизни ребенка -–это период его бурного роста и интенсивного развития. В дошкольном возрасте дети имеют представления о строении деревьев, узнают их по характерным признакам: цвету коры, форме листьев и прививается любовь к деревьям. </w:t>
      </w:r>
    </w:p>
    <w:p w:rsidR="008701BA" w:rsidRPr="008701BA" w:rsidRDefault="008701BA" w:rsidP="002A7A3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1BA">
        <w:rPr>
          <w:rFonts w:ascii="Times New Roman" w:hAnsi="Times New Roman" w:cs="Times New Roman"/>
          <w:sz w:val="28"/>
          <w:szCs w:val="28"/>
        </w:rPr>
        <w:t xml:space="preserve">Через самостоятельную </w:t>
      </w:r>
      <w:proofErr w:type="spellStart"/>
      <w:r w:rsidRPr="008701BA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8701BA">
        <w:rPr>
          <w:rFonts w:ascii="Times New Roman" w:hAnsi="Times New Roman" w:cs="Times New Roman"/>
          <w:sz w:val="28"/>
          <w:szCs w:val="28"/>
        </w:rPr>
        <w:t xml:space="preserve"> – исследовательскую деятельность дети получают возможность напрямую удовлетворить присущую им любознательность и упорядочить свои представления о мире. Именно в этот период закладываются основы взаимодействия с природой, при помощи взрослы</w:t>
      </w:r>
      <w:r>
        <w:rPr>
          <w:rFonts w:ascii="Times New Roman" w:hAnsi="Times New Roman" w:cs="Times New Roman"/>
          <w:sz w:val="28"/>
          <w:szCs w:val="28"/>
        </w:rPr>
        <w:t>х ребенок начинает осознавать её</w:t>
      </w:r>
      <w:r w:rsidRPr="008701BA">
        <w:rPr>
          <w:rFonts w:ascii="Times New Roman" w:hAnsi="Times New Roman" w:cs="Times New Roman"/>
          <w:sz w:val="28"/>
          <w:szCs w:val="28"/>
        </w:rPr>
        <w:t xml:space="preserve"> как общую ценность для всех людей. </w:t>
      </w:r>
    </w:p>
    <w:p w:rsidR="008701BA" w:rsidRDefault="008701BA" w:rsidP="00390E3E">
      <w:pPr>
        <w:pStyle w:val="Default"/>
        <w:contextualSpacing/>
        <w:jc w:val="both"/>
        <w:rPr>
          <w:b/>
          <w:bCs/>
          <w:sz w:val="28"/>
          <w:szCs w:val="28"/>
        </w:rPr>
      </w:pPr>
      <w:r w:rsidRPr="008701BA">
        <w:rPr>
          <w:b/>
          <w:bCs/>
          <w:sz w:val="28"/>
          <w:szCs w:val="28"/>
        </w:rPr>
        <w:lastRenderedPageBreak/>
        <w:t xml:space="preserve">Цель экологического образования: </w:t>
      </w:r>
    </w:p>
    <w:p w:rsidR="008701BA" w:rsidRPr="008701BA" w:rsidRDefault="008701BA" w:rsidP="00390E3E">
      <w:pPr>
        <w:pStyle w:val="Default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8701BA">
        <w:rPr>
          <w:sz w:val="28"/>
          <w:szCs w:val="28"/>
        </w:rPr>
        <w:t xml:space="preserve">формирование человека нового типа с новым мышлением, способного осознавать последствия своих действий по отношению к окружающей среде и умеющего жить в относительной гармонии с природой. </w:t>
      </w:r>
    </w:p>
    <w:p w:rsidR="008701BA" w:rsidRDefault="008701BA" w:rsidP="00390E3E">
      <w:pPr>
        <w:pStyle w:val="Default"/>
        <w:contextualSpacing/>
        <w:jc w:val="both"/>
        <w:rPr>
          <w:b/>
          <w:bCs/>
          <w:sz w:val="28"/>
          <w:szCs w:val="28"/>
        </w:rPr>
      </w:pPr>
    </w:p>
    <w:p w:rsidR="008701BA" w:rsidRPr="008701BA" w:rsidRDefault="008701BA" w:rsidP="00390E3E">
      <w:pPr>
        <w:pStyle w:val="Default"/>
        <w:contextualSpacing/>
        <w:jc w:val="center"/>
        <w:rPr>
          <w:sz w:val="32"/>
          <w:szCs w:val="32"/>
        </w:rPr>
      </w:pPr>
      <w:r w:rsidRPr="008701BA">
        <w:rPr>
          <w:b/>
          <w:bCs/>
          <w:sz w:val="32"/>
          <w:szCs w:val="32"/>
        </w:rPr>
        <w:t>Условия формирования ведущей идеи опыта, условия возникновения, становления опыта.</w:t>
      </w:r>
    </w:p>
    <w:p w:rsidR="00B40941" w:rsidRPr="00B40941" w:rsidRDefault="00390E3E" w:rsidP="00E46A66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57C33">
        <w:rPr>
          <w:color w:val="000000"/>
          <w:sz w:val="28"/>
          <w:szCs w:val="28"/>
        </w:rPr>
        <w:t xml:space="preserve">  </w:t>
      </w:r>
      <w:r w:rsidR="00E46A66">
        <w:rPr>
          <w:color w:val="000000"/>
          <w:sz w:val="28"/>
          <w:szCs w:val="28"/>
        </w:rPr>
        <w:t xml:space="preserve">С целью </w:t>
      </w:r>
      <w:proofErr w:type="gramStart"/>
      <w:r w:rsidR="00B40941" w:rsidRPr="00B40941">
        <w:rPr>
          <w:color w:val="000000"/>
          <w:sz w:val="28"/>
          <w:szCs w:val="28"/>
        </w:rPr>
        <w:t>формирова</w:t>
      </w:r>
      <w:r w:rsidR="00E46A66">
        <w:rPr>
          <w:color w:val="000000"/>
          <w:sz w:val="28"/>
          <w:szCs w:val="28"/>
        </w:rPr>
        <w:t xml:space="preserve">ния </w:t>
      </w:r>
      <w:r w:rsidR="00B40941" w:rsidRPr="00B40941">
        <w:rPr>
          <w:color w:val="000000"/>
          <w:sz w:val="28"/>
          <w:szCs w:val="28"/>
        </w:rPr>
        <w:t xml:space="preserve"> у</w:t>
      </w:r>
      <w:proofErr w:type="gramEnd"/>
      <w:r w:rsidR="00B40941" w:rsidRPr="00B40941">
        <w:rPr>
          <w:color w:val="000000"/>
          <w:sz w:val="28"/>
          <w:szCs w:val="28"/>
        </w:rPr>
        <w:t xml:space="preserve"> детей широк</w:t>
      </w:r>
      <w:r w:rsidR="00E46A66">
        <w:rPr>
          <w:color w:val="000000"/>
          <w:sz w:val="28"/>
          <w:szCs w:val="28"/>
        </w:rPr>
        <w:t xml:space="preserve">ого </w:t>
      </w:r>
      <w:r w:rsidR="00B40941" w:rsidRPr="00B40941">
        <w:rPr>
          <w:color w:val="000000"/>
          <w:sz w:val="28"/>
          <w:szCs w:val="28"/>
        </w:rPr>
        <w:t>комплексн</w:t>
      </w:r>
      <w:r w:rsidR="00E46A66">
        <w:rPr>
          <w:color w:val="000000"/>
          <w:sz w:val="28"/>
          <w:szCs w:val="28"/>
        </w:rPr>
        <w:t xml:space="preserve">ого </w:t>
      </w:r>
      <w:r w:rsidR="00B40941" w:rsidRPr="00B40941">
        <w:rPr>
          <w:color w:val="000000"/>
          <w:sz w:val="28"/>
          <w:szCs w:val="28"/>
        </w:rPr>
        <w:t xml:space="preserve"> взгляд</w:t>
      </w:r>
      <w:r w:rsidR="00E46A66">
        <w:rPr>
          <w:color w:val="000000"/>
          <w:sz w:val="28"/>
          <w:szCs w:val="28"/>
        </w:rPr>
        <w:t>а</w:t>
      </w:r>
      <w:r w:rsidR="00B40941" w:rsidRPr="00B40941">
        <w:rPr>
          <w:color w:val="000000"/>
          <w:sz w:val="28"/>
          <w:szCs w:val="28"/>
        </w:rPr>
        <w:t xml:space="preserve"> на природу, </w:t>
      </w:r>
      <w:r w:rsidR="00E46A66">
        <w:rPr>
          <w:color w:val="000000"/>
          <w:sz w:val="28"/>
          <w:szCs w:val="28"/>
        </w:rPr>
        <w:t xml:space="preserve">объяснения </w:t>
      </w:r>
      <w:r w:rsidR="00B40941" w:rsidRPr="00B40941">
        <w:rPr>
          <w:color w:val="000000"/>
          <w:sz w:val="28"/>
          <w:szCs w:val="28"/>
        </w:rPr>
        <w:t xml:space="preserve"> взаимосвяз</w:t>
      </w:r>
      <w:r w:rsidR="00E46A66">
        <w:rPr>
          <w:color w:val="000000"/>
          <w:sz w:val="28"/>
          <w:szCs w:val="28"/>
        </w:rPr>
        <w:t>и</w:t>
      </w:r>
      <w:r w:rsidR="00B40941" w:rsidRPr="00B40941">
        <w:rPr>
          <w:color w:val="000000"/>
          <w:sz w:val="28"/>
          <w:szCs w:val="28"/>
        </w:rPr>
        <w:t xml:space="preserve"> живой и неживой природы, взаимодействия человека и природы</w:t>
      </w:r>
      <w:r w:rsidR="00E46A66">
        <w:rPr>
          <w:color w:val="000000"/>
          <w:sz w:val="28"/>
          <w:szCs w:val="28"/>
        </w:rPr>
        <w:t xml:space="preserve">,  </w:t>
      </w:r>
      <w:r w:rsidR="00B40941" w:rsidRPr="00B40941">
        <w:rPr>
          <w:color w:val="000000"/>
          <w:sz w:val="28"/>
          <w:szCs w:val="28"/>
        </w:rPr>
        <w:t>были поставлены следующие задачи: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4"/>
          <w:color w:val="000000"/>
          <w:sz w:val="28"/>
          <w:szCs w:val="28"/>
        </w:rPr>
        <w:t>Обучающие</w:t>
      </w:r>
      <w:r w:rsidR="00E26B4C">
        <w:rPr>
          <w:rStyle w:val="a4"/>
          <w:color w:val="000000"/>
          <w:sz w:val="28"/>
          <w:szCs w:val="28"/>
        </w:rPr>
        <w:t>: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1. Учить детей воспринимать мир с позиций красоты и добра.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2. Формировать умения сравнивать и передавать свои впечатления о природе, и отражать в изобразительной деятельности.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3. Обогащение словарного запаса о знаниях живой и неживой природы.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4. Обучение рисованию по представлению (на основе накопленных знаний) и созданию самостоятельных изобразительных работ.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4"/>
          <w:color w:val="000000"/>
          <w:sz w:val="28"/>
          <w:szCs w:val="28"/>
        </w:rPr>
        <w:t>Развивающие</w:t>
      </w:r>
      <w:r w:rsidR="00E26B4C">
        <w:rPr>
          <w:rStyle w:val="a4"/>
          <w:color w:val="000000"/>
          <w:sz w:val="28"/>
          <w:szCs w:val="28"/>
        </w:rPr>
        <w:t>: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1. Развивать умение ценить прекрасное в природе и передавать свои представления и переживания в рисунке.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2. Развивать познавательную активность, творческое мышление.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4"/>
          <w:color w:val="000000"/>
          <w:sz w:val="28"/>
          <w:szCs w:val="28"/>
        </w:rPr>
        <w:t>Воспитательные</w:t>
      </w:r>
      <w:r w:rsidR="00E26B4C">
        <w:rPr>
          <w:rStyle w:val="a4"/>
          <w:color w:val="000000"/>
          <w:sz w:val="28"/>
          <w:szCs w:val="28"/>
        </w:rPr>
        <w:t>:</w:t>
      </w:r>
    </w:p>
    <w:p w:rsidR="00B40941" w:rsidRP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1. Воспитывать у детей любовь к природе, бережное и заботливое отношение к ней.</w:t>
      </w:r>
    </w:p>
    <w:p w:rsidR="00B40941" w:rsidRDefault="00B40941" w:rsidP="00390E3E">
      <w:pPr>
        <w:pStyle w:val="a3"/>
        <w:spacing w:before="0" w:beforeAutospacing="0" w:after="0" w:afterAutospacing="0" w:line="360" w:lineRule="atLeast"/>
        <w:jc w:val="both"/>
        <w:rPr>
          <w:rStyle w:val="a5"/>
          <w:color w:val="000000"/>
          <w:sz w:val="28"/>
          <w:szCs w:val="28"/>
        </w:rPr>
      </w:pPr>
      <w:r w:rsidRPr="00B40941">
        <w:rPr>
          <w:rStyle w:val="a5"/>
          <w:color w:val="000000"/>
          <w:sz w:val="28"/>
          <w:szCs w:val="28"/>
        </w:rPr>
        <w:t>2. Воспитывать в детях интерес к изобразительной деятельности, любовь к природе.</w:t>
      </w:r>
    </w:p>
    <w:p w:rsidR="00791308" w:rsidRPr="00791308" w:rsidRDefault="00791308" w:rsidP="00791308">
      <w:pPr>
        <w:pStyle w:val="a3"/>
        <w:spacing w:before="0" w:beforeAutospacing="0" w:after="0" w:afterAutospacing="0" w:line="360" w:lineRule="atLeast"/>
        <w:ind w:firstLine="709"/>
        <w:jc w:val="both"/>
        <w:rPr>
          <w:color w:val="231F2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 xml:space="preserve">В организации своей работы </w:t>
      </w:r>
      <w:proofErr w:type="gramStart"/>
      <w:r>
        <w:rPr>
          <w:rStyle w:val="a5"/>
          <w:i w:val="0"/>
          <w:color w:val="000000"/>
          <w:sz w:val="28"/>
          <w:szCs w:val="28"/>
        </w:rPr>
        <w:t>опира</w:t>
      </w:r>
      <w:r w:rsidR="00E46A66">
        <w:rPr>
          <w:rStyle w:val="a5"/>
          <w:i w:val="0"/>
          <w:color w:val="000000"/>
          <w:sz w:val="28"/>
          <w:szCs w:val="28"/>
        </w:rPr>
        <w:t xml:space="preserve">емся </w:t>
      </w:r>
      <w:r>
        <w:rPr>
          <w:rStyle w:val="a5"/>
          <w:i w:val="0"/>
          <w:color w:val="000000"/>
          <w:sz w:val="28"/>
          <w:szCs w:val="28"/>
        </w:rPr>
        <w:t xml:space="preserve"> на</w:t>
      </w:r>
      <w:proofErr w:type="gramEnd"/>
      <w:r>
        <w:rPr>
          <w:rStyle w:val="a5"/>
          <w:i w:val="0"/>
          <w:color w:val="000000"/>
          <w:sz w:val="28"/>
          <w:szCs w:val="28"/>
        </w:rPr>
        <w:t xml:space="preserve"> следующие принципы:</w:t>
      </w:r>
    </w:p>
    <w:p w:rsidR="00791308" w:rsidRPr="00E46A66" w:rsidRDefault="00791308" w:rsidP="0079130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1.</w:t>
      </w:r>
      <w:r w:rsidR="00E46A66">
        <w:rPr>
          <w:bCs/>
          <w:sz w:val="28"/>
          <w:szCs w:val="28"/>
        </w:rPr>
        <w:t xml:space="preserve"> </w:t>
      </w:r>
      <w:r w:rsidRPr="00E46A66">
        <w:rPr>
          <w:b/>
          <w:bCs/>
          <w:sz w:val="28"/>
          <w:szCs w:val="28"/>
        </w:rPr>
        <w:t>Принцип научности</w:t>
      </w:r>
      <w:r w:rsidRPr="00E46A66">
        <w:rPr>
          <w:bCs/>
          <w:sz w:val="28"/>
          <w:szCs w:val="28"/>
        </w:rPr>
        <w:t xml:space="preserve"> предполагает подкрепление всех средств познания научно обоснованными и практически апро</w:t>
      </w:r>
      <w:r w:rsidR="00E46A66">
        <w:rPr>
          <w:bCs/>
          <w:sz w:val="28"/>
          <w:szCs w:val="28"/>
        </w:rPr>
        <w:t xml:space="preserve">бированными </w:t>
      </w:r>
      <w:proofErr w:type="gramStart"/>
      <w:r w:rsidR="00E46A66">
        <w:rPr>
          <w:bCs/>
          <w:sz w:val="28"/>
          <w:szCs w:val="28"/>
        </w:rPr>
        <w:t xml:space="preserve">методиками;   </w:t>
      </w:r>
      <w:proofErr w:type="gramEnd"/>
      <w:r w:rsidR="00E46A66">
        <w:rPr>
          <w:bCs/>
          <w:sz w:val="28"/>
          <w:szCs w:val="28"/>
        </w:rPr>
        <w:t xml:space="preserve">    </w:t>
      </w:r>
      <w:r w:rsidRPr="00E46A66">
        <w:rPr>
          <w:bCs/>
          <w:sz w:val="28"/>
          <w:szCs w:val="28"/>
        </w:rPr>
        <w:t xml:space="preserve">содержание работы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образования.       </w:t>
      </w:r>
    </w:p>
    <w:p w:rsidR="00791308" w:rsidRPr="00E46A66" w:rsidRDefault="00791308" w:rsidP="00791308">
      <w:pPr>
        <w:pStyle w:val="Default"/>
        <w:jc w:val="both"/>
        <w:rPr>
          <w:bCs/>
          <w:sz w:val="28"/>
          <w:szCs w:val="28"/>
        </w:rPr>
      </w:pPr>
      <w:r w:rsidRPr="00E46A66">
        <w:rPr>
          <w:bCs/>
          <w:sz w:val="28"/>
          <w:szCs w:val="28"/>
        </w:rPr>
        <w:t xml:space="preserve">     2. </w:t>
      </w:r>
      <w:r w:rsidR="00E46A66" w:rsidRPr="00E46A66">
        <w:rPr>
          <w:b/>
          <w:bCs/>
          <w:sz w:val="28"/>
          <w:szCs w:val="28"/>
        </w:rPr>
        <w:t xml:space="preserve">Принцип целостности </w:t>
      </w:r>
      <w:r w:rsidRPr="00E46A66">
        <w:rPr>
          <w:bCs/>
          <w:sz w:val="28"/>
          <w:szCs w:val="28"/>
        </w:rPr>
        <w:t xml:space="preserve">основывается на комплексном принципе построения непрерывности и непрерывности процесса поисково-исследовательской деятельности; предусматривает решение программных задач в совместной деятельности педагогов, детей и родителей.       </w:t>
      </w:r>
    </w:p>
    <w:p w:rsidR="00791308" w:rsidRPr="00E46A66" w:rsidRDefault="00791308" w:rsidP="00791308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6A66">
        <w:rPr>
          <w:rFonts w:ascii="Times New Roman" w:hAnsi="Times New Roman" w:cs="Times New Roman"/>
          <w:b/>
          <w:bCs/>
          <w:sz w:val="28"/>
          <w:szCs w:val="28"/>
        </w:rPr>
        <w:t xml:space="preserve">     3. Принцип систематичности и </w:t>
      </w:r>
      <w:proofErr w:type="gramStart"/>
      <w:r w:rsidRPr="00E46A66">
        <w:rPr>
          <w:rFonts w:ascii="Times New Roman" w:hAnsi="Times New Roman" w:cs="Times New Roman"/>
          <w:b/>
          <w:bCs/>
          <w:sz w:val="28"/>
          <w:szCs w:val="28"/>
        </w:rPr>
        <w:t>последовательности</w:t>
      </w:r>
      <w:r w:rsidR="00E46A66" w:rsidRPr="00E46A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6A66">
        <w:rPr>
          <w:rFonts w:ascii="Times New Roman" w:hAnsi="Times New Roman" w:cs="Times New Roman"/>
          <w:bCs/>
          <w:sz w:val="28"/>
          <w:szCs w:val="28"/>
        </w:rPr>
        <w:t xml:space="preserve"> обеспечивает</w:t>
      </w:r>
      <w:proofErr w:type="gramEnd"/>
      <w:r w:rsidRPr="00E46A66">
        <w:rPr>
          <w:rFonts w:ascii="Times New Roman" w:hAnsi="Times New Roman" w:cs="Times New Roman"/>
          <w:bCs/>
          <w:sz w:val="28"/>
          <w:szCs w:val="28"/>
        </w:rPr>
        <w:t xml:space="preserve"> единство воспитательных, развивающих и обучающих задач, развития поисково-исследовательской дея</w:t>
      </w:r>
      <w:r w:rsidR="00E46A66">
        <w:rPr>
          <w:rFonts w:ascii="Times New Roman" w:hAnsi="Times New Roman" w:cs="Times New Roman"/>
          <w:bCs/>
          <w:sz w:val="28"/>
          <w:szCs w:val="28"/>
        </w:rPr>
        <w:t xml:space="preserve">тельности дошкольников; </w:t>
      </w:r>
      <w:r w:rsidRPr="00E46A66">
        <w:rPr>
          <w:rFonts w:ascii="Times New Roman" w:hAnsi="Times New Roman" w:cs="Times New Roman"/>
          <w:bCs/>
          <w:sz w:val="28"/>
          <w:szCs w:val="28"/>
        </w:rPr>
        <w:t>предполагает повторяемость тем во всех возрастных группах и позволяет детям применить усвоенное и познать новое на сл</w:t>
      </w:r>
      <w:r w:rsidR="00E46A66">
        <w:rPr>
          <w:rFonts w:ascii="Times New Roman" w:hAnsi="Times New Roman" w:cs="Times New Roman"/>
          <w:bCs/>
          <w:sz w:val="28"/>
          <w:szCs w:val="28"/>
        </w:rPr>
        <w:t xml:space="preserve">едующем этапе развития;  </w:t>
      </w:r>
      <w:r w:rsidRPr="00E46A66">
        <w:rPr>
          <w:rFonts w:ascii="Times New Roman" w:hAnsi="Times New Roman" w:cs="Times New Roman"/>
          <w:bCs/>
          <w:sz w:val="28"/>
          <w:szCs w:val="28"/>
        </w:rPr>
        <w:t xml:space="preserve">формирует у детей динамические стереотипы в результате многократных повторений. </w:t>
      </w:r>
    </w:p>
    <w:p w:rsidR="00791308" w:rsidRDefault="00E46A66" w:rsidP="0079130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4. </w:t>
      </w:r>
      <w:r w:rsidR="00791308" w:rsidRPr="007F728F">
        <w:rPr>
          <w:b/>
          <w:bCs/>
          <w:sz w:val="28"/>
          <w:szCs w:val="28"/>
        </w:rPr>
        <w:t xml:space="preserve">Принцип </w:t>
      </w:r>
      <w:proofErr w:type="gramStart"/>
      <w:r w:rsidR="00791308" w:rsidRPr="007F728F">
        <w:rPr>
          <w:b/>
          <w:bCs/>
          <w:sz w:val="28"/>
          <w:szCs w:val="28"/>
        </w:rPr>
        <w:t>научности</w:t>
      </w:r>
      <w:r>
        <w:rPr>
          <w:bCs/>
          <w:sz w:val="28"/>
          <w:szCs w:val="28"/>
        </w:rPr>
        <w:t xml:space="preserve"> </w:t>
      </w:r>
      <w:r w:rsidR="00791308" w:rsidRPr="007F728F">
        <w:rPr>
          <w:bCs/>
          <w:sz w:val="28"/>
          <w:szCs w:val="28"/>
        </w:rPr>
        <w:t xml:space="preserve"> предполагает</w:t>
      </w:r>
      <w:proofErr w:type="gramEnd"/>
      <w:r w:rsidR="00791308" w:rsidRPr="007F728F">
        <w:rPr>
          <w:bCs/>
          <w:sz w:val="28"/>
          <w:szCs w:val="28"/>
        </w:rPr>
        <w:t xml:space="preserve"> подкрепление всех средств познания научно обоснованными и практически апро</w:t>
      </w:r>
      <w:r>
        <w:rPr>
          <w:bCs/>
          <w:sz w:val="28"/>
          <w:szCs w:val="28"/>
        </w:rPr>
        <w:t xml:space="preserve">бированными методиками;       </w:t>
      </w:r>
      <w:r w:rsidR="00791308" w:rsidRPr="007F728F">
        <w:rPr>
          <w:bCs/>
          <w:sz w:val="28"/>
          <w:szCs w:val="28"/>
        </w:rPr>
        <w:t xml:space="preserve">содержание работы соответствует основным положениям возрастной психологии и дошкольной педагогики, при этом имеет возможность реализации в практике дошкольного образования.       </w:t>
      </w:r>
    </w:p>
    <w:p w:rsidR="00791308" w:rsidRDefault="00E46A66" w:rsidP="0079130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5. </w:t>
      </w:r>
      <w:r>
        <w:rPr>
          <w:b/>
          <w:bCs/>
          <w:sz w:val="28"/>
          <w:szCs w:val="28"/>
        </w:rPr>
        <w:t xml:space="preserve">Принцип целостности </w:t>
      </w:r>
      <w:r w:rsidR="00791308" w:rsidRPr="007F728F">
        <w:rPr>
          <w:bCs/>
          <w:sz w:val="28"/>
          <w:szCs w:val="28"/>
        </w:rPr>
        <w:t>основывается на комплексном принципе построения непрерывности и непрерывности процесса поисково-исследовательской деятел</w:t>
      </w:r>
      <w:r w:rsidR="00791308">
        <w:rPr>
          <w:bCs/>
          <w:sz w:val="28"/>
          <w:szCs w:val="28"/>
        </w:rPr>
        <w:t xml:space="preserve">ьности; </w:t>
      </w:r>
      <w:r w:rsidR="00791308" w:rsidRPr="007F728F">
        <w:rPr>
          <w:bCs/>
          <w:sz w:val="28"/>
          <w:szCs w:val="28"/>
        </w:rPr>
        <w:t xml:space="preserve">предусматривает решение программных задач в совместной деятельности педагогов, детей и родителей.       </w:t>
      </w:r>
    </w:p>
    <w:p w:rsidR="00791308" w:rsidRPr="00B40941" w:rsidRDefault="00E46A66" w:rsidP="00791308">
      <w:pPr>
        <w:pStyle w:val="a3"/>
        <w:spacing w:before="0" w:beforeAutospacing="0" w:after="0" w:afterAutospacing="0" w:line="360" w:lineRule="atLeast"/>
        <w:jc w:val="both"/>
        <w:rPr>
          <w:color w:val="231F20"/>
          <w:sz w:val="28"/>
          <w:szCs w:val="28"/>
        </w:rPr>
      </w:pPr>
      <w:r>
        <w:rPr>
          <w:b/>
          <w:bCs/>
          <w:sz w:val="28"/>
          <w:szCs w:val="28"/>
        </w:rPr>
        <w:t xml:space="preserve"> 6. </w:t>
      </w:r>
      <w:r w:rsidR="00791308" w:rsidRPr="007F728F">
        <w:rPr>
          <w:b/>
          <w:bCs/>
          <w:sz w:val="28"/>
          <w:szCs w:val="28"/>
        </w:rPr>
        <w:t>Принцип систематичности и последовательности</w:t>
      </w:r>
      <w:r>
        <w:rPr>
          <w:bCs/>
          <w:sz w:val="28"/>
          <w:szCs w:val="28"/>
        </w:rPr>
        <w:t xml:space="preserve"> </w:t>
      </w:r>
      <w:r w:rsidR="00791308" w:rsidRPr="007F728F">
        <w:rPr>
          <w:bCs/>
          <w:sz w:val="28"/>
          <w:szCs w:val="28"/>
        </w:rPr>
        <w:t>обеспечивает единство воспитательных, развивающих и обучающих задач, развития поисково-исследовател</w:t>
      </w:r>
      <w:r>
        <w:rPr>
          <w:bCs/>
          <w:sz w:val="28"/>
          <w:szCs w:val="28"/>
        </w:rPr>
        <w:t>ьской деятельности дошкольников.</w:t>
      </w:r>
      <w:r w:rsidR="00791308" w:rsidRPr="007F728F">
        <w:rPr>
          <w:bCs/>
          <w:sz w:val="28"/>
          <w:szCs w:val="28"/>
        </w:rPr>
        <w:t xml:space="preserve">       </w:t>
      </w:r>
    </w:p>
    <w:p w:rsidR="00B40941" w:rsidRDefault="00B40941" w:rsidP="00390E3E">
      <w:pPr>
        <w:pStyle w:val="Default"/>
        <w:jc w:val="both"/>
        <w:rPr>
          <w:sz w:val="28"/>
          <w:szCs w:val="28"/>
        </w:rPr>
      </w:pPr>
    </w:p>
    <w:p w:rsidR="00276DA4" w:rsidRPr="00276DA4" w:rsidRDefault="00A12703" w:rsidP="00390E3E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Теоретическая база опыта</w:t>
      </w:r>
    </w:p>
    <w:p w:rsidR="002E5A5D" w:rsidRDefault="002E5A5D" w:rsidP="00390E3E">
      <w:pPr>
        <w:pStyle w:val="Default"/>
        <w:jc w:val="both"/>
        <w:rPr>
          <w:sz w:val="28"/>
          <w:szCs w:val="28"/>
        </w:rPr>
      </w:pPr>
    </w:p>
    <w:p w:rsidR="008701BA" w:rsidRDefault="006138ED" w:rsidP="00390E3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5A5D" w:rsidRPr="002E5A5D">
        <w:rPr>
          <w:sz w:val="28"/>
          <w:szCs w:val="28"/>
        </w:rPr>
        <w:t xml:space="preserve">В настоящее время в России создано значительное количество программ, направленных на экологическое воспитание дошкольников, формирование их экологической культуры. В педагогической науке и практике достаточно полно разработаны основные идеи образования и воспитания в области окружающей среды (И.Д. Зверев, С.Н. Глазачев, А.Н. </w:t>
      </w:r>
      <w:proofErr w:type="spellStart"/>
      <w:r w:rsidR="002E5A5D" w:rsidRPr="002E5A5D">
        <w:rPr>
          <w:sz w:val="28"/>
          <w:szCs w:val="28"/>
        </w:rPr>
        <w:t>Захлебный</w:t>
      </w:r>
      <w:proofErr w:type="spellEnd"/>
      <w:r w:rsidR="002E5A5D" w:rsidRPr="002E5A5D">
        <w:rPr>
          <w:sz w:val="28"/>
          <w:szCs w:val="28"/>
        </w:rPr>
        <w:t xml:space="preserve">, И.Т. </w:t>
      </w:r>
      <w:proofErr w:type="spellStart"/>
      <w:r w:rsidR="002E5A5D" w:rsidRPr="002E5A5D">
        <w:rPr>
          <w:sz w:val="28"/>
          <w:szCs w:val="28"/>
        </w:rPr>
        <w:t>Суравегина</w:t>
      </w:r>
      <w:proofErr w:type="spellEnd"/>
      <w:r w:rsidR="002E5A5D" w:rsidRPr="002E5A5D">
        <w:rPr>
          <w:sz w:val="28"/>
          <w:szCs w:val="28"/>
        </w:rPr>
        <w:t xml:space="preserve">, Н.М. Мамедов и др.).  Разработаны и внедрены в практику теоретические положения об организации экологического образования и воспитания младших школьников (Т.А. </w:t>
      </w:r>
      <w:proofErr w:type="spellStart"/>
      <w:r w:rsidR="002E5A5D" w:rsidRPr="002E5A5D">
        <w:rPr>
          <w:sz w:val="28"/>
          <w:szCs w:val="28"/>
        </w:rPr>
        <w:t>Бабакова</w:t>
      </w:r>
      <w:proofErr w:type="spellEnd"/>
      <w:r w:rsidR="002E5A5D" w:rsidRPr="002E5A5D">
        <w:rPr>
          <w:sz w:val="28"/>
          <w:szCs w:val="28"/>
        </w:rPr>
        <w:t xml:space="preserve">, Л.Д. Бобылева, А.А. Плешаков), учащихся среднего и старшего школьного возраста. Теоретической основой моего </w:t>
      </w:r>
      <w:r w:rsidR="00390E3E" w:rsidRPr="002E5A5D">
        <w:rPr>
          <w:sz w:val="28"/>
          <w:szCs w:val="28"/>
        </w:rPr>
        <w:t>опыта послужили</w:t>
      </w:r>
      <w:r w:rsidR="002E5A5D" w:rsidRPr="002E5A5D">
        <w:rPr>
          <w:sz w:val="28"/>
          <w:szCs w:val="28"/>
        </w:rPr>
        <w:t xml:space="preserve"> работы таких авторов,</w:t>
      </w:r>
      <w:r w:rsidR="00390E3E">
        <w:rPr>
          <w:sz w:val="28"/>
          <w:szCs w:val="28"/>
        </w:rPr>
        <w:t xml:space="preserve"> </w:t>
      </w:r>
      <w:r w:rsidR="002E5A5D" w:rsidRPr="002E5A5D">
        <w:rPr>
          <w:sz w:val="28"/>
          <w:szCs w:val="28"/>
        </w:rPr>
        <w:t xml:space="preserve">как С.Н. Николаева, Н.А. Рыжова, Е.Н. Рылеева. Большое значение в экологическом воспитании дошкольников имеют программы, направленные </w:t>
      </w:r>
      <w:proofErr w:type="gramStart"/>
      <w:r w:rsidR="002E5A5D" w:rsidRPr="002E5A5D">
        <w:rPr>
          <w:sz w:val="28"/>
          <w:szCs w:val="28"/>
        </w:rPr>
        <w:t>на становление</w:t>
      </w:r>
      <w:proofErr w:type="gramEnd"/>
      <w:r w:rsidR="002E5A5D" w:rsidRPr="002E5A5D">
        <w:rPr>
          <w:sz w:val="28"/>
          <w:szCs w:val="28"/>
        </w:rPr>
        <w:t xml:space="preserve"> начал экологической культуры через познание экологических закономерностей природы. Неоценимую помощь в работе оказали следующие методические пособия: Н.В. Коломина «Воспитание экологической культуры в детском саду», З.Ф. Аксеновой «Войди в природу другом», В.Н. </w:t>
      </w:r>
      <w:proofErr w:type="spellStart"/>
      <w:r w:rsidR="002E5A5D" w:rsidRPr="002E5A5D">
        <w:rPr>
          <w:sz w:val="28"/>
          <w:szCs w:val="28"/>
        </w:rPr>
        <w:t>Чернякова</w:t>
      </w:r>
      <w:proofErr w:type="spellEnd"/>
      <w:r w:rsidR="002E5A5D" w:rsidRPr="002E5A5D">
        <w:rPr>
          <w:sz w:val="28"/>
          <w:szCs w:val="28"/>
        </w:rPr>
        <w:t xml:space="preserve"> «Экологическая работа в ДОУ», Л.Г. Киреева, С.В. </w:t>
      </w:r>
      <w:proofErr w:type="spellStart"/>
      <w:r w:rsidR="002E5A5D" w:rsidRPr="002E5A5D">
        <w:rPr>
          <w:sz w:val="28"/>
          <w:szCs w:val="28"/>
        </w:rPr>
        <w:t>Бережнова</w:t>
      </w:r>
      <w:proofErr w:type="spellEnd"/>
      <w:r w:rsidR="002E5A5D" w:rsidRPr="002E5A5D">
        <w:rPr>
          <w:sz w:val="28"/>
          <w:szCs w:val="28"/>
        </w:rPr>
        <w:t xml:space="preserve"> «Формирование экологической культуры дошкольников» и др.</w:t>
      </w:r>
    </w:p>
    <w:p w:rsidR="006D5F67" w:rsidRPr="002945AA" w:rsidRDefault="00390E3E" w:rsidP="00E26B4C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521F3" w:rsidRDefault="00276DA4" w:rsidP="002945AA">
      <w:pPr>
        <w:pStyle w:val="Default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2945AA">
        <w:rPr>
          <w:b/>
          <w:bCs/>
          <w:color w:val="000000" w:themeColor="text1"/>
          <w:sz w:val="28"/>
          <w:szCs w:val="28"/>
        </w:rPr>
        <w:t>Технология опыта. Система</w:t>
      </w:r>
      <w:r w:rsidR="00772A5C" w:rsidRPr="002945AA">
        <w:rPr>
          <w:b/>
          <w:bCs/>
          <w:color w:val="000000" w:themeColor="text1"/>
          <w:sz w:val="28"/>
          <w:szCs w:val="28"/>
        </w:rPr>
        <w:t xml:space="preserve"> конкретных</w:t>
      </w:r>
      <w:r w:rsidRPr="002945AA">
        <w:rPr>
          <w:b/>
          <w:bCs/>
          <w:color w:val="000000" w:themeColor="text1"/>
          <w:sz w:val="28"/>
          <w:szCs w:val="28"/>
        </w:rPr>
        <w:t xml:space="preserve"> педагогических действий, содержание,</w:t>
      </w:r>
      <w:r w:rsidR="00205111" w:rsidRPr="002945AA">
        <w:rPr>
          <w:b/>
          <w:bCs/>
          <w:color w:val="000000" w:themeColor="text1"/>
          <w:sz w:val="28"/>
          <w:szCs w:val="28"/>
        </w:rPr>
        <w:t xml:space="preserve"> </w:t>
      </w:r>
      <w:r w:rsidR="00772A5C" w:rsidRPr="002945AA">
        <w:rPr>
          <w:b/>
          <w:bCs/>
          <w:color w:val="000000" w:themeColor="text1"/>
          <w:sz w:val="28"/>
          <w:szCs w:val="28"/>
        </w:rPr>
        <w:t>методы, приёмы воспитания и обучения</w:t>
      </w:r>
    </w:p>
    <w:p w:rsidR="00E26B4C" w:rsidRPr="002945AA" w:rsidRDefault="00E26B4C" w:rsidP="002945AA">
      <w:pPr>
        <w:pStyle w:val="Default"/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:rsidR="00E26B4C" w:rsidRDefault="00E26B4C" w:rsidP="00E26B4C">
      <w:pPr>
        <w:spacing w:line="240" w:lineRule="auto"/>
        <w:ind w:firstLine="709"/>
        <w:contextualSpacing/>
        <w:jc w:val="both"/>
        <w:rPr>
          <w:bCs/>
          <w:sz w:val="28"/>
          <w:szCs w:val="28"/>
        </w:rPr>
      </w:pPr>
      <w:r w:rsidRPr="00276DA4">
        <w:rPr>
          <w:rFonts w:ascii="Times New Roman" w:hAnsi="Times New Roman" w:cs="Times New Roman"/>
          <w:sz w:val="28"/>
          <w:szCs w:val="28"/>
        </w:rPr>
        <w:t>В своей работ</w:t>
      </w:r>
      <w:r>
        <w:rPr>
          <w:rFonts w:ascii="Times New Roman" w:hAnsi="Times New Roman" w:cs="Times New Roman"/>
          <w:sz w:val="28"/>
          <w:szCs w:val="28"/>
        </w:rPr>
        <w:t>е я использую программу «Комплексную программу развития и воспитания дошкольников - Детский сад 2100 «Здравствуй, мир!  А. Вахрушев». Развивающие занятия с детьми 6-7 лет Л.А. Парамонова. Р</w:t>
      </w:r>
      <w:r w:rsidRPr="00276DA4">
        <w:rPr>
          <w:rFonts w:ascii="Times New Roman" w:hAnsi="Times New Roman" w:cs="Times New Roman"/>
          <w:sz w:val="28"/>
          <w:szCs w:val="28"/>
        </w:rPr>
        <w:t>егиона</w:t>
      </w:r>
      <w:r>
        <w:rPr>
          <w:rFonts w:ascii="Times New Roman" w:hAnsi="Times New Roman" w:cs="Times New Roman"/>
          <w:sz w:val="28"/>
          <w:szCs w:val="28"/>
        </w:rPr>
        <w:t>льную модель «Мы в Мордовии живё</w:t>
      </w:r>
      <w:r w:rsidRPr="00276DA4">
        <w:rPr>
          <w:rFonts w:ascii="Times New Roman" w:hAnsi="Times New Roman" w:cs="Times New Roman"/>
          <w:sz w:val="28"/>
          <w:szCs w:val="28"/>
        </w:rPr>
        <w:t>м» и федеральные государственные образовательн</w:t>
      </w:r>
      <w:r>
        <w:rPr>
          <w:rFonts w:ascii="Times New Roman" w:hAnsi="Times New Roman" w:cs="Times New Roman"/>
          <w:sz w:val="28"/>
          <w:szCs w:val="28"/>
        </w:rPr>
        <w:t>ые стандарты дошкольного образования.</w:t>
      </w:r>
    </w:p>
    <w:p w:rsidR="00E26B4C" w:rsidRPr="002945AA" w:rsidRDefault="00E26B4C" w:rsidP="00E26B4C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728F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     </w:t>
      </w:r>
    </w:p>
    <w:p w:rsidR="002945AA" w:rsidRPr="002945AA" w:rsidRDefault="002945AA" w:rsidP="002945AA">
      <w:pPr>
        <w:pStyle w:val="Default"/>
        <w:contextualSpacing/>
        <w:jc w:val="both"/>
        <w:rPr>
          <w:b/>
          <w:bCs/>
          <w:color w:val="000000" w:themeColor="text1"/>
          <w:sz w:val="28"/>
          <w:szCs w:val="28"/>
        </w:rPr>
      </w:pPr>
    </w:p>
    <w:p w:rsidR="006D5F67" w:rsidRPr="00E26B4C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E26B4C">
        <w:rPr>
          <w:color w:val="000000" w:themeColor="text1"/>
          <w:sz w:val="28"/>
          <w:szCs w:val="28"/>
        </w:rPr>
        <w:t>Специально организованные занятия проводи</w:t>
      </w:r>
      <w:r w:rsidR="00E26B4C" w:rsidRPr="00E26B4C">
        <w:rPr>
          <w:color w:val="000000" w:themeColor="text1"/>
          <w:sz w:val="28"/>
          <w:szCs w:val="28"/>
        </w:rPr>
        <w:t>м</w:t>
      </w:r>
      <w:r w:rsidRPr="00E26B4C">
        <w:rPr>
          <w:color w:val="000000" w:themeColor="text1"/>
          <w:sz w:val="28"/>
          <w:szCs w:val="28"/>
        </w:rPr>
        <w:t xml:space="preserve"> с 1-й младшей группы. Работа по данному направлению осуществляе</w:t>
      </w:r>
      <w:r w:rsidR="00E26B4C" w:rsidRPr="00E26B4C">
        <w:rPr>
          <w:color w:val="000000" w:themeColor="text1"/>
          <w:sz w:val="28"/>
          <w:szCs w:val="28"/>
        </w:rPr>
        <w:t>м</w:t>
      </w:r>
      <w:r w:rsidRPr="00E26B4C">
        <w:rPr>
          <w:color w:val="000000" w:themeColor="text1"/>
          <w:sz w:val="28"/>
          <w:szCs w:val="28"/>
        </w:rPr>
        <w:t xml:space="preserve"> также в процессе наблюдений, целевых экскурсий, чтения художественной литературы, различных игр, трудовой и продуктивной деятельности. Систематическое и последовательное ознакомление с окружающим миром развивает речь, память, мышление, воображение и способствует всестороннему развитию ребёнка. </w:t>
      </w:r>
    </w:p>
    <w:p w:rsidR="00E26B4C" w:rsidRPr="00E26B4C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E26B4C">
        <w:rPr>
          <w:color w:val="000000" w:themeColor="text1"/>
          <w:sz w:val="28"/>
          <w:szCs w:val="28"/>
        </w:rPr>
        <w:t xml:space="preserve">В каждой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возрастной</w:t>
      </w:r>
      <w:r w:rsidRPr="00E26B4C">
        <w:rPr>
          <w:color w:val="000000" w:themeColor="text1"/>
          <w:sz w:val="28"/>
          <w:szCs w:val="28"/>
        </w:rPr>
        <w:t xml:space="preserve"> группе осуществляются определённые задачи ознакомления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 с природой</w:t>
      </w:r>
      <w:r w:rsidRPr="00E26B4C">
        <w:rPr>
          <w:color w:val="000000" w:themeColor="text1"/>
          <w:sz w:val="28"/>
          <w:szCs w:val="28"/>
        </w:rPr>
        <w:t xml:space="preserve">. Они предусматривают постепенное усвоение ребёнком природоведческих знаний.     </w:t>
      </w:r>
    </w:p>
    <w:p w:rsidR="006D5F67" w:rsidRPr="00E26B4C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E26B4C">
        <w:rPr>
          <w:color w:val="000000" w:themeColor="text1"/>
          <w:sz w:val="28"/>
          <w:szCs w:val="28"/>
        </w:rPr>
        <w:t xml:space="preserve"> младшей группы знакоми</w:t>
      </w:r>
      <w:r w:rsidR="00E26B4C" w:rsidRPr="00E26B4C">
        <w:rPr>
          <w:color w:val="000000" w:themeColor="text1"/>
          <w:sz w:val="28"/>
          <w:szCs w:val="28"/>
        </w:rPr>
        <w:t>м</w:t>
      </w:r>
      <w:r w:rsidRPr="00E26B4C">
        <w:rPr>
          <w:color w:val="000000" w:themeColor="text1"/>
          <w:sz w:val="28"/>
          <w:szCs w:val="28"/>
        </w:rPr>
        <w:t xml:space="preserve"> с растениями, животными, явлениями неживой природы, учи</w:t>
      </w:r>
      <w:r w:rsidR="00E26B4C" w:rsidRPr="00E26B4C">
        <w:rPr>
          <w:color w:val="000000" w:themeColor="text1"/>
          <w:sz w:val="28"/>
          <w:szCs w:val="28"/>
        </w:rPr>
        <w:t>м</w:t>
      </w:r>
      <w:r w:rsidRPr="00E26B4C">
        <w:rPr>
          <w:color w:val="000000" w:themeColor="text1"/>
          <w:sz w:val="28"/>
          <w:szCs w:val="28"/>
        </w:rPr>
        <w:t xml:space="preserve"> выделять некоторые признаки растений (окраска листьев, цветов, движения и голоса животных, подводить к первичным наглядным связям и обобщениям </w:t>
      </w:r>
      <w:r w:rsidRPr="00E26B4C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(рыбка плавает в воде)</w:t>
      </w:r>
      <w:r w:rsidRPr="00E26B4C">
        <w:rPr>
          <w:color w:val="000000" w:themeColor="text1"/>
          <w:sz w:val="28"/>
          <w:szCs w:val="28"/>
        </w:rPr>
        <w:t xml:space="preserve">. При этом у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E26B4C">
        <w:rPr>
          <w:color w:val="000000" w:themeColor="text1"/>
          <w:sz w:val="28"/>
          <w:szCs w:val="28"/>
        </w:rPr>
        <w:t xml:space="preserve"> совершенствуются анализаторы (зрительный, слуховой и др., развиваются внимание и интерес к наблюдаемым объектам, формируется доброжелательное отношение к ним. </w:t>
      </w:r>
    </w:p>
    <w:p w:rsidR="002945AA" w:rsidRPr="00E26B4C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E26B4C">
        <w:rPr>
          <w:color w:val="000000" w:themeColor="text1"/>
          <w:sz w:val="28"/>
          <w:szCs w:val="28"/>
        </w:rPr>
        <w:t xml:space="preserve">У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 среднего возраста</w:t>
      </w:r>
      <w:r w:rsidRPr="00E26B4C">
        <w:rPr>
          <w:color w:val="000000" w:themeColor="text1"/>
          <w:sz w:val="28"/>
          <w:szCs w:val="28"/>
        </w:rPr>
        <w:t xml:space="preserve"> формир</w:t>
      </w:r>
      <w:r w:rsidR="00E26B4C" w:rsidRPr="00E26B4C">
        <w:rPr>
          <w:color w:val="000000" w:themeColor="text1"/>
          <w:sz w:val="28"/>
          <w:szCs w:val="28"/>
        </w:rPr>
        <w:t>уем</w:t>
      </w:r>
      <w:r w:rsidRPr="00E26B4C">
        <w:rPr>
          <w:color w:val="000000" w:themeColor="text1"/>
          <w:sz w:val="28"/>
          <w:szCs w:val="28"/>
        </w:rPr>
        <w:t xml:space="preserve"> представления о предметах и явлениях природы, с которыми они постоянно сталкиваются в жизни, подводи</w:t>
      </w:r>
      <w:r w:rsidR="00E26B4C" w:rsidRPr="00E26B4C">
        <w:rPr>
          <w:color w:val="000000" w:themeColor="text1"/>
          <w:sz w:val="28"/>
          <w:szCs w:val="28"/>
        </w:rPr>
        <w:t>м</w:t>
      </w:r>
      <w:r w:rsidRPr="00E26B4C">
        <w:rPr>
          <w:color w:val="000000" w:themeColor="text1"/>
          <w:sz w:val="28"/>
          <w:szCs w:val="28"/>
        </w:rPr>
        <w:t xml:space="preserve"> их к установлению таких связей, которые дети могут познать в процессе предметно-чувственной деятельности на занятиях, в игре и отразить их в форме конкретных представлений. Дети учатся наблюдать, выделять отдельные признаки растений, животных, определять их, пользуясь сенсорными эталонами (цвет, форма, величина, сравнивать объекты и классифицировать их по внешним признакам. В процессе усвоения знаний у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E26B4C">
        <w:rPr>
          <w:color w:val="000000" w:themeColor="text1"/>
          <w:sz w:val="28"/>
          <w:szCs w:val="28"/>
        </w:rPr>
        <w:t xml:space="preserve"> образуются более высокие формы познавательной </w:t>
      </w:r>
      <w:r w:rsidRPr="00E26B4C">
        <w:rPr>
          <w:color w:val="000000" w:themeColor="text1"/>
          <w:sz w:val="28"/>
          <w:szCs w:val="28"/>
          <w:u w:val="single"/>
          <w:bdr w:val="none" w:sz="0" w:space="0" w:color="auto" w:frame="1"/>
        </w:rPr>
        <w:t>деятельности</w:t>
      </w:r>
      <w:r w:rsidRPr="00E26B4C">
        <w:rPr>
          <w:color w:val="000000" w:themeColor="text1"/>
          <w:sz w:val="28"/>
          <w:szCs w:val="28"/>
        </w:rPr>
        <w:t xml:space="preserve">: от наглядно-образного уровня познания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дошкольники</w:t>
      </w:r>
      <w:r w:rsidRPr="00E26B4C">
        <w:rPr>
          <w:color w:val="000000" w:themeColor="text1"/>
          <w:sz w:val="28"/>
          <w:szCs w:val="28"/>
        </w:rPr>
        <w:t xml:space="preserve"> способны подойти к установлению причинно-следственных отношений. К пяти годам у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E26B4C">
        <w:rPr>
          <w:color w:val="000000" w:themeColor="text1"/>
          <w:sz w:val="28"/>
          <w:szCs w:val="28"/>
        </w:rPr>
        <w:t xml:space="preserve"> формируется высшая форма наглядно-образного мышления. Они могут усваивать обобщённые знания, что способствует возникновению представлений, отражающих закономерности, происходящие в природе. Дети в этом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возрасте</w:t>
      </w:r>
      <w:r w:rsidRPr="00E26B4C">
        <w:rPr>
          <w:color w:val="000000" w:themeColor="text1"/>
          <w:sz w:val="28"/>
          <w:szCs w:val="28"/>
        </w:rPr>
        <w:t xml:space="preserve"> способны выделять характерные особенности строения растений, животных и устанавливать их зависимость от условий существования. К концу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дошкольного возраста у детей</w:t>
      </w:r>
      <w:r w:rsidRPr="00E26B4C">
        <w:rPr>
          <w:color w:val="000000" w:themeColor="text1"/>
          <w:sz w:val="28"/>
          <w:szCs w:val="28"/>
        </w:rPr>
        <w:t xml:space="preserve"> должна быть развита элементарная форма логического </w:t>
      </w:r>
      <w:r w:rsidRPr="00E26B4C">
        <w:rPr>
          <w:color w:val="000000" w:themeColor="text1"/>
          <w:sz w:val="28"/>
          <w:szCs w:val="28"/>
          <w:u w:val="single"/>
          <w:bdr w:val="none" w:sz="0" w:space="0" w:color="auto" w:frame="1"/>
        </w:rPr>
        <w:t>мышления</w:t>
      </w:r>
      <w:r w:rsidRPr="00E26B4C">
        <w:rPr>
          <w:color w:val="000000" w:themeColor="text1"/>
          <w:sz w:val="28"/>
          <w:szCs w:val="28"/>
        </w:rPr>
        <w:t xml:space="preserve">: способность к анализу и синтезу, умение выделять индивидуальные и общие признаки растений и животных, делать обобщение (обобщать различные группы животных по признакам питания, добывания пищи, движения, места обитания и т. д.). </w:t>
      </w:r>
      <w:r w:rsidRPr="00E26B4C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Pr="00E26B4C">
        <w:rPr>
          <w:color w:val="000000" w:themeColor="text1"/>
          <w:sz w:val="28"/>
          <w:szCs w:val="28"/>
        </w:rPr>
        <w:t xml:space="preserve"> необходимо подводить к выводу, что явления природы обусловлены естественными причинами </w:t>
      </w:r>
      <w:r w:rsidRPr="00E26B4C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(изменения в жизни растений и животных зависит от солнца, света и тепла)</w:t>
      </w:r>
      <w:r w:rsidRPr="00E26B4C">
        <w:rPr>
          <w:color w:val="000000" w:themeColor="text1"/>
          <w:sz w:val="28"/>
          <w:szCs w:val="28"/>
        </w:rPr>
        <w:t>.</w:t>
      </w:r>
    </w:p>
    <w:p w:rsidR="006D5F67" w:rsidRPr="00B6738E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E26B4C">
        <w:rPr>
          <w:color w:val="000000" w:themeColor="text1"/>
          <w:sz w:val="28"/>
          <w:szCs w:val="28"/>
        </w:rPr>
        <w:t>Свою работу нач</w:t>
      </w:r>
      <w:r w:rsidR="00E26B4C">
        <w:rPr>
          <w:color w:val="000000" w:themeColor="text1"/>
          <w:sz w:val="28"/>
          <w:szCs w:val="28"/>
        </w:rPr>
        <w:t>инаем</w:t>
      </w:r>
      <w:r w:rsidRPr="00E26B4C">
        <w:rPr>
          <w:color w:val="000000" w:themeColor="text1"/>
          <w:sz w:val="28"/>
          <w:szCs w:val="28"/>
        </w:rPr>
        <w:t xml:space="preserve"> с изучения методической литературы. После отбора образовательного содержания можно составить перспективный план проведения занятий с детьми. Для более успешного усвоения материала </w:t>
      </w:r>
      <w:r w:rsidRPr="00B6738E">
        <w:rPr>
          <w:color w:val="000000" w:themeColor="text1"/>
          <w:sz w:val="28"/>
          <w:szCs w:val="28"/>
        </w:rPr>
        <w:lastRenderedPageBreak/>
        <w:t>использ</w:t>
      </w:r>
      <w:r w:rsidR="00E26B4C" w:rsidRPr="00B6738E">
        <w:rPr>
          <w:color w:val="000000" w:themeColor="text1"/>
          <w:sz w:val="28"/>
          <w:szCs w:val="28"/>
        </w:rPr>
        <w:t>уем</w:t>
      </w:r>
      <w:r w:rsidRPr="00B6738E">
        <w:rPr>
          <w:color w:val="000000" w:themeColor="text1"/>
          <w:sz w:val="28"/>
          <w:szCs w:val="28"/>
        </w:rPr>
        <w:t xml:space="preserve"> такие формы работы, как интегрированные занятия,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опытническ</w:t>
      </w:r>
      <w:r w:rsidR="00E26B4C"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ую</w:t>
      </w:r>
      <w:r w:rsidRPr="00B6738E">
        <w:rPr>
          <w:color w:val="000000" w:themeColor="text1"/>
          <w:sz w:val="28"/>
          <w:szCs w:val="28"/>
        </w:rPr>
        <w:t xml:space="preserve"> и экспериментальн</w:t>
      </w:r>
      <w:r w:rsidR="00E26B4C" w:rsidRPr="00B6738E">
        <w:rPr>
          <w:color w:val="000000" w:themeColor="text1"/>
          <w:sz w:val="28"/>
          <w:szCs w:val="28"/>
        </w:rPr>
        <w:t>ую</w:t>
      </w:r>
      <w:r w:rsidRPr="00B6738E">
        <w:rPr>
          <w:color w:val="000000" w:themeColor="text1"/>
          <w:sz w:val="28"/>
          <w:szCs w:val="28"/>
        </w:rPr>
        <w:t xml:space="preserve"> деятельность, просмотр видеофильмов, телепередач, прохождение специально разработанного индивидуального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экологического маршрута</w:t>
      </w:r>
      <w:r w:rsidRPr="00B6738E">
        <w:rPr>
          <w:color w:val="000000" w:themeColor="text1"/>
          <w:sz w:val="28"/>
          <w:szCs w:val="28"/>
        </w:rPr>
        <w:t>, организаци</w:t>
      </w:r>
      <w:r w:rsidR="00E26B4C" w:rsidRPr="00B6738E">
        <w:rPr>
          <w:color w:val="000000" w:themeColor="text1"/>
          <w:sz w:val="28"/>
          <w:szCs w:val="28"/>
        </w:rPr>
        <w:t>ю</w:t>
      </w:r>
      <w:r w:rsidRPr="00B6738E">
        <w:rPr>
          <w:color w:val="000000" w:themeColor="text1"/>
          <w:sz w:val="28"/>
          <w:szCs w:val="28"/>
        </w:rPr>
        <w:t xml:space="preserve">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B6738E">
        <w:rPr>
          <w:rStyle w:val="a4"/>
          <w:i/>
          <w:iCs/>
          <w:color w:val="000000" w:themeColor="text1"/>
          <w:sz w:val="28"/>
          <w:szCs w:val="28"/>
          <w:bdr w:val="none" w:sz="0" w:space="0" w:color="auto" w:frame="1"/>
        </w:rPr>
        <w:t>экологической тропы «ЭКОНЯ»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B6738E">
        <w:rPr>
          <w:color w:val="000000" w:themeColor="text1"/>
          <w:sz w:val="28"/>
          <w:szCs w:val="28"/>
        </w:rPr>
        <w:t xml:space="preserve">, проведение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экологических праздников</w:t>
      </w:r>
      <w:r w:rsidRPr="00B6738E">
        <w:rPr>
          <w:color w:val="000000" w:themeColor="text1"/>
          <w:sz w:val="28"/>
          <w:szCs w:val="28"/>
        </w:rPr>
        <w:t>.</w:t>
      </w:r>
    </w:p>
    <w:p w:rsidR="002945AA" w:rsidRPr="00B6738E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B6738E">
        <w:rPr>
          <w:color w:val="000000" w:themeColor="text1"/>
          <w:sz w:val="28"/>
          <w:szCs w:val="28"/>
        </w:rPr>
        <w:t xml:space="preserve"> После разработки перспективного плана необходимо продумать методы и приёмы, используемые на занятиях. Наиболее традиционные из них – беседа, рассказ, чтение художественной литературы, поручения и задания; нетрадиционные – проблемно-поисковые вопросы,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опыты и эксперименты</w:t>
      </w:r>
      <w:r w:rsidRPr="00B6738E">
        <w:rPr>
          <w:color w:val="000000" w:themeColor="text1"/>
          <w:sz w:val="28"/>
          <w:szCs w:val="28"/>
        </w:rPr>
        <w:t xml:space="preserve">, проблемные ситуации. С учётом образно-наглядного характера мышления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дошкольника </w:t>
      </w:r>
      <w:r w:rsidRPr="00B6738E">
        <w:rPr>
          <w:color w:val="000000" w:themeColor="text1"/>
          <w:sz w:val="28"/>
          <w:szCs w:val="28"/>
        </w:rPr>
        <w:t>выбирае</w:t>
      </w:r>
      <w:r w:rsidR="00E26B4C" w:rsidRPr="00B6738E">
        <w:rPr>
          <w:color w:val="000000" w:themeColor="text1"/>
          <w:sz w:val="28"/>
          <w:szCs w:val="28"/>
        </w:rPr>
        <w:t>м</w:t>
      </w:r>
      <w:r w:rsidRPr="00B6738E">
        <w:rPr>
          <w:color w:val="000000" w:themeColor="text1"/>
          <w:sz w:val="28"/>
          <w:szCs w:val="28"/>
        </w:rPr>
        <w:t xml:space="preserve"> способы подачи тем занятий – образные, наглядные. Так, младшим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дошкольникам</w:t>
      </w:r>
      <w:r w:rsidRPr="00B6738E">
        <w:rPr>
          <w:color w:val="000000" w:themeColor="text1"/>
          <w:sz w:val="28"/>
          <w:szCs w:val="28"/>
        </w:rPr>
        <w:t xml:space="preserve"> тема даётся целостно, обобщённо - образно, без акцента на детали, без подробного анализа, большое внимание уделяется красоте, сути предмета или явления, общему впечатлению. Старшим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дошкольникам</w:t>
      </w:r>
      <w:r w:rsidRPr="00B6738E">
        <w:rPr>
          <w:color w:val="000000" w:themeColor="text1"/>
          <w:sz w:val="28"/>
          <w:szCs w:val="28"/>
        </w:rPr>
        <w:t xml:space="preserve"> даётся возможность больше мыслить, анализировать, находить причинно-следственные связи, рассматривать явление и предмет в его многообразии с разных сторон. Для них уточняются и усложняются задачи. Например, при изучении темы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«Домашние птицы»</w:t>
      </w:r>
      <w:r w:rsidRPr="00B6738E">
        <w:rPr>
          <w:color w:val="000000" w:themeColor="text1"/>
          <w:sz w:val="28"/>
          <w:szCs w:val="28"/>
        </w:rPr>
        <w:t xml:space="preserve"> для младшего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возраста педагог ставит задачи</w:t>
      </w:r>
      <w:r w:rsidRPr="00B6738E">
        <w:rPr>
          <w:color w:val="000000" w:themeColor="text1"/>
          <w:sz w:val="28"/>
          <w:szCs w:val="28"/>
        </w:rPr>
        <w:t xml:space="preserve">: расширять знания о домашних птицах, показать их характерные особенности, учить проявлять заботу о птицах. Для старшего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возраста задачами будут</w:t>
      </w:r>
      <w:r w:rsidRPr="00B6738E">
        <w:rPr>
          <w:color w:val="000000" w:themeColor="text1"/>
          <w:sz w:val="28"/>
          <w:szCs w:val="28"/>
        </w:rPr>
        <w:t xml:space="preserve">: знакомить с домашними птицами, их внешним видом, повадками, особенностями питания, способами передвижения; дать представления об уходе за домашними птицами; развивать умение составлять описательные рассказы, выстраивать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экологические цепочки</w:t>
      </w:r>
      <w:r w:rsidRPr="00B6738E">
        <w:rPr>
          <w:color w:val="000000" w:themeColor="text1"/>
          <w:sz w:val="28"/>
          <w:szCs w:val="28"/>
        </w:rPr>
        <w:t xml:space="preserve">. </w:t>
      </w:r>
    </w:p>
    <w:p w:rsidR="00E26B4C" w:rsidRPr="00B6738E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B6738E">
        <w:rPr>
          <w:color w:val="000000" w:themeColor="text1"/>
          <w:sz w:val="28"/>
          <w:szCs w:val="28"/>
        </w:rPr>
        <w:t xml:space="preserve">Занятия по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экологическому воспитанию</w:t>
      </w:r>
      <w:r w:rsidRPr="00B6738E">
        <w:rPr>
          <w:color w:val="000000" w:themeColor="text1"/>
          <w:sz w:val="28"/>
          <w:szCs w:val="28"/>
        </w:rPr>
        <w:t xml:space="preserve"> традиционно проводятся как в групповом помещении, так и на участке детского сада. В утренние и вечерние часы осуществляется индивидуальная работа по освоению детьми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экологических знаний</w:t>
      </w:r>
      <w:r w:rsidRPr="00B6738E">
        <w:rPr>
          <w:color w:val="000000" w:themeColor="text1"/>
          <w:sz w:val="28"/>
          <w:szCs w:val="28"/>
        </w:rPr>
        <w:t xml:space="preserve">. Такая работа проводится в уголке природы или рядом с полочкой дополнительной информации, где в зависимости от изучаемой темы выставляется набор книг, иллюстраций, природных объектов. Во второй половине дня организуются игры с детьми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экологической направленности</w:t>
      </w:r>
      <w:r w:rsidRPr="00B6738E">
        <w:rPr>
          <w:color w:val="000000" w:themeColor="text1"/>
          <w:sz w:val="28"/>
          <w:szCs w:val="28"/>
        </w:rPr>
        <w:t>: дидактические - (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«Съедобное – несъедобное»</w:t>
      </w:r>
      <w:r w:rsidRPr="00B6738E">
        <w:rPr>
          <w:color w:val="000000" w:themeColor="text1"/>
          <w:sz w:val="28"/>
          <w:szCs w:val="28"/>
        </w:rPr>
        <w:t xml:space="preserve">,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«Чудесный мешочек»</w:t>
      </w:r>
      <w:r w:rsidRPr="00B6738E">
        <w:rPr>
          <w:color w:val="000000" w:themeColor="text1"/>
          <w:sz w:val="28"/>
          <w:szCs w:val="28"/>
        </w:rPr>
        <w:t xml:space="preserve">,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«Детки на ветке»</w:t>
      </w:r>
      <w:r w:rsidRPr="00B6738E">
        <w:rPr>
          <w:color w:val="000000" w:themeColor="text1"/>
          <w:sz w:val="28"/>
          <w:szCs w:val="28"/>
        </w:rPr>
        <w:t xml:space="preserve">,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«Когда это бывает?»</w:t>
      </w:r>
      <w:r w:rsidRPr="00B6738E">
        <w:rPr>
          <w:color w:val="000000" w:themeColor="text1"/>
          <w:sz w:val="28"/>
          <w:szCs w:val="28"/>
        </w:rPr>
        <w:t>, подвижные (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«Коршун и наседка»</w:t>
      </w:r>
      <w:r w:rsidRPr="00B6738E">
        <w:rPr>
          <w:color w:val="000000" w:themeColor="text1"/>
          <w:sz w:val="28"/>
          <w:szCs w:val="28"/>
        </w:rPr>
        <w:t xml:space="preserve">,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«Совушка»</w:t>
      </w:r>
      <w:r w:rsidRPr="00B6738E">
        <w:rPr>
          <w:color w:val="000000" w:themeColor="text1"/>
          <w:sz w:val="28"/>
          <w:szCs w:val="28"/>
        </w:rPr>
        <w:t xml:space="preserve">,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«Волк </w:t>
      </w:r>
      <w:proofErr w:type="gramStart"/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во рву</w:t>
      </w:r>
      <w:proofErr w:type="gramEnd"/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B6738E">
        <w:rPr>
          <w:color w:val="000000" w:themeColor="text1"/>
          <w:sz w:val="28"/>
          <w:szCs w:val="28"/>
        </w:rPr>
        <w:t>, сюжетные - (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«Овощной магазин»</w:t>
      </w:r>
      <w:r w:rsidRPr="00B6738E">
        <w:rPr>
          <w:color w:val="000000" w:themeColor="text1"/>
          <w:sz w:val="28"/>
          <w:szCs w:val="28"/>
        </w:rPr>
        <w:t xml:space="preserve">, </w:t>
      </w:r>
      <w:r w:rsidRPr="00B6738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«На огороде»</w:t>
      </w:r>
      <w:r w:rsidRPr="00B6738E">
        <w:rPr>
          <w:color w:val="000000" w:themeColor="text1"/>
          <w:sz w:val="28"/>
          <w:szCs w:val="28"/>
        </w:rPr>
        <w:t xml:space="preserve">). </w:t>
      </w:r>
    </w:p>
    <w:p w:rsidR="002945AA" w:rsidRPr="00B6738E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B6738E">
        <w:rPr>
          <w:color w:val="000000" w:themeColor="text1"/>
          <w:sz w:val="28"/>
          <w:szCs w:val="28"/>
        </w:rPr>
        <w:t xml:space="preserve">Для достижения положительных результатов </w:t>
      </w:r>
      <w:proofErr w:type="gramStart"/>
      <w:r w:rsidRPr="00B6738E">
        <w:rPr>
          <w:color w:val="000000" w:themeColor="text1"/>
          <w:sz w:val="28"/>
          <w:szCs w:val="28"/>
        </w:rPr>
        <w:t>созда</w:t>
      </w:r>
      <w:r w:rsidR="00E26B4C" w:rsidRPr="00B6738E">
        <w:rPr>
          <w:color w:val="000000" w:themeColor="text1"/>
          <w:sz w:val="28"/>
          <w:szCs w:val="28"/>
        </w:rPr>
        <w:t xml:space="preserve">ем </w:t>
      </w:r>
      <w:r w:rsidRPr="00B6738E">
        <w:rPr>
          <w:color w:val="000000" w:themeColor="text1"/>
          <w:sz w:val="28"/>
          <w:szCs w:val="28"/>
        </w:rPr>
        <w:t xml:space="preserve"> доброжелательную</w:t>
      </w:r>
      <w:proofErr w:type="gramEnd"/>
      <w:r w:rsidRPr="00B6738E">
        <w:rPr>
          <w:color w:val="000000" w:themeColor="text1"/>
          <w:sz w:val="28"/>
          <w:szCs w:val="28"/>
        </w:rPr>
        <w:t xml:space="preserve"> обстановку в группе. Этому помогает контакт с родителями, которых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педагог</w:t>
      </w:r>
      <w:r w:rsidRPr="00B6738E">
        <w:rPr>
          <w:color w:val="000000" w:themeColor="text1"/>
          <w:sz w:val="28"/>
          <w:szCs w:val="28"/>
        </w:rPr>
        <w:t xml:space="preserve"> знакомит со своей работой по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экологическому воспитанию детей</w:t>
      </w:r>
      <w:r w:rsidRPr="00B6738E">
        <w:rPr>
          <w:color w:val="000000" w:themeColor="text1"/>
          <w:sz w:val="28"/>
          <w:szCs w:val="28"/>
        </w:rPr>
        <w:t xml:space="preserve">, пропагандирует важность этой работы для развития личности. Осознав пользу и эффективность </w:t>
      </w:r>
      <w:r w:rsidR="00E26B4C" w:rsidRPr="00B6738E">
        <w:rPr>
          <w:color w:val="000000" w:themeColor="text1"/>
          <w:sz w:val="28"/>
          <w:szCs w:val="28"/>
        </w:rPr>
        <w:t xml:space="preserve">такой </w:t>
      </w:r>
      <w:r w:rsidRPr="00B6738E">
        <w:rPr>
          <w:color w:val="000000" w:themeColor="text1"/>
          <w:sz w:val="28"/>
          <w:szCs w:val="28"/>
        </w:rPr>
        <w:t xml:space="preserve">деятельности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педагога</w:t>
      </w:r>
      <w:r w:rsidRPr="00B6738E">
        <w:rPr>
          <w:color w:val="000000" w:themeColor="text1"/>
          <w:sz w:val="28"/>
          <w:szCs w:val="28"/>
        </w:rPr>
        <w:t xml:space="preserve">, родители охотно помогают ему, выполняют просьбы и рекомендации. </w:t>
      </w:r>
    </w:p>
    <w:p w:rsidR="00E26B4C" w:rsidRPr="00B6738E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B6738E">
        <w:rPr>
          <w:color w:val="000000" w:themeColor="text1"/>
          <w:sz w:val="28"/>
          <w:szCs w:val="28"/>
        </w:rPr>
        <w:t xml:space="preserve">Технология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опыта заключается в</w:t>
      </w:r>
      <w:r w:rsidRPr="00B6738E">
        <w:rPr>
          <w:color w:val="000000" w:themeColor="text1"/>
          <w:sz w:val="28"/>
          <w:szCs w:val="28"/>
        </w:rPr>
        <w:t xml:space="preserve">: </w:t>
      </w:r>
    </w:p>
    <w:p w:rsidR="002945AA" w:rsidRPr="00B6738E" w:rsidRDefault="002945AA" w:rsidP="002945AA">
      <w:pPr>
        <w:pStyle w:val="a3"/>
        <w:spacing w:before="0" w:beforeAutospacing="0" w:after="0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B6738E">
        <w:rPr>
          <w:color w:val="000000" w:themeColor="text1"/>
          <w:sz w:val="28"/>
          <w:szCs w:val="28"/>
        </w:rPr>
        <w:t xml:space="preserve">- определении целей и задач работы по ознакомлению </w:t>
      </w:r>
      <w:r w:rsidRPr="00B6738E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дошкольников с природой</w:t>
      </w:r>
      <w:r w:rsidRPr="00B6738E">
        <w:rPr>
          <w:color w:val="000000" w:themeColor="text1"/>
          <w:sz w:val="28"/>
          <w:szCs w:val="28"/>
        </w:rPr>
        <w:t>;</w:t>
      </w:r>
    </w:p>
    <w:p w:rsidR="002945AA" w:rsidRPr="002945AA" w:rsidRDefault="002945AA" w:rsidP="002945AA">
      <w:pPr>
        <w:pStyle w:val="a3"/>
        <w:spacing w:before="225" w:beforeAutospacing="0" w:after="225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2945AA">
        <w:rPr>
          <w:color w:val="000000" w:themeColor="text1"/>
          <w:sz w:val="28"/>
          <w:szCs w:val="28"/>
        </w:rPr>
        <w:lastRenderedPageBreak/>
        <w:t>- разработке системы планирования НОД;</w:t>
      </w:r>
    </w:p>
    <w:p w:rsidR="002945AA" w:rsidRPr="002945AA" w:rsidRDefault="002945AA" w:rsidP="002945AA">
      <w:pPr>
        <w:pStyle w:val="a3"/>
        <w:spacing w:before="225" w:beforeAutospacing="0" w:after="225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2945AA">
        <w:rPr>
          <w:color w:val="000000" w:themeColor="text1"/>
          <w:sz w:val="28"/>
          <w:szCs w:val="28"/>
        </w:rPr>
        <w:t>- нахождении и использовании новых методик и содержания работы с детьми, родителями; - поиске эффективных, оптимальных для себя приёмов работы с детьми, родителями;</w:t>
      </w:r>
    </w:p>
    <w:p w:rsidR="002945AA" w:rsidRPr="002945AA" w:rsidRDefault="002945AA" w:rsidP="002945AA">
      <w:pPr>
        <w:pStyle w:val="a3"/>
        <w:spacing w:before="225" w:beforeAutospacing="0" w:after="225" w:afterAutospacing="0"/>
        <w:ind w:firstLine="383"/>
        <w:contextualSpacing/>
        <w:jc w:val="both"/>
        <w:rPr>
          <w:color w:val="000000" w:themeColor="text1"/>
          <w:sz w:val="28"/>
          <w:szCs w:val="28"/>
        </w:rPr>
      </w:pPr>
      <w:r w:rsidRPr="002945AA">
        <w:rPr>
          <w:color w:val="000000" w:themeColor="text1"/>
          <w:sz w:val="28"/>
          <w:szCs w:val="28"/>
        </w:rPr>
        <w:t>- прогнозировании, определении и анализе результатов.</w:t>
      </w:r>
    </w:p>
    <w:p w:rsidR="00E97C91" w:rsidRDefault="00E26B4C" w:rsidP="001A6441">
      <w:pPr>
        <w:pStyle w:val="Default"/>
        <w:ind w:firstLine="709"/>
        <w:jc w:val="both"/>
        <w:rPr>
          <w:bCs/>
          <w:sz w:val="28"/>
          <w:szCs w:val="28"/>
        </w:rPr>
      </w:pPr>
      <w:r w:rsidRPr="001A6441">
        <w:rPr>
          <w:bCs/>
          <w:sz w:val="28"/>
          <w:szCs w:val="28"/>
        </w:rPr>
        <w:t xml:space="preserve">  </w:t>
      </w:r>
      <w:r w:rsidR="001A6441" w:rsidRPr="001A6441">
        <w:rPr>
          <w:bCs/>
          <w:sz w:val="28"/>
          <w:szCs w:val="28"/>
        </w:rPr>
        <w:t xml:space="preserve">В своей работе опираюсь на следующие дидактические </w:t>
      </w:r>
      <w:proofErr w:type="gramStart"/>
      <w:r w:rsidR="001A6441" w:rsidRPr="001A6441">
        <w:rPr>
          <w:bCs/>
          <w:sz w:val="28"/>
          <w:szCs w:val="28"/>
        </w:rPr>
        <w:t>п</w:t>
      </w:r>
      <w:r w:rsidR="007F728F" w:rsidRPr="001A6441">
        <w:rPr>
          <w:bCs/>
          <w:sz w:val="28"/>
          <w:szCs w:val="28"/>
        </w:rPr>
        <w:t>ринцип</w:t>
      </w:r>
      <w:r w:rsidR="001A6441" w:rsidRPr="001A6441">
        <w:rPr>
          <w:bCs/>
          <w:sz w:val="28"/>
          <w:szCs w:val="28"/>
        </w:rPr>
        <w:t>ы:</w:t>
      </w:r>
      <w:r w:rsidR="007F728F" w:rsidRPr="001A6441">
        <w:rPr>
          <w:bCs/>
          <w:sz w:val="28"/>
          <w:szCs w:val="28"/>
        </w:rPr>
        <w:t xml:space="preserve"> </w:t>
      </w:r>
      <w:r w:rsidR="001A6441" w:rsidRPr="001A6441">
        <w:rPr>
          <w:bCs/>
          <w:sz w:val="28"/>
          <w:szCs w:val="28"/>
        </w:rPr>
        <w:t xml:space="preserve">  </w:t>
      </w:r>
      <w:proofErr w:type="gramEnd"/>
      <w:r w:rsidR="001A6441" w:rsidRPr="001A6441">
        <w:rPr>
          <w:bCs/>
          <w:sz w:val="28"/>
          <w:szCs w:val="28"/>
        </w:rPr>
        <w:t xml:space="preserve">     принцип активного обучения</w:t>
      </w:r>
      <w:r w:rsidR="001A6441">
        <w:rPr>
          <w:bCs/>
          <w:sz w:val="28"/>
          <w:szCs w:val="28"/>
        </w:rPr>
        <w:t xml:space="preserve">,     </w:t>
      </w:r>
      <w:r w:rsidR="007F728F" w:rsidRPr="007F728F">
        <w:rPr>
          <w:bCs/>
          <w:sz w:val="28"/>
          <w:szCs w:val="28"/>
        </w:rPr>
        <w:t>предполага</w:t>
      </w:r>
      <w:r w:rsidR="001A6441">
        <w:rPr>
          <w:bCs/>
          <w:sz w:val="28"/>
          <w:szCs w:val="28"/>
        </w:rPr>
        <w:t>ющий</w:t>
      </w:r>
      <w:r w:rsidR="007F728F" w:rsidRPr="007F728F">
        <w:rPr>
          <w:bCs/>
          <w:sz w:val="28"/>
          <w:szCs w:val="28"/>
        </w:rPr>
        <w:t xml:space="preserve"> не передачу детям готовых знаний, а организацию такой детской деятельности, в процессе которой они сами делают «открытия», узнают новое путем решени</w:t>
      </w:r>
      <w:r w:rsidR="001A6441">
        <w:rPr>
          <w:bCs/>
          <w:sz w:val="28"/>
          <w:szCs w:val="28"/>
        </w:rPr>
        <w:t>я доступных проблемных задач;</w:t>
      </w:r>
      <w:r w:rsidR="007F728F" w:rsidRPr="007F728F">
        <w:rPr>
          <w:bCs/>
          <w:sz w:val="28"/>
          <w:szCs w:val="28"/>
        </w:rPr>
        <w:t xml:space="preserve"> обеспечивает использование активных форм и методов обучения дошкольников, способствующих развитию у детей самостоятельности, инициативы, творчества.       </w:t>
      </w:r>
    </w:p>
    <w:p w:rsidR="00E97C91" w:rsidRDefault="001A6441" w:rsidP="00390E3E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Принцип </w:t>
      </w:r>
      <w:proofErr w:type="gramStart"/>
      <w:r>
        <w:rPr>
          <w:b/>
          <w:bCs/>
          <w:sz w:val="28"/>
          <w:szCs w:val="28"/>
        </w:rPr>
        <w:t xml:space="preserve">креативности </w:t>
      </w:r>
      <w:r w:rsidR="007F728F" w:rsidRPr="007F728F">
        <w:rPr>
          <w:bCs/>
          <w:sz w:val="28"/>
          <w:szCs w:val="28"/>
        </w:rPr>
        <w:t xml:space="preserve"> предусматривает</w:t>
      </w:r>
      <w:proofErr w:type="gramEnd"/>
      <w:r w:rsidR="007F728F" w:rsidRPr="007F728F">
        <w:rPr>
          <w:bCs/>
          <w:sz w:val="28"/>
          <w:szCs w:val="28"/>
        </w:rPr>
        <w:t xml:space="preserve"> «выращивание» у дошкольников способности переносить ранее сформированные навыки в ситуации самостоятельной деятельности, инициировать и поощрять потребности детей самостоятельно находить решение нестандартных задач и проблемных ситуаций.       </w:t>
      </w:r>
    </w:p>
    <w:p w:rsidR="001A6441" w:rsidRDefault="001A6441" w:rsidP="00390E3E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proofErr w:type="gramStart"/>
      <w:r>
        <w:rPr>
          <w:b/>
          <w:bCs/>
          <w:sz w:val="28"/>
          <w:szCs w:val="28"/>
        </w:rPr>
        <w:t>Р</w:t>
      </w:r>
      <w:r w:rsidR="00E97C91" w:rsidRPr="00E97C91">
        <w:rPr>
          <w:b/>
          <w:bCs/>
          <w:sz w:val="28"/>
          <w:szCs w:val="28"/>
        </w:rPr>
        <w:t>езультативност</w:t>
      </w:r>
      <w:r>
        <w:rPr>
          <w:b/>
          <w:bCs/>
          <w:sz w:val="28"/>
          <w:szCs w:val="28"/>
        </w:rPr>
        <w:t xml:space="preserve">ь </w:t>
      </w:r>
      <w:r w:rsidR="007F728F" w:rsidRPr="007F728F">
        <w:rPr>
          <w:bCs/>
          <w:sz w:val="28"/>
          <w:szCs w:val="28"/>
        </w:rPr>
        <w:t xml:space="preserve"> предусматривает</w:t>
      </w:r>
      <w:proofErr w:type="gramEnd"/>
      <w:r w:rsidR="007F728F" w:rsidRPr="007F728F">
        <w:rPr>
          <w:bCs/>
          <w:sz w:val="28"/>
          <w:szCs w:val="28"/>
        </w:rPr>
        <w:t xml:space="preserve"> получение положительного результата проводимой работы по теме независимо от уровня интеллектуального развития детей.       </w:t>
      </w:r>
    </w:p>
    <w:p w:rsidR="007F728F" w:rsidRPr="00235755" w:rsidRDefault="007F728F" w:rsidP="001A6441">
      <w:pPr>
        <w:pStyle w:val="Default"/>
        <w:ind w:firstLine="709"/>
        <w:jc w:val="both"/>
        <w:rPr>
          <w:bCs/>
          <w:sz w:val="28"/>
          <w:szCs w:val="28"/>
        </w:rPr>
      </w:pPr>
      <w:r w:rsidRPr="007F728F">
        <w:rPr>
          <w:bCs/>
          <w:sz w:val="28"/>
          <w:szCs w:val="28"/>
        </w:rPr>
        <w:t xml:space="preserve">Мной </w:t>
      </w:r>
      <w:r w:rsidR="001A6441">
        <w:rPr>
          <w:bCs/>
          <w:sz w:val="28"/>
          <w:szCs w:val="28"/>
        </w:rPr>
        <w:t>разработана</w:t>
      </w:r>
      <w:r w:rsidRPr="007F728F">
        <w:rPr>
          <w:bCs/>
          <w:sz w:val="28"/>
          <w:szCs w:val="28"/>
        </w:rPr>
        <w:t xml:space="preserve"> рабочая программа дополнительного образования по познавател</w:t>
      </w:r>
      <w:r w:rsidR="00E97C91">
        <w:rPr>
          <w:bCs/>
          <w:sz w:val="28"/>
          <w:szCs w:val="28"/>
        </w:rPr>
        <w:t>ьно</w:t>
      </w:r>
      <w:r w:rsidR="00B6738E">
        <w:rPr>
          <w:bCs/>
          <w:sz w:val="28"/>
          <w:szCs w:val="28"/>
        </w:rPr>
        <w:t>му</w:t>
      </w:r>
      <w:r w:rsidR="00E97C91">
        <w:rPr>
          <w:bCs/>
          <w:sz w:val="28"/>
          <w:szCs w:val="28"/>
        </w:rPr>
        <w:t xml:space="preserve"> развити</w:t>
      </w:r>
      <w:r w:rsidR="00B6738E">
        <w:rPr>
          <w:bCs/>
          <w:sz w:val="28"/>
          <w:szCs w:val="28"/>
        </w:rPr>
        <w:t>ю</w:t>
      </w:r>
      <w:r w:rsidR="001A6441">
        <w:rPr>
          <w:bCs/>
          <w:sz w:val="28"/>
          <w:szCs w:val="28"/>
        </w:rPr>
        <w:t xml:space="preserve">. </w:t>
      </w:r>
      <w:proofErr w:type="gramStart"/>
      <w:r w:rsidR="001A6441">
        <w:rPr>
          <w:bCs/>
          <w:sz w:val="28"/>
          <w:szCs w:val="28"/>
        </w:rPr>
        <w:t xml:space="preserve">Организован </w:t>
      </w:r>
      <w:r w:rsidRPr="007F728F">
        <w:rPr>
          <w:bCs/>
          <w:sz w:val="28"/>
          <w:szCs w:val="28"/>
        </w:rPr>
        <w:t xml:space="preserve"> краткосрочн</w:t>
      </w:r>
      <w:r w:rsidR="001A6441">
        <w:rPr>
          <w:bCs/>
          <w:sz w:val="28"/>
          <w:szCs w:val="28"/>
        </w:rPr>
        <w:t>ый</w:t>
      </w:r>
      <w:proofErr w:type="gramEnd"/>
      <w:r w:rsidR="001A6441">
        <w:rPr>
          <w:bCs/>
          <w:sz w:val="28"/>
          <w:szCs w:val="28"/>
        </w:rPr>
        <w:t xml:space="preserve"> проект «Покормим птиц зимой». С</w:t>
      </w:r>
      <w:r w:rsidRPr="007F728F">
        <w:rPr>
          <w:bCs/>
          <w:sz w:val="28"/>
          <w:szCs w:val="28"/>
        </w:rPr>
        <w:t xml:space="preserve">оздана </w:t>
      </w:r>
      <w:r w:rsidR="00E97C91" w:rsidRPr="007F728F">
        <w:rPr>
          <w:bCs/>
          <w:sz w:val="28"/>
          <w:szCs w:val="28"/>
        </w:rPr>
        <w:t>предметно</w:t>
      </w:r>
      <w:r w:rsidR="001A6441">
        <w:rPr>
          <w:bCs/>
          <w:sz w:val="28"/>
          <w:szCs w:val="28"/>
        </w:rPr>
        <w:t xml:space="preserve"> -</w:t>
      </w:r>
      <w:r w:rsidR="00E97C91" w:rsidRPr="007F728F">
        <w:rPr>
          <w:bCs/>
          <w:sz w:val="28"/>
          <w:szCs w:val="28"/>
        </w:rPr>
        <w:t xml:space="preserve"> развивающая</w:t>
      </w:r>
      <w:r w:rsidRPr="007F728F">
        <w:rPr>
          <w:bCs/>
          <w:sz w:val="28"/>
          <w:szCs w:val="28"/>
        </w:rPr>
        <w:t xml:space="preserve"> среда; составлена картотека дидактических игр; </w:t>
      </w:r>
      <w:r w:rsidR="001A6441">
        <w:rPr>
          <w:bCs/>
          <w:sz w:val="28"/>
          <w:szCs w:val="28"/>
        </w:rPr>
        <w:t xml:space="preserve">проведены </w:t>
      </w:r>
      <w:r w:rsidR="00390E3E" w:rsidRPr="007F728F">
        <w:rPr>
          <w:bCs/>
          <w:sz w:val="28"/>
          <w:szCs w:val="28"/>
        </w:rPr>
        <w:t>консультации,</w:t>
      </w:r>
      <w:r w:rsidR="00390E3E">
        <w:rPr>
          <w:bCs/>
          <w:sz w:val="28"/>
          <w:szCs w:val="28"/>
        </w:rPr>
        <w:t xml:space="preserve"> </w:t>
      </w:r>
      <w:r w:rsidR="00235755">
        <w:rPr>
          <w:bCs/>
          <w:sz w:val="28"/>
          <w:szCs w:val="28"/>
        </w:rPr>
        <w:t>собраны экологические сказки,</w:t>
      </w:r>
      <w:r w:rsidRPr="007F728F">
        <w:rPr>
          <w:bCs/>
          <w:sz w:val="28"/>
          <w:szCs w:val="28"/>
        </w:rPr>
        <w:t xml:space="preserve"> беседы, памятки, анкеты для родителей; экологические мини-лаборатории «Огород на окне».  Организовывались выставки-конкурсы поделок из природного материала, сделанных руками детей и их родителей, таких как: «Осенняя фантазия», «Дары природы», «Птичий домик». Участвовали с детьми в городском конкурсе методических разработок, досуговых мероприятий и </w:t>
      </w:r>
      <w:r w:rsidR="00E97C91" w:rsidRPr="007F728F">
        <w:rPr>
          <w:bCs/>
          <w:sz w:val="28"/>
          <w:szCs w:val="28"/>
        </w:rPr>
        <w:t>развлечений «</w:t>
      </w:r>
      <w:r w:rsidR="00B6738E">
        <w:rPr>
          <w:bCs/>
          <w:sz w:val="28"/>
          <w:szCs w:val="28"/>
        </w:rPr>
        <w:t>12 ноября – Синичкин день».</w:t>
      </w:r>
      <w:r w:rsidRPr="007F728F">
        <w:rPr>
          <w:bCs/>
          <w:sz w:val="28"/>
          <w:szCs w:val="28"/>
        </w:rPr>
        <w:t xml:space="preserve">  </w:t>
      </w:r>
    </w:p>
    <w:p w:rsidR="003602D8" w:rsidRDefault="003602D8" w:rsidP="00390E3E">
      <w:pPr>
        <w:pStyle w:val="Default"/>
        <w:jc w:val="center"/>
        <w:rPr>
          <w:b/>
          <w:bCs/>
          <w:sz w:val="28"/>
          <w:szCs w:val="28"/>
        </w:rPr>
      </w:pPr>
    </w:p>
    <w:p w:rsidR="00276DA4" w:rsidRDefault="00276DA4" w:rsidP="00390E3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Анализ р</w:t>
      </w:r>
      <w:r w:rsidR="003602D8">
        <w:rPr>
          <w:b/>
          <w:bCs/>
          <w:sz w:val="28"/>
          <w:szCs w:val="28"/>
        </w:rPr>
        <w:t xml:space="preserve">езультативности </w:t>
      </w:r>
    </w:p>
    <w:p w:rsidR="003602D8" w:rsidRDefault="003602D8" w:rsidP="00390E3E">
      <w:pPr>
        <w:pStyle w:val="Default"/>
        <w:jc w:val="center"/>
        <w:rPr>
          <w:sz w:val="28"/>
          <w:szCs w:val="28"/>
        </w:rPr>
      </w:pPr>
    </w:p>
    <w:p w:rsidR="00276DA4" w:rsidRDefault="006138ED" w:rsidP="00390E3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6DA4">
        <w:rPr>
          <w:sz w:val="28"/>
          <w:szCs w:val="28"/>
        </w:rPr>
        <w:t xml:space="preserve">Опыт эколого-педагогической работы </w:t>
      </w:r>
      <w:r w:rsidR="00BC019B">
        <w:rPr>
          <w:sz w:val="28"/>
          <w:szCs w:val="28"/>
        </w:rPr>
        <w:t>обобщён</w:t>
      </w:r>
      <w:r w:rsidR="00E04F18">
        <w:rPr>
          <w:sz w:val="28"/>
          <w:szCs w:val="28"/>
        </w:rPr>
        <w:t>.</w:t>
      </w:r>
      <w:r w:rsidR="00BC019B">
        <w:rPr>
          <w:sz w:val="28"/>
          <w:szCs w:val="28"/>
        </w:rPr>
        <w:t xml:space="preserve"> </w:t>
      </w:r>
      <w:r w:rsidR="00E04F18">
        <w:rPr>
          <w:sz w:val="28"/>
          <w:szCs w:val="28"/>
        </w:rPr>
        <w:t>Работа показывает,</w:t>
      </w:r>
      <w:r w:rsidR="00276DA4">
        <w:rPr>
          <w:sz w:val="28"/>
          <w:szCs w:val="28"/>
        </w:rPr>
        <w:t xml:space="preserve"> что дети без особых усилий усваивают комплекс экологических знаний, различают и называют объекты живой и неживой природы, научились классифицировать живые существа на классы: звери, птицы, насекомые, рыбы, земноводные, знают особенности их поведения, среду обитания, чем питаются и т.д. Дети знают, что в отличие от других живых существ ЧЕЛОВЕК – существо разумное: </w:t>
      </w:r>
      <w:r w:rsidR="00BC019B">
        <w:rPr>
          <w:sz w:val="28"/>
          <w:szCs w:val="28"/>
        </w:rPr>
        <w:t>осознает</w:t>
      </w:r>
      <w:r w:rsidR="00276DA4">
        <w:rPr>
          <w:sz w:val="28"/>
          <w:szCs w:val="28"/>
        </w:rPr>
        <w:t xml:space="preserve"> свои чувства, поступки и дела, может предвидеть результаты своих действий. </w:t>
      </w:r>
      <w:r w:rsidR="00E04F18">
        <w:rPr>
          <w:sz w:val="28"/>
          <w:szCs w:val="28"/>
        </w:rPr>
        <w:t>Понимают, ч</w:t>
      </w:r>
      <w:r w:rsidR="00276DA4">
        <w:rPr>
          <w:sz w:val="28"/>
          <w:szCs w:val="28"/>
        </w:rPr>
        <w:t xml:space="preserve">то чистый воздух, чистые реки, чистая земля, леса – это богатство страны. Поэтому к природе надо бережно относиться: охранять леса от пожаров, охранять зверей и птиц и т.д. После таких бесед дети стали больше проявлять интерес </w:t>
      </w:r>
      <w:r w:rsidR="00276DA4">
        <w:rPr>
          <w:sz w:val="28"/>
          <w:szCs w:val="28"/>
        </w:rPr>
        <w:lastRenderedPageBreak/>
        <w:t xml:space="preserve">к природоохранной </w:t>
      </w:r>
      <w:r w:rsidR="00BC019B">
        <w:rPr>
          <w:sz w:val="28"/>
          <w:szCs w:val="28"/>
        </w:rPr>
        <w:t>деятельности</w:t>
      </w:r>
      <w:r w:rsidR="00276DA4">
        <w:rPr>
          <w:sz w:val="28"/>
          <w:szCs w:val="28"/>
        </w:rPr>
        <w:t xml:space="preserve"> человека, поэтому не рвут бумагу, замечают сломанные стулья, игрушки, обсуждают способы их починки, закр</w:t>
      </w:r>
      <w:r w:rsidR="00BC019B">
        <w:rPr>
          <w:sz w:val="28"/>
          <w:szCs w:val="28"/>
        </w:rPr>
        <w:t>ывают кран с водой, если он течё</w:t>
      </w:r>
      <w:r w:rsidR="00276DA4">
        <w:rPr>
          <w:sz w:val="28"/>
          <w:szCs w:val="28"/>
        </w:rPr>
        <w:t xml:space="preserve">т, реагируют на красоту и чистоту помещения и участка ДОУ. Дети знают, что будущее нашей Земли зависит от наших поступков. </w:t>
      </w:r>
    </w:p>
    <w:p w:rsidR="00E04F18" w:rsidRDefault="00276DA4" w:rsidP="00E04F1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работы в течении </w:t>
      </w:r>
      <w:r w:rsidR="00BC019B">
        <w:rPr>
          <w:sz w:val="28"/>
          <w:szCs w:val="28"/>
        </w:rPr>
        <w:t>трёх</w:t>
      </w:r>
      <w:r>
        <w:rPr>
          <w:sz w:val="28"/>
          <w:szCs w:val="28"/>
        </w:rPr>
        <w:t xml:space="preserve"> лет показал, что уровень развития познавательной активности</w:t>
      </w:r>
      <w:r w:rsidR="00E04F18">
        <w:rPr>
          <w:sz w:val="28"/>
          <w:szCs w:val="28"/>
        </w:rPr>
        <w:t xml:space="preserve"> </w:t>
      </w:r>
      <w:r w:rsidR="00D430EC" w:rsidRPr="00D430EC">
        <w:rPr>
          <w:sz w:val="28"/>
          <w:szCs w:val="28"/>
        </w:rPr>
        <w:t xml:space="preserve">у детей с каждым годом выше, познавательные интересы стали устойчивыми. 85% детей имеют высокий уровень развития. </w:t>
      </w:r>
      <w:r w:rsidR="006138ED">
        <w:rPr>
          <w:sz w:val="28"/>
          <w:szCs w:val="28"/>
        </w:rPr>
        <w:t xml:space="preserve">   </w:t>
      </w:r>
      <w:r w:rsidR="00E04F18">
        <w:rPr>
          <w:sz w:val="28"/>
          <w:szCs w:val="28"/>
        </w:rPr>
        <w:t xml:space="preserve">              </w:t>
      </w:r>
    </w:p>
    <w:p w:rsidR="00F45085" w:rsidRDefault="00D430EC" w:rsidP="00E04F18">
      <w:pPr>
        <w:pStyle w:val="Default"/>
        <w:ind w:firstLine="709"/>
        <w:jc w:val="both"/>
        <w:rPr>
          <w:sz w:val="28"/>
          <w:szCs w:val="28"/>
        </w:rPr>
      </w:pPr>
      <w:r w:rsidRPr="00D430EC">
        <w:rPr>
          <w:sz w:val="28"/>
          <w:szCs w:val="28"/>
        </w:rPr>
        <w:t xml:space="preserve">У детей появилось желание общаться с природой и отражать свои </w:t>
      </w:r>
    </w:p>
    <w:p w:rsidR="00D430EC" w:rsidRDefault="00F45085" w:rsidP="00E04F18">
      <w:pPr>
        <w:pStyle w:val="Default"/>
        <w:jc w:val="both"/>
        <w:rPr>
          <w:sz w:val="28"/>
          <w:szCs w:val="28"/>
        </w:rPr>
      </w:pPr>
      <w:r w:rsidRPr="00D430EC">
        <w:rPr>
          <w:sz w:val="28"/>
          <w:szCs w:val="28"/>
        </w:rPr>
        <w:t>впечатления через различные виды деятельности; проявляются умственные способности в умении экспериментировать, анализировать, делать выводы, проявляя при этом самостоятельность в поиске ответов на вопросы, навыки самоконтроля.</w:t>
      </w:r>
      <w:r w:rsidR="006138ED">
        <w:rPr>
          <w:sz w:val="28"/>
          <w:szCs w:val="28"/>
        </w:rPr>
        <w:t xml:space="preserve"> </w:t>
      </w:r>
      <w:r w:rsidRPr="00D430EC">
        <w:rPr>
          <w:sz w:val="28"/>
          <w:szCs w:val="28"/>
        </w:rPr>
        <w:t>Их самостоятельная познавательная деятельность осуществляется без принуждения, сопровождается положительными эмоциями.</w:t>
      </w:r>
      <w:r w:rsidR="006138ED">
        <w:rPr>
          <w:sz w:val="28"/>
          <w:szCs w:val="28"/>
        </w:rPr>
        <w:t xml:space="preserve"> </w:t>
      </w:r>
      <w:r w:rsidRPr="00D430EC">
        <w:rPr>
          <w:sz w:val="28"/>
          <w:szCs w:val="28"/>
        </w:rPr>
        <w:t>У детей приходит понимание необходимости бережного, заботливого и созидательного отношения к окружающему миру, предметам, созданным руками человека</w:t>
      </w:r>
      <w:r>
        <w:rPr>
          <w:sz w:val="28"/>
          <w:szCs w:val="28"/>
        </w:rPr>
        <w:t>.</w:t>
      </w:r>
    </w:p>
    <w:p w:rsidR="00D430EC" w:rsidRPr="00D430EC" w:rsidRDefault="006138ED" w:rsidP="00390E3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430EC" w:rsidRPr="00D430EC">
        <w:rPr>
          <w:sz w:val="28"/>
          <w:szCs w:val="28"/>
        </w:rPr>
        <w:t xml:space="preserve">Осознавая важность данной работы в развитии и воспитании детей, я не останавливаюсь на достигнутом, буду </w:t>
      </w:r>
      <w:r w:rsidR="00BC019B">
        <w:rPr>
          <w:sz w:val="28"/>
          <w:szCs w:val="28"/>
        </w:rPr>
        <w:t>продолжать совершенствовать своё</w:t>
      </w:r>
      <w:r w:rsidR="00D430EC" w:rsidRPr="00D430EC">
        <w:rPr>
          <w:sz w:val="28"/>
          <w:szCs w:val="28"/>
        </w:rPr>
        <w:t xml:space="preserve"> педагогическое мастерство, т.к. </w:t>
      </w:r>
      <w:r w:rsidR="00BC019B" w:rsidRPr="00D430EC">
        <w:rPr>
          <w:sz w:val="28"/>
          <w:szCs w:val="28"/>
        </w:rPr>
        <w:t>считаю,</w:t>
      </w:r>
      <w:r w:rsidR="00D430EC" w:rsidRPr="00D430EC">
        <w:rPr>
          <w:sz w:val="28"/>
          <w:szCs w:val="28"/>
        </w:rPr>
        <w:t xml:space="preserve"> что подобная деятельность способствует развитию активной, самостоятельной и творческой личности. </w:t>
      </w:r>
    </w:p>
    <w:p w:rsidR="00F45085" w:rsidRDefault="00F45085" w:rsidP="00390E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0EC" w:rsidRDefault="00D430EC" w:rsidP="00390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30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Трудности и проблемы исполь</w:t>
      </w:r>
      <w:r w:rsidR="002051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зования данного опыта</w:t>
      </w:r>
    </w:p>
    <w:p w:rsidR="00001970" w:rsidRPr="00D430EC" w:rsidRDefault="00001970" w:rsidP="00390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D430EC" w:rsidRPr="00D430EC" w:rsidRDefault="006138ED" w:rsidP="00390E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430EC" w:rsidRPr="00D430EC">
        <w:rPr>
          <w:rFonts w:ascii="Times New Roman" w:hAnsi="Times New Roman" w:cs="Times New Roman"/>
          <w:color w:val="000000"/>
          <w:sz w:val="28"/>
          <w:szCs w:val="28"/>
        </w:rPr>
        <w:t xml:space="preserve">Любовь к природе и заботливое отношение к ней закладывается в детской душе только в том случае, если дошкольник ежедневно видит примеры внимательного, заботливого отношения к природе со стороны взрослых, воспитателей и родителей. Как подтверждают исследования многих </w:t>
      </w:r>
      <w:r w:rsidR="00BC019B" w:rsidRPr="00D430EC">
        <w:rPr>
          <w:rFonts w:ascii="Times New Roman" w:hAnsi="Times New Roman" w:cs="Times New Roman"/>
          <w:color w:val="000000"/>
          <w:sz w:val="28"/>
          <w:szCs w:val="28"/>
        </w:rPr>
        <w:t>учёных</w:t>
      </w:r>
      <w:r w:rsidR="00D430EC" w:rsidRPr="00D430EC">
        <w:rPr>
          <w:rFonts w:ascii="Times New Roman" w:hAnsi="Times New Roman" w:cs="Times New Roman"/>
          <w:color w:val="000000"/>
          <w:sz w:val="28"/>
          <w:szCs w:val="28"/>
        </w:rPr>
        <w:t>, формирование экологической образованности и воспитанности личности – это длительный процесс, который осуществляется на протяжении всей жизни человека под влиянием жизненного опыта, воспитания, научных знаний, самосовершенствования. Упущения и недостатки в учебно-воспитательной работе на этом этапе обучения могут стать невосполнимыми педагогическими потерями, которые практически невозможно исправить на последующи</w:t>
      </w:r>
      <w:r w:rsidR="00F45085">
        <w:rPr>
          <w:rFonts w:ascii="Times New Roman" w:hAnsi="Times New Roman" w:cs="Times New Roman"/>
          <w:color w:val="000000"/>
          <w:sz w:val="28"/>
          <w:szCs w:val="28"/>
        </w:rPr>
        <w:t>х ступенях обучения. Поэтому всё</w:t>
      </w:r>
      <w:r w:rsidR="00D430EC" w:rsidRPr="00D430EC">
        <w:rPr>
          <w:rFonts w:ascii="Times New Roman" w:hAnsi="Times New Roman" w:cs="Times New Roman"/>
          <w:color w:val="000000"/>
          <w:sz w:val="28"/>
          <w:szCs w:val="28"/>
        </w:rPr>
        <w:t xml:space="preserve"> это указывает на важность дошкольного воспитания в системе экологического образования и воспитания подрастающего поколения. </w:t>
      </w:r>
    </w:p>
    <w:p w:rsidR="000A62B3" w:rsidRPr="00B6738E" w:rsidRDefault="006138ED" w:rsidP="00B67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    </w:t>
      </w:r>
      <w:r w:rsidR="000A62B3" w:rsidRPr="00B6738E">
        <w:rPr>
          <w:rFonts w:ascii="Times New Roman" w:hAnsi="Times New Roman" w:cs="Times New Roman"/>
          <w:color w:val="000000"/>
          <w:sz w:val="28"/>
          <w:szCs w:val="28"/>
        </w:rPr>
        <w:t>Для воспитателя подготовка к занятиям требует затрат времени на изготовление дидактического материала, однако эти затраты оправдываются достижениями планируемого результата.</w:t>
      </w:r>
    </w:p>
    <w:p w:rsidR="00B6738E" w:rsidRDefault="00B6738E" w:rsidP="00390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430EC" w:rsidRDefault="00D430EC" w:rsidP="00390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30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Адресные реко</w:t>
      </w:r>
      <w:r w:rsidR="003602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мендации по использованию опыта</w:t>
      </w:r>
    </w:p>
    <w:p w:rsidR="003602D8" w:rsidRPr="00D430EC" w:rsidRDefault="003602D8" w:rsidP="00390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C1AC9" w:rsidRDefault="006138ED" w:rsidP="00390E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430EC" w:rsidRPr="00D430EC">
        <w:rPr>
          <w:rFonts w:ascii="Times New Roman" w:hAnsi="Times New Roman" w:cs="Times New Roman"/>
          <w:color w:val="000000"/>
          <w:sz w:val="28"/>
          <w:szCs w:val="28"/>
        </w:rPr>
        <w:t xml:space="preserve">Объекты экологической тропинки дают большие возможности для сенсорного развития, для проведения систематических наблюдений, </w:t>
      </w:r>
      <w:r w:rsidR="00D430EC" w:rsidRPr="00D430EC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экологических праздников, игр, театрализованных инсценировок с участием хозяина тропинки, для эмоционального развития детей, в частности формирования чувства близости к природе и сопереживания</w:t>
      </w:r>
      <w:r w:rsidR="00B673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30EC" w:rsidRPr="00D430EC">
        <w:rPr>
          <w:rFonts w:ascii="Times New Roman" w:hAnsi="Times New Roman" w:cs="Times New Roman"/>
          <w:color w:val="000000"/>
          <w:sz w:val="28"/>
          <w:szCs w:val="28"/>
        </w:rPr>
        <w:t>всему живому.</w:t>
      </w:r>
    </w:p>
    <w:p w:rsidR="00CC1AC9" w:rsidRDefault="00CC1AC9" w:rsidP="00390E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30EC">
        <w:rPr>
          <w:rFonts w:ascii="Times New Roman" w:hAnsi="Times New Roman" w:cs="Times New Roman"/>
          <w:color w:val="000000"/>
          <w:sz w:val="28"/>
          <w:szCs w:val="28"/>
        </w:rPr>
        <w:t>Создана система работы по развитию</w:t>
      </w:r>
      <w:r w:rsidR="00B673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430EC">
        <w:rPr>
          <w:rFonts w:ascii="Times New Roman" w:hAnsi="Times New Roman" w:cs="Times New Roman"/>
          <w:color w:val="000000"/>
          <w:sz w:val="28"/>
          <w:szCs w:val="28"/>
        </w:rPr>
        <w:t>экологического воспитания дошкольников по объектам экологической тропы. Имеется методическое обеспечение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C1AC9" w:rsidRPr="00CC1AC9" w:rsidRDefault="00CC1AC9" w:rsidP="00390E3E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AC9">
        <w:rPr>
          <w:rFonts w:ascii="Times New Roman" w:hAnsi="Times New Roman" w:cs="Times New Roman"/>
          <w:color w:val="000000"/>
          <w:sz w:val="28"/>
          <w:szCs w:val="28"/>
        </w:rPr>
        <w:t xml:space="preserve">перспективное планирование работы с детьми и родителями; </w:t>
      </w:r>
    </w:p>
    <w:p w:rsidR="00CC1AC9" w:rsidRPr="00CC1AC9" w:rsidRDefault="00CC1AC9" w:rsidP="00390E3E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C1AC9">
        <w:rPr>
          <w:rFonts w:ascii="Times New Roman" w:hAnsi="Times New Roman" w:cs="Times New Roman"/>
          <w:color w:val="000000"/>
          <w:sz w:val="28"/>
          <w:szCs w:val="28"/>
        </w:rPr>
        <w:t>схема маршрута экологических троп как на терри</w:t>
      </w:r>
      <w:r>
        <w:rPr>
          <w:rFonts w:ascii="Times New Roman" w:hAnsi="Times New Roman" w:cs="Times New Roman"/>
          <w:color w:val="000000"/>
          <w:sz w:val="28"/>
          <w:szCs w:val="28"/>
        </w:rPr>
        <w:t>тории детского сада, так и за её</w:t>
      </w:r>
      <w:r w:rsidRPr="00CC1AC9">
        <w:rPr>
          <w:rFonts w:ascii="Times New Roman" w:hAnsi="Times New Roman" w:cs="Times New Roman"/>
          <w:color w:val="000000"/>
          <w:sz w:val="28"/>
          <w:szCs w:val="28"/>
        </w:rPr>
        <w:t xml:space="preserve"> пределами, подобранный методический материал для изучения объектов, находящихся на тропах; </w:t>
      </w:r>
    </w:p>
    <w:p w:rsidR="00D430EC" w:rsidRPr="00B6738E" w:rsidRDefault="00CC1AC9" w:rsidP="00D443A6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38E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копилки: гербарий растений, </w:t>
      </w:r>
      <w:r w:rsidR="00B6738E">
        <w:rPr>
          <w:rFonts w:ascii="Times New Roman" w:hAnsi="Times New Roman" w:cs="Times New Roman"/>
          <w:color w:val="000000"/>
          <w:sz w:val="28"/>
          <w:szCs w:val="28"/>
        </w:rPr>
        <w:t>собранный семьями воспитанников</w:t>
      </w:r>
      <w:r w:rsidRPr="00B6738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276DA4" w:rsidRPr="00851FF7" w:rsidRDefault="00B6738E" w:rsidP="00390E3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составлен альбом </w:t>
      </w:r>
      <w:r w:rsidR="00D430EC" w:rsidRPr="00CC1AC9">
        <w:rPr>
          <w:rFonts w:ascii="Times New Roman" w:hAnsi="Times New Roman" w:cs="Times New Roman"/>
          <w:color w:val="000000"/>
          <w:sz w:val="28"/>
          <w:szCs w:val="28"/>
        </w:rPr>
        <w:t xml:space="preserve">“Почему их так называют?” - притчи, легенды, сказания о </w:t>
      </w:r>
      <w:r w:rsidR="00D430EC" w:rsidRPr="00851FF7">
        <w:rPr>
          <w:rFonts w:ascii="Times New Roman" w:hAnsi="Times New Roman" w:cs="Times New Roman"/>
          <w:color w:val="000000"/>
          <w:sz w:val="28"/>
          <w:szCs w:val="28"/>
        </w:rPr>
        <w:t>происхождении названий растений.</w:t>
      </w: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5E" w:rsidRDefault="0091085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600" w:rsidRDefault="00B6738E" w:rsidP="00390E3E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602D8">
        <w:rPr>
          <w:rFonts w:ascii="Times New Roman" w:hAnsi="Times New Roman" w:cs="Times New Roman"/>
          <w:b/>
          <w:sz w:val="28"/>
          <w:szCs w:val="28"/>
        </w:rPr>
        <w:t>риложение</w:t>
      </w:r>
    </w:p>
    <w:p w:rsidR="007A0600" w:rsidRDefault="007A0600" w:rsidP="00390E3E">
      <w:pPr>
        <w:ind w:left="43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Экологическая игрушка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</w:t>
      </w:r>
      <w:r w:rsidRPr="00250B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равянчик</w:t>
      </w:r>
      <w:proofErr w:type="spellEnd"/>
      <w:r w:rsidRPr="00250B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своими руками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Автор мастер-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класса: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Скоблова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Светлана Николаевна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, воспитатель МАОУ «Прогимназия №119» г. Саранск.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Данный мастер - класс предназначен для педагогов и родителей.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“Скажи мне – я забуду,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Покажи мне – я запомню,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Дай мне сделать это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это станет моим навсегда”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(Китайская мудрость)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Представленная работа является уникальной экологической игрушкой</w:t>
      </w:r>
      <w:r w:rsidR="00390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90E3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равянчиком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выполненной вручную. Ее изюминка заключается в том, что вы поливаете ее водой и через некоторое время, из ее головы начинает расти сочная, нежная, густая трава, создавая очень забавную шевелюру. Наблюдать за процессом будет интересно и вам и вашим детям. После того как «волосы»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Травянчика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немного подрастут, им можно мастерить причёски, аккуратно подстригая траву так, как вам больше нравится. Позже она обязательно вырастет снова. Более того, зеленую травку </w:t>
      </w:r>
      <w:proofErr w:type="gram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  использовать</w:t>
      </w:r>
      <w:proofErr w:type="gram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корма домашних питомцев  и подкормки птиц зимой.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Травянчик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забавное существо, у которого на теле или голове при поливании водой растёт пушистая зелёная травка.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Травянчики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изготавливаются только из экологически чистых безопасных для здоровья материалов. Это отличный незабываемый подарок тем, кого вы любите и цените: родным, близким, </w:t>
      </w:r>
      <w:proofErr w:type="spellStart"/>
      <w:proofErr w:type="gram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друзьям,коллегам</w:t>
      </w:r>
      <w:proofErr w:type="spellEnd"/>
      <w:proofErr w:type="gram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работе! Идеально подходит в качестве подарка к любому празднику. Регулярно поливайте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Травянчика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 его макушке начнёт всходить зелёная травка. Наблюдать за процессом будет интересно и Вам и Вашим детям. После того как «волосы»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Травянчика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немного подрастут, им можно мастерить причёски, аккуратно подстригая траву так, как вам больше нравится. Позже она обязательно вырастет снова. У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Травянчика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народе есть и другие названия, например,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Эколюдик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Флорик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Травянчики</w:t>
      </w:r>
      <w:proofErr w:type="spellEnd"/>
      <w:r w:rsidRPr="00A566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бывают в форме забавных зверюшек, растений, персонажей сказок и мультиков и другие.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игрушки нового времени, дети будут рады смастерить такую игрушку сами, ведь это не пластмасса или искусственный материал непонятного качества и назначения, а именно «живая» игрушка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Она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позволит детям наблюдать за ростом, заботиться и ухаживать за растениями, нести ответственность за зеленого друга! Педагогам и родителям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своих воспитанников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рекомендую начинать с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Травянчика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потом уже можно переходить к посадке и уходу за цветами, кустарниками и деревьями. 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Процесс выращивания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Травянчика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живое общение с символом природы.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Можнокормить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поить, разговаривать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гладить и даже прическу делать, когда «косы»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подрастут. 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цель изго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товления этой игрушки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детьми – и 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научить заботиться о части зеленой </w:t>
      </w:r>
      <w:proofErr w:type="spellStart"/>
      <w:proofErr w:type="gram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Планеты,понять</w:t>
      </w:r>
      <w:proofErr w:type="spellEnd"/>
      <w:proofErr w:type="gram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необходимо для роста живому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существу.С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этого малого шага начинается большая забота о</w:t>
      </w:r>
      <w:r w:rsidR="00390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мире, который тебя окружает. Неправда ли, вспоминаются строки Антуан де Сент-Экзюпери, ставшие афоризмом: «Есть такое правило. Встал поутру,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умылся, привел себя в порядок – 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сразу же приведи в порядок свою планету».</w:t>
      </w:r>
      <w:r w:rsidR="00390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кроме этого, сама поделка вызывает </w:t>
      </w:r>
      <w:r w:rsidR="00390E3E"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познавательный интерес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положительные эмоции.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мастер - класса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распространение и передача педагогического опыта, обучение приемам изготовления оригинальной игрушки –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Травянчика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Повышение профессионального мастерства педагогов;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Знакомство педагогов и родителей с приемами изготовления </w:t>
      </w:r>
      <w:proofErr w:type="spellStart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Травянчика</w:t>
      </w:r>
      <w:proofErr w:type="spellEnd"/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работы: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Наш </w:t>
      </w:r>
      <w:proofErr w:type="spellStart"/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Травянчик</w:t>
      </w:r>
      <w:proofErr w:type="spellEnd"/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- символ года!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нем живет сама природа.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Он растет и зеленеет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зимою душу греет.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Лета красного привет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подарка лучше нет!!!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Для изготовления </w:t>
      </w:r>
      <w:proofErr w:type="spellStart"/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Травянчика</w:t>
      </w:r>
      <w:proofErr w:type="spellEnd"/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нам потребуется: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Опилки 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Семена злаков (ячмень, овёс, пшеница) или семена газонной травы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Капроновые носочки или колготки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Нитки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Ножницы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Бумага «Фома»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Ложка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Зубочистки</w:t>
      </w: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Скотч (двухсторонний)</w:t>
      </w:r>
    </w:p>
    <w:p w:rsidR="007A0600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Пошаговый процесс изготовления </w:t>
      </w:r>
      <w:proofErr w:type="spellStart"/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Травянчика</w:t>
      </w:r>
      <w:proofErr w:type="spellEnd"/>
    </w:p>
    <w:p w:rsidR="007A0600" w:rsidRPr="00A56682" w:rsidRDefault="007A0600" w:rsidP="00390E3E">
      <w:pPr>
        <w:spacing w:line="24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66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Шаг 1.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Подготовка рабочего места. 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зложим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столе пакет с опилками, се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мена газонной травы,</w:t>
      </w:r>
      <w:r w:rsidRPr="00A566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посуду для замачивания опилок (чтобы легче было формировать изделие), ножницы, ложку, капроновые носочки. При работе с детьми не забудьте повторить правила техники безопасности. </w:t>
      </w:r>
    </w:p>
    <w:p w:rsidR="007A0600" w:rsidRDefault="007A0600" w:rsidP="00390E3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Шаг 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Отрезаем</w:t>
      </w:r>
      <w:r w:rsidRPr="009941A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часть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носочка, которая пригодится д</w:t>
      </w:r>
      <w:r w:rsidRPr="009941A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формирования поделки. В основании носочка кладем </w:t>
      </w:r>
      <w:r w:rsidRPr="00835CBF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 столовые ложки с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емян растения, набиваем носок влажными опилками и придаем желаемую форму. </w:t>
      </w:r>
      <w:r w:rsidRPr="009941A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Затя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гиваем </w:t>
      </w:r>
      <w:r w:rsidRPr="009941A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конец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носочка </w:t>
      </w:r>
      <w:r w:rsidRPr="009941AC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капроновым обрезком.</w:t>
      </w:r>
    </w:p>
    <w:p w:rsidR="007A0600" w:rsidRPr="007A44F8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0600" w:rsidRPr="00835CBF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7A44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2827020" cy="2004060"/>
            <wp:effectExtent l="19050" t="0" r="0" b="0"/>
            <wp:docPr id="24" name="Рисунок 2" descr="http://globuss24.ru/web/userfiles/image/doc/hello_html_20df9d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globuss24.ru/web/userfiles/image/doc/hello_html_20df9d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39" cy="200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44F8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670810" cy="2004060"/>
            <wp:effectExtent l="19050" t="0" r="0" b="0"/>
            <wp:docPr id="25" name="Рисунок 3" descr="http://ecowoman.ru/foto/sites/default/files/imagecache/width_300/tania/travyanchiki_svoimi_rukami_foto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ecowoman.ru/foto/sites/default/files/imagecache/width_300/tania/travyanchiki_svoimi_rukami_foto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0600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7A0600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Шаг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3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.Теперь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начинаем формировать будущего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равянчика</w:t>
      </w:r>
      <w:proofErr w:type="spellEnd"/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Отдел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яем небольшое количество опилок - делаем лапки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завязы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ваем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затя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гиваем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обрезком и лишнее отреза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ем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4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 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Оживляем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наших малышей».  Прикрепляем 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глазк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и, крылышки, клювик, гребешок при помощи деревянных зубочисток. Наш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равянчик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петушок 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готов!</w:t>
      </w: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22D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45150" cy="2664557"/>
            <wp:effectExtent l="0" t="0" r="0" b="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4" cy="26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>
            <wp:extent cx="4078274" cy="2576147"/>
            <wp:effectExtent l="19050" t="0" r="0" b="0"/>
            <wp:docPr id="22" name="Рисунок 3" descr="http://globuss24.ru/web/userfiles/image/doc/hello_html_20df9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lobuss24.ru/web/userfiles/image/doc/hello_html_20df9d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81" cy="257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00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7A0600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5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Теперь нужно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замочить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Травянчика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петушка в воде на 1 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час, чтобы он впитал в себя воду.</w:t>
      </w: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D38AA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931670" cy="1569720"/>
            <wp:effectExtent l="19050" t="0" r="0" b="0"/>
            <wp:docPr id="28" name="Рисунок 6" descr="http://www.pixempire.com/images/preview/care-water-art-bow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pixempire.com/images/preview/care-water-art-bow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39" cy="157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F02">
        <w:rPr>
          <w:noProof/>
          <w:lang w:eastAsia="ru-RU"/>
        </w:rPr>
        <w:drawing>
          <wp:inline distT="0" distB="0" distL="0" distR="0">
            <wp:extent cx="1878330" cy="1386840"/>
            <wp:effectExtent l="19050" t="0" r="7620" b="0"/>
            <wp:docPr id="35" name="Рисунок 8" descr="http://nds-solnyshko.ucoz.ru/_nw/2/24035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nds-solnyshko.ucoz.ru/_nw/2/24035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30" cy="13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F02">
        <w:rPr>
          <w:noProof/>
          <w:lang w:eastAsia="ru-RU"/>
        </w:rPr>
        <w:drawing>
          <wp:inline distT="0" distB="0" distL="0" distR="0">
            <wp:extent cx="1299210" cy="1376680"/>
            <wp:effectExtent l="19050" t="0" r="0" b="0"/>
            <wp:docPr id="36" name="Рисунок 9" descr="http://toysforbaby.ru/upload/iblock/0b5/40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http://toysforbaby.ru/upload/iblock/0b5/40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07" cy="1376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3923033"/>
            <wp:effectExtent l="19050" t="0" r="3175" b="0"/>
            <wp:docPr id="34" name="Рисунок 9" descr="http://nds-solnyshko.ucoz.ru/_nw/2/2403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ds-solnyshko.ucoz.ru/_nw/2/240356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00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0600" w:rsidRPr="00D75BCA" w:rsidRDefault="007A0600" w:rsidP="00390E3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Поставить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янчика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тёплое и светлое место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каждый день поливат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он постоянно был во влажном состоянии.</w:t>
      </w:r>
    </w:p>
    <w:p w:rsidR="007A0600" w:rsidRPr="00D75BCA" w:rsidRDefault="007A0600" w:rsidP="00390E3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Шаг 7</w:t>
      </w: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.</w:t>
      </w:r>
      <w:r w:rsidRPr="00D75BCA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Наши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равянчики</w:t>
      </w:r>
      <w:proofErr w:type="spellEnd"/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через 7 дней.</w:t>
      </w: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0600" w:rsidRPr="00D75BCA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D47C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95499" cy="1362075"/>
            <wp:effectExtent l="0" t="0" r="635" b="0"/>
            <wp:docPr id="30" name="Рисунок 7" descr="IMG_5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5764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890" cy="13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66925" cy="1377950"/>
            <wp:effectExtent l="0" t="0" r="9525" b="0"/>
            <wp:docPr id="31" name="Рисунок 6" descr="C:\Users\7 гр\Desktop\мастер-класс\Артемьева ФОТО\IMG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 гр\Desktop\мастер-класс\Артемьева ФОТО\IMG_5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3" cy="13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00" w:rsidRPr="00D75BCA" w:rsidRDefault="007A0600" w:rsidP="00390E3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Травянчики</w:t>
      </w:r>
      <w:proofErr w:type="spellEnd"/>
      <w:r w:rsidRPr="00D75B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перед стрижкой</w:t>
      </w:r>
    </w:p>
    <w:p w:rsidR="007A0600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5BCA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Стрижка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Травянчиков</w:t>
      </w:r>
      <w:proofErr w:type="spellEnd"/>
    </w:p>
    <w:p w:rsidR="007A0600" w:rsidRPr="009941AC" w:rsidRDefault="007A0600" w:rsidP="00390E3E">
      <w:pPr>
        <w:spacing w:line="240" w:lineRule="auto"/>
        <w:ind w:firstLine="356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B71E3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57644" cy="1367094"/>
            <wp:effectExtent l="9525" t="0" r="0" b="0"/>
            <wp:docPr id="38" name="Рисунок 11" descr="IMG_8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8351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4221" cy="13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E3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37976" cy="1699936"/>
            <wp:effectExtent l="4445" t="0" r="0" b="0"/>
            <wp:docPr id="40" name="Рисунок 12" descr="IMG_8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8353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3255" cy="170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00" w:rsidRDefault="007A0600" w:rsidP="00390E3E">
      <w:pPr>
        <w:ind w:left="43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A0600" w:rsidRDefault="007A0600" w:rsidP="00390E3E">
      <w:pPr>
        <w:ind w:left="435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A0600" w:rsidRPr="007A0600" w:rsidRDefault="007A0600" w:rsidP="00390E3E">
      <w:pPr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600" w:rsidRPr="00851FF7" w:rsidRDefault="007A0600" w:rsidP="00390E3E">
      <w:pPr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A0600" w:rsidRPr="00851FF7" w:rsidSect="00EE0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E3FB0"/>
    <w:multiLevelType w:val="hybridMultilevel"/>
    <w:tmpl w:val="DC926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2BE1"/>
    <w:multiLevelType w:val="hybridMultilevel"/>
    <w:tmpl w:val="2D28B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72762"/>
    <w:multiLevelType w:val="hybridMultilevel"/>
    <w:tmpl w:val="0AC20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52DFD"/>
    <w:multiLevelType w:val="hybridMultilevel"/>
    <w:tmpl w:val="E6A28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34D3D"/>
    <w:multiLevelType w:val="hybridMultilevel"/>
    <w:tmpl w:val="8CC80B3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E0F4E6B"/>
    <w:multiLevelType w:val="hybridMultilevel"/>
    <w:tmpl w:val="47D87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078A8"/>
    <w:multiLevelType w:val="hybridMultilevel"/>
    <w:tmpl w:val="1AE4E09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01BA"/>
    <w:rsid w:val="00001970"/>
    <w:rsid w:val="000667EA"/>
    <w:rsid w:val="00067E82"/>
    <w:rsid w:val="000A62B3"/>
    <w:rsid w:val="001A6441"/>
    <w:rsid w:val="00205111"/>
    <w:rsid w:val="00235755"/>
    <w:rsid w:val="00276DA4"/>
    <w:rsid w:val="002945AA"/>
    <w:rsid w:val="002A7A3B"/>
    <w:rsid w:val="002E5A5D"/>
    <w:rsid w:val="003602D8"/>
    <w:rsid w:val="00390E3E"/>
    <w:rsid w:val="005705BF"/>
    <w:rsid w:val="005D0815"/>
    <w:rsid w:val="006138ED"/>
    <w:rsid w:val="00657C33"/>
    <w:rsid w:val="006D5F67"/>
    <w:rsid w:val="00772A5C"/>
    <w:rsid w:val="00791308"/>
    <w:rsid w:val="007A0600"/>
    <w:rsid w:val="007F728F"/>
    <w:rsid w:val="00851FF7"/>
    <w:rsid w:val="008701BA"/>
    <w:rsid w:val="0091085E"/>
    <w:rsid w:val="00A12703"/>
    <w:rsid w:val="00AF54B1"/>
    <w:rsid w:val="00B40941"/>
    <w:rsid w:val="00B6738E"/>
    <w:rsid w:val="00BC019B"/>
    <w:rsid w:val="00CC1AC9"/>
    <w:rsid w:val="00CE33EA"/>
    <w:rsid w:val="00D430EC"/>
    <w:rsid w:val="00DA7C8A"/>
    <w:rsid w:val="00E04F18"/>
    <w:rsid w:val="00E26B4C"/>
    <w:rsid w:val="00E46A66"/>
    <w:rsid w:val="00E521F3"/>
    <w:rsid w:val="00E97C91"/>
    <w:rsid w:val="00EE03C5"/>
    <w:rsid w:val="00F45085"/>
    <w:rsid w:val="00F91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A0A0"/>
  <w15:docId w15:val="{9A87E3B8-15B4-40A2-87EA-8AB723361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01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40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0941"/>
    <w:rPr>
      <w:b/>
      <w:bCs/>
    </w:rPr>
  </w:style>
  <w:style w:type="character" w:styleId="a5">
    <w:name w:val="Emphasis"/>
    <w:basedOn w:val="a0"/>
    <w:uiPriority w:val="20"/>
    <w:qFormat/>
    <w:rsid w:val="00B40941"/>
    <w:rPr>
      <w:i/>
      <w:iCs/>
    </w:rPr>
  </w:style>
  <w:style w:type="paragraph" w:styleId="a6">
    <w:name w:val="List Paragraph"/>
    <w:basedOn w:val="a"/>
    <w:uiPriority w:val="34"/>
    <w:qFormat/>
    <w:rsid w:val="00CC1AC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1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3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12</Pages>
  <Words>3525</Words>
  <Characters>20093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Скоблов</dc:creator>
  <cp:keywords/>
  <dc:description/>
  <cp:lastModifiedBy>user</cp:lastModifiedBy>
  <cp:revision>30</cp:revision>
  <dcterms:created xsi:type="dcterms:W3CDTF">2018-02-13T12:19:00Z</dcterms:created>
  <dcterms:modified xsi:type="dcterms:W3CDTF">2018-03-26T12:38:00Z</dcterms:modified>
</cp:coreProperties>
</file>