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C7" w:rsidRDefault="00991FC7" w:rsidP="00991FC7">
      <w:pPr>
        <w:pStyle w:val="a4"/>
        <w:jc w:val="center"/>
        <w:rPr>
          <w:rFonts w:ascii="Times New Roman" w:hAnsi="Times New Roman" w:cs="Times New Roman"/>
          <w:sz w:val="40"/>
          <w:szCs w:val="40"/>
        </w:rPr>
      </w:pPr>
      <w:r w:rsidRPr="00991FC7">
        <w:rPr>
          <w:rFonts w:ascii="Times New Roman" w:hAnsi="Times New Roman" w:cs="Times New Roman"/>
          <w:sz w:val="40"/>
          <w:szCs w:val="40"/>
        </w:rPr>
        <w:t>МДОУ «Детский сад №117»</w:t>
      </w:r>
    </w:p>
    <w:p w:rsidR="00991FC7" w:rsidRDefault="00991FC7" w:rsidP="00991FC7">
      <w:pPr>
        <w:pStyle w:val="a4"/>
        <w:jc w:val="center"/>
        <w:rPr>
          <w:rFonts w:ascii="Times New Roman" w:hAnsi="Times New Roman" w:cs="Times New Roman"/>
          <w:sz w:val="40"/>
          <w:szCs w:val="40"/>
        </w:rPr>
      </w:pPr>
    </w:p>
    <w:p w:rsidR="00991FC7" w:rsidRDefault="00991FC7" w:rsidP="00991FC7">
      <w:pPr>
        <w:pStyle w:val="a4"/>
        <w:jc w:val="center"/>
        <w:rPr>
          <w:rFonts w:ascii="Times New Roman" w:hAnsi="Times New Roman" w:cs="Times New Roman"/>
          <w:sz w:val="40"/>
          <w:szCs w:val="40"/>
        </w:rPr>
      </w:pPr>
    </w:p>
    <w:p w:rsidR="00991FC7" w:rsidRDefault="00991FC7" w:rsidP="00991FC7">
      <w:pPr>
        <w:pStyle w:val="a4"/>
        <w:jc w:val="center"/>
        <w:rPr>
          <w:rFonts w:ascii="Times New Roman" w:hAnsi="Times New Roman" w:cs="Times New Roman"/>
          <w:sz w:val="40"/>
          <w:szCs w:val="40"/>
        </w:rPr>
      </w:pPr>
    </w:p>
    <w:p w:rsidR="00991FC7" w:rsidRDefault="00991FC7" w:rsidP="00991FC7">
      <w:pPr>
        <w:pStyle w:val="a4"/>
        <w:jc w:val="center"/>
        <w:rPr>
          <w:rFonts w:ascii="Times New Roman" w:hAnsi="Times New Roman" w:cs="Times New Roman"/>
          <w:sz w:val="40"/>
          <w:szCs w:val="40"/>
        </w:rPr>
      </w:pPr>
    </w:p>
    <w:p w:rsidR="00991FC7" w:rsidRDefault="00991FC7" w:rsidP="00991FC7">
      <w:pPr>
        <w:pStyle w:val="a4"/>
        <w:jc w:val="center"/>
        <w:rPr>
          <w:rFonts w:ascii="Times New Roman" w:hAnsi="Times New Roman" w:cs="Times New Roman"/>
          <w:sz w:val="40"/>
          <w:szCs w:val="40"/>
        </w:rPr>
      </w:pPr>
    </w:p>
    <w:p w:rsidR="00991FC7" w:rsidRDefault="00991FC7" w:rsidP="00991FC7">
      <w:pPr>
        <w:pStyle w:val="a4"/>
        <w:jc w:val="center"/>
        <w:rPr>
          <w:rFonts w:ascii="Times New Roman" w:hAnsi="Times New Roman" w:cs="Times New Roman"/>
          <w:sz w:val="40"/>
          <w:szCs w:val="40"/>
        </w:rPr>
      </w:pPr>
    </w:p>
    <w:p w:rsidR="00991FC7" w:rsidRPr="00991FC7" w:rsidRDefault="00991FC7" w:rsidP="00991FC7">
      <w:pPr>
        <w:pStyle w:val="a4"/>
        <w:jc w:val="center"/>
        <w:rPr>
          <w:rFonts w:ascii="Times New Roman" w:hAnsi="Times New Roman" w:cs="Times New Roman"/>
          <w:sz w:val="40"/>
          <w:szCs w:val="40"/>
        </w:rPr>
      </w:pPr>
    </w:p>
    <w:p w:rsidR="00991FC7" w:rsidRDefault="00991FC7" w:rsidP="00991FC7">
      <w:pPr>
        <w:pStyle w:val="a4"/>
        <w:jc w:val="both"/>
        <w:rPr>
          <w:rFonts w:ascii="Times New Roman" w:hAnsi="Times New Roman" w:cs="Times New Roman"/>
          <w:sz w:val="48"/>
          <w:szCs w:val="48"/>
        </w:rPr>
      </w:pPr>
      <w:r>
        <w:rPr>
          <w:rFonts w:ascii="Times New Roman" w:hAnsi="Times New Roman" w:cs="Times New Roman"/>
          <w:sz w:val="48"/>
          <w:szCs w:val="48"/>
        </w:rPr>
        <w:t xml:space="preserve">                   </w:t>
      </w:r>
      <w:r w:rsidRPr="00991FC7">
        <w:rPr>
          <w:rFonts w:ascii="Times New Roman" w:hAnsi="Times New Roman" w:cs="Times New Roman"/>
          <w:sz w:val="48"/>
          <w:szCs w:val="48"/>
        </w:rPr>
        <w:t xml:space="preserve">Консультация для родителей </w:t>
      </w:r>
    </w:p>
    <w:p w:rsidR="00991FC7" w:rsidRDefault="00991FC7" w:rsidP="00991FC7">
      <w:pPr>
        <w:pStyle w:val="a4"/>
        <w:jc w:val="both"/>
        <w:rPr>
          <w:rFonts w:ascii="Times New Roman" w:hAnsi="Times New Roman" w:cs="Times New Roman"/>
          <w:sz w:val="48"/>
          <w:szCs w:val="48"/>
        </w:rPr>
      </w:pPr>
      <w:r w:rsidRPr="00991FC7">
        <w:rPr>
          <w:rFonts w:ascii="Times New Roman" w:hAnsi="Times New Roman" w:cs="Times New Roman"/>
          <w:sz w:val="48"/>
          <w:szCs w:val="48"/>
        </w:rPr>
        <w:t>«Графические диктанты как средство подготовки детей старшего дошкольного возраста к школьному обучению»</w:t>
      </w:r>
    </w:p>
    <w:p w:rsidR="00991FC7" w:rsidRDefault="00991FC7" w:rsidP="00991FC7">
      <w:pPr>
        <w:pStyle w:val="a4"/>
        <w:jc w:val="both"/>
        <w:rPr>
          <w:rFonts w:ascii="Times New Roman" w:hAnsi="Times New Roman" w:cs="Times New Roman"/>
          <w:sz w:val="48"/>
          <w:szCs w:val="48"/>
        </w:rPr>
      </w:pPr>
    </w:p>
    <w:p w:rsidR="00991FC7" w:rsidRDefault="00991FC7" w:rsidP="00991FC7">
      <w:pPr>
        <w:pStyle w:val="a4"/>
        <w:jc w:val="both"/>
        <w:rPr>
          <w:rFonts w:ascii="Times New Roman" w:hAnsi="Times New Roman" w:cs="Times New Roman"/>
          <w:sz w:val="48"/>
          <w:szCs w:val="48"/>
        </w:rPr>
      </w:pPr>
    </w:p>
    <w:p w:rsidR="00991FC7" w:rsidRDefault="00991FC7" w:rsidP="00991FC7">
      <w:pPr>
        <w:pStyle w:val="a4"/>
        <w:jc w:val="both"/>
        <w:rPr>
          <w:rFonts w:ascii="Times New Roman" w:hAnsi="Times New Roman" w:cs="Times New Roman"/>
          <w:sz w:val="48"/>
          <w:szCs w:val="48"/>
        </w:rPr>
      </w:pPr>
    </w:p>
    <w:p w:rsidR="00991FC7" w:rsidRDefault="00991FC7" w:rsidP="00991FC7">
      <w:pPr>
        <w:pStyle w:val="a4"/>
        <w:jc w:val="both"/>
        <w:rPr>
          <w:rFonts w:ascii="Times New Roman" w:hAnsi="Times New Roman" w:cs="Times New Roman"/>
          <w:sz w:val="48"/>
          <w:szCs w:val="48"/>
        </w:rPr>
      </w:pPr>
    </w:p>
    <w:p w:rsidR="00991FC7" w:rsidRDefault="00991FC7" w:rsidP="00991FC7">
      <w:pPr>
        <w:pStyle w:val="a4"/>
        <w:jc w:val="both"/>
        <w:rPr>
          <w:rFonts w:ascii="Times New Roman" w:hAnsi="Times New Roman" w:cs="Times New Roman"/>
          <w:sz w:val="48"/>
          <w:szCs w:val="48"/>
        </w:rPr>
      </w:pPr>
    </w:p>
    <w:p w:rsidR="00991FC7" w:rsidRDefault="00991FC7" w:rsidP="00991FC7">
      <w:pPr>
        <w:pStyle w:val="a4"/>
        <w:jc w:val="both"/>
        <w:rPr>
          <w:rFonts w:ascii="Times New Roman" w:hAnsi="Times New Roman" w:cs="Times New Roman"/>
          <w:sz w:val="48"/>
          <w:szCs w:val="48"/>
        </w:rPr>
      </w:pPr>
    </w:p>
    <w:p w:rsidR="00991FC7" w:rsidRDefault="00991FC7" w:rsidP="00991FC7">
      <w:pPr>
        <w:pStyle w:val="a4"/>
        <w:jc w:val="both"/>
        <w:rPr>
          <w:rFonts w:ascii="Times New Roman" w:hAnsi="Times New Roman" w:cs="Times New Roman"/>
          <w:sz w:val="40"/>
          <w:szCs w:val="40"/>
        </w:rPr>
      </w:pPr>
      <w:r>
        <w:rPr>
          <w:rFonts w:ascii="Times New Roman" w:hAnsi="Times New Roman" w:cs="Times New Roman"/>
          <w:sz w:val="48"/>
          <w:szCs w:val="48"/>
        </w:rPr>
        <w:t xml:space="preserve">                                                 </w:t>
      </w:r>
      <w:r>
        <w:rPr>
          <w:rFonts w:ascii="Times New Roman" w:hAnsi="Times New Roman" w:cs="Times New Roman"/>
          <w:sz w:val="40"/>
          <w:szCs w:val="40"/>
        </w:rPr>
        <w:t>Подготовила: воспитатель</w:t>
      </w:r>
    </w:p>
    <w:p w:rsidR="00991FC7" w:rsidRDefault="00991FC7" w:rsidP="00991FC7">
      <w:pPr>
        <w:pStyle w:val="a4"/>
        <w:jc w:val="both"/>
        <w:rPr>
          <w:rFonts w:ascii="Times New Roman" w:hAnsi="Times New Roman" w:cs="Times New Roman"/>
          <w:sz w:val="40"/>
          <w:szCs w:val="40"/>
        </w:rPr>
      </w:pPr>
      <w:r>
        <w:rPr>
          <w:rFonts w:ascii="Times New Roman" w:hAnsi="Times New Roman" w:cs="Times New Roman"/>
          <w:sz w:val="40"/>
          <w:szCs w:val="40"/>
        </w:rPr>
        <w:t xml:space="preserve">                                                                                Родимова Е.В.</w:t>
      </w:r>
    </w:p>
    <w:p w:rsidR="00991FC7" w:rsidRDefault="00991FC7" w:rsidP="00991FC7">
      <w:pPr>
        <w:pStyle w:val="a4"/>
        <w:jc w:val="both"/>
        <w:rPr>
          <w:rFonts w:ascii="Times New Roman" w:hAnsi="Times New Roman" w:cs="Times New Roman"/>
          <w:sz w:val="40"/>
          <w:szCs w:val="40"/>
        </w:rPr>
      </w:pPr>
    </w:p>
    <w:p w:rsidR="00991FC7" w:rsidRDefault="00991FC7" w:rsidP="00991FC7">
      <w:pPr>
        <w:pStyle w:val="a4"/>
        <w:jc w:val="both"/>
        <w:rPr>
          <w:rFonts w:ascii="Times New Roman" w:hAnsi="Times New Roman" w:cs="Times New Roman"/>
          <w:sz w:val="40"/>
          <w:szCs w:val="40"/>
        </w:rPr>
      </w:pPr>
    </w:p>
    <w:p w:rsidR="00991FC7" w:rsidRDefault="00991FC7" w:rsidP="00991FC7">
      <w:pPr>
        <w:pStyle w:val="a4"/>
        <w:jc w:val="both"/>
        <w:rPr>
          <w:rFonts w:ascii="Times New Roman" w:hAnsi="Times New Roman" w:cs="Times New Roman"/>
          <w:sz w:val="40"/>
          <w:szCs w:val="40"/>
        </w:rPr>
      </w:pPr>
    </w:p>
    <w:p w:rsidR="00991FC7" w:rsidRDefault="00991FC7" w:rsidP="00991FC7">
      <w:pPr>
        <w:pStyle w:val="a4"/>
        <w:jc w:val="both"/>
        <w:rPr>
          <w:rFonts w:ascii="Times New Roman" w:hAnsi="Times New Roman" w:cs="Times New Roman"/>
          <w:sz w:val="40"/>
          <w:szCs w:val="40"/>
        </w:rPr>
      </w:pPr>
    </w:p>
    <w:p w:rsidR="00991FC7" w:rsidRDefault="00991FC7" w:rsidP="00991FC7">
      <w:pPr>
        <w:pStyle w:val="a4"/>
        <w:jc w:val="both"/>
        <w:rPr>
          <w:rFonts w:ascii="Times New Roman" w:hAnsi="Times New Roman" w:cs="Times New Roman"/>
          <w:sz w:val="40"/>
          <w:szCs w:val="40"/>
        </w:rPr>
      </w:pPr>
    </w:p>
    <w:p w:rsidR="00991FC7" w:rsidRDefault="00991FC7" w:rsidP="00991FC7">
      <w:pPr>
        <w:pStyle w:val="a4"/>
        <w:jc w:val="both"/>
        <w:rPr>
          <w:rFonts w:ascii="Times New Roman" w:hAnsi="Times New Roman" w:cs="Times New Roman"/>
          <w:sz w:val="40"/>
          <w:szCs w:val="40"/>
        </w:rPr>
      </w:pPr>
    </w:p>
    <w:p w:rsidR="00991FC7" w:rsidRDefault="00991FC7" w:rsidP="00991FC7">
      <w:pPr>
        <w:pStyle w:val="a4"/>
        <w:jc w:val="both"/>
        <w:rPr>
          <w:rFonts w:ascii="Times New Roman" w:hAnsi="Times New Roman" w:cs="Times New Roman"/>
          <w:sz w:val="40"/>
          <w:szCs w:val="40"/>
        </w:rPr>
      </w:pPr>
    </w:p>
    <w:p w:rsidR="00991FC7" w:rsidRDefault="00991FC7" w:rsidP="00991FC7">
      <w:pPr>
        <w:pStyle w:val="a4"/>
        <w:jc w:val="both"/>
        <w:rPr>
          <w:rFonts w:ascii="Times New Roman" w:hAnsi="Times New Roman" w:cs="Times New Roman"/>
          <w:sz w:val="40"/>
          <w:szCs w:val="40"/>
        </w:rPr>
      </w:pPr>
    </w:p>
    <w:p w:rsidR="00991FC7" w:rsidRDefault="00991FC7" w:rsidP="00991FC7">
      <w:pPr>
        <w:pStyle w:val="a4"/>
        <w:jc w:val="both"/>
        <w:rPr>
          <w:rFonts w:ascii="Times New Roman" w:hAnsi="Times New Roman" w:cs="Times New Roman"/>
          <w:sz w:val="40"/>
          <w:szCs w:val="40"/>
        </w:rPr>
      </w:pPr>
    </w:p>
    <w:p w:rsidR="00991FC7" w:rsidRDefault="00991FC7" w:rsidP="00991FC7">
      <w:pPr>
        <w:pStyle w:val="a4"/>
        <w:jc w:val="both"/>
        <w:rPr>
          <w:rFonts w:ascii="Times New Roman" w:hAnsi="Times New Roman" w:cs="Times New Roman"/>
          <w:sz w:val="40"/>
          <w:szCs w:val="40"/>
        </w:rPr>
      </w:pPr>
    </w:p>
    <w:p w:rsidR="00991FC7" w:rsidRPr="00991FC7" w:rsidRDefault="00991FC7" w:rsidP="00991FC7">
      <w:pPr>
        <w:pStyle w:val="a4"/>
        <w:jc w:val="both"/>
        <w:rPr>
          <w:rFonts w:ascii="Times New Roman" w:hAnsi="Times New Roman" w:cs="Times New Roman"/>
          <w:sz w:val="48"/>
          <w:szCs w:val="48"/>
        </w:rPr>
      </w:pPr>
      <w:r>
        <w:rPr>
          <w:rFonts w:ascii="Times New Roman" w:hAnsi="Times New Roman" w:cs="Times New Roman"/>
          <w:sz w:val="40"/>
          <w:szCs w:val="40"/>
        </w:rPr>
        <w:t xml:space="preserve">                                      Саранск 2020г.</w:t>
      </w:r>
      <w:r>
        <w:rPr>
          <w:rFonts w:ascii="Times New Roman" w:hAnsi="Times New Roman" w:cs="Times New Roman"/>
          <w:sz w:val="48"/>
          <w:szCs w:val="48"/>
        </w:rPr>
        <w:t xml:space="preserve">       </w:t>
      </w:r>
    </w:p>
    <w:p w:rsidR="00991FC7" w:rsidRPr="00991FC7" w:rsidRDefault="00991FC7" w:rsidP="00991FC7">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91FC7">
        <w:rPr>
          <w:rFonts w:ascii="Times New Roman" w:hAnsi="Times New Roman" w:cs="Times New Roman"/>
          <w:sz w:val="28"/>
          <w:szCs w:val="28"/>
        </w:rPr>
        <w:t>Подготовка детей дошкольного возраста к обучению в школе в настоящее время – одна из актуальных проблем современной педагогики. Это объясняется тем, что в последние годы в практике массовой школы наблюдается совершенно определённая тенденция - неуклонное усложнение программы 1 класса, внедрение в практику общеобразовательной школы альтернативных форм обучения и новых педагогических технологий, заставляющих предъявлять будущему первокласснику более высокие требования.</w:t>
      </w:r>
    </w:p>
    <w:p w:rsidR="00991FC7" w:rsidRPr="00991FC7" w:rsidRDefault="00991FC7" w:rsidP="00991FC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C7">
        <w:rPr>
          <w:rFonts w:ascii="Times New Roman" w:hAnsi="Times New Roman" w:cs="Times New Roman"/>
          <w:sz w:val="28"/>
          <w:szCs w:val="28"/>
        </w:rPr>
        <w:t>Одной из важных задач современной школы является работа по формированию каллиграфически правильного письма, так как сам процесс такого письма служит важным средством воспитания эстетических вкусов, волевых интеллектуальных качеств младших школьников. Для того чтобы писать правильно и красиво, необходимо тренировать руку ребёнка ещё в дошкольном возрасте. Рисование графических фигур – отличный способ разработки мелких мышц руки ребёнка, интересное и увлекательное занятие, результаты которого обязательно скажутся на умении красиво писать и логически мыслить. Кроме этого, при рисовании, штриховке, раскрашивании, дети, как правило, испытывают удовольствие и радость, что непосредственно влияет на эмоциональное состояние ребёнка.</w:t>
      </w:r>
    </w:p>
    <w:p w:rsidR="00991FC7" w:rsidRPr="00991FC7" w:rsidRDefault="00991FC7" w:rsidP="00991FC7">
      <w:pPr>
        <w:pStyle w:val="a4"/>
        <w:jc w:val="both"/>
        <w:rPr>
          <w:rFonts w:ascii="Times New Roman" w:hAnsi="Times New Roman" w:cs="Times New Roman"/>
          <w:sz w:val="28"/>
          <w:szCs w:val="28"/>
        </w:rPr>
      </w:pPr>
      <w:r w:rsidRPr="00991FC7">
        <w:rPr>
          <w:rFonts w:ascii="Times New Roman" w:hAnsi="Times New Roman" w:cs="Times New Roman"/>
          <w:sz w:val="28"/>
          <w:szCs w:val="28"/>
        </w:rPr>
        <w:t>Существует тесная связь межд</w:t>
      </w:r>
      <w:r w:rsidR="008F2640">
        <w:rPr>
          <w:rFonts w:ascii="Times New Roman" w:hAnsi="Times New Roman" w:cs="Times New Roman"/>
          <w:sz w:val="28"/>
          <w:szCs w:val="28"/>
        </w:rPr>
        <w:t>у психологическим развитием ребё</w:t>
      </w:r>
      <w:r w:rsidRPr="00991FC7">
        <w:rPr>
          <w:rFonts w:ascii="Times New Roman" w:hAnsi="Times New Roman" w:cs="Times New Roman"/>
          <w:sz w:val="28"/>
          <w:szCs w:val="28"/>
        </w:rPr>
        <w:t>нка и состоянием моторики, а именно: недостатки двигательной сферы могут оказывать неблагоприятное воздействие на общ</w:t>
      </w:r>
      <w:r w:rsidR="008F2640">
        <w:rPr>
          <w:rFonts w:ascii="Times New Roman" w:hAnsi="Times New Roman" w:cs="Times New Roman"/>
          <w:sz w:val="28"/>
          <w:szCs w:val="28"/>
        </w:rPr>
        <w:t>ее развитие ребё</w:t>
      </w:r>
      <w:r w:rsidRPr="00991FC7">
        <w:rPr>
          <w:rFonts w:ascii="Times New Roman" w:hAnsi="Times New Roman" w:cs="Times New Roman"/>
          <w:sz w:val="28"/>
          <w:szCs w:val="28"/>
        </w:rPr>
        <w:t>нка, овладение им учебной программой. Совершенно очевидно, что у дошкольников нужно регулярно развивать тонкую моторику пальцев и кистей рук.</w:t>
      </w:r>
    </w:p>
    <w:p w:rsidR="00991FC7" w:rsidRPr="00991FC7" w:rsidRDefault="00991FC7" w:rsidP="00991FC7">
      <w:pPr>
        <w:pStyle w:val="a4"/>
        <w:jc w:val="both"/>
        <w:rPr>
          <w:rFonts w:ascii="Times New Roman" w:hAnsi="Times New Roman" w:cs="Times New Roman"/>
          <w:sz w:val="28"/>
          <w:szCs w:val="28"/>
        </w:rPr>
      </w:pPr>
      <w:r w:rsidRPr="00991FC7">
        <w:rPr>
          <w:rFonts w:ascii="Times New Roman" w:hAnsi="Times New Roman" w:cs="Times New Roman"/>
          <w:sz w:val="28"/>
          <w:szCs w:val="28"/>
        </w:rPr>
        <w:t xml:space="preserve">В настоящее время существует немалое количество методик, которые ставят своей целью развитие мелкой моторики руки. Но практически все они имеют давнюю историю. Методика “Графический диктант” была предложена в свое время Д. Б. </w:t>
      </w:r>
      <w:proofErr w:type="spellStart"/>
      <w:r w:rsidRPr="00991FC7">
        <w:rPr>
          <w:rFonts w:ascii="Times New Roman" w:hAnsi="Times New Roman" w:cs="Times New Roman"/>
          <w:sz w:val="28"/>
          <w:szCs w:val="28"/>
        </w:rPr>
        <w:t>Элькониным</w:t>
      </w:r>
      <w:proofErr w:type="spellEnd"/>
      <w:r w:rsidRPr="00991FC7">
        <w:rPr>
          <w:rFonts w:ascii="Times New Roman" w:hAnsi="Times New Roman" w:cs="Times New Roman"/>
          <w:sz w:val="28"/>
          <w:szCs w:val="28"/>
        </w:rPr>
        <w:t>.</w:t>
      </w:r>
    </w:p>
    <w:p w:rsidR="00991FC7" w:rsidRPr="00991FC7" w:rsidRDefault="00991FC7" w:rsidP="00991FC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C7">
        <w:rPr>
          <w:rFonts w:ascii="Times New Roman" w:hAnsi="Times New Roman" w:cs="Times New Roman"/>
          <w:sz w:val="28"/>
          <w:szCs w:val="28"/>
        </w:rPr>
        <w:t>Графические диктанты – один из самых результативных методов развития мелкой моторики и пространственного воображения ребенка. Они помогают достичь точности в движениях руки, учат ловко пользоваться ручкой и карандашом, ориентироваться в пространстве. А свободное ориентирование ребенка в пространстве – это залог успешного освоения учебного материала. Кроме того, такие задачи кажутся очень интересными для детей. Они – словно игра, в процессе которой ребенок наблюдает маленькое чудо: на его глазах, благодаря его собственным действиям в ячейках появляется определенный герой или предмет, страница тетради оживает. Во время выполнения таких графических упражнений воспитывается трудолюбие, усидчивость, развивается фантазия. Дети испытывают удовольствие и радость, что непосредственно влияет на их эмоциональное состояние. Обычный красивый рисунок может создать лишь способный ребенок, а нарисовать по клеточкам сможет каждый! Это вдохновляет ребенка и придает ему уверенности в своих силах.</w:t>
      </w:r>
    </w:p>
    <w:p w:rsidR="00991FC7" w:rsidRPr="00991FC7" w:rsidRDefault="00991FC7" w:rsidP="00991FC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C7">
        <w:rPr>
          <w:rFonts w:ascii="Times New Roman" w:hAnsi="Times New Roman" w:cs="Times New Roman"/>
          <w:sz w:val="28"/>
          <w:szCs w:val="28"/>
        </w:rPr>
        <w:t>Графический диктант можно выполнять в двух вариантах:</w:t>
      </w:r>
    </w:p>
    <w:p w:rsidR="00991FC7" w:rsidRPr="00991FC7" w:rsidRDefault="00991FC7" w:rsidP="00991FC7">
      <w:pPr>
        <w:pStyle w:val="a4"/>
        <w:jc w:val="both"/>
        <w:rPr>
          <w:rFonts w:ascii="Times New Roman" w:hAnsi="Times New Roman" w:cs="Times New Roman"/>
          <w:sz w:val="28"/>
          <w:szCs w:val="28"/>
        </w:rPr>
      </w:pPr>
      <w:r w:rsidRPr="00991FC7">
        <w:rPr>
          <w:rFonts w:ascii="Times New Roman" w:hAnsi="Times New Roman" w:cs="Times New Roman"/>
          <w:sz w:val="28"/>
          <w:szCs w:val="28"/>
        </w:rPr>
        <w:t>• Ребенку предлагают образец геометрического рисунка и просят его повторить точно такой же рисунок в тетради в клетку.</w:t>
      </w:r>
    </w:p>
    <w:p w:rsidR="00991FC7" w:rsidRPr="00991FC7" w:rsidRDefault="00991FC7" w:rsidP="00991FC7">
      <w:pPr>
        <w:pStyle w:val="a4"/>
        <w:jc w:val="both"/>
        <w:rPr>
          <w:rFonts w:ascii="Times New Roman" w:hAnsi="Times New Roman" w:cs="Times New Roman"/>
          <w:sz w:val="28"/>
          <w:szCs w:val="28"/>
        </w:rPr>
      </w:pPr>
      <w:r w:rsidRPr="00991FC7">
        <w:rPr>
          <w:rFonts w:ascii="Times New Roman" w:hAnsi="Times New Roman" w:cs="Times New Roman"/>
          <w:sz w:val="28"/>
          <w:szCs w:val="28"/>
        </w:rPr>
        <w:t>• Взрослый диктует последовательность действий с указанием числа клеточек и их направлений (влево, вправо, вверх, вниз, ребенок выполняет работу на слух, а затем сравнивает методом наложения свое изображение орнамента или фигуры с образцом в пособии.</w:t>
      </w:r>
    </w:p>
    <w:p w:rsidR="00991FC7" w:rsidRPr="00991FC7" w:rsidRDefault="00991FC7" w:rsidP="00991FC7">
      <w:pPr>
        <w:pStyle w:val="a4"/>
        <w:jc w:val="both"/>
        <w:rPr>
          <w:rFonts w:ascii="Times New Roman" w:hAnsi="Times New Roman" w:cs="Times New Roman"/>
          <w:sz w:val="28"/>
          <w:szCs w:val="28"/>
        </w:rPr>
      </w:pPr>
      <w:r w:rsidRPr="00991FC7">
        <w:rPr>
          <w:rFonts w:ascii="Times New Roman" w:hAnsi="Times New Roman" w:cs="Times New Roman"/>
          <w:sz w:val="28"/>
          <w:szCs w:val="28"/>
        </w:rPr>
        <w:lastRenderedPageBreak/>
        <w:t xml:space="preserve">Графические диктанты можно дополнить загадками, скороговорками, </w:t>
      </w:r>
      <w:proofErr w:type="spellStart"/>
      <w:r w:rsidRPr="00991FC7">
        <w:rPr>
          <w:rFonts w:ascii="Times New Roman" w:hAnsi="Times New Roman" w:cs="Times New Roman"/>
          <w:sz w:val="28"/>
          <w:szCs w:val="28"/>
        </w:rPr>
        <w:t>чистоговорками</w:t>
      </w:r>
      <w:proofErr w:type="spellEnd"/>
      <w:r w:rsidRPr="00991FC7">
        <w:rPr>
          <w:rFonts w:ascii="Times New Roman" w:hAnsi="Times New Roman" w:cs="Times New Roman"/>
          <w:sz w:val="28"/>
          <w:szCs w:val="28"/>
        </w:rPr>
        <w:t xml:space="preserve"> и пальчиковой гимнастикой. </w:t>
      </w:r>
      <w:proofErr w:type="gramStart"/>
      <w:r w:rsidRPr="00991FC7">
        <w:rPr>
          <w:rFonts w:ascii="Times New Roman" w:hAnsi="Times New Roman" w:cs="Times New Roman"/>
          <w:sz w:val="28"/>
          <w:szCs w:val="28"/>
        </w:rPr>
        <w:t>Например</w:t>
      </w:r>
      <w:proofErr w:type="gramEnd"/>
      <w:r w:rsidRPr="00991FC7">
        <w:rPr>
          <w:rFonts w:ascii="Times New Roman" w:hAnsi="Times New Roman" w:cs="Times New Roman"/>
          <w:sz w:val="28"/>
          <w:szCs w:val="28"/>
        </w:rPr>
        <w:t>: «Ребята, я сейчас загадаю вам очень сложную загадку, а для того, чтобы нам было легче ее отгадать, давайте выполним з</w:t>
      </w:r>
      <w:r w:rsidR="008F2640">
        <w:rPr>
          <w:rFonts w:ascii="Times New Roman" w:hAnsi="Times New Roman" w:cs="Times New Roman"/>
          <w:sz w:val="28"/>
          <w:szCs w:val="28"/>
        </w:rPr>
        <w:t>адание». В процессе занятия ребё</w:t>
      </w:r>
      <w:r w:rsidRPr="00991FC7">
        <w:rPr>
          <w:rFonts w:ascii="Times New Roman" w:hAnsi="Times New Roman" w:cs="Times New Roman"/>
          <w:sz w:val="28"/>
          <w:szCs w:val="28"/>
        </w:rPr>
        <w:t>нок отрабатывает правильную, чёткую и грамотную речь, развивает мелкую моторику рук, учится выделять отличительные особенности предметов, пополняет свой словарный запас. Задания подобраны по принципу «от простого к сложному». Если вы начинаете заниматься с ребенком по этим графическим диктантам, выполняйте с ним задания по порядку: начинайте с самых первых простых диктантов и постепенно переходите к более сложным. Для занятий необходима тетрадь в клетку, простой карандаш и ластик, чтобы ребенок мог всегда исправить неправильную линию.</w:t>
      </w:r>
    </w:p>
    <w:p w:rsidR="00991FC7" w:rsidRPr="00991FC7" w:rsidRDefault="00991FC7" w:rsidP="00991FC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C7">
        <w:rPr>
          <w:rFonts w:ascii="Times New Roman" w:hAnsi="Times New Roman" w:cs="Times New Roman"/>
          <w:sz w:val="28"/>
          <w:szCs w:val="28"/>
        </w:rPr>
        <w:t>Начиная с более старшего возраста для графического диктанта все рисунки рассчитываются на обычную школьную тетрадь (в тетради в крупную клетку они не поместятся). В заданиях используются следующие обозначения: количество отсчитываемых клеток обозначается цифрой, а направление обозначается стрелкой.</w:t>
      </w:r>
    </w:p>
    <w:p w:rsidR="00991FC7" w:rsidRPr="00991FC7" w:rsidRDefault="00991FC7" w:rsidP="00991FC7">
      <w:pPr>
        <w:pStyle w:val="a4"/>
        <w:jc w:val="both"/>
        <w:rPr>
          <w:rFonts w:ascii="Times New Roman" w:hAnsi="Times New Roman" w:cs="Times New Roman"/>
          <w:sz w:val="28"/>
          <w:szCs w:val="28"/>
        </w:rPr>
      </w:pPr>
      <w:r w:rsidRPr="00991FC7">
        <w:rPr>
          <w:rFonts w:ascii="Times New Roman" w:hAnsi="Times New Roman" w:cs="Times New Roman"/>
          <w:sz w:val="28"/>
          <w:szCs w:val="28"/>
        </w:rPr>
        <w:t>Обратите внимание на посадку ребенка во время выполнения диктанта, на то, как он держит карандаш. Покажите малышу, как надо удерживать карандаш между фалангами указательного, большо</w:t>
      </w:r>
      <w:r w:rsidR="008F2640">
        <w:rPr>
          <w:rFonts w:ascii="Times New Roman" w:hAnsi="Times New Roman" w:cs="Times New Roman"/>
          <w:sz w:val="28"/>
          <w:szCs w:val="28"/>
        </w:rPr>
        <w:t>го и среднего пальцев. Если ребё</w:t>
      </w:r>
      <w:r w:rsidRPr="00991FC7">
        <w:rPr>
          <w:rFonts w:ascii="Times New Roman" w:hAnsi="Times New Roman" w:cs="Times New Roman"/>
          <w:sz w:val="28"/>
          <w:szCs w:val="28"/>
        </w:rPr>
        <w:t>нок плохо считает, помогайте ему отсчитывать клетки в тетради. Перед каждым занятием обязательно погово</w:t>
      </w:r>
      <w:r w:rsidR="008F2640">
        <w:rPr>
          <w:rFonts w:ascii="Times New Roman" w:hAnsi="Times New Roman" w:cs="Times New Roman"/>
          <w:sz w:val="28"/>
          <w:szCs w:val="28"/>
        </w:rPr>
        <w:t>рите с ребё</w:t>
      </w:r>
      <w:r w:rsidRPr="00991FC7">
        <w:rPr>
          <w:rFonts w:ascii="Times New Roman" w:hAnsi="Times New Roman" w:cs="Times New Roman"/>
          <w:sz w:val="28"/>
          <w:szCs w:val="28"/>
        </w:rPr>
        <w:t>нком о том, что есть разные направления и стороны. Покажите ему, где право, где лево, где верх, где низ. Обратите внимания малыша, что у каждого человека есть правая и левая сторона. Объясните, что та рука, которой он ест, рисует и пишет – это правая рука, а другая рука – левая. Для левшей наоборот, левшам надо обязательно объяснять, что есть люди, для которых рабочая рука – правая, а есть люди, для которых рабочая рука – левая. После этого можно открывать тетрадь и приступать к работе.</w:t>
      </w:r>
    </w:p>
    <w:p w:rsidR="00991FC7" w:rsidRPr="00991FC7" w:rsidRDefault="00991FC7" w:rsidP="00991FC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C7">
        <w:rPr>
          <w:rFonts w:ascii="Times New Roman" w:hAnsi="Times New Roman" w:cs="Times New Roman"/>
          <w:sz w:val="28"/>
          <w:szCs w:val="28"/>
        </w:rPr>
        <w:t>Как проводить графические диктанты.</w:t>
      </w:r>
    </w:p>
    <w:p w:rsidR="00991FC7" w:rsidRPr="00991FC7" w:rsidRDefault="00991FC7" w:rsidP="00991FC7">
      <w:pPr>
        <w:pStyle w:val="a4"/>
        <w:jc w:val="both"/>
        <w:rPr>
          <w:rFonts w:ascii="Times New Roman" w:hAnsi="Times New Roman" w:cs="Times New Roman"/>
          <w:sz w:val="28"/>
          <w:szCs w:val="28"/>
        </w:rPr>
      </w:pPr>
      <w:r w:rsidRPr="00991FC7">
        <w:rPr>
          <w:rFonts w:ascii="Times New Roman" w:hAnsi="Times New Roman" w:cs="Times New Roman"/>
          <w:sz w:val="28"/>
          <w:szCs w:val="28"/>
        </w:rPr>
        <w:t>Задание по графическому диктанту выглядят так: на листе бумаги в клеточку ставится точка и от этой точки дается задание. Рисовать нужно по клеточкам. Например, одна клеточка вниз, одна клеточка вправо, одна клеточка вверх, одна клеточка влево. Должен получиться квадратик. Это самый простой пример графического диктанта.</w:t>
      </w:r>
      <w:r w:rsidR="008F2640">
        <w:rPr>
          <w:rFonts w:ascii="Times New Roman" w:hAnsi="Times New Roman" w:cs="Times New Roman"/>
          <w:sz w:val="28"/>
          <w:szCs w:val="28"/>
        </w:rPr>
        <w:t xml:space="preserve"> С каждым разом задание для ребё</w:t>
      </w:r>
      <w:r w:rsidRPr="00991FC7">
        <w:rPr>
          <w:rFonts w:ascii="Times New Roman" w:hAnsi="Times New Roman" w:cs="Times New Roman"/>
          <w:sz w:val="28"/>
          <w:szCs w:val="28"/>
        </w:rPr>
        <w:t>нка должно усложняться детей 5-6 лет, 20-25 минут для детей 6-7 лет.</w:t>
      </w:r>
    </w:p>
    <w:p w:rsidR="00991FC7" w:rsidRPr="00991FC7" w:rsidRDefault="00991FC7" w:rsidP="00991FC7">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C7">
        <w:rPr>
          <w:rFonts w:ascii="Times New Roman" w:hAnsi="Times New Roman" w:cs="Times New Roman"/>
          <w:sz w:val="28"/>
          <w:szCs w:val="28"/>
        </w:rPr>
        <w:t>Варианты проведения диктанта:</w:t>
      </w:r>
    </w:p>
    <w:p w:rsidR="00991FC7" w:rsidRPr="00991FC7" w:rsidRDefault="00991FC7" w:rsidP="00991FC7">
      <w:pPr>
        <w:pStyle w:val="a4"/>
        <w:jc w:val="both"/>
        <w:rPr>
          <w:rFonts w:ascii="Times New Roman" w:hAnsi="Times New Roman" w:cs="Times New Roman"/>
          <w:sz w:val="28"/>
          <w:szCs w:val="28"/>
        </w:rPr>
      </w:pPr>
      <w:r w:rsidRPr="00991FC7">
        <w:rPr>
          <w:rFonts w:ascii="Times New Roman" w:hAnsi="Times New Roman" w:cs="Times New Roman"/>
          <w:sz w:val="28"/>
          <w:szCs w:val="28"/>
        </w:rPr>
        <w:t>1. Ребенку предлагают повторить в тетради рисунок, который изображен на образце.</w:t>
      </w:r>
    </w:p>
    <w:p w:rsidR="00991FC7" w:rsidRPr="00991FC7" w:rsidRDefault="00991FC7" w:rsidP="00991FC7">
      <w:pPr>
        <w:pStyle w:val="a4"/>
        <w:jc w:val="both"/>
        <w:rPr>
          <w:rFonts w:ascii="Times New Roman" w:hAnsi="Times New Roman" w:cs="Times New Roman"/>
          <w:sz w:val="28"/>
          <w:szCs w:val="28"/>
        </w:rPr>
      </w:pPr>
      <w:r w:rsidRPr="00991FC7">
        <w:rPr>
          <w:rFonts w:ascii="Times New Roman" w:hAnsi="Times New Roman" w:cs="Times New Roman"/>
          <w:sz w:val="28"/>
          <w:szCs w:val="28"/>
        </w:rPr>
        <w:t>2. Взрослый человек диктует определенную последовательность черточек, указывая количество клеточ</w:t>
      </w:r>
      <w:r w:rsidR="008F2640">
        <w:rPr>
          <w:rFonts w:ascii="Times New Roman" w:hAnsi="Times New Roman" w:cs="Times New Roman"/>
          <w:sz w:val="28"/>
          <w:szCs w:val="28"/>
        </w:rPr>
        <w:t>ек и направление рисования. Ребё</w:t>
      </w:r>
      <w:bookmarkStart w:id="0" w:name="_GoBack"/>
      <w:bookmarkEnd w:id="0"/>
      <w:r w:rsidRPr="00991FC7">
        <w:rPr>
          <w:rFonts w:ascii="Times New Roman" w:hAnsi="Times New Roman" w:cs="Times New Roman"/>
          <w:sz w:val="28"/>
          <w:szCs w:val="28"/>
        </w:rPr>
        <w:t>нок все выполняет на слух, затем накладывает свое изображение на исходное и сравнивает результат с образцом.</w:t>
      </w:r>
    </w:p>
    <w:p w:rsidR="00991FC7" w:rsidRPr="00991FC7" w:rsidRDefault="00991FC7" w:rsidP="00991FC7">
      <w:pPr>
        <w:pStyle w:val="a4"/>
        <w:jc w:val="both"/>
        <w:rPr>
          <w:rFonts w:ascii="Times New Roman" w:hAnsi="Times New Roman" w:cs="Times New Roman"/>
          <w:sz w:val="28"/>
          <w:szCs w:val="28"/>
        </w:rPr>
      </w:pPr>
      <w:r w:rsidRPr="00991FC7">
        <w:rPr>
          <w:rFonts w:ascii="Times New Roman" w:hAnsi="Times New Roman" w:cs="Times New Roman"/>
          <w:sz w:val="28"/>
          <w:szCs w:val="28"/>
        </w:rPr>
        <w:t>3. Взрослый начинает диктовать графический диктант и когда получается понятный рисунок, ребенок должен самостоятельно его продолжить.</w:t>
      </w:r>
    </w:p>
    <w:p w:rsidR="00991FC7" w:rsidRPr="00991FC7" w:rsidRDefault="00991FC7" w:rsidP="00991FC7">
      <w:pPr>
        <w:pStyle w:val="a4"/>
        <w:jc w:val="both"/>
        <w:rPr>
          <w:rFonts w:ascii="Times New Roman" w:hAnsi="Times New Roman" w:cs="Times New Roman"/>
          <w:sz w:val="28"/>
          <w:szCs w:val="28"/>
        </w:rPr>
      </w:pPr>
      <w:r w:rsidRPr="00991FC7">
        <w:rPr>
          <w:rFonts w:ascii="Times New Roman" w:hAnsi="Times New Roman" w:cs="Times New Roman"/>
          <w:sz w:val="28"/>
          <w:szCs w:val="28"/>
        </w:rPr>
        <w:t>Попробуйте выполнить графический диктант со своим ребенком:</w:t>
      </w:r>
    </w:p>
    <w:p w:rsidR="00991FC7" w:rsidRPr="00991FC7" w:rsidRDefault="00991FC7" w:rsidP="00991FC7">
      <w:pPr>
        <w:pStyle w:val="a4"/>
        <w:jc w:val="both"/>
        <w:rPr>
          <w:rFonts w:ascii="Times New Roman" w:hAnsi="Times New Roman" w:cs="Times New Roman"/>
          <w:sz w:val="28"/>
          <w:szCs w:val="28"/>
        </w:rPr>
      </w:pPr>
      <w:r w:rsidRPr="00991FC7">
        <w:rPr>
          <w:rFonts w:ascii="Times New Roman" w:hAnsi="Times New Roman" w:cs="Times New Roman"/>
          <w:sz w:val="28"/>
          <w:szCs w:val="28"/>
        </w:rPr>
        <w:t>Удачи Вам! Уверена, что у вас все получится!</w:t>
      </w:r>
    </w:p>
    <w:p w:rsidR="00917690" w:rsidRPr="00991FC7" w:rsidRDefault="00917690" w:rsidP="00991FC7">
      <w:pPr>
        <w:pStyle w:val="a4"/>
        <w:jc w:val="both"/>
        <w:rPr>
          <w:rFonts w:ascii="Times New Roman" w:hAnsi="Times New Roman" w:cs="Times New Roman"/>
          <w:sz w:val="28"/>
          <w:szCs w:val="28"/>
        </w:rPr>
      </w:pPr>
    </w:p>
    <w:sectPr w:rsidR="00917690" w:rsidRPr="00991FC7" w:rsidSect="00991FC7">
      <w:pgSz w:w="11906" w:h="16838"/>
      <w:pgMar w:top="709" w:right="707" w:bottom="709" w:left="709" w:header="708" w:footer="708" w:gutter="0"/>
      <w:pgBorders w:offsetFrom="page">
        <w:top w:val="packages" w:sz="10" w:space="24" w:color="auto"/>
        <w:left w:val="packages" w:sz="10" w:space="24" w:color="auto"/>
        <w:bottom w:val="packages" w:sz="10" w:space="24" w:color="auto"/>
        <w:right w:val="packag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A6"/>
    <w:rsid w:val="008F2640"/>
    <w:rsid w:val="00917690"/>
    <w:rsid w:val="00991FC7"/>
    <w:rsid w:val="00ED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CC54"/>
  <w15:chartTrackingRefBased/>
  <w15:docId w15:val="{A0192BA4-EF45-4866-89E8-DA8C2D7A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91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91FC7"/>
  </w:style>
  <w:style w:type="character" w:customStyle="1" w:styleId="c8">
    <w:name w:val="c8"/>
    <w:basedOn w:val="a0"/>
    <w:rsid w:val="00991FC7"/>
  </w:style>
  <w:style w:type="paragraph" w:customStyle="1" w:styleId="c4">
    <w:name w:val="c4"/>
    <w:basedOn w:val="a"/>
    <w:rsid w:val="00991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91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91FC7"/>
  </w:style>
  <w:style w:type="paragraph" w:customStyle="1" w:styleId="c1">
    <w:name w:val="c1"/>
    <w:basedOn w:val="a"/>
    <w:rsid w:val="00991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91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91F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91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91FC7"/>
  </w:style>
  <w:style w:type="paragraph" w:styleId="a4">
    <w:name w:val="No Spacing"/>
    <w:uiPriority w:val="1"/>
    <w:qFormat/>
    <w:rsid w:val="00991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97263">
      <w:bodyDiv w:val="1"/>
      <w:marLeft w:val="0"/>
      <w:marRight w:val="0"/>
      <w:marTop w:val="0"/>
      <w:marBottom w:val="0"/>
      <w:divBdr>
        <w:top w:val="none" w:sz="0" w:space="0" w:color="auto"/>
        <w:left w:val="none" w:sz="0" w:space="0" w:color="auto"/>
        <w:bottom w:val="none" w:sz="0" w:space="0" w:color="auto"/>
        <w:right w:val="none" w:sz="0" w:space="0" w:color="auto"/>
      </w:divBdr>
    </w:div>
    <w:div w:id="18274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2020-10-25T20:55:00Z</dcterms:created>
  <dcterms:modified xsi:type="dcterms:W3CDTF">2020-10-25T21:07:00Z</dcterms:modified>
</cp:coreProperties>
</file>