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C0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05C5C">
        <w:rPr>
          <w:rFonts w:ascii="Times New Roman" w:hAnsi="Times New Roman" w:cs="Times New Roman"/>
          <w:sz w:val="28"/>
          <w:szCs w:val="28"/>
        </w:rPr>
        <w:t>Музыкальный размер две четверти. Акцент.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>Посмотреть</w:t>
      </w:r>
      <w:r w:rsidR="00992C12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E04F0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  <w:r w:rsidR="00E04F06">
        <w:rPr>
          <w:rFonts w:ascii="Times New Roman" w:hAnsi="Times New Roman" w:cs="Times New Roman"/>
          <w:sz w:val="28"/>
          <w:szCs w:val="28"/>
        </w:rPr>
        <w:t>урок</w:t>
      </w:r>
      <w:r w:rsidR="00992C12">
        <w:rPr>
          <w:rFonts w:ascii="Times New Roman" w:hAnsi="Times New Roman" w:cs="Times New Roman"/>
          <w:sz w:val="28"/>
          <w:szCs w:val="28"/>
        </w:rPr>
        <w:t>а</w:t>
      </w:r>
      <w:r w:rsidR="00E04F06">
        <w:rPr>
          <w:rFonts w:ascii="Times New Roman" w:hAnsi="Times New Roman" w:cs="Times New Roman"/>
          <w:sz w:val="28"/>
          <w:szCs w:val="28"/>
        </w:rPr>
        <w:t xml:space="preserve">: </w:t>
      </w:r>
      <w:r w:rsidR="00C0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5C" w:rsidRDefault="00C05C5C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https://www.youtube.com/watch?v=jY28R0rERWs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C05C5C">
        <w:rPr>
          <w:rFonts w:ascii="Times New Roman" w:hAnsi="Times New Roman" w:cs="Times New Roman"/>
          <w:sz w:val="28"/>
          <w:szCs w:val="28"/>
        </w:rPr>
        <w:t>Что такое акцент?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083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C5C">
        <w:rPr>
          <w:rFonts w:ascii="Times New Roman" w:hAnsi="Times New Roman" w:cs="Times New Roman"/>
          <w:sz w:val="28"/>
          <w:szCs w:val="28"/>
        </w:rPr>
        <w:t xml:space="preserve"> Сколько сильных долей в размере две четверти?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83">
        <w:rPr>
          <w:rFonts w:ascii="Times New Roman" w:hAnsi="Times New Roman" w:cs="Times New Roman"/>
          <w:sz w:val="28"/>
          <w:szCs w:val="28"/>
        </w:rPr>
        <w:t>.</w:t>
      </w:r>
      <w:r w:rsidR="00C05C5C">
        <w:rPr>
          <w:rFonts w:ascii="Times New Roman" w:hAnsi="Times New Roman" w:cs="Times New Roman"/>
          <w:sz w:val="28"/>
          <w:szCs w:val="28"/>
        </w:rPr>
        <w:t>Сколько слабых долей в размере две четверти?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5C5C">
        <w:rPr>
          <w:rFonts w:ascii="Times New Roman" w:hAnsi="Times New Roman" w:cs="Times New Roman"/>
          <w:sz w:val="28"/>
          <w:szCs w:val="28"/>
        </w:rPr>
        <w:t>Придумай 5 слов на размер две четверти.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Повторение: исполни на гитаре мелодию русской народной песни "Во саду ли, в огороде" со счётом вслух</w:t>
      </w:r>
      <w:r w:rsidR="00C05C5C">
        <w:rPr>
          <w:rFonts w:ascii="Times New Roman" w:hAnsi="Times New Roman" w:cs="Times New Roman"/>
          <w:sz w:val="28"/>
          <w:szCs w:val="28"/>
        </w:rPr>
        <w:t>, акцентируя первую долю.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Pr="00B55083" w:rsidRDefault="00B55083">
      <w:pPr>
        <w:rPr>
          <w:rFonts w:ascii="Times New Roman" w:hAnsi="Times New Roman" w:cs="Times New Roman"/>
          <w:sz w:val="28"/>
          <w:szCs w:val="28"/>
        </w:rPr>
      </w:pP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566ECC"/>
    <w:rsid w:val="006A2988"/>
    <w:rsid w:val="00766A97"/>
    <w:rsid w:val="00772CBF"/>
    <w:rsid w:val="0087714A"/>
    <w:rsid w:val="008C2A21"/>
    <w:rsid w:val="009170F4"/>
    <w:rsid w:val="00992C12"/>
    <w:rsid w:val="009B6E39"/>
    <w:rsid w:val="00B55083"/>
    <w:rsid w:val="00C05C5C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28R0rER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2020-03-28T12:43:00Z</dcterms:created>
  <dcterms:modified xsi:type="dcterms:W3CDTF">2020-03-28T12:43:00Z</dcterms:modified>
</cp:coreProperties>
</file>