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15" w:rsidRDefault="00F25C15" w:rsidP="00FC4FF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395898" cy="8796644"/>
            <wp:effectExtent l="0" t="0" r="5080" b="5080"/>
            <wp:docPr id="1" name="Рисунок 1" descr="C:\Users\1\Pictures\2017-06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06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787" cy="87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5C15" w:rsidRDefault="00F25C15" w:rsidP="00FC4FF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25C15" w:rsidRDefault="00F25C15" w:rsidP="00FC4FF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4FF0" w:rsidRPr="00FC4FF0" w:rsidRDefault="00FC4FF0" w:rsidP="00FC4F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FC4F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Общие положения</w:t>
      </w:r>
    </w:p>
    <w:p w:rsidR="00FC4FF0" w:rsidRPr="00FC4FF0" w:rsidRDefault="00FC4FF0" w:rsidP="00FC4FF0">
      <w:pPr>
        <w:keepNext/>
        <w:keepLines/>
        <w:shd w:val="clear" w:color="auto" w:fill="FFFFFF"/>
        <w:spacing w:after="75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FC4FF0" w:rsidRPr="00FC4FF0" w:rsidRDefault="00FC4FF0" w:rsidP="00FC4FF0">
      <w:pPr>
        <w:keepNext/>
        <w:keepLines/>
        <w:shd w:val="clear" w:color="auto" w:fill="FFFFFF"/>
        <w:spacing w:after="75" w:line="36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C4FF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1.1. </w:t>
      </w:r>
      <w:proofErr w:type="gramStart"/>
      <w:r w:rsidRPr="00FC4FF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Настоящее Положение о правилах приема обучающихся в структурные подразделения муниципального бюджетного дошкольного образовательного учреждение «Детский сад «Радуга» комбинированного вида» (далее – МБДОУ «Детский сад «Радуга» комбинированного вида») определяет порядок приема обучающихся на обучение по образовательным программам дошкольного образования в структурные подразделения МБДОУ «Детский сад «Радуга» комбинированного вида» и разработано в целях обеспечения прав граждан на общедоступное и качественное дошкольное образование.</w:t>
      </w:r>
      <w:proofErr w:type="gramEnd"/>
    </w:p>
    <w:p w:rsidR="00FC4FF0" w:rsidRPr="00FC4FF0" w:rsidRDefault="00FC4FF0" w:rsidP="00FC4FF0">
      <w:pPr>
        <w:keepNext/>
        <w:keepLines/>
        <w:shd w:val="clear" w:color="auto" w:fill="FFFFFF"/>
        <w:spacing w:after="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C4FF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1.2. </w:t>
      </w:r>
      <w:proofErr w:type="gramStart"/>
      <w:r w:rsidRPr="00FC4FF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Правила приема детей в структурные подразделения МБДОУ «Детский сад «Радуга» комбинированного вида» разработаны в соответствии с положениями </w:t>
      </w:r>
      <w:hyperlink r:id="rId6" w:history="1">
        <w:r w:rsidRPr="00FC4FF0">
          <w:rPr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</w:rPr>
          <w:t>Конвенции</w:t>
        </w:r>
      </w:hyperlink>
      <w:r w:rsidRPr="00FC4FF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о правах ребенка, одобренной Генеральной Ассамблеей ООН 20.11.1989 г., </w:t>
      </w:r>
      <w:hyperlink r:id="rId7" w:history="1">
        <w:r w:rsidRPr="00FC4FF0">
          <w:rPr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</w:rPr>
          <w:t>Конституции</w:t>
        </w:r>
      </w:hyperlink>
      <w:r w:rsidRPr="00FC4FF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РФ, </w:t>
      </w:r>
      <w:hyperlink r:id="rId8" w:history="1">
        <w:r w:rsidRPr="00FC4FF0">
          <w:rPr>
            <w:rFonts w:ascii="Times New Roman" w:eastAsiaTheme="majorEastAsia" w:hAnsi="Times New Roman" w:cs="Times New Roman"/>
            <w:bCs/>
            <w:color w:val="000000" w:themeColor="text1"/>
            <w:sz w:val="28"/>
            <w:szCs w:val="28"/>
          </w:rPr>
          <w:t>Федерального закона</w:t>
        </w:r>
      </w:hyperlink>
      <w:r w:rsidRPr="00FC4FF0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от 29 декабря 2012 г. N 273-ФЗ «Об образовании в Российской Федерации», </w:t>
      </w:r>
      <w:r w:rsidRPr="00FC4FF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Приказа Министерства образования и науки Российской Федерации от 8 апреля 2014 г. N 293 </w:t>
      </w:r>
      <w:r w:rsidRPr="00FC4F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«Об утверждении Порядка</w:t>
      </w:r>
      <w:proofErr w:type="gramEnd"/>
      <w:r w:rsidRPr="00FC4F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приема на обучение </w:t>
      </w:r>
      <w:proofErr w:type="gramStart"/>
      <w:r w:rsidRPr="00FC4F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</w:t>
      </w:r>
      <w:proofErr w:type="gramEnd"/>
      <w:r w:rsidRPr="00FC4F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образовательным программам дошкольного образования» и иных нормативно-правовых актов.</w:t>
      </w:r>
      <w:r w:rsidRPr="00FC4FF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FC4FF0" w:rsidRPr="00FC4FF0" w:rsidRDefault="00FC4FF0" w:rsidP="00FC4FF0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sub_2"/>
      <w:r w:rsidRPr="00FC4F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FC4F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Порядок приема детей впервые поступающих в дошкольное образовательное учреждение</w:t>
      </w:r>
    </w:p>
    <w:bookmarkEnd w:id="1"/>
    <w:p w:rsidR="00FC4FF0" w:rsidRPr="00FC4FF0" w:rsidRDefault="00FC4FF0" w:rsidP="00FC4F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2.1. Прием обучающихся в структурные подразделения МБДОУ «Детский сад «Радуга» комбинированного вида» (далее – ДОУ) осуществляется в течение всего календарного года при наличии свободных мест.</w:t>
      </w:r>
    </w:p>
    <w:p w:rsidR="00FC4FF0" w:rsidRPr="00FC4FF0" w:rsidRDefault="00FC4FF0" w:rsidP="00FC4F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2.2. </w:t>
      </w: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Комплектование возрастных групп производится ежегодно с июня по сентябрь.</w:t>
      </w:r>
    </w:p>
    <w:p w:rsidR="00FC4FF0" w:rsidRPr="00FC4FF0" w:rsidRDefault="00FC4FF0" w:rsidP="00FC4F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Доукомплектование  ДОУ возможно в течение учебного года.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Комплектование групп осуществляется в соответствии с разработанными нормативами наполняемости групп.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Pr="00FC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комплектовании организации количество мест,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 При отказе родителей (законных представителей) или при отсутствии их согласия/отказа от предложенной  организации  изменяется желаемая дата поступления на следующий учебный год с сохранением даты постановки на учет. В данном случае место ребенку  предоставляется  при комплектовании  детьми дошкольного возраста на следующий учебный год либо при наличии свободных мест в течение учебного года.</w:t>
      </w:r>
    </w:p>
    <w:p w:rsidR="00FC4FF0" w:rsidRPr="00FC4FF0" w:rsidRDefault="00FC4FF0" w:rsidP="00FC4F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При приеме в </w:t>
      </w:r>
      <w:r w:rsidRPr="00FC4F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 </w:t>
      </w: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отбор детей в зависимости от пола, национальности, языка, социального происхождения, отношения к религии, убеждения их родителей (законных представителей).</w:t>
      </w:r>
    </w:p>
    <w:p w:rsidR="00FC4FF0" w:rsidRPr="00FC4FF0" w:rsidRDefault="00FC4FF0" w:rsidP="00FC4F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Согласно Постановлению Главы администрации Рузаевского муниципального района от 7.11.2014г. </w:t>
      </w:r>
      <w:r w:rsidRPr="00FC4F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1509 «</w:t>
      </w:r>
      <w:r w:rsidRPr="00FC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закреплении муниципальных дошкольных образовательных организаций Рузаевского муниципального района за конкретными территориями Рузаевского муниципального района»</w:t>
      </w: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п</w:t>
      </w:r>
      <w:r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рием в </w:t>
      </w:r>
      <w:r w:rsidRPr="00FC4F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структурные подразделения МБДОУ «Детский сад «Радуга» комбинированного вида» </w:t>
      </w:r>
      <w:r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 проживающих на территории, за которой закреплена указанная образовательная организация.</w:t>
      </w:r>
    </w:p>
    <w:p w:rsidR="00FC4FF0" w:rsidRPr="00FC4FF0" w:rsidRDefault="00FC4FF0" w:rsidP="00FC4FF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2.8.  При распределении мест в ДОУ, учитываются пожелания родителей (законных представителей) детей о посещении ребенком определенного образовательного учреждения. При отсутствии свободных мест в выбранных </w:t>
      </w:r>
      <w:r w:rsidRPr="00FC4FF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FC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 организациях родителям (законным </w:t>
      </w:r>
      <w:r w:rsidRPr="00FC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представителям) могут быть предложены свободные места в других учреждениях.</w:t>
      </w:r>
    </w:p>
    <w:p w:rsidR="00FC4FF0" w:rsidRPr="00FC4FF0" w:rsidRDefault="00FC4FF0" w:rsidP="00FC4F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Прием обучающихся осуществляется заведующими ДОУ по заявлению родителей при наличии путевки о направлении в ДОУ. Форма заявления имеется на </w:t>
      </w:r>
      <w:proofErr w:type="gramStart"/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официальное</w:t>
      </w:r>
      <w:proofErr w:type="gramEnd"/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 ДОУ.</w:t>
      </w:r>
    </w:p>
    <w:p w:rsidR="00FC4FF0" w:rsidRPr="00FC4FF0" w:rsidRDefault="00FC4FF0" w:rsidP="00FC4F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2.10. В заявлении родителями (законными представителями) ребенка указываются следующие обязательные сведения:</w:t>
      </w:r>
    </w:p>
    <w:p w:rsidR="00FC4FF0" w:rsidRPr="00FC4FF0" w:rsidRDefault="00FC4FF0" w:rsidP="00FC4FF0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FC4FF0" w:rsidRPr="00FC4FF0" w:rsidRDefault="00FC4FF0" w:rsidP="00FC4FF0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дата и место рождения ребенка;</w:t>
      </w:r>
    </w:p>
    <w:p w:rsidR="00FC4FF0" w:rsidRPr="00FC4FF0" w:rsidRDefault="00FC4FF0" w:rsidP="00FC4FF0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C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C4FF0" w:rsidRPr="00FC4FF0" w:rsidRDefault="00FC4FF0" w:rsidP="00FC4FF0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FC4FF0" w:rsidRPr="00FC4FF0" w:rsidRDefault="00FC4FF0" w:rsidP="00FC4FF0">
      <w:pPr>
        <w:shd w:val="clear" w:color="auto" w:fill="FFFFFF"/>
        <w:spacing w:before="240"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контактные телефоны родителей (законных представителей) ребенка (приложение 1).</w:t>
      </w:r>
    </w:p>
    <w:p w:rsidR="00FC4FF0" w:rsidRPr="00FC4FF0" w:rsidRDefault="00FC4FF0" w:rsidP="00FC4FF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</w:t>
      </w: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зачисления ребенка в ДОУ родители (законные представители) </w:t>
      </w:r>
      <w:proofErr w:type="gramStart"/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детей, проживающих на закрепленной территории предъявляют</w:t>
      </w:r>
      <w:proofErr w:type="gramEnd"/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следующие документы:</w:t>
      </w:r>
    </w:p>
    <w:p w:rsidR="00FC4FF0" w:rsidRPr="00FC4FF0" w:rsidRDefault="00FC4FF0" w:rsidP="00FC4FF0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оригинал и копию документа удостоверяющего личность;</w:t>
      </w:r>
    </w:p>
    <w:p w:rsidR="00FC4FF0" w:rsidRPr="00FC4FF0" w:rsidRDefault="00FC4FF0" w:rsidP="00FC4FF0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оригинал и копию свидетельства о рождении ребенка или документ, подтверждающий родство заявителя (или законность прав представления ребенка);</w:t>
      </w:r>
    </w:p>
    <w:p w:rsidR="00FC4FF0" w:rsidRPr="00FC4FF0" w:rsidRDefault="00FC4FF0" w:rsidP="00FC4FF0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оригинал и копию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C4FF0" w:rsidRPr="00FC4FF0" w:rsidRDefault="00FC4FF0" w:rsidP="00FC4FF0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медицинское заключение.</w:t>
      </w:r>
    </w:p>
    <w:p w:rsidR="00FC4FF0" w:rsidRPr="00FC4FF0" w:rsidRDefault="00FC4FF0" w:rsidP="00FC4FF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2.12.            Для зачисления ребенка в МБДОУ родители (законные представители) </w:t>
      </w:r>
      <w:proofErr w:type="gramStart"/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детей, не проживающих на закрепленной территории предъявляют</w:t>
      </w:r>
      <w:proofErr w:type="gramEnd"/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следующие документы:</w:t>
      </w:r>
    </w:p>
    <w:p w:rsidR="00FC4FF0" w:rsidRPr="00FC4FF0" w:rsidRDefault="00FC4FF0" w:rsidP="00FC4FF0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оригинал и копию документа удостоверяющего личность;</w:t>
      </w:r>
    </w:p>
    <w:p w:rsidR="00FC4FF0" w:rsidRPr="00FC4FF0" w:rsidRDefault="00FC4FF0" w:rsidP="00FC4FF0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оригинал и копию свидетельства о рождении ребенка;</w:t>
      </w:r>
    </w:p>
    <w:p w:rsidR="00FC4FF0" w:rsidRPr="00FC4FF0" w:rsidRDefault="00FC4FF0" w:rsidP="00FC4FF0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медицинское заключение.</w:t>
      </w:r>
    </w:p>
    <w:p w:rsidR="00FC4FF0" w:rsidRPr="00FC4FF0" w:rsidRDefault="00FC4FF0" w:rsidP="00FC4FF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2.13.            Родители (законные представители) детей, являющихся иностранными гражданами или лицами без гражданства, предъявляют следующие документы:</w:t>
      </w:r>
    </w:p>
    <w:p w:rsidR="00FC4FF0" w:rsidRPr="00FC4FF0" w:rsidRDefault="00FC4FF0" w:rsidP="00FC4FF0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оригинал и копию документа удостоверяющего личность;</w:t>
      </w:r>
    </w:p>
    <w:p w:rsidR="00FC4FF0" w:rsidRPr="00FC4FF0" w:rsidRDefault="00FC4FF0" w:rsidP="00FC4FF0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оригинал и копию свидетельства о рождении ребенка;</w:t>
      </w:r>
    </w:p>
    <w:p w:rsidR="00FC4FF0" w:rsidRPr="00FC4FF0" w:rsidRDefault="00FC4FF0" w:rsidP="00FC4FF0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оригинал и копию документа, подтверждающего родство заявителя (или законность представления прав ребенка);</w:t>
      </w:r>
    </w:p>
    <w:p w:rsidR="00FC4FF0" w:rsidRPr="00FC4FF0" w:rsidRDefault="00FC4FF0" w:rsidP="00FC4FF0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оригинал и копию документа, подтверждающего право заявителя на пребывание в Российской Федерации;</w:t>
      </w:r>
    </w:p>
    <w:p w:rsidR="00FC4FF0" w:rsidRPr="00FC4FF0" w:rsidRDefault="00FC4FF0" w:rsidP="00FC4FF0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медицинское заключение.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2.14.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2.15.  Дети, родители (законные представители) которых не представили в течение 30 календарных дней со дня получения путевки в ДОУ, необходимые для приема документы в соответствии с пунктами 2.13., 2.14., 2.15. настоящего Положения,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FC4FF0" w:rsidRPr="00FC4FF0" w:rsidRDefault="00FC4FF0" w:rsidP="00FC4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2.15.1. Возможен пропуск 30-ти дневного срока при наличии уважительных причин. Уважительными причинами считаются:</w:t>
      </w:r>
    </w:p>
    <w:p w:rsidR="00FC4FF0" w:rsidRPr="00FC4FF0" w:rsidRDefault="00FC4FF0" w:rsidP="00FC4FF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болезнь ребенка (подтвержденная копией справки лечебного учреждения);</w:t>
      </w:r>
    </w:p>
    <w:p w:rsidR="00FC4FF0" w:rsidRPr="00FC4FF0" w:rsidRDefault="00FC4FF0" w:rsidP="00FC4FF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карантин в ДОУ;</w:t>
      </w:r>
    </w:p>
    <w:p w:rsidR="00FC4FF0" w:rsidRPr="00FC4FF0" w:rsidRDefault="00FC4FF0" w:rsidP="00FC4FF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-санаторно-курортное лечение ребенка (подтвержденное копией путевки или копии направления на лечение);</w:t>
      </w:r>
    </w:p>
    <w:p w:rsidR="00FC4FF0" w:rsidRPr="00FC4FF0" w:rsidRDefault="00FC4FF0" w:rsidP="00FC4FF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обследование ребенка (не более 2-х месяцев) (подтвержденное копией направления на обследование);</w:t>
      </w:r>
    </w:p>
    <w:p w:rsidR="00FC4FF0" w:rsidRPr="00FC4FF0" w:rsidRDefault="00FC4FF0" w:rsidP="00FC4FF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-отпуск одного из родителей (законных представителей) (подтвержденный копией приказа о предоставлении отпуска);</w:t>
      </w:r>
    </w:p>
    <w:p w:rsidR="00FC4FF0" w:rsidRPr="00FC4FF0" w:rsidRDefault="00FC4FF0" w:rsidP="00FC4FF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летний оздоровительный период, но не позднее 25-го августа.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появлении уважительных причин, заявитель должен уведомить об их наличии заведующего ДОУ.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2.16. Заведующие при приеме заявления обязаны внимательно ознакомиться с документами, предъявляемыми заявителем для установления полномочий законного представителя ребенка, проверяют полноту и достоверность представленных документов и возвращают оригиналы после проверки заявителю.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2.17.</w:t>
      </w:r>
      <w:r w:rsidRPr="00FC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 </w:t>
      </w:r>
      <w:r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Заявление о приеме в ДОУ и прилагаемые к нему документы, представленные родителями (законными представителями) детей, регистрируются руководителем ДОУ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детей, выдается расписка (приложение № 2)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ДОУ ответственного за прием документов.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2.19. Дети с ограниченными возможностями здоровья принимаются на </w:t>
      </w:r>
      <w:proofErr w:type="gramStart"/>
      <w:r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обучение</w:t>
      </w:r>
      <w:proofErr w:type="gramEnd"/>
      <w:r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адаптированной образовательной программе дошкольного </w:t>
      </w:r>
      <w:r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2.20. При зачислении ребенка в ДОУ между заявителем и ДОУ заключается договор, определяющий права, обязанности и ответственность детского сада и родителей ребенка, длительность пребывания, режим посещения, а также порядок и размер платы за содержание ребенка в детском саду. Договор составляется в 2-ух экземплярах, при этом один экземпляр договора выдается заявителю, второй остается в ДОУ (приложение №3).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2.21.</w:t>
      </w:r>
      <w:r w:rsidRPr="00FC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и иными документами, регламентирующими организацию и осуществление образовательной деятельности, фиксируется в заявлении о приеме и заверяется личной подписью родителей (законных представителей) ребенка.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2.23. </w:t>
      </w:r>
      <w:r w:rsidRPr="00FC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образовательной организации издает распорядительный акт о зачислении ребенка в образовательную организацию (далее – распорядительный акт) в течение трех дней после заключения договора. Распорядительный а</w:t>
      </w:r>
      <w:proofErr w:type="gramStart"/>
      <w:r w:rsidRPr="00FC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 в тр</w:t>
      </w:r>
      <w:proofErr w:type="gramEnd"/>
      <w:r w:rsidRPr="00FC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издания распорядительного акта ребенок снимается с учета детей, нуждающихся в предоставлении, в порядке  предоставления государственной и муниципальной услуги в соответствии с пунктом 8 Порядка приема на </w:t>
      </w:r>
      <w:proofErr w:type="gramStart"/>
      <w:r w:rsidRPr="00FC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</w:t>
      </w:r>
      <w:proofErr w:type="gramEnd"/>
      <w:r w:rsidRPr="00FC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программам дошкольного </w:t>
      </w:r>
      <w:r w:rsidRPr="00FC4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образования, утвержденным приказом Министерства образования и науки Российской Федерации от 08.04.2014 № 293.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2.24. </w:t>
      </w:r>
      <w:r w:rsidRPr="00FC4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каждого ребенка, зачисленного в образовательную организацию, заводится личное дело.</w:t>
      </w:r>
    </w:p>
    <w:p w:rsidR="00FC4FF0" w:rsidRPr="00FC4FF0" w:rsidRDefault="00FC4FF0" w:rsidP="00FC4FF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 В организации учитываются условия формирования групп детей дошкольного возраста (от 1,6 лет до 7 лет) на 1  сентября текущего года - начало учебного года:</w:t>
      </w:r>
    </w:p>
    <w:p w:rsidR="00FC4FF0" w:rsidRPr="00FC4FF0" w:rsidRDefault="00FC4FF0" w:rsidP="00FC4FF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группа раннего возраста – дети до двух лет жизни;</w:t>
      </w:r>
    </w:p>
    <w:p w:rsidR="00FC4FF0" w:rsidRPr="00FC4FF0" w:rsidRDefault="00FC4FF0" w:rsidP="00FC4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первая младшая группа – дети с двух до трех лет жизни;</w:t>
      </w:r>
    </w:p>
    <w:p w:rsidR="00FC4FF0" w:rsidRPr="00FC4FF0" w:rsidRDefault="00FC4FF0" w:rsidP="00FC4FF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вторая младшая – с трех до четырех лет жизни;</w:t>
      </w:r>
    </w:p>
    <w:p w:rsidR="00FC4FF0" w:rsidRPr="00FC4FF0" w:rsidRDefault="00FC4FF0" w:rsidP="00FC4FF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средняя группа – дети пятого года жизни;</w:t>
      </w:r>
    </w:p>
    <w:p w:rsidR="00FC4FF0" w:rsidRPr="00FC4FF0" w:rsidRDefault="00FC4FF0" w:rsidP="00FC4FF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старшая группа - дети шестого года жизни;</w:t>
      </w:r>
    </w:p>
    <w:p w:rsidR="00FC4FF0" w:rsidRPr="00FC4FF0" w:rsidRDefault="00FC4FF0" w:rsidP="00FC4FF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подготовительная к школе группа – дети седьмого года жизни.</w:t>
      </w:r>
    </w:p>
    <w:p w:rsidR="00FC4FF0" w:rsidRPr="00FC4FF0" w:rsidRDefault="00FC4FF0" w:rsidP="00FC4FF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дошкольного возраста, родившийся в сентябре-ноябре, может быть зачислен по желанию родителей (законных представителей) в группу по возрасту на 1 сентября текущего года или в группу детей на год старше при наличии в ней свободного места.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2.26. Родителям или иным законным представителям может быть отказано в приеме ребенка в дошкольную образовательную организацию при наличии документов, указанных в п. 2.13., 2.14., 2.15, в следующих случаях: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свободных мест в соответствующих возрастных группах;</w:t>
      </w:r>
      <w:r w:rsidRPr="00FC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</w:t>
      </w:r>
      <w:r w:rsidRPr="00FC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показаний, препятствующих воспитанию и обучению воспитанника в образовательном учреждении данного вида.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FF0" w:rsidRPr="00FC4FF0" w:rsidRDefault="00FC4FF0" w:rsidP="00FC4F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C4F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Pr="00FC4FF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 Порядок перевода воспитанников из одной возрастной группы в другую</w:t>
      </w:r>
    </w:p>
    <w:p w:rsidR="00FC4FF0" w:rsidRPr="00FC4FF0" w:rsidRDefault="00FC4FF0" w:rsidP="00FC4FF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FF0" w:rsidRPr="00FC4FF0" w:rsidRDefault="00FC4FF0" w:rsidP="00FC4FF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Перевод воспитанников из одной возрастной группы в другую осуществляет заведующий ДОУ на основании приказа.</w:t>
      </w:r>
    </w:p>
    <w:p w:rsidR="00FC4FF0" w:rsidRPr="00FC4FF0" w:rsidRDefault="00FC4FF0" w:rsidP="00FC4FF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3.2. Воспитанники ДОУ переводятся из одной возрастной группы в другую в следующих случаях:</w:t>
      </w:r>
    </w:p>
    <w:p w:rsidR="00FC4FF0" w:rsidRPr="00FC4FF0" w:rsidRDefault="00FC4FF0" w:rsidP="00FC4FF0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ежегодно в летний период при массовом переводе из одной группы в другую, в связи с достижением соответствующего возраста для перевода;</w:t>
      </w:r>
    </w:p>
    <w:p w:rsidR="00FC4FF0" w:rsidRPr="00FC4FF0" w:rsidRDefault="00FC4FF0" w:rsidP="00FC4FF0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 заявлению родителей (законных представителей), при наличии свободных мест в желаемой группе, с учетом возраста ребенка.</w:t>
      </w:r>
    </w:p>
    <w:p w:rsidR="00FC4FF0" w:rsidRPr="00FC4FF0" w:rsidRDefault="00FC4FF0" w:rsidP="00FC4FF0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 Временное объединение детей различного возраста в одной группе осуществляется при необходимости в случаях сокращения количества детей в группе (карантин, летний период, период ремонтных работ) и не является переводом из одной возрастной группы в другую.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FF0" w:rsidRPr="00FC4FF0" w:rsidRDefault="00FC4FF0" w:rsidP="00FC4FF0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sub_3"/>
      <w:r w:rsidRPr="00FC4F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FC4F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Порядок отчисления</w:t>
      </w:r>
    </w:p>
    <w:bookmarkEnd w:id="2"/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4.1. Отчисление ребенка из детского сада осуществляется при расторжении договора образовательной организации с его родителями (законными представителями).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4.2 Договор с родителями (законными представителями) ребенка может быть расторгнут в следующих случаях: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- по заявлению родителей (законных представителей) ребенка;</w:t>
      </w:r>
    </w:p>
    <w:p w:rsidR="00FC4FF0" w:rsidRPr="00FC4FF0" w:rsidRDefault="00FC4FF0" w:rsidP="00FC4FF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-при наличии медицинского заключения о состоянии здоровья ребенка, препятствующего его дальнейшему пребыванию в дошкольной образовательной организации;</w:t>
      </w:r>
    </w:p>
    <w:p w:rsidR="00FC4FF0" w:rsidRPr="00FC4FF0" w:rsidRDefault="00FC4FF0" w:rsidP="00FC4FF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C4FF0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 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FC4FF0" w:rsidRPr="00FC4FF0" w:rsidRDefault="00FC4FF0" w:rsidP="00FC4F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4.3.Родители (законные представители), обязаны не менее чем за 10 дней до предполагаемой даты расторжения договора известить об этом в письменном виде другую сторону.</w:t>
      </w:r>
    </w:p>
    <w:p w:rsidR="00FC4FF0" w:rsidRPr="00FC4FF0" w:rsidRDefault="00FC4FF0" w:rsidP="00FC4F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FF0" w:rsidRPr="00FC4FF0" w:rsidRDefault="00FC4FF0" w:rsidP="00FC4F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FF0" w:rsidRPr="00FC4FF0" w:rsidRDefault="00FC4FF0" w:rsidP="00FC4FF0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sub_4"/>
      <w:r w:rsidRPr="00FC4F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FC4F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Заключительные положения</w:t>
      </w:r>
    </w:p>
    <w:bookmarkEnd w:id="3"/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5.1. Настоящие правила вводятся в действие с момента утверждения директором МБДОУ «Детский сад «Радуга» комбинированного вида»</w:t>
      </w:r>
    </w:p>
    <w:p w:rsidR="00FC4FF0" w:rsidRPr="00FC4FF0" w:rsidRDefault="00FC4FF0" w:rsidP="00FC4F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Ответственность за организацию приема детей в структурные подразделения МБДОУ «Детский сад «Радуга» комбинированного вида» возлагается на </w:t>
      </w:r>
      <w:proofErr w:type="gramStart"/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заведующих</w:t>
      </w:r>
      <w:proofErr w:type="gramEnd"/>
      <w:r w:rsidRPr="00FC4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структурных подразделений МБДОУ «Детский сад «Радуга» комбинированного вида».</w:t>
      </w:r>
    </w:p>
    <w:p w:rsidR="00B172A7" w:rsidRDefault="00F25C15"/>
    <w:sectPr w:rsidR="00B1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65"/>
    <w:rsid w:val="003D4E65"/>
    <w:rsid w:val="00B94E65"/>
    <w:rsid w:val="00D864B9"/>
    <w:rsid w:val="00F25C15"/>
    <w:rsid w:val="00FC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440422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1985</Words>
  <Characters>11316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2015-01-16T06:04:00Z</dcterms:created>
  <dcterms:modified xsi:type="dcterms:W3CDTF">2017-06-25T09:11:00Z</dcterms:modified>
</cp:coreProperties>
</file>