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2" w:rsidRDefault="00867952" w:rsidP="00BF2068">
      <w:pPr>
        <w:pStyle w:val="11"/>
        <w:spacing w:before="72"/>
        <w:ind w:left="0" w:right="135"/>
        <w:rPr>
          <w:color w:val="000000"/>
        </w:rPr>
      </w:pPr>
      <w:r>
        <w:rPr>
          <w:bCs w:val="0"/>
          <w:sz w:val="26"/>
          <w:szCs w:val="24"/>
          <w:lang w:eastAsia="ru-RU"/>
        </w:rPr>
        <w:t xml:space="preserve">                           </w:t>
      </w:r>
      <w:r w:rsidR="00BF2068">
        <w:rPr>
          <w:bCs w:val="0"/>
          <w:noProof/>
          <w:sz w:val="26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Documents\2023_10_03\какук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какукр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2068">
        <w:rPr>
          <w:color w:val="000000"/>
        </w:rPr>
        <w:t xml:space="preserve"> </w:t>
      </w:r>
    </w:p>
    <w:p w:rsidR="00867952" w:rsidRDefault="00867952" w:rsidP="008679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7952" w:rsidRDefault="00867952" w:rsidP="0086795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62"/>
      </w:tblGrid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образовательная программа «Корригирующая гимнастика» </w:t>
            </w:r>
          </w:p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(далее - Программа)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Инструктор по физической культуре Какурина Лариса </w:t>
            </w:r>
            <w:proofErr w:type="spellStart"/>
            <w:r>
              <w:rPr>
                <w:color w:val="000000"/>
              </w:rPr>
              <w:t>Фатиховна</w:t>
            </w:r>
            <w:proofErr w:type="spellEnd"/>
          </w:p>
        </w:tc>
      </w:tr>
      <w:tr w:rsidR="00867952" w:rsidTr="00867952">
        <w:trPr>
          <w:trHeight w:val="459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Организация-исполнитель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МДОУ «Детский сад №122,  комбинированного вида»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Саранск</w:t>
            </w:r>
          </w:p>
        </w:tc>
      </w:tr>
      <w:tr w:rsidR="00867952" w:rsidTr="00867952">
        <w:trPr>
          <w:trHeight w:val="596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организации</w:t>
            </w:r>
          </w:p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Саранск </w:t>
            </w:r>
            <w:r>
              <w:t xml:space="preserve"> ул. </w:t>
            </w:r>
            <w:proofErr w:type="spellStart"/>
            <w:r>
              <w:t>Н.Эркая</w:t>
            </w:r>
            <w:proofErr w:type="spellEnd"/>
            <w:r>
              <w:t>, д.44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Укреплять здоровье, улучшать и нормализовать физическое развитие посредством   двигательной  деятельности на спортивных тренажерах.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реализации программы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программы</w:t>
            </w:r>
          </w:p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реализации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адаптированная  </w:t>
            </w:r>
          </w:p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дошкольное  образование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Система реализации </w:t>
            </w:r>
            <w:proofErr w:type="gramStart"/>
            <w:r>
              <w:rPr>
                <w:b/>
                <w:color w:val="000000"/>
              </w:rPr>
              <w:t>контроля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67952" w:rsidRDefault="0086795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практическую работу осуществляет педагогический коллектив</w:t>
            </w:r>
          </w:p>
        </w:tc>
      </w:tr>
      <w:tr w:rsidR="00867952" w:rsidTr="00867952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программы дети будут: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разделять ценность здорового образа жизни, умеет соблюдать элементарные правила охраны своего здоровья и здоровья окружающих;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Осознанно относится к правильной осанке и потребности в выполнении  упражнений  </w:t>
            </w:r>
            <w:r>
              <w:rPr>
                <w:sz w:val="28"/>
                <w:szCs w:val="28"/>
              </w:rPr>
              <w:lastRenderedPageBreak/>
              <w:t>самостоятельно в домашних условиях.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Владеть: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Основными видами движений и подвижными играми с правилами; </w:t>
            </w:r>
          </w:p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культурно-гигиеническими навыками</w:t>
            </w:r>
          </w:p>
        </w:tc>
      </w:tr>
    </w:tbl>
    <w:p w:rsidR="00867952" w:rsidRDefault="00867952" w:rsidP="008679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ПОЯСНИТЕЛЬНАЯ ЗАПИСКА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дополнительной образовательной программы физкультурно-оздоровительная, работа по профилактике нарушений осанки и плоскостопия, улучшению физического развития, физической подготовленности детей, развитию силы, выносливости, гибкости, ловкости, координации, воспитанию морально-волевых качеств и потребности к двигательной деятельности.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дополнительного образования «Корригирующая гимнастика» по формированию двигательной культуры дошкольников через обучение корригирующим упражнениям и упражнениям для профилактики плоскостопия, выполнение заданий на тренажерах учитывает возрастные особенности усвоения программного материала у детей старшего дошкольного возраста, дополняет и расширяет задачи по образовательной области «Физическое развитие». 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данной программы заключается в подборе материалов занятий, ориентированных на профилактику детей нашего детского сада. Программа состоит из основных видов движений, средств общей физической подготовки (ОФП), упражнений на простых и сложных тренажерах, корригирующих упражнений с предметами и без предметов, дыхательной гимнастики и других нетрадиционных форм физкультурно-оздоровительной работы.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Современные условия жизни и образования предъявляют высокие требования к уровню психофизического состояния дошкольников. В связи с этим активизируется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 познавательные способности. Поэтому занятия с использованием тренажеров и средств общей физической подготовки позволит тренировать как сердечно-сосудистую, так и </w:t>
      </w:r>
      <w:proofErr w:type="gramStart"/>
      <w:r>
        <w:rPr>
          <w:sz w:val="28"/>
          <w:szCs w:val="28"/>
        </w:rPr>
        <w:t>дыхательную</w:t>
      </w:r>
      <w:proofErr w:type="gramEnd"/>
      <w:r>
        <w:rPr>
          <w:sz w:val="28"/>
          <w:szCs w:val="28"/>
        </w:rPr>
        <w:t xml:space="preserve"> системы детского организма. А развитие общей выносливости и физических качеств, обучение двигательным умениям и навыкам будут способствовать укреплению здоровья детей. 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программы.</w:t>
      </w:r>
    </w:p>
    <w:p w:rsidR="00867952" w:rsidRDefault="00867952" w:rsidP="00867952">
      <w:pPr>
        <w:tabs>
          <w:tab w:val="left" w:pos="39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Актуальностью данной программы является то, что в возрасте 5-6 лет свод стопы и осанка имеют неустойчивый характер и поддаются </w:t>
      </w:r>
      <w:proofErr w:type="gramStart"/>
      <w:r>
        <w:rPr>
          <w:color w:val="000000"/>
          <w:sz w:val="28"/>
          <w:szCs w:val="28"/>
        </w:rPr>
        <w:t>изменениям</w:t>
      </w:r>
      <w:proofErr w:type="gramEnd"/>
      <w:r>
        <w:rPr>
          <w:color w:val="000000"/>
          <w:sz w:val="28"/>
          <w:szCs w:val="28"/>
        </w:rPr>
        <w:t xml:space="preserve"> как в худшую, так и в лучшую сторону в зависимости от физического воспитания. Неправильная осанка и плоскостопие способствуют развитию ранних изменений в межпозвоночных дисках, создают неблагоприятные условия для функционирования внутренних органов и опорно-двигательного </w:t>
      </w:r>
      <w:r>
        <w:rPr>
          <w:color w:val="000000"/>
          <w:sz w:val="28"/>
          <w:szCs w:val="28"/>
        </w:rPr>
        <w:lastRenderedPageBreak/>
        <w:t xml:space="preserve">аппарата в целом. Слабость мышц живота приводит к нарушению нормальной деятельности </w:t>
      </w:r>
      <w:proofErr w:type="spellStart"/>
      <w:r>
        <w:rPr>
          <w:color w:val="000000"/>
          <w:sz w:val="28"/>
          <w:szCs w:val="28"/>
        </w:rPr>
        <w:t>желудочно</w:t>
      </w:r>
      <w:proofErr w:type="spellEnd"/>
      <w:r>
        <w:rPr>
          <w:color w:val="000000"/>
          <w:sz w:val="28"/>
          <w:szCs w:val="28"/>
        </w:rPr>
        <w:t xml:space="preserve">–кишечного тракта и других органов брюшной полости. Такие дети предрасположены к различным заболеваниям и травмам. </w:t>
      </w:r>
    </w:p>
    <w:p w:rsidR="00867952" w:rsidRDefault="00867952" w:rsidP="00867952">
      <w:pPr>
        <w:tabs>
          <w:tab w:val="left" w:pos="39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образовательной деятельности недостаточно времени уделяется специальным упражнениям по профилактике плоскостопия и нарушений осанки у детей, а также не все родители достаточно вооружены необходимыми знаниями и практическими навыками в вопросах профилактики и коррекции данных нарушений. Своевременное внедрение комплексных занятий, направленных на укрепление и развитие опорно-двигательного аппарата для формирования правильного свода стопы и осанки, является наиболее значимым фактором создания данной программы.</w:t>
      </w:r>
    </w:p>
    <w:p w:rsidR="00867952" w:rsidRDefault="00867952" w:rsidP="00867952">
      <w:pPr>
        <w:tabs>
          <w:tab w:val="left" w:pos="39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 подобранные физические упражнения являются основным и действенным средством профилактики плоскостопия и нарушений осанки и предупреждают нарушения опорно-двигательного аппарата: плоскостопия, сутулости, асимметрии плеч, лопаток и сколиозов.</w:t>
      </w:r>
    </w:p>
    <w:p w:rsidR="00867952" w:rsidRDefault="00867952" w:rsidP="00867952">
      <w:pPr>
        <w:tabs>
          <w:tab w:val="left" w:pos="39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 дают возможность получать оздоровительный эффект и показаны всем детям, как здоровым, так и имеющим в данный момент постоянные или временные отклонения в состоянии опорно-двигательного аппарата и здоровья в целом.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данной дополнительной программы</w:t>
      </w:r>
      <w:r>
        <w:rPr>
          <w:sz w:val="28"/>
          <w:szCs w:val="28"/>
        </w:rPr>
        <w:t xml:space="preserve"> заключаются в применении комплексной методики, включающей систематизацию форм по профилактике и коррекции нарушений опорно-двигательного аппарата (собственно занятия, утренняя гимнастика, физкультминутка), целенаправленной работы с родителями; с применением традиционных, а также нетрадиционных оздоровительных средств.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данной образовательной программы обусловлена проведёнными совместно с родителями и медицинским работником детского сада исследованиями состояния здоровья каждого ребенка. 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Основы здоровья человека закладываются в детстве, поэтому педагогическая целесообразность физкультурно-оздоровительной работы в ДОО состоит в том, чтобы для каждого ребенка дошкольного возраста выбрать подходящую форму двигательной активности. Ведь именно она является основным фактором, определяющим уровень обменных процессов в организме и, соответственно, состояние мышечной и сердечно - сосудистой систем.</w:t>
      </w:r>
    </w:p>
    <w:p w:rsidR="00867952" w:rsidRDefault="00867952" w:rsidP="0086795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Старший дошкольный возраст характеризуется тем, что дети достаточно хорошо владеют различными движениями, стремятся не только </w:t>
      </w:r>
      <w:r>
        <w:rPr>
          <w:sz w:val="28"/>
          <w:szCs w:val="28"/>
        </w:rPr>
        <w:lastRenderedPageBreak/>
        <w:t>удовлетворить потребность в активных движениях, но и показать свои физические возможности – силу, ловкость, смелость. В данном возрасте дети могут анализировать свои действия и действия сверстников, контролировать свое самочувствие, что очень важно при самостоятельном выполнении упражнений.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принципы</w:t>
      </w:r>
      <w:r>
        <w:rPr>
          <w:sz w:val="28"/>
          <w:szCs w:val="28"/>
        </w:rPr>
        <w:t>, заложенные в основу программы: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1.Принцип доступности и индивидуализации предполагает создание условий для полного проявления способностей каждого ребенка и предусматривает осуществление профилактической работы с учетом особенностей возраста, подготовленности, а также индивидуальных различий в физическом и психическом развитии детей.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2.Принцип систематичности. Системные связи выражены в содержании, построении и методике проведения занятий, что позволяет получить прогнозируемый результат.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3.Принцип последовательности заключается в постепенном повышении требований в процессе занятий  и увеличение оптимальной физической нагрузки.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4.Принцип сознательности и активности заключается в том, что дети активно воспринимают, осмысливают и выполняют предлагаемые упражнения (предварительно показанные и объясненные).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Цель:</w:t>
      </w:r>
    </w:p>
    <w:p w:rsidR="00867952" w:rsidRDefault="00867952" w:rsidP="008679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и накопление двигательного опыта в процессе занятий корригирующей гимнастики.</w:t>
      </w:r>
    </w:p>
    <w:p w:rsidR="00867952" w:rsidRDefault="00867952" w:rsidP="0086795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программы: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Образовательные: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Создание условий для реализации потребности детей в двигательной активности. 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Формировать у детей умения и навыки правильного выполнения движений. 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Развивающие: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Развивать двигательные способности детей и физических качеств (быстрота, сила, выносливость, гибкость, подвижность в суставах, ловкость)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Воспитательные: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Воспитание потребности в здоровом образе жизни 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Воспитывать положительные черты характера. </w:t>
      </w:r>
    </w:p>
    <w:p w:rsidR="00867952" w:rsidRDefault="00867952" w:rsidP="0086795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Воспитывать чувство уверенности в себе. 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Воспитать потребность самостоятельно заниматься упражнениями.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Возраст детей</w:t>
      </w:r>
      <w:r>
        <w:rPr>
          <w:sz w:val="28"/>
          <w:szCs w:val="28"/>
        </w:rPr>
        <w:t xml:space="preserve">, участвующих в реализации, данной дополнительной образовательной программы 5-6 лет. Состав группы постоянный. Особенности набора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свободный.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дополнительной образовательной программе начинаются с октября и заканчиваются в мае, что составляет 8 занятий в месяц. Общее количество в год – 64.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детского образовательного объединения кружок.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организации занятий: старшая группа – 25 минут во второй половине дня.</w:t>
      </w:r>
    </w:p>
    <w:p w:rsidR="00867952" w:rsidRDefault="00867952" w:rsidP="0086795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их проверки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дети будут: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и разделять ценность здорового образа жизни, умеет соблюдать элементарные правила охраны своего здоровья и здоровья окружающих;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Осознанно относится к правильной осанке и потребности в выполнении  упражнений  самостоятельно в домашних условиях.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движений и подвижными играми с правилами; 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культурно-гигиеническими навыками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проверки освоения программы: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Диагностика уровня физической подготовленности каждого ребенка (контрольные упражнения для оценки гибкости, силы мышц брюшного пресса, силы мышц рук и плечевого пояса.</w:t>
      </w:r>
      <w:proofErr w:type="gramEnd"/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подведения итогов</w:t>
      </w:r>
      <w:r>
        <w:rPr>
          <w:sz w:val="28"/>
          <w:szCs w:val="28"/>
        </w:rPr>
        <w:t>: итоговое занятие.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УЧЕБНО-ТЕМАТИЧЕСКИЙ ПЛАН</w:t>
      </w:r>
    </w:p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803"/>
        <w:gridCol w:w="1522"/>
        <w:gridCol w:w="1222"/>
        <w:gridCol w:w="1376"/>
        <w:gridCol w:w="1526"/>
      </w:tblGrid>
      <w:tr w:rsidR="00867952" w:rsidTr="00867952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67952" w:rsidTr="00867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867952" w:rsidTr="008679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rPr>
                <w:b/>
                <w:sz w:val="28"/>
                <w:szCs w:val="28"/>
              </w:rPr>
            </w:pPr>
          </w:p>
        </w:tc>
      </w:tr>
      <w:tr w:rsidR="00867952" w:rsidTr="0086795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коррекция нарушения осанки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867952" w:rsidTr="0086795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</w:tr>
      <w:tr w:rsidR="00867952" w:rsidTr="00867952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</w:tbl>
    <w:p w:rsidR="00867952" w:rsidRDefault="00867952" w:rsidP="0086795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rPr>
          <w:b/>
          <w:color w:val="000000"/>
          <w:sz w:val="28"/>
          <w:szCs w:val="28"/>
        </w:rPr>
        <w:sectPr w:rsidR="00867952">
          <w:pgSz w:w="11906" w:h="16838"/>
          <w:pgMar w:top="1134" w:right="850" w:bottom="1134" w:left="1701" w:header="709" w:footer="542" w:gutter="0"/>
          <w:cols w:space="720"/>
        </w:sectPr>
      </w:pPr>
    </w:p>
    <w:p w:rsidR="00867952" w:rsidRDefault="00867952" w:rsidP="008679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СОДЕРЖАНИЕ ИЗУЧАЕМОГО КУРСА</w:t>
      </w:r>
    </w:p>
    <w:p w:rsidR="00867952" w:rsidRDefault="00867952" w:rsidP="008679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867952" w:rsidRDefault="00867952" w:rsidP="0086795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234"/>
        <w:gridCol w:w="3181"/>
        <w:gridCol w:w="1832"/>
        <w:gridCol w:w="1626"/>
        <w:gridCol w:w="2279"/>
      </w:tblGrid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раздела, тема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обучения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№1,2.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без предметов,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sz w:val="28"/>
                <w:szCs w:val="28"/>
              </w:rPr>
            </w:pP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</w:t>
            </w:r>
            <w:r>
              <w:rPr>
                <w:color w:val="000000"/>
                <w:sz w:val="28"/>
                <w:szCs w:val="28"/>
              </w:rPr>
              <w:br/>
              <w:t>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3,4.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мышечн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br/>
              <w:t>связочного аппарата</w:t>
            </w:r>
            <w:r>
              <w:rPr>
                <w:sz w:val="28"/>
                <w:szCs w:val="28"/>
              </w:rPr>
              <w:br/>
              <w:t>голеностопного сустава и</w:t>
            </w:r>
            <w:r>
              <w:rPr>
                <w:sz w:val="28"/>
                <w:szCs w:val="28"/>
              </w:rPr>
              <w:br/>
              <w:t>стопы, повышение</w:t>
            </w:r>
            <w:r>
              <w:rPr>
                <w:sz w:val="28"/>
                <w:szCs w:val="28"/>
              </w:rPr>
              <w:br/>
              <w:t>общего тонуса организма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5,6.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обручем,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</w:t>
            </w:r>
            <w:r>
              <w:rPr>
                <w:color w:val="000000"/>
                <w:sz w:val="28"/>
                <w:szCs w:val="28"/>
              </w:rPr>
              <w:br/>
              <w:t>двигательные умения и</w:t>
            </w:r>
            <w:r>
              <w:rPr>
                <w:color w:val="000000"/>
                <w:sz w:val="28"/>
                <w:szCs w:val="28"/>
              </w:rPr>
              <w:br/>
              <w:t>навыки детей,</w:t>
            </w:r>
            <w:r>
              <w:rPr>
                <w:color w:val="000000"/>
                <w:sz w:val="28"/>
                <w:szCs w:val="28"/>
              </w:rPr>
              <w:br/>
              <w:t>формировать правильную</w:t>
            </w:r>
            <w:r>
              <w:rPr>
                <w:color w:val="000000"/>
                <w:sz w:val="28"/>
                <w:szCs w:val="28"/>
              </w:rPr>
              <w:br/>
              <w:t>осанку и равномерное</w:t>
            </w:r>
            <w:r>
              <w:rPr>
                <w:color w:val="000000"/>
                <w:sz w:val="28"/>
                <w:szCs w:val="28"/>
              </w:rPr>
              <w:br/>
              <w:t>дыхание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7,8.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</w:t>
            </w:r>
            <w:r>
              <w:rPr>
                <w:color w:val="000000"/>
                <w:sz w:val="28"/>
                <w:szCs w:val="28"/>
              </w:rPr>
              <w:br/>
              <w:t>голеностопного сустава и</w:t>
            </w:r>
            <w:r>
              <w:rPr>
                <w:color w:val="000000"/>
                <w:sz w:val="28"/>
                <w:szCs w:val="28"/>
              </w:rPr>
              <w:br/>
              <w:t>стопы, повышение</w:t>
            </w:r>
            <w:r>
              <w:rPr>
                <w:color w:val="000000"/>
                <w:sz w:val="28"/>
                <w:szCs w:val="28"/>
              </w:rPr>
              <w:br/>
              <w:t>общего тонуса организма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9,10.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мячом,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</w:t>
            </w:r>
            <w:r>
              <w:rPr>
                <w:color w:val="000000"/>
                <w:sz w:val="28"/>
                <w:szCs w:val="28"/>
              </w:rPr>
              <w:br/>
              <w:t>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11,12.</w:t>
            </w:r>
            <w:r>
              <w:rPr>
                <w:color w:val="000000"/>
                <w:sz w:val="28"/>
                <w:szCs w:val="28"/>
              </w:rPr>
              <w:br/>
              <w:t>Комплекс гимнастики,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</w:t>
            </w:r>
            <w:r>
              <w:rPr>
                <w:color w:val="000000"/>
                <w:sz w:val="28"/>
                <w:szCs w:val="28"/>
              </w:rPr>
              <w:br/>
              <w:t>голеностопного сустава и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13,14.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без предметов,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увеличить силовую</w:t>
            </w:r>
            <w:r>
              <w:rPr>
                <w:color w:val="000000"/>
                <w:sz w:val="28"/>
                <w:szCs w:val="28"/>
              </w:rPr>
              <w:br/>
              <w:t>выносливость мышц;</w:t>
            </w:r>
            <w:r>
              <w:rPr>
                <w:color w:val="000000"/>
                <w:sz w:val="28"/>
                <w:szCs w:val="28"/>
              </w:rPr>
              <w:br/>
              <w:t>укрепления мышечного</w:t>
            </w:r>
            <w:r>
              <w:rPr>
                <w:color w:val="000000"/>
                <w:sz w:val="28"/>
                <w:szCs w:val="28"/>
              </w:rPr>
              <w:br/>
              <w:t>аппарата спины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№15,16.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правильной ходьбы,</w:t>
            </w:r>
            <w:r>
              <w:rPr>
                <w:color w:val="000000"/>
                <w:sz w:val="28"/>
                <w:szCs w:val="28"/>
              </w:rPr>
              <w:br/>
              <w:t>обучение самомассажу</w:t>
            </w:r>
            <w:r>
              <w:rPr>
                <w:color w:val="000000"/>
                <w:sz w:val="28"/>
                <w:szCs w:val="28"/>
              </w:rPr>
              <w:br/>
              <w:t xml:space="preserve">стоп.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17,18.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</w:t>
            </w:r>
            <w:r>
              <w:rPr>
                <w:color w:val="000000"/>
                <w:sz w:val="28"/>
                <w:szCs w:val="28"/>
              </w:rPr>
              <w:br/>
              <w:t>гимнастической палкой,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</w:t>
            </w:r>
            <w:r>
              <w:rPr>
                <w:color w:val="000000"/>
                <w:sz w:val="28"/>
                <w:szCs w:val="28"/>
              </w:rPr>
              <w:br/>
              <w:t>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19,20.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 стоп</w:t>
            </w:r>
            <w:r>
              <w:rPr>
                <w:color w:val="000000"/>
                <w:sz w:val="28"/>
                <w:szCs w:val="28"/>
              </w:rPr>
              <w:br/>
              <w:t>и голени;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21,22. Комплекс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гимнастики без предметов,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Профилактика и коррекция нарушения </w:t>
            </w:r>
            <w:r>
              <w:rPr>
                <w:color w:val="000000"/>
                <w:sz w:val="28"/>
                <w:szCs w:val="28"/>
              </w:rPr>
              <w:lastRenderedPageBreak/>
              <w:t>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увеличить силовую</w:t>
            </w:r>
            <w:r>
              <w:rPr>
                <w:color w:val="000000"/>
                <w:sz w:val="28"/>
                <w:szCs w:val="28"/>
              </w:rPr>
              <w:br/>
              <w:t>выносливость мышц;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укрепления мышечного</w:t>
            </w:r>
            <w:r>
              <w:rPr>
                <w:color w:val="000000"/>
                <w:sz w:val="28"/>
                <w:szCs w:val="28"/>
              </w:rPr>
              <w:br/>
              <w:t>аппарата спины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Словесный: объяснение, </w:t>
            </w:r>
            <w:r>
              <w:rPr>
                <w:color w:val="000000"/>
                <w:sz w:val="28"/>
                <w:szCs w:val="28"/>
              </w:rPr>
              <w:lastRenderedPageBreak/>
              <w:t>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23,24.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25,26.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</w:t>
            </w:r>
            <w:r>
              <w:rPr>
                <w:color w:val="000000"/>
                <w:sz w:val="28"/>
                <w:szCs w:val="28"/>
              </w:rPr>
              <w:br/>
              <w:t>голеностопного сустава и</w:t>
            </w:r>
            <w:r>
              <w:rPr>
                <w:color w:val="000000"/>
                <w:sz w:val="28"/>
                <w:szCs w:val="28"/>
              </w:rPr>
              <w:br/>
              <w:t>стопы, повышение</w:t>
            </w:r>
            <w:r>
              <w:rPr>
                <w:color w:val="000000"/>
                <w:sz w:val="28"/>
                <w:szCs w:val="28"/>
              </w:rPr>
              <w:br/>
              <w:t>общего тонуса организма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27,28.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обручем,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корсета спины; развитие</w:t>
            </w:r>
            <w:r>
              <w:rPr>
                <w:color w:val="000000"/>
                <w:sz w:val="28"/>
                <w:szCs w:val="28"/>
              </w:rPr>
              <w:br/>
              <w:t>гибкости и подвижности</w:t>
            </w:r>
            <w:r>
              <w:rPr>
                <w:color w:val="000000"/>
                <w:sz w:val="28"/>
                <w:szCs w:val="28"/>
              </w:rPr>
              <w:br/>
              <w:t>позвоночника;</w:t>
            </w:r>
            <w:r>
              <w:rPr>
                <w:color w:val="000000"/>
                <w:sz w:val="28"/>
                <w:szCs w:val="28"/>
              </w:rPr>
              <w:br/>
              <w:t>формирование правильной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№ 29,30. </w:t>
            </w:r>
            <w:r>
              <w:rPr>
                <w:color w:val="000000"/>
                <w:sz w:val="28"/>
                <w:szCs w:val="28"/>
              </w:rPr>
              <w:lastRenderedPageBreak/>
              <w:t>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Профилактика и </w:t>
            </w:r>
            <w:r>
              <w:rPr>
                <w:color w:val="000000"/>
                <w:sz w:val="28"/>
                <w:szCs w:val="28"/>
              </w:rPr>
              <w:lastRenderedPageBreak/>
              <w:t>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Словесный: </w:t>
            </w:r>
            <w:r>
              <w:rPr>
                <w:color w:val="000000"/>
                <w:sz w:val="28"/>
                <w:szCs w:val="28"/>
              </w:rPr>
              <w:lastRenderedPageBreak/>
              <w:t>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31,32.Комплекс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мячом,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</w:t>
            </w:r>
            <w:r>
              <w:rPr>
                <w:color w:val="000000"/>
                <w:sz w:val="28"/>
                <w:szCs w:val="28"/>
              </w:rPr>
              <w:br/>
              <w:t>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33,34.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35,36. Комплекс гимнастики без предметов,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корсета спины; развитие гибкости и подвижности</w:t>
            </w:r>
            <w:r>
              <w:rPr>
                <w:color w:val="000000"/>
                <w:sz w:val="28"/>
                <w:szCs w:val="28"/>
              </w:rPr>
              <w:br/>
              <w:t>позвоночника;</w:t>
            </w:r>
            <w:r>
              <w:rPr>
                <w:color w:val="000000"/>
                <w:sz w:val="28"/>
                <w:szCs w:val="28"/>
              </w:rPr>
              <w:br/>
              <w:t>формирование правильной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№ 37,38. </w:t>
            </w:r>
            <w:r>
              <w:rPr>
                <w:color w:val="000000"/>
                <w:sz w:val="28"/>
                <w:szCs w:val="28"/>
              </w:rPr>
              <w:lastRenderedPageBreak/>
              <w:t>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Профилактика и </w:t>
            </w:r>
            <w:r>
              <w:rPr>
                <w:color w:val="000000"/>
                <w:sz w:val="28"/>
                <w:szCs w:val="28"/>
              </w:rPr>
              <w:lastRenderedPageBreak/>
              <w:t>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связочного аппарата</w:t>
            </w:r>
            <w:r>
              <w:rPr>
                <w:color w:val="000000"/>
                <w:sz w:val="28"/>
                <w:szCs w:val="28"/>
              </w:rPr>
              <w:br/>
              <w:t>голеностопного сустава и</w:t>
            </w:r>
            <w:r>
              <w:rPr>
                <w:color w:val="000000"/>
                <w:sz w:val="28"/>
                <w:szCs w:val="28"/>
              </w:rPr>
              <w:br/>
              <w:t>стопы, повышение</w:t>
            </w:r>
            <w:r>
              <w:rPr>
                <w:color w:val="000000"/>
                <w:sz w:val="28"/>
                <w:szCs w:val="28"/>
              </w:rPr>
              <w:br/>
              <w:t>общего тонуса организма.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Словесный: </w:t>
            </w:r>
            <w:r>
              <w:rPr>
                <w:color w:val="000000"/>
                <w:sz w:val="28"/>
                <w:szCs w:val="28"/>
              </w:rPr>
              <w:lastRenderedPageBreak/>
              <w:t>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39,40.Комплекс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</w:t>
            </w:r>
            <w:r>
              <w:rPr>
                <w:color w:val="000000"/>
                <w:sz w:val="28"/>
                <w:szCs w:val="28"/>
              </w:rPr>
              <w:br/>
              <w:t>гимнастической палкой,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</w:t>
            </w:r>
            <w:r>
              <w:rPr>
                <w:color w:val="000000"/>
                <w:sz w:val="28"/>
                <w:szCs w:val="28"/>
              </w:rPr>
              <w:br/>
              <w:t>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41,42.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43,44.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обручем,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корсета спины; развитие</w:t>
            </w:r>
            <w:r>
              <w:rPr>
                <w:color w:val="000000"/>
                <w:sz w:val="28"/>
                <w:szCs w:val="28"/>
              </w:rPr>
              <w:br/>
              <w:t>гибкости и подвижности</w:t>
            </w:r>
            <w:r>
              <w:rPr>
                <w:color w:val="000000"/>
                <w:sz w:val="28"/>
                <w:szCs w:val="28"/>
              </w:rPr>
              <w:br/>
              <w:t>позвоночника;</w:t>
            </w:r>
            <w:r>
              <w:rPr>
                <w:color w:val="000000"/>
                <w:sz w:val="28"/>
                <w:szCs w:val="28"/>
              </w:rPr>
              <w:br/>
              <w:t>формирование правильной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45,46.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</w:t>
            </w:r>
            <w:r>
              <w:rPr>
                <w:color w:val="000000"/>
                <w:sz w:val="28"/>
                <w:szCs w:val="28"/>
              </w:rPr>
              <w:br/>
              <w:t>голеностопного сустава и</w:t>
            </w:r>
            <w:r>
              <w:rPr>
                <w:color w:val="000000"/>
                <w:sz w:val="28"/>
                <w:szCs w:val="28"/>
              </w:rPr>
              <w:br/>
              <w:t>стопы, повышение</w:t>
            </w:r>
            <w:r>
              <w:rPr>
                <w:color w:val="000000"/>
                <w:sz w:val="28"/>
                <w:szCs w:val="28"/>
              </w:rPr>
              <w:br/>
              <w:t>общего тонуса организма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47,48.Комплекс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без предметов,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увеличить силовую</w:t>
            </w:r>
            <w:r>
              <w:rPr>
                <w:color w:val="000000"/>
                <w:sz w:val="28"/>
                <w:szCs w:val="28"/>
              </w:rPr>
              <w:br/>
              <w:t>выносливость мышц;</w:t>
            </w:r>
            <w:r>
              <w:rPr>
                <w:color w:val="000000"/>
                <w:sz w:val="28"/>
                <w:szCs w:val="28"/>
              </w:rPr>
              <w:br/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аппарата спины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</w:t>
            </w: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49,50.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связочного аппарата стоп</w:t>
            </w:r>
            <w:r>
              <w:rPr>
                <w:color w:val="000000"/>
                <w:sz w:val="28"/>
                <w:szCs w:val="28"/>
              </w:rPr>
              <w:br/>
              <w:t>и голени;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51,52.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мячом,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корсета спины; развитие</w:t>
            </w:r>
            <w:r>
              <w:rPr>
                <w:color w:val="000000"/>
                <w:sz w:val="28"/>
                <w:szCs w:val="28"/>
              </w:rPr>
              <w:br/>
              <w:t>гибкости и подвижности</w:t>
            </w:r>
            <w:r>
              <w:rPr>
                <w:color w:val="000000"/>
                <w:sz w:val="28"/>
                <w:szCs w:val="28"/>
              </w:rPr>
              <w:br/>
              <w:t>позвоночника;</w:t>
            </w:r>
            <w:r>
              <w:rPr>
                <w:color w:val="000000"/>
                <w:sz w:val="28"/>
                <w:szCs w:val="28"/>
              </w:rPr>
              <w:br/>
              <w:t xml:space="preserve">формирование </w:t>
            </w:r>
            <w:r>
              <w:rPr>
                <w:color w:val="000000"/>
                <w:sz w:val="28"/>
                <w:szCs w:val="28"/>
              </w:rPr>
              <w:lastRenderedPageBreak/>
              <w:t>правильной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53,54.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совершенствовать</w:t>
            </w:r>
            <w:r>
              <w:rPr>
                <w:color w:val="000000"/>
                <w:sz w:val="28"/>
                <w:szCs w:val="28"/>
              </w:rPr>
              <w:br/>
              <w:t>двигательные умения и</w:t>
            </w:r>
            <w:r>
              <w:rPr>
                <w:color w:val="000000"/>
                <w:sz w:val="28"/>
                <w:szCs w:val="28"/>
              </w:rPr>
              <w:br/>
              <w:t>навыки детей,</w:t>
            </w:r>
            <w:r>
              <w:rPr>
                <w:color w:val="000000"/>
                <w:sz w:val="28"/>
                <w:szCs w:val="28"/>
              </w:rPr>
              <w:br/>
              <w:t>формировать правильную</w:t>
            </w:r>
            <w:r>
              <w:rPr>
                <w:color w:val="000000"/>
                <w:sz w:val="28"/>
                <w:szCs w:val="28"/>
              </w:rPr>
              <w:br/>
              <w:t>осанку и равномерное</w:t>
            </w:r>
            <w:r>
              <w:rPr>
                <w:color w:val="000000"/>
                <w:sz w:val="28"/>
                <w:szCs w:val="28"/>
              </w:rPr>
              <w:br/>
              <w:t>дыхание.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55,56.Комплекс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 с гимнастической палкой,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нарушения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крупных</w:t>
            </w:r>
            <w:r>
              <w:rPr>
                <w:color w:val="000000"/>
                <w:sz w:val="28"/>
                <w:szCs w:val="28"/>
              </w:rPr>
              <w:br/>
              <w:t>мышечных групп с целью формирования правильной</w:t>
            </w:r>
            <w:r>
              <w:rPr>
                <w:color w:val="000000"/>
                <w:sz w:val="28"/>
                <w:szCs w:val="28"/>
              </w:rPr>
              <w:br/>
              <w:t>осанки; повышение</w:t>
            </w:r>
            <w:r>
              <w:rPr>
                <w:color w:val="000000"/>
                <w:sz w:val="28"/>
                <w:szCs w:val="28"/>
              </w:rPr>
              <w:br/>
              <w:t>уровня физической</w:t>
            </w:r>
            <w:r>
              <w:rPr>
                <w:color w:val="000000"/>
                <w:sz w:val="28"/>
                <w:szCs w:val="28"/>
              </w:rPr>
              <w:br/>
              <w:t>работоспособности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57,58.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плоскостопия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мышц,</w:t>
            </w:r>
            <w:r>
              <w:rPr>
                <w:color w:val="000000"/>
                <w:sz w:val="28"/>
                <w:szCs w:val="28"/>
              </w:rPr>
              <w:br/>
              <w:t>формирующих свод</w:t>
            </w:r>
            <w:r>
              <w:rPr>
                <w:color w:val="000000"/>
                <w:sz w:val="28"/>
                <w:szCs w:val="28"/>
              </w:rPr>
              <w:br/>
              <w:t>стопы; формирование и</w:t>
            </w:r>
            <w:r>
              <w:rPr>
                <w:color w:val="000000"/>
                <w:sz w:val="28"/>
                <w:szCs w:val="28"/>
              </w:rPr>
              <w:br/>
              <w:t>закрепление навыков</w:t>
            </w:r>
            <w:r>
              <w:rPr>
                <w:color w:val="000000"/>
                <w:sz w:val="28"/>
                <w:szCs w:val="28"/>
              </w:rPr>
              <w:br/>
              <w:t>правильной ходьбы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№ 59,60. Комплекс</w:t>
            </w:r>
            <w:r>
              <w:rPr>
                <w:color w:val="000000"/>
                <w:sz w:val="28"/>
                <w:szCs w:val="28"/>
              </w:rPr>
              <w:br/>
              <w:t xml:space="preserve">гимнастики с </w:t>
            </w:r>
            <w:r>
              <w:rPr>
                <w:color w:val="000000"/>
                <w:sz w:val="28"/>
                <w:szCs w:val="28"/>
              </w:rPr>
              <w:lastRenderedPageBreak/>
              <w:t>обручем,</w:t>
            </w:r>
            <w:r>
              <w:rPr>
                <w:color w:val="000000"/>
                <w:sz w:val="28"/>
                <w:szCs w:val="28"/>
              </w:rPr>
              <w:br/>
              <w:t>направленный на</w:t>
            </w:r>
            <w:r>
              <w:rPr>
                <w:color w:val="000000"/>
                <w:sz w:val="28"/>
                <w:szCs w:val="28"/>
              </w:rPr>
              <w:br/>
              <w:t>профилактику нарушений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мышечного</w:t>
            </w:r>
            <w:r>
              <w:rPr>
                <w:color w:val="000000"/>
                <w:sz w:val="28"/>
                <w:szCs w:val="28"/>
              </w:rPr>
              <w:br/>
              <w:t>корсета спины; развитие</w:t>
            </w:r>
            <w:r>
              <w:rPr>
                <w:color w:val="000000"/>
                <w:sz w:val="28"/>
                <w:szCs w:val="28"/>
              </w:rPr>
              <w:br/>
              <w:t>гибкости и подвижности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позвоночника;</w:t>
            </w:r>
            <w:r>
              <w:rPr>
                <w:color w:val="000000"/>
                <w:sz w:val="28"/>
                <w:szCs w:val="28"/>
              </w:rPr>
              <w:br/>
              <w:t>формирование правильной</w:t>
            </w:r>
            <w:r>
              <w:rPr>
                <w:color w:val="000000"/>
                <w:sz w:val="28"/>
                <w:szCs w:val="28"/>
              </w:rPr>
              <w:br/>
              <w:t>осанки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952" w:rsidTr="00867952"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Занятие № 61,62. Комплекс</w:t>
            </w:r>
            <w:r>
              <w:rPr>
                <w:color w:val="000000"/>
                <w:sz w:val="28"/>
                <w:szCs w:val="28"/>
              </w:rPr>
              <w:br/>
              <w:t>гимнастики, направленный</w:t>
            </w:r>
            <w:r>
              <w:rPr>
                <w:color w:val="000000"/>
                <w:sz w:val="28"/>
                <w:szCs w:val="28"/>
              </w:rPr>
              <w:br/>
              <w:t>на профилактику</w:t>
            </w:r>
            <w:r>
              <w:rPr>
                <w:color w:val="000000"/>
                <w:sz w:val="28"/>
                <w:szCs w:val="28"/>
              </w:rPr>
              <w:br/>
              <w:t>плоскостопия и нарушения</w:t>
            </w:r>
            <w:r>
              <w:rPr>
                <w:color w:val="000000"/>
                <w:sz w:val="28"/>
                <w:szCs w:val="28"/>
              </w:rPr>
              <w:br/>
              <w:t>осанки.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и коррекция нарушения осанки</w:t>
            </w:r>
          </w:p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pStyle w:val="a3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</w:t>
            </w:r>
            <w:r>
              <w:rPr>
                <w:color w:val="000000"/>
                <w:sz w:val="28"/>
                <w:szCs w:val="28"/>
              </w:rPr>
              <w:br/>
              <w:t>пройденного материала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Словесный: объяснение, рассказ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Наглядный: показ.</w:t>
            </w:r>
          </w:p>
          <w:p w:rsidR="00867952" w:rsidRDefault="008679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52" w:rsidRDefault="008679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</w:t>
            </w:r>
          </w:p>
        </w:tc>
      </w:tr>
    </w:tbl>
    <w:p w:rsidR="00867952" w:rsidRDefault="00867952" w:rsidP="00867952">
      <w:pPr>
        <w:shd w:val="clear" w:color="auto" w:fill="FFFFFF"/>
        <w:rPr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rPr>
          <w:b/>
          <w:color w:val="000000"/>
          <w:sz w:val="28"/>
          <w:szCs w:val="28"/>
        </w:rPr>
      </w:pPr>
    </w:p>
    <w:p w:rsidR="00867952" w:rsidRDefault="00867952" w:rsidP="00867952">
      <w:pPr>
        <w:rPr>
          <w:b/>
          <w:color w:val="000000"/>
          <w:sz w:val="28"/>
          <w:szCs w:val="28"/>
        </w:rPr>
        <w:sectPr w:rsidR="00867952">
          <w:pgSz w:w="16838" w:h="11906" w:orient="landscape"/>
          <w:pgMar w:top="1701" w:right="1134" w:bottom="850" w:left="1134" w:header="709" w:footer="542" w:gutter="0"/>
          <w:cols w:space="720"/>
        </w:sectPr>
      </w:pPr>
    </w:p>
    <w:p w:rsidR="00867952" w:rsidRDefault="00867952" w:rsidP="0086795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МЕТОДИЧЕСКОЕ ОБЕСПЕЧЕНИЕ ДОПОЛНИТЕЛЬНОЙ ОБРАЗОВАТЕЛЬНОЙ ПРОГРАММЫ</w:t>
      </w:r>
    </w:p>
    <w:p w:rsidR="00867952" w:rsidRDefault="00867952" w:rsidP="00867952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867952" w:rsidRDefault="00867952" w:rsidP="00867952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организации занятий</w:t>
      </w:r>
    </w:p>
    <w:p w:rsidR="00867952" w:rsidRDefault="00867952" w:rsidP="0086795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занятий в рамках программы дополнительного образования «Корригирующая гимнастика» предполагает использование следующих форм организации деятельности: групповая и индивидуальная.</w:t>
      </w:r>
    </w:p>
    <w:p w:rsidR="00867952" w:rsidRDefault="00867952" w:rsidP="00867952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Приемы и методы обучения: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Словесные</w:t>
      </w:r>
      <w:proofErr w:type="gramEnd"/>
      <w:r>
        <w:rPr>
          <w:color w:val="000000"/>
          <w:sz w:val="28"/>
          <w:szCs w:val="28"/>
        </w:rPr>
        <w:t xml:space="preserve"> – объяснение;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-Наглядные – показ, книги, иллюстрации;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Поисковые</w:t>
      </w:r>
      <w:proofErr w:type="gramEnd"/>
      <w:r>
        <w:rPr>
          <w:color w:val="000000"/>
          <w:sz w:val="28"/>
          <w:szCs w:val="28"/>
        </w:rPr>
        <w:t xml:space="preserve"> – поиск новых идей, материалов;</w:t>
      </w:r>
    </w:p>
    <w:p w:rsidR="00867952" w:rsidRDefault="00867952" w:rsidP="0086795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Креативные</w:t>
      </w:r>
      <w:proofErr w:type="gramEnd"/>
      <w:r>
        <w:rPr>
          <w:color w:val="000000"/>
          <w:sz w:val="28"/>
          <w:szCs w:val="28"/>
        </w:rPr>
        <w:t xml:space="preserve"> – творческий подход.</w:t>
      </w:r>
    </w:p>
    <w:p w:rsidR="00867952" w:rsidRDefault="00867952" w:rsidP="0086795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Дидактический материал:</w:t>
      </w:r>
    </w:p>
    <w:p w:rsidR="00867952" w:rsidRDefault="00867952" w:rsidP="00867952">
      <w:pPr>
        <w:widowControl w:val="0"/>
        <w:numPr>
          <w:ilvl w:val="1"/>
          <w:numId w:val="2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Гимнастические скамейки;</w:t>
      </w:r>
    </w:p>
    <w:p w:rsidR="00867952" w:rsidRDefault="00867952" w:rsidP="00867952">
      <w:pPr>
        <w:widowControl w:val="0"/>
        <w:numPr>
          <w:ilvl w:val="1"/>
          <w:numId w:val="2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Стульчики;</w:t>
      </w:r>
    </w:p>
    <w:p w:rsidR="00867952" w:rsidRDefault="00867952" w:rsidP="00867952">
      <w:pPr>
        <w:widowControl w:val="0"/>
        <w:numPr>
          <w:ilvl w:val="1"/>
          <w:numId w:val="2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Гимнастическая стенка;</w:t>
      </w:r>
    </w:p>
    <w:p w:rsidR="00867952" w:rsidRDefault="00867952" w:rsidP="00867952">
      <w:pPr>
        <w:widowControl w:val="0"/>
        <w:numPr>
          <w:ilvl w:val="1"/>
          <w:numId w:val="2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Наклонная доска; </w:t>
      </w:r>
    </w:p>
    <w:p w:rsidR="00867952" w:rsidRDefault="00867952" w:rsidP="00867952">
      <w:pPr>
        <w:widowControl w:val="0"/>
        <w:numPr>
          <w:ilvl w:val="1"/>
          <w:numId w:val="2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Массажные мячи;</w:t>
      </w:r>
    </w:p>
    <w:p w:rsidR="00867952" w:rsidRDefault="00867952" w:rsidP="00867952">
      <w:pPr>
        <w:widowControl w:val="0"/>
        <w:numPr>
          <w:ilvl w:val="1"/>
          <w:numId w:val="4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Гимнастические палки;</w:t>
      </w:r>
    </w:p>
    <w:p w:rsidR="00867952" w:rsidRDefault="00867952" w:rsidP="00867952">
      <w:pPr>
        <w:widowControl w:val="0"/>
        <w:numPr>
          <w:ilvl w:val="1"/>
          <w:numId w:val="4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Плоские кольца;</w:t>
      </w:r>
    </w:p>
    <w:p w:rsidR="00867952" w:rsidRDefault="00867952" w:rsidP="00867952">
      <w:pPr>
        <w:widowControl w:val="0"/>
        <w:numPr>
          <w:ilvl w:val="1"/>
          <w:numId w:val="4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Обручи;</w:t>
      </w:r>
    </w:p>
    <w:p w:rsidR="00867952" w:rsidRDefault="00867952" w:rsidP="00867952">
      <w:pPr>
        <w:widowControl w:val="0"/>
        <w:numPr>
          <w:ilvl w:val="1"/>
          <w:numId w:val="4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Скакалки;</w:t>
      </w:r>
    </w:p>
    <w:p w:rsidR="00867952" w:rsidRDefault="00867952" w:rsidP="00867952">
      <w:pPr>
        <w:widowControl w:val="0"/>
        <w:numPr>
          <w:ilvl w:val="1"/>
          <w:numId w:val="4"/>
        </w:numPr>
        <w:tabs>
          <w:tab w:val="num" w:pos="600"/>
        </w:tabs>
        <w:overflowPunct w:val="0"/>
        <w:autoSpaceDE w:val="0"/>
        <w:autoSpaceDN w:val="0"/>
        <w:adjustRightInd w:val="0"/>
        <w:spacing w:line="276" w:lineRule="auto"/>
        <w:ind w:left="600" w:hanging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Мешочки с песком;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10.Массажные диски;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11.Фитболы;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12.Кегли;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13.Дуги;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14.Мячики-ежики;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15.Массажные дорожки и коврики;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16.Гимнастические маты;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17.Нестандартное оборудование: пластиковые футляры от киндер-сюрпризов, киндер-игрушки, крышки от бутылочек, деревянные палочки, ленты с кольцом, пуговицы, мешочки набивные, листы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867952" w:rsidRDefault="00867952" w:rsidP="00867952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оснащение:</w:t>
      </w:r>
      <w:r>
        <w:rPr>
          <w:color w:val="000000"/>
          <w:sz w:val="28"/>
          <w:szCs w:val="28"/>
        </w:rPr>
        <w:t xml:space="preserve"> физкультурный зал, физкультурное оборудование.</w:t>
      </w:r>
    </w:p>
    <w:p w:rsidR="00867952" w:rsidRDefault="00867952" w:rsidP="00867952">
      <w:pPr>
        <w:spacing w:line="276" w:lineRule="auto"/>
        <w:jc w:val="both"/>
        <w:rPr>
          <w:b/>
          <w:sz w:val="28"/>
          <w:szCs w:val="28"/>
        </w:rPr>
      </w:pPr>
    </w:p>
    <w:p w:rsidR="00867952" w:rsidRDefault="00867952" w:rsidP="00867952">
      <w:pPr>
        <w:spacing w:line="276" w:lineRule="auto"/>
        <w:rPr>
          <w:b/>
          <w:sz w:val="28"/>
          <w:szCs w:val="28"/>
        </w:rPr>
      </w:pPr>
    </w:p>
    <w:p w:rsidR="00867952" w:rsidRDefault="00867952" w:rsidP="00867952">
      <w:pPr>
        <w:spacing w:line="276" w:lineRule="auto"/>
        <w:rPr>
          <w:b/>
          <w:sz w:val="28"/>
          <w:szCs w:val="28"/>
        </w:rPr>
      </w:pPr>
    </w:p>
    <w:p w:rsidR="00867952" w:rsidRDefault="00867952" w:rsidP="00867952">
      <w:pPr>
        <w:rPr>
          <w:b/>
          <w:sz w:val="28"/>
          <w:szCs w:val="28"/>
        </w:rPr>
      </w:pPr>
    </w:p>
    <w:p w:rsidR="00867952" w:rsidRDefault="00867952" w:rsidP="00867952">
      <w:pPr>
        <w:rPr>
          <w:b/>
          <w:sz w:val="28"/>
          <w:szCs w:val="28"/>
        </w:rPr>
      </w:pPr>
    </w:p>
    <w:p w:rsidR="00867952" w:rsidRDefault="00867952" w:rsidP="00867952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Бабенкова</w:t>
      </w:r>
      <w:proofErr w:type="spellEnd"/>
      <w:r>
        <w:rPr>
          <w:sz w:val="28"/>
          <w:szCs w:val="28"/>
        </w:rPr>
        <w:t xml:space="preserve"> Е.А. «Как сделать осанку красивой, а походку легкой» - М.: ТЦ Сфера, 2008.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Галанов А. С. «Оздоровительные игры для дошкольников и младших школьников»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2007.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Клюева М.Н. «Корригирующая гимнастика для детей с нарушением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>–двигательного аппарата в условиях детского сада»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2007.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«Оздоровительные и познавательные занятия для детей подготовительной группы детского сад» М.: ТЦ Сфера, 2004.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Козырева О.В. «Лечебная физкультура для дошкольников». М: Просвещение, 2006.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Лосева В.С. «Плоскостопие у детей: профилактика и лечение» – М.: ТЦ Сфера, 2007.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И. «Новые подходы к профилактике нарушений осанки и сводов стоп у детей на занятиях по физическому воспитанию». Дошкольное воспитание, №9, 2010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 А.А. «Как сформировать правильную осанку у ребенка»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Речь; М.: Сфера, 2009.</w:t>
      </w:r>
    </w:p>
    <w:p w:rsidR="00867952" w:rsidRDefault="00867952" w:rsidP="0086795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Подольская Е.И. «Профилактика плоскостопия и нарушения осанки у старших дошкольников». М: «Скрипторий 2006.</w:t>
      </w:r>
    </w:p>
    <w:p w:rsidR="00867952" w:rsidRDefault="00867952" w:rsidP="00867952">
      <w:pPr>
        <w:spacing w:line="276" w:lineRule="auto"/>
        <w:jc w:val="both"/>
        <w:rPr>
          <w:sz w:val="28"/>
          <w:szCs w:val="28"/>
        </w:rPr>
      </w:pPr>
    </w:p>
    <w:p w:rsidR="00867952" w:rsidRDefault="00867952" w:rsidP="00867952">
      <w:pPr>
        <w:spacing w:line="276" w:lineRule="auto"/>
        <w:jc w:val="both"/>
        <w:rPr>
          <w:sz w:val="28"/>
          <w:szCs w:val="28"/>
        </w:rPr>
      </w:pPr>
    </w:p>
    <w:p w:rsidR="00867952" w:rsidRDefault="00867952" w:rsidP="00867952">
      <w:pPr>
        <w:spacing w:line="276" w:lineRule="auto"/>
        <w:jc w:val="both"/>
        <w:rPr>
          <w:sz w:val="28"/>
          <w:szCs w:val="28"/>
        </w:rPr>
      </w:pPr>
    </w:p>
    <w:p w:rsidR="00867952" w:rsidRDefault="00867952" w:rsidP="00867952">
      <w:pPr>
        <w:spacing w:line="276" w:lineRule="auto"/>
        <w:jc w:val="both"/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Картотека игровых упражнений  по профилактике плоскостопия у детей дошкольного возраста с нестандартным оборудованием.</w:t>
      </w:r>
    </w:p>
    <w:p w:rsidR="00867952" w:rsidRDefault="00867952" w:rsidP="00867952">
      <w:pPr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укрепление и повышение тонуса мышц свода стопы.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«Поймай мячик».</w:t>
      </w:r>
    </w:p>
    <w:p w:rsidR="00867952" w:rsidRDefault="00867952" w:rsidP="00867952">
      <w:pPr>
        <w:shd w:val="clear" w:color="auto" w:fill="FFFFFF"/>
        <w:spacing w:after="120" w:line="31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крышки от пластиковых бутылок, лист картона с изображением мячиков.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«Сложи фигуру».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крышки от пластиковых бутылок, лист картона с изображением геометрических фигур разного размера и цвета.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«Новогодняя ёлочка».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контейнеры и мелкие игрушки из «киндер-сюрпризов», лист картона с изображение ёлки.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«Башенка».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кубики.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сомкнутыми ногами необходимо удерживать кубик и выстроить башенку.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«Солнышко» (коллективное).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пуговицы разного размера.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пальцами ног дети выкладывают из пуговиц солнышко.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«Соберём урожай».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грецкие, лесные орехи, грибочки.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пальцами ног собрать «урожай» в ведёрке.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«Уберём игрушки»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мелкие игрушки из «киндер-сюрпризов»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пальцами ног собрать игрушки в определённое место.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«Рисуем подарок другу».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листы бумаги, фломастеры.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пальцами ног нарисовать рисунок другу.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«Сварим суп из макарон».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Оборудование:</w:t>
      </w:r>
      <w:r>
        <w:rPr>
          <w:color w:val="000000"/>
          <w:sz w:val="28"/>
          <w:szCs w:val="28"/>
        </w:rPr>
        <w:t> обруч, поролоновые палочки.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«Снежки».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по несколько бумажных салфеток на каждого ребёнка, обруч.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867952" w:rsidRDefault="00867952" w:rsidP="00867952">
      <w:pPr>
        <w:shd w:val="clear" w:color="auto" w:fill="FFFFFF"/>
        <w:spacing w:after="120" w:line="31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Игровое упражнение «Эстафета с палочкой».</w:t>
      </w:r>
    </w:p>
    <w:p w:rsidR="00867952" w:rsidRDefault="00867952" w:rsidP="00867952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палочки дл. 20 см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Выполнение:</w:t>
      </w:r>
      <w:r>
        <w:rPr>
          <w:color w:val="000000"/>
          <w:sz w:val="28"/>
          <w:szCs w:val="28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867952" w:rsidRDefault="00867952" w:rsidP="00867952">
      <w:pPr>
        <w:rPr>
          <w:color w:val="000000"/>
          <w:sz w:val="28"/>
          <w:szCs w:val="28"/>
        </w:rPr>
        <w:sectPr w:rsidR="00867952">
          <w:pgSz w:w="11906" w:h="16838"/>
          <w:pgMar w:top="1134" w:right="850" w:bottom="1134" w:left="1701" w:header="709" w:footer="542" w:gutter="0"/>
          <w:cols w:space="720"/>
        </w:sectPr>
      </w:pPr>
    </w:p>
    <w:p w:rsidR="00867952" w:rsidRDefault="00867952" w:rsidP="00867952">
      <w:pPr>
        <w:autoSpaceDE w:val="0"/>
        <w:autoSpaceDN w:val="0"/>
        <w:adjustRightInd w:val="0"/>
        <w:rPr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игр используемых на занятиях для профилактики плоскостопия и нарушений осанки.</w:t>
      </w: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Ель, елка, елочка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Предложить детям пойти в лес: дети идут по залу. «В лесу стоят высокие ели. «Встаньте ровно, как эти строй</w:t>
      </w:r>
      <w:r>
        <w:rPr>
          <w:spacing w:val="2"/>
          <w:sz w:val="28"/>
          <w:szCs w:val="28"/>
        </w:rPr>
        <w:t>ные ели, подтянитесь, выпрямитесь». Дети останавливаются, принимают позу правильной осанки (голова, туловище, ноги прямо) и раздвигают рук</w:t>
      </w:r>
      <w:proofErr w:type="gramStart"/>
      <w:r>
        <w:rPr>
          <w:spacing w:val="2"/>
          <w:sz w:val="28"/>
          <w:szCs w:val="28"/>
        </w:rPr>
        <w:t>и-</w:t>
      </w:r>
      <w:proofErr w:type="gramEnd"/>
      <w:r>
        <w:rPr>
          <w:spacing w:val="1"/>
          <w:sz w:val="28"/>
          <w:szCs w:val="28"/>
        </w:rPr>
        <w:t>«ветви» слегка в стороны, ладонями вперед. «Пойдем дальше в лес, посмот</w:t>
      </w:r>
      <w:r>
        <w:rPr>
          <w:spacing w:val="-3"/>
          <w:sz w:val="28"/>
          <w:szCs w:val="28"/>
        </w:rPr>
        <w:t>рим, есть ли у высокой ели сестрички?» Дети идут за инструктором. Он оста</w:t>
      </w:r>
      <w:r>
        <w:rPr>
          <w:spacing w:val="4"/>
          <w:sz w:val="28"/>
          <w:szCs w:val="28"/>
        </w:rPr>
        <w:t>навливается: «Вот и сестрички ели - елки, они пониже, но такие же строй</w:t>
      </w:r>
      <w:r>
        <w:rPr>
          <w:sz w:val="28"/>
          <w:szCs w:val="28"/>
        </w:rPr>
        <w:t>ные, красивые». Инструктор предлагает детям встать, как елки, - принять правильную осанку, но в полу приседе. «Пойдемте, дети, поищем еще сестри</w:t>
      </w:r>
      <w:r>
        <w:rPr>
          <w:spacing w:val="4"/>
          <w:sz w:val="28"/>
          <w:szCs w:val="28"/>
        </w:rPr>
        <w:t xml:space="preserve">чек елей. Вот они совсем маленькие, но и удаленькие: красивые и тоже </w:t>
      </w:r>
      <w:r>
        <w:rPr>
          <w:spacing w:val="3"/>
          <w:sz w:val="28"/>
          <w:szCs w:val="28"/>
        </w:rPr>
        <w:t>стройные». Инструктор предлагает детям присесть, разводя колени в сторо</w:t>
      </w:r>
      <w:r>
        <w:rPr>
          <w:spacing w:val="1"/>
          <w:sz w:val="28"/>
          <w:szCs w:val="28"/>
        </w:rPr>
        <w:t>ну, спина выпрямлена, кисти направлены вперед, пальцы разведены в сторо</w:t>
      </w:r>
      <w:r>
        <w:rPr>
          <w:sz w:val="28"/>
          <w:szCs w:val="28"/>
        </w:rPr>
        <w:t>ны (иголки). Игра выполняется несколько раз. Инструктор поощряет детей, выполнивших задание правильно.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Филины и вороны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Инструктор предлагает детям принять исходное </w:t>
      </w:r>
      <w:proofErr w:type="gramStart"/>
      <w:r>
        <w:rPr>
          <w:spacing w:val="1"/>
          <w:sz w:val="28"/>
          <w:szCs w:val="28"/>
        </w:rPr>
        <w:t>поло</w:t>
      </w:r>
      <w:r>
        <w:rPr>
          <w:sz w:val="28"/>
          <w:szCs w:val="28"/>
        </w:rPr>
        <w:t>жение</w:t>
      </w:r>
      <w:proofErr w:type="gramEnd"/>
      <w:r>
        <w:rPr>
          <w:sz w:val="28"/>
          <w:szCs w:val="28"/>
        </w:rPr>
        <w:t xml:space="preserve"> сидя на пятках, ладони лежат на бедрах, спина ровная, плечи слегка отведены назад, глаза закрыты. «Филины спят на суках деревьев. Это граци</w:t>
      </w:r>
      <w:r>
        <w:rPr>
          <w:spacing w:val="-2"/>
          <w:sz w:val="28"/>
          <w:szCs w:val="28"/>
        </w:rPr>
        <w:t xml:space="preserve">озные, сильные птицы, которые днем спят, а ночью летают». По команде инструктора </w:t>
      </w:r>
      <w:r>
        <w:rPr>
          <w:spacing w:val="3"/>
          <w:sz w:val="28"/>
          <w:szCs w:val="28"/>
        </w:rPr>
        <w:t xml:space="preserve">- «Ночь», дети со звуками «Уф </w:t>
      </w:r>
      <w:r>
        <w:rPr>
          <w:spacing w:val="26"/>
          <w:sz w:val="28"/>
          <w:szCs w:val="28"/>
        </w:rPr>
        <w:t>...уф.</w:t>
      </w:r>
      <w:proofErr w:type="gramStart"/>
      <w:r>
        <w:rPr>
          <w:spacing w:val="3"/>
          <w:sz w:val="28"/>
          <w:szCs w:val="28"/>
        </w:rPr>
        <w:t xml:space="preserve"> .</w:t>
      </w:r>
      <w:proofErr w:type="gramEnd"/>
      <w:r>
        <w:rPr>
          <w:spacing w:val="3"/>
          <w:sz w:val="28"/>
          <w:szCs w:val="28"/>
        </w:rPr>
        <w:t xml:space="preserve">» встают с ровной спиной </w:t>
      </w:r>
      <w:r>
        <w:rPr>
          <w:spacing w:val="2"/>
          <w:sz w:val="28"/>
          <w:szCs w:val="28"/>
        </w:rPr>
        <w:t>и, взмахивая крыльями, «летают» в разных направлениях по залу. По коман</w:t>
      </w:r>
      <w:r>
        <w:rPr>
          <w:spacing w:val="-2"/>
          <w:sz w:val="28"/>
          <w:szCs w:val="28"/>
        </w:rPr>
        <w:t>де инструктора - «День» «филины» принимают исходное положение. Инструктор</w:t>
      </w:r>
      <w:r>
        <w:rPr>
          <w:spacing w:val="2"/>
          <w:sz w:val="28"/>
          <w:szCs w:val="28"/>
        </w:rPr>
        <w:t xml:space="preserve"> наблюдает за осанкой детей, и те дети, которые не приняли правиль</w:t>
      </w:r>
      <w:r>
        <w:rPr>
          <w:spacing w:val="5"/>
          <w:sz w:val="28"/>
          <w:szCs w:val="28"/>
        </w:rPr>
        <w:t xml:space="preserve">ной осанки, превращаются в «ворон», но продолжают играть в игру, чтобы </w:t>
      </w:r>
      <w:r>
        <w:rPr>
          <w:sz w:val="28"/>
          <w:szCs w:val="28"/>
        </w:rPr>
        <w:t>вновь превратиться в грациозных и сильных филинов.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Послушный мяч 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Лежа на спине, зажать мяч между стоп, руки вверху, кисти в замок. По</w:t>
      </w:r>
      <w:r>
        <w:rPr>
          <w:spacing w:val="2"/>
          <w:sz w:val="28"/>
          <w:szCs w:val="28"/>
        </w:rPr>
        <w:t>вернуться на живот, не выронив мяч. Повторить 4-6 раз в каждую сторону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Вот какой хороший мяч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Между ног его запрячь.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Повернись и оглянись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pacing w:val="-5"/>
          <w:sz w:val="28"/>
          <w:szCs w:val="28"/>
          <w:vertAlign w:val="superscript"/>
        </w:rPr>
      </w:pPr>
      <w:r>
        <w:rPr>
          <w:spacing w:val="-5"/>
          <w:sz w:val="28"/>
          <w:szCs w:val="28"/>
        </w:rPr>
        <w:t>Мячик на пол не катись</w:t>
      </w:r>
      <w:r>
        <w:rPr>
          <w:spacing w:val="-5"/>
          <w:sz w:val="28"/>
          <w:szCs w:val="28"/>
          <w:vertAlign w:val="superscript"/>
        </w:rPr>
        <w:t>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Кто самый меткий 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колонну. На расстоянии 2,5-5 метров лежит большой </w:t>
      </w:r>
      <w:r>
        <w:rPr>
          <w:spacing w:val="-3"/>
          <w:sz w:val="28"/>
          <w:szCs w:val="28"/>
        </w:rPr>
        <w:t xml:space="preserve">обруч. Дети из исходного положения ноги на ширине плеч, мяч за головой, </w:t>
      </w:r>
      <w:r>
        <w:rPr>
          <w:spacing w:val="1"/>
          <w:sz w:val="28"/>
          <w:szCs w:val="28"/>
        </w:rPr>
        <w:t xml:space="preserve">прогнувшись назад, бросают мяч в обруч. Повторить 3-5 раз. Побеждает тот, </w:t>
      </w:r>
      <w:r>
        <w:rPr>
          <w:sz w:val="28"/>
          <w:szCs w:val="28"/>
        </w:rPr>
        <w:t>кто меньше всех промахнулся.</w:t>
      </w: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Елочка 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По сигналу дети бегут по залу. Ребенок-водящий через 30 секунд (1 мин) бежит за ними, пытаясь их осалить. Спастись от него можно, </w:t>
      </w:r>
      <w:r>
        <w:rPr>
          <w:spacing w:val="5"/>
          <w:sz w:val="28"/>
          <w:szCs w:val="28"/>
        </w:rPr>
        <w:t>плотно прижавшись к стене пятками, голенью, ягодицами, лопатками, пле</w:t>
      </w:r>
      <w:r>
        <w:rPr>
          <w:spacing w:val="2"/>
          <w:sz w:val="28"/>
          <w:szCs w:val="28"/>
        </w:rPr>
        <w:t>чами</w:t>
      </w:r>
      <w:proofErr w:type="gramStart"/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з</w:t>
      </w:r>
      <w:proofErr w:type="gramEnd"/>
      <w:r>
        <w:rPr>
          <w:spacing w:val="2"/>
          <w:sz w:val="28"/>
          <w:szCs w:val="28"/>
        </w:rPr>
        <w:t>атылком. Руки в стороны и вниз, ладони - вперед. Пальцы расставле</w:t>
      </w:r>
      <w:r>
        <w:rPr>
          <w:spacing w:val="-3"/>
          <w:sz w:val="28"/>
          <w:szCs w:val="28"/>
        </w:rPr>
        <w:t>ны. Это - «Елочка». Тот</w:t>
      </w:r>
      <w:proofErr w:type="gramStart"/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к</w:t>
      </w:r>
      <w:proofErr w:type="gramEnd"/>
      <w:r>
        <w:rPr>
          <w:spacing w:val="-3"/>
          <w:sz w:val="28"/>
          <w:szCs w:val="28"/>
        </w:rPr>
        <w:t>то принял неправильную осанку или не добежал до стены, может быть осален. «Осаленный» становиться водящим, и игра про</w:t>
      </w:r>
      <w:r>
        <w:rPr>
          <w:spacing w:val="-4"/>
          <w:sz w:val="28"/>
          <w:szCs w:val="28"/>
        </w:rPr>
        <w:t>должается.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Ходим  в «шляпах»</w:t>
      </w:r>
    </w:p>
    <w:p w:rsidR="00867952" w:rsidRDefault="00867952" w:rsidP="00867952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Детям кладут на голову легкий груз - «шляпы» - мешочек с песком.</w:t>
      </w:r>
      <w:r>
        <w:rPr>
          <w:spacing w:val="4"/>
          <w:sz w:val="28"/>
          <w:szCs w:val="28"/>
        </w:rPr>
        <w:t xml:space="preserve"> Проверив осанку детей, инструктор </w:t>
      </w:r>
      <w:r>
        <w:rPr>
          <w:spacing w:val="1"/>
          <w:sz w:val="28"/>
          <w:szCs w:val="28"/>
        </w:rPr>
        <w:t>дает команду к ходьбе. Дети должны ходить обычным шагом по залу, сохра</w:t>
      </w:r>
      <w:r>
        <w:rPr>
          <w:spacing w:val="3"/>
          <w:sz w:val="28"/>
          <w:szCs w:val="28"/>
        </w:rPr>
        <w:t xml:space="preserve">няя правильную осанку. Для детей 5-6 лет усложнять игру можно тем, что </w:t>
      </w:r>
      <w:r>
        <w:rPr>
          <w:spacing w:val="1"/>
          <w:sz w:val="28"/>
          <w:szCs w:val="28"/>
        </w:rPr>
        <w:t xml:space="preserve">детям предлагать потанцевать. Пойти по извилистой линии, начертанной на </w:t>
      </w:r>
      <w:r>
        <w:rPr>
          <w:spacing w:val="2"/>
          <w:sz w:val="28"/>
          <w:szCs w:val="28"/>
        </w:rPr>
        <w:t xml:space="preserve">полу мелом. По гимнастической скамейке, или переступать через разные </w:t>
      </w:r>
      <w:r>
        <w:rPr>
          <w:spacing w:val="6"/>
          <w:sz w:val="28"/>
          <w:szCs w:val="28"/>
        </w:rPr>
        <w:t xml:space="preserve">предметы на полу. Выигрывает тот, у кого шляпа ни разу не упала, и при </w:t>
      </w:r>
      <w:r>
        <w:rPr>
          <w:spacing w:val="-2"/>
          <w:sz w:val="28"/>
          <w:szCs w:val="28"/>
        </w:rPr>
        <w:t>этом он не нарушил осанку.</w:t>
      </w:r>
    </w:p>
    <w:p w:rsidR="00867952" w:rsidRDefault="00867952" w:rsidP="0086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952" w:rsidRDefault="00867952" w:rsidP="0086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Журавль расправляет крылья</w:t>
      </w:r>
    </w:p>
    <w:p w:rsidR="00867952" w:rsidRDefault="00867952" w:rsidP="0086795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 круг на расстоянии шага друг от друга, руки скрещи</w:t>
      </w:r>
      <w:r>
        <w:rPr>
          <w:spacing w:val="2"/>
          <w:sz w:val="28"/>
          <w:szCs w:val="28"/>
        </w:rPr>
        <w:t>вают на груди. По команде инструктора «Аист расправляет крылья» играю</w:t>
      </w:r>
      <w:r>
        <w:rPr>
          <w:sz w:val="28"/>
          <w:szCs w:val="28"/>
        </w:rPr>
        <w:t xml:space="preserve">щие отводят руки в стороны (вдох) и возвращают их в исходное положение (выдох). Повторяют 4-7 раз. По команде инструктора «Журавль расправил </w:t>
      </w:r>
      <w:r>
        <w:rPr>
          <w:spacing w:val="1"/>
          <w:sz w:val="28"/>
          <w:szCs w:val="28"/>
        </w:rPr>
        <w:t>крылья» дети становятся на одну ногу, фиксируют руки в стороны. Побеждает тот, кто дольше всех смог простоять неподвижно на одной ноге.</w:t>
      </w:r>
    </w:p>
    <w:p w:rsidR="00867952" w:rsidRDefault="00867952" w:rsidP="00867952">
      <w:pPr>
        <w:jc w:val="both"/>
        <w:rPr>
          <w:b/>
          <w:sz w:val="28"/>
          <w:szCs w:val="28"/>
        </w:rPr>
      </w:pPr>
    </w:p>
    <w:p w:rsidR="00867952" w:rsidRDefault="00867952" w:rsidP="0086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Колобок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Играющие делятся на команды и строятся в колонны по одному  на расстоянии 1,5-2 м одна от другой. Воспитатель читает: "Наш веселый колобок покатился на лужок. Кто быстрей его вернет, приз команде принесет". С последним словом первые игроки в командах поднимают мяч над головой, наклоняются назад и передают его следующему игроку, и так до последнего игрока в колонне. Тот бежит с мячом  вперед, встает впереди своей команды и снова передает мяч, стоящему игроку сзади. Игра продолжается до тех пор, пока направляющие в колоннах вновь не окажутся впереди. Они поднимают мяч вверх. Команда, выполнившая задание первой, выигрывает.</w:t>
      </w:r>
    </w:p>
    <w:p w:rsidR="00867952" w:rsidRDefault="00867952" w:rsidP="0086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мяча назад ноги не сгибать, спина прямая. Игру можно проводить в положении сидя «по-турецки». </w:t>
      </w:r>
    </w:p>
    <w:p w:rsidR="00867952" w:rsidRDefault="00867952" w:rsidP="00867952">
      <w:pPr>
        <w:jc w:val="both"/>
        <w:rPr>
          <w:sz w:val="28"/>
          <w:szCs w:val="28"/>
        </w:rPr>
      </w:pPr>
    </w:p>
    <w:p w:rsidR="00867952" w:rsidRDefault="00867952" w:rsidP="0086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Лежачий футбол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867952" w:rsidRDefault="00867952" w:rsidP="00867952">
      <w:pPr>
        <w:jc w:val="both"/>
        <w:rPr>
          <w:sz w:val="28"/>
          <w:szCs w:val="28"/>
        </w:rPr>
      </w:pPr>
    </w:p>
    <w:p w:rsidR="00867952" w:rsidRDefault="00867952" w:rsidP="0086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Встань прямо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 Дети принимают правильную стойку, инструктор исправляет недостатки. Затем ребята по команде расходятся по площадке и 1,5 – 2 минуты бегают, прыгают, ходят на четвереньках и т.д. После команды "Встать прямо" принимают правильную осанку и не двигаются с места до оценки их позы инструктором.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Держи плечи прямо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инвентарь. 3-4 гимнастические скамейки, гимнастические палки по числу играющих, линолеумовая дорожка с отпечатками стоп.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игре. На различных участках площадки на расстоянии 1,5-2 метра друг от друга расставить игрушки и предметы. Определить постоянное место для построения детей и расположить там дорожку с отпечатками стоп. Две-три гимнастические скамейки поставить в одну линию.</w:t>
      </w:r>
    </w:p>
    <w:p w:rsidR="00867952" w:rsidRDefault="00867952" w:rsidP="0086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игры. Первый этап. </w:t>
      </w:r>
      <w:proofErr w:type="gramStart"/>
      <w:r>
        <w:rPr>
          <w:sz w:val="28"/>
          <w:szCs w:val="28"/>
        </w:rPr>
        <w:t>Дети строятся (игрушка может помочь ребенку запомнить свое место в осанке.</w:t>
      </w:r>
      <w:proofErr w:type="gramEnd"/>
    </w:p>
    <w:p w:rsidR="00867952" w:rsidRDefault="00867952" w:rsidP="0086795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Инструктор объясняет и показывает, как надо держать голову, плечи, грудь и живот при правильной стойке. Сохраняя правильную осанку, дети под музыку проходят по залу, обходя предметы, лежащие на полу. Через 20-30 секунд подается команда "По местам". Играющие быстро занимают  свои места. Инструктор отмечает ошибки этап. Инструктор  раздает гимнастические палки. Дети выполняют комплекс упражнений с гимнастической палкой для рук, плечевого пояса, живота и спины. После этого вновь выстраиваются на дорожке с отпечатанными следами стоп, сохраняя правильную осанку.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игры дети ползают на животе по гимнастической скамейке.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указания. Инструктор напоминает детям, как надо держать плечи, грудь, туловище, ноги. При выполнении упражнений с гимнастическими палками следит за правильностью исходного положения. Ходьба врассыпную всегда выполняется под музыку.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rPr>
          <w:b/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Перешагни через веревочку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Цели: развитие координации движений, ловкости, формирование навыка в перешагивании через препятствия.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Протягивается и закрепляется веревочка на расстоянии 10-15 см от пола.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ребенок идет и перешагивает через веревку, затем поворачивается и снова перешагивает через веревку, пока не перешагнет по всей длине. Инструктору надо контролировать правильность осанки и смыкания губ.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Восточный официант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Цели: развитие координации движений, равновесия, укрепление «мышечного корсета» позвоночника.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предлагает поиграть в «восточного официанта» и показывает, как на Востоке переносят грузы на голове. Ребенок должен выпрямиться, принять правильную осанку. Теперь нужно положить книгу или поднос с </w:t>
      </w:r>
      <w:r>
        <w:rPr>
          <w:sz w:val="28"/>
          <w:szCs w:val="28"/>
        </w:rPr>
        <w:lastRenderedPageBreak/>
        <w:t>кубиком на голову и пройти вперед. Выигрывает тот, кто дальше пройдет. Инструктор должен следить, чтобы мышцы слишком не были напряжены. После игры следует провести расслабляющие движения: руки вверх (на цыпочках) и вниз, согнуться в поясе, расслабиться – и так несколько раз. Руки должны быть полностью расслабленными.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Ласточка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тренировка вестибулярного аппарата, координации движений, укрепление </w:t>
      </w:r>
      <w:proofErr w:type="spellStart"/>
      <w:r>
        <w:rPr>
          <w:sz w:val="28"/>
          <w:szCs w:val="28"/>
        </w:rPr>
        <w:t>связочно</w:t>
      </w:r>
      <w:proofErr w:type="spellEnd"/>
      <w:r>
        <w:rPr>
          <w:sz w:val="28"/>
          <w:szCs w:val="28"/>
        </w:rPr>
        <w:t>-мышечного аппарата, туловища, ног.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показывает, как нужно стоять «ласточкой». Затем ребенок сам стоит на одной ноге, другая отведена назад, руки в стороны, туловище несколько наклонено вперед, голова поднята. Инструктор держит ребенка за обе руки и контролирует, правильно ли выпрямлены позвоночник и поднятая нога. Поза вначале удерживается не более 1 секунды, затем опорная нога меняется.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Море, берег, парус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Цели: развитие координации движений, равновесия, укрепление мышечного корсета, позвоночника, мышечного аппарата стопы.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строятся в одну шеренгу и принимают положение строевой стойки. </w:t>
      </w:r>
      <w:proofErr w:type="gramStart"/>
      <w:r>
        <w:rPr>
          <w:sz w:val="28"/>
          <w:szCs w:val="28"/>
        </w:rPr>
        <w:t>По сигналу инструктора «Море» выполняют шаг назад, по сигналу «Берег» - шаг вперед, по сигналу «Парус» - поднимают руки вверх.</w:t>
      </w:r>
      <w:proofErr w:type="gramEnd"/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Правила: Ребенок не сумевший сохранить положение правильной осанки или сделавший ошибку при выполнении команды, выходит из игры, подходит к стене и принимает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Волны качаются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Цели: развитие координации движений, равновесия, укрепление опорно-двигательного аппарата.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взявшись за руки, образуют круг. Стоят лицом к центру. Размахивая руками вперед-назад, они произносят слова: «Волны качаются – раз, волны качаются – два, волны качаются – три, на месте фигура замри! После слова «замри» ребята принимают позу правильной </w:t>
      </w:r>
      <w:proofErr w:type="gramStart"/>
      <w:r>
        <w:rPr>
          <w:sz w:val="28"/>
          <w:szCs w:val="28"/>
        </w:rPr>
        <w:t>осанки</w:t>
      </w:r>
      <w:proofErr w:type="gramEnd"/>
      <w:r>
        <w:rPr>
          <w:sz w:val="28"/>
          <w:szCs w:val="28"/>
        </w:rPr>
        <w:t xml:space="preserve"> стоя, сидя, опустившись на колени и т.д. воспитатель выбирает «лучшую фигуру» - ребенка, который сумел принять и сохранить положение правильной осанки.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Правила: принятую позу после слов «замри» нельзя менять; 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повторении игры необходимо найти новую позу; </w:t>
      </w:r>
    </w:p>
    <w:p w:rsidR="00867952" w:rsidRDefault="00867952" w:rsidP="0086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не сумевший сохранить положение правильной осанки, отходит в сторону и выполняет корригирующее упражнение по указанию инструктора. </w:t>
      </w:r>
    </w:p>
    <w:p w:rsidR="00867952" w:rsidRDefault="00867952" w:rsidP="00867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Спрыгни в воду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Цели: формирование правильной осанки, развитие координации и быстроты движений в крупных и мелких мышечных группах.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стоят на гимнастических скамейках, в положении строевой стойки. По команде «Спрыгни в воду!» они спрыгивают на пол и разбегаются по залу в разных направлениях. По команде «Большие волны, быстро из воды!» дети встают на скамейки, занимая свободные, ближе к ним оказавшиеся места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Правила: спрыгивая со скамейки бесшумно, мягко приземляясь; 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 свободные места на скамейках быстро, не толкая </w:t>
      </w:r>
      <w:proofErr w:type="spellStart"/>
      <w:proofErr w:type="gramStart"/>
      <w:r>
        <w:rPr>
          <w:sz w:val="28"/>
          <w:szCs w:val="28"/>
        </w:rPr>
        <w:t>друг-друга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может проводиться с выбыванием: дети, приземляющиеся неправильно, по указанию воспитателя подходят к зеркалу и принимают положение правильной осанки под зрительным самоконтролем. 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Переложи шишки</w:t>
      </w:r>
      <w:r>
        <w:rPr>
          <w:sz w:val="28"/>
          <w:szCs w:val="28"/>
        </w:rPr>
        <w:t>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Инвентарь: «скорлупки» от киндер-сюрприза, обручи (по количеству играющих +1).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игры. В центре на полу лежит обруч, в котором располагается некоторое количество «скорлупок». В 2 м от обруча в разных сторонах стоят играющие. По команде участники бегут к обручу и стараются захватить стопой по одной шишке из обруча и отнести в свой обруч. Вновь возвращаются к обручу со «скорлупками».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 минуты вновь звучит сигнал — игра окончена. Подсчитываются «скорлупки» в каждом обруче. Выигрывает игрок, в обруче которого оказалось больше «скорлупки». 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 Если игрок в движении теряет «скорлупку», он останавливается, подбирает ее и продолжает движение.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Чья команда быстрее</w:t>
      </w:r>
      <w:r>
        <w:rPr>
          <w:sz w:val="28"/>
          <w:szCs w:val="28"/>
        </w:rPr>
        <w:t>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Инвентарь: обручи по количеству команд.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игры. Дети делятся на 3—4 команды по 4—5 человек. Около каждой команды на полу лежит обруч. Каждая команда детей стоит серединой стопы на своем обруче, лицом в центр. Под музыку дети идут по кругу приставным шагом — медленно, стараясь носками и пятками не касаться пола. С окончанием музыки дается задание: запрыгнуть в обруч и присесть. Выигрывает команда, участники которой первыми выполнили задание.</w:t>
      </w:r>
    </w:p>
    <w:p w:rsidR="00867952" w:rsidRDefault="00867952" w:rsidP="0086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игры. Задания могут быть разными: встать в обруч и взяться за руки, запрыгнуть в обруч и принять позу цапли и т. д.</w:t>
      </w: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sz w:val="28"/>
          <w:szCs w:val="28"/>
        </w:rPr>
      </w:pPr>
    </w:p>
    <w:p w:rsidR="00867952" w:rsidRDefault="00867952" w:rsidP="00867952">
      <w:pPr>
        <w:rPr>
          <w:rFonts w:eastAsia="Calibri"/>
          <w:b/>
          <w:sz w:val="28"/>
          <w:szCs w:val="28"/>
          <w:lang w:eastAsia="en-US"/>
        </w:rPr>
      </w:pPr>
    </w:p>
    <w:p w:rsidR="00867952" w:rsidRDefault="00867952" w:rsidP="0086795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Упражнения для профилактики плоскостопия и укрепления стопы.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553"/>
        <w:gridCol w:w="4678"/>
      </w:tblGrid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Выполнение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«Веселые бельчата».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руки согнуты в локтях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перед грудью, пальцы направлены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1 -8 - подскоки на двух ногах на месте;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9-16 -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«Веселые ежата».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1-3 - прыжки на носках;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4 - поворот на 90», руки на поясе;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«Веселые зайчата».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руки согнуты в локтях перед грудью, пальцы направлены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1 -8 - подскоки на двух ногах на месте;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9-16 -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«Веселые крольчата».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стоя, ноги вместе, руки перед грудью согнуты в локтях, кисти рук направлены пальцами вниз.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полуприседание на носках, колени немного развести в стороны;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«Веселые щенята».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стоя, ноги на ширине стопы, стопы параллельно, руки за спиной.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ходьба на месте с поочередным подниманием пяток (носки от пола не отрывать);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ходьба обычная.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«Вращение стопы».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стуле (скамье), нога закинута на колено другой ноги, стоящей на полу,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1 -4 - выполнять круговые движения в голеностопном суставе: производить вращение правой стопой от наружного края 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внутреннему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другой ногой.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«Встань на носочки».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приподняться на носки; 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«Град барабанит по крыше».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постукивать об пол носком левой ноги;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постукивать об пол носком правой ноги;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постукивать об пол одновременно носками обеих ног, не отрывая пяток от пола;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«Зайчата». Лучик зайчика коснулся, зайчик сладко потянулся.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 вдохе встать на носочки, руки вверх,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потянуться;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выдох.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«Зарядка для пальчиков».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вместе,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сжимать и разжимать пальцы обеих ног одновременно;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сжимать и разжимать пальцы правой ноги;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сжимать и разжимать пальцы левой ноги.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«Зарядка для стоп».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приподнять внутренний свод стопы; 3-4 - опустить внутренний свод стопы.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«Кошечка проснулась, потянулась».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согнув ноги,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«шагать» вперед, наступая на пятку;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«шагать» назад, наступая на носок; 9-10-и.п.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«Лисички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1-8 - одновременное сгибание стоп (с носка);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9—16 — ходьба на месте;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17-18-и.п.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«Лисята прыгают».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сомкнуты, руки за спиной.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прыжок на носочках вправо; 3-4 - прыжок на носочках влево; 5-6 - прыжок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 7-12 -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«Лисята шагают».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согнув ноги,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«шагать» вперед, наступая на пятку;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«шагать» назад, наступая на носок; 9-10-и.п.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«Медвежата кружатся».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стоя на наружных сторонах стоп,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1 -4 - кружиться на месте в правую сторону; 5-8 - кружиться на месте в левую сторону; 9-12 - ходьба на месте обычным шагом;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«Медвежата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шагают».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стоя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наружных сторонах стоп,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1-4-ходьба 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5-8 - ходьба назад;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обычная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«Медвежата».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стоя на наружных сторонах стоп,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1-4-ходьба 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ходьба назад;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обычная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«Наденем носочки».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Надевание носочков пальцами ног без помощи рук.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квадрат».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квадрат правой стопой; 5-8 - нарисовать квадрат левой стопой; 9-12 - нарисовать квадраты обеими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круг правой стопой; 5-8 - нарисовать круг левой стопой; 9-12 - нарисовать круги обеими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месяц».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4 - нарисовать полукруг правой стопой;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5-8 - нарисовать полукруг левой стопой;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9-10 - нарисовать полукруг одновременно обеими стопами.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II-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12-и.п.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молнию».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зигзагообразными движениями нарисовать молнию правой ногой; 5-8 - зигзагообразными движениями нарисовать молнию левой стопой; 9-12 - зигзагообразными движениями нарисовать молнии двумя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овал».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 на скамье (стуле), руки произвольно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овал правой стопой; 5-8 - нарисовать овал левой стопой; 9-12 - нарисовать овал обеими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пря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моугольник».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 на скамье (стуле), руки произвольно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прямоугольник правой стопой;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нарисовать прямоугольник левой стопой;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нарисовать прямоугольники обеими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прямую линию».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1-3 - нарисовать прямую линию правой стопой;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4-6 - нарисовать прямую линию левой стопой;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7-9 - нарисовать прямые линии двумя стопами одновременно; 10-11 -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солнышко».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круг и отходящие от него лучики правой стопой; 5-8 - нарисовать круг и отходящие от него лучики левой стопой;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нарисовать круги обеими стопами одновременно;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«Нарисуй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треуго-льник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 на скамье (стуле), руки произвольно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1-3 - нарисовать треугольник правой сто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пой;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4-6 - нарисовать треугольник левой стопой; 7-9 - нарисовать треугольники обеими стопами одновременно; 10-11 -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«Нарисуй тучку».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нарисовать тучку правой стопой; 5-8 - нарисовать тучку левой стопой; 9-12- нарисовать тучки двумя стопами одновременно; 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«Неваляшка».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за голову, наклон туловища вправо с одновременным отведением ноги на носок влево;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3-4 - то же в другую сторону;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«Ножки удивляются».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(на 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развести стопы в стороны; 3-4 - соединить стопы вместе.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«Носочки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1-8 - отрывать поочередно пятки от пола, носки прижаты к полу;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9-10-и.п.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«Передай мешочек».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полу, упор руками сзади о пол.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Передавать по кругу мешочек с песком (одной стопой придерживать мешочек снизу, другой - сверху).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«Подними палочки».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Поднять и переложить палочки, лежащие на полу, не помогая руками.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«Поиграй пальчиками».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стуле (скамье), нога закинута на колено другой ноги, стоящей на полу, руки произвольно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сгибать пальцы правой ноги; 3-4 - разгибать пальцы правой ноги.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другой ногой.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 пяточки».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тянуть вперед пяточки обеих ног; 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«Пяточки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1-8 - отрывать поочередно пятки от пола, носки прижаты к полу;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9-10-и.п.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«Звери приветствуют гостей»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стоя, ноги вместе, руки опущены.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1— оторвать пятки от пола;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2— вернуться в исходное положение;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3— оторвать носки от пола;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4— вернуться в исходное положение.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Темп умеренный. Носки (пятки) поднимать как можно выше от пола.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«Красивая цапля»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стоя, ноги вместе, руки опущены.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1— поднять правую ногу;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2— согнуть ее в колене, прислонить к левой ноге;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3— выпрямить правую ногу;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4— вернуться в исходное положение.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левой ногой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«Тигренок готовится к выступлению»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сидя на пятках, руки в упоре впереди.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1—2 — выпрямить ноги, выпрямить спину, голову опустить;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3—4 — вернуться в исходное положение.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Пятки от пола не отрывать, ноги в коленях не сгибать.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«Великолепный волчонок»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стоя, ноги вместе, руки перед грудью, кисти направлены пальцами вниз, пальцы вместе.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1—2 —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носках;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3—4 — вернуться в исходное положение.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Пятки поднимать от пола выше.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«Забавный медвежонок»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стоя ноги слегка расставлены, руки вдоль туловища.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— встать на наружные края стоп, руки на пояс;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2—7 — кружение на месте 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 — вернуться в исходное положение.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самое влево.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«Танцующий слоненок»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стоя, ноги врозь, стопы параллельно, руки в «замок» за спиной.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Ходьба на месте с поочередным подниманием пятки.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Носки от пола не отрывать, спину держать прямо.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«Ясный месяц»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 бабушки над избушкой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исит хлеба краюшка. Собаки лают, достать не могут.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сидя на полу, ноги врозь, руки в упор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«Нарисовать» в воздухе полукруг правой ногой и вернуться обратно, затем — левой и двумя ногами вместе.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Ноги в коленях не сгибать, пальцы ног вытянуть.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«Ласковое солнце»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Жаркий шар на небе светит. Этот шар любой заметит. Утром светит к нам в оконце, Радостно сияя (солнце).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— сидя, ноги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вместе, руки в упор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«Нарисовать» на полу пальцами ног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круг и отходящие от него лучи правой ногой, затем левой.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Круг можно «нарисовать» правой ногой, лучи — левой.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«Большая туча»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небу ходила, солнышко закрыла. Только солнце спряталось — и она расплакалась.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сидя, ноги вытянуты.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Сжать пальцы ног в «кулак», затем с силой разжать.   Сжимать сильно к подошве.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«Сильный дождь»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Люди ждут меня, зовут, А приду к ним — прочь бегут.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сидя, ноги согнуты в коленях, руки в упор сзади.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Постукивать носком левой ноги по полу. То же самое носком правой ноги.  Выполнять с напряжением.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«Разноцветная радуга» Крашеное коромысло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Над рекой повисло.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лежа на спине, руки в стороны.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Поднять ноги вверх и «нарисовать» в воздухе радугу правой, затем левой ногой.   Пальцы ног вытянуть.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«Страшная молния»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Летит огненная стрела,  Никто ее не поймает,  Ни царь, ни царица, Ни красная девица.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лежа на полу, руки вдоль туловища.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Хаотичные движения руками и ногами в воздухе.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«Ласковый ветерок»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Бежал по тропинке луговой — кивали маки головой.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Бежал по речке голубой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—р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ечка сделалась рябой.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— сидя, ноги вытянуты, положение рук произвольное.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Большим пальцем одной ноги провести по подъему другой ноги по направлению от большого пальца к колену.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Упражнение проводится сначала одной ногой, затем другой.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«Соберем ленточки».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Собрать платочки, лежащие на полу, руками не помогать.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«Соберем палочки».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Собрать пальцами ног разбросанные палочки.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«Соберем платочки».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то же.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Собрать платочки, лежащие на полу, руками не помогать.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«Соберем пуговицы».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Собрать пальцами ног разбросанные шарики, руками не помогать.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«Соберем шарики».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Собрать пальцами ног разбросанные шарики, руками не помогать.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«Тигрята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1 -4 - боковые движения ногами вправо (с пятки);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боковые движения ногами влево (с пятки);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9—10 - ходьба на месте; 11-12-и.п.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«Фонарики».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руки в упоре сзади,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1-8 - вращение стоп вправо по кругу; 9-16 - вращение стоп влево по кругу; 17-18-и.п.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«Цветочки после дождя распустились».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на скамье (стуле), руки произвольно.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1-6 - нарисовать цветок правой стопой; 7-12 - нарисовать цветок левой стопой; 13-18 - нарисовать цветы обеими стопами одновременно; 19-20-и.п.</w:t>
            </w:r>
          </w:p>
        </w:tc>
      </w:tr>
    </w:tbl>
    <w:p w:rsidR="00867952" w:rsidRDefault="00867952" w:rsidP="00867952">
      <w:pPr>
        <w:ind w:firstLine="708"/>
        <w:jc w:val="both"/>
        <w:rPr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52" w:rsidRDefault="00867952" w:rsidP="00867952">
      <w:pPr>
        <w:pStyle w:val="Style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профилактики нарушений осанки</w:t>
      </w:r>
    </w:p>
    <w:p w:rsidR="00867952" w:rsidRDefault="00867952" w:rsidP="00867952">
      <w:pPr>
        <w:widowControl w:val="0"/>
        <w:autoSpaceDE w:val="0"/>
        <w:autoSpaceDN w:val="0"/>
        <w:adjustRightInd w:val="0"/>
        <w:spacing w:line="202" w:lineRule="exac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677"/>
      </w:tblGrid>
      <w:tr w:rsidR="00867952" w:rsidTr="00867952">
        <w:trPr>
          <w:trHeight w:val="3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Выполнение</w:t>
            </w:r>
          </w:p>
        </w:tc>
      </w:tr>
      <w:tr w:rsidR="00867952" w:rsidTr="00867952">
        <w:trPr>
          <w:trHeight w:val="45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УПРАЖНЕНИЯ СТОЯ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«Гармошка»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стать на носки, руки вперед, скруглить спину.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руки в  стороны, прогнуться в пояснице.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«Самолет»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 руки  в стороны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Наклон вправо.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влево.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«Гармонь»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.-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 руки в стороны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рогнуться в пояснице,  лопатки свести.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«Шлагбаум»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 руки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Мах правой ногой вперед, хлопок в ладоши под бедром.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 Тоже другой ногой.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«Веселые ребята».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1-8 - прыжки «ноги врозь - ноги вместе»;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9-16 -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«Встань на носочки».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подняться на носки, руки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«Голова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яч».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на вдохе голову на правое плечо;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2-3 - на выдохе сделать толчок плечом - «бросить» голову на левое плечо;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4 - на вдохе положить голову на левое плечо;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на выдохе сделать толчок плечом - «бросить» голову на правое плечо;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«Зарядка для головы».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 поворот головы 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 поворот головы влево;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 наклон головы 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 наклон головы назад.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«Нарисуем круг подбород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ком».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«очертить» подбородком вертикальный круг 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«Обними себя».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обхватить правой рукой левое плечо;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3-4 - руки в стороны;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5-6 - обхватить левой рукой правое плечо;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«Плечи». Поработаем плечами, пусть они танцуют 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на выдохе плечи вперед, медленно скрещивая перед собой опущенные руки; 5-8 - на вдохе медленно отвести плечи назад, сводя лопатки.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«Поворот». Вправо-влево повернемся и друг другу улыбнемся.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вдох;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2-3 - на выдохе повернуться: одна рука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а спину, другая - вперед;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«Покажи ладошки».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поднимаясь на носки, отвести плечи назад и развернуть ладони вперед;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«Покачай головой».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головы вправо (влево);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«Послушай».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головы к правому плечу, стараться ухом дотронуться до плеча;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«Посмотри на облачко».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подняться на носки, руки вверх, голову приподнять (но не закидывать назад), посмотреть вверх;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«Посмотри по сторонам».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поворот головы вправо (влево);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«Посмотри, что за спиной».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медленно повернуть голову с легким усилием вправо (влево);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«Посмотри, что наверху».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вперед-вверх, голову приподнять, посмотреть вверх;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«Потянись к солнышку».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правую ногу назад (на носок), руки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вверх, потянуться;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с левой ноги.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«Почеши ушком плечико».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головы вправо, ухом «почесать» правое плечо;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левую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«Присядем».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приседание с широким разведением колен и рук в стороны;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«Пружинка».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1-3 - пружинящие наклоны вперед-вниз, руки, сцепленные сзади в «замке», вверх;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«Птицы хлопают крыльями».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два шага 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хлопком впереди;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5-6 - два шага назад;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хлопком впереди.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«Хлопок».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основная стойка.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подняться на носки, руки вверх, хлопнуть над головой;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«Вертушка»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Наклон туловища вперед, правой рукой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каснуться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пола, поворот туловища на право.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другой рукой.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«Неваляшка».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«в замке» за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вправо, смотреть перед собой;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 спинку».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в «замке» внизу.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1-3 - пружинящие наклоны вперед, вытянутые вперед руки в «замке» держать на уровне глаз, спину прогнуть;  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Посмоти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в «замке»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поворот туловища вправо;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левую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«Дровосек».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в «замок» внизу.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вверх;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3-4 - наклон вперед с одновременным опус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канием рук;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«Дотянись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пяточки».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наклон вперед, коснуться пальцами рук пола между пятками; 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«Посмотри-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 вы на нас».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за головой, локти отвести в стороны.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руки в стороны ладонями вверх с поворотом вправо;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«Любопытные ребята».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за голову, локти отвести в стороны.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в стороны ладонями вниз с поворотом 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«Ключик»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за голову.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 Наклон туловища вправо, поворот направо.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влево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«Дотянись до пальчиков».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вниз, дотянуться до кончиков пальцев ног;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«Дотянись до пола».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вниз, дотронуться пальцами рук до пола между ступнями ног;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«Мы танцуем».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в стороны, поворот туловища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«Наклон».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вправо, смотреть прямо перед собой;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«Повернись».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поворот туловища вправо;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«Поворот».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поворот вправо (влево), руки вперед;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«Потянись к ноге».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повернуть туловище влево;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правой рукой дотронуться до носка левой ноги, левая рука тянется вверх;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«Зарядка для рук».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перед грудью.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1-3 - медленные рывки локтями назад с напряжением в конце движения;  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«Заведи мотор».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врозь, руки согнуть в локтях, кулачки к плечам.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вращение локтями вперед;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5-8 - вращение локтями назад (важно почувствовать мышцы спины);  9-10-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«Где же наши пяточки?».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вниз, дотронуться до пяток;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«Мельница».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поочередно положить руки на затылок;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поочередно отвести руки за спину; 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«Мы - силачи».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медленные рывки руками: правая рука вверх, левая рука вниз;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Затем руки поменять.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«Наклон».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туловища вправо, левую руку за голову; 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наклон туловища влево, правую руку за голову;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«Поворот».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согнуть руки к плечам;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2-3 - поворот туловища вправо (влево),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локти развести в стороны;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«Руки к плечам».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сгибая руки к плечам, повернуть туловище влево (вправо);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«Я себя люблю».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1 - развести руки широко в стороны; 2-3 - обнять себя: одна рука - под мышку, другая - на плечо;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«Я хочу обнять весь мир».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врозь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подняться на носки, руки вперед в стороны;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«Зонтик».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туловища вправо, левая рука вверху;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5-6 - наклон туловища влево, правая рука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вверху;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«Лебедь спрятал голову под крыло».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полный присед, руками обхватить колени, голову спрятать;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«Наклон».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наклон вправо, левую руку завести за голову,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правая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поясе;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наклон влево, правую руку завести за голову,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левая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поясе;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«Птицы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приготовились к полету».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стойка ноги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слегка расставлены,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1-2 - сгибание правой руки в локте;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3-4 - сгибание левой руки в локте;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«Птицы тренируют крылья».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I-2 - руки к плечам;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3-4 - руки в стороны;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5-6 - руки к плечам;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7-8 - руки вверх, прогнуть спину, посмотреть на руки;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9-10- руки к плечам;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II-12-руки в стороны;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«Резинка».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перед грудью согнуты в локтях.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локти назад, выпрямить и развести руки в стороны;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«Сожми кулачки».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перед грудью, пальцы сжаты в кулачки.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энергично разгибать руки, согнутые в локтях, вытягивая их вперед и разжимая пальцы рук;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«Воробышек».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согнуты в локтях.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1-6 -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круги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руками назад, отводя локти назад и сближая лопатки;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«Нарисуем 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расставлены, руки согнуты в локтях.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1-5 - круги вперед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согнутыми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локтях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руками;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6-7 -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8-12 - круги назад согнутыми в локтях руками;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13-14-и.п.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«Гуси полетели».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руки вверх, перекрестные махи руками, спина прямая;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5-8 - руки вниз, перекрестные махи, одновременно колени сгибаются и разгибаются;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9-10-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«Зарядка для плеч».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правое (левое) плечо вверх;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«Нарисуем круг плечом».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«очертить» правым плечом круг;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левым плечом.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«Насос».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наклон вправо, руки плавно скользят по бокам вверх (левая) и вниз (правая);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левую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«Плечи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плечи вперед;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3-4-и.п.;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5-6 - плечи отвести назад, чтобы лопатки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соприкоснулись;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«Подними плечико».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правое (левое) плечо вверх, показать ладони;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«Сделай 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круговые движения прямыми руками вперед;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 же назад.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«Удивись».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слегка расставлены.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плечи вверх;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«Зайчишки».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ноги сомкнуты,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1 -4 - прыжки на двух ногах вправо;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5-8 - ходьба на месте;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9-12 - прыжки на двух ногах влево; 13-16 - ходьба на месте.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«Нам весело».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стойка ноги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сомкнуты,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1-8 - прыжки на месте на двух ногах.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«Вешаем белье»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- полу присед, руки вперед.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рогнуться в пояснице руки вверх.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«Улитка»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полуприсед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руки на бедрах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Скруглить спину.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 Прогнуться в пояснице.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rPr>
          <w:trHeight w:val="38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УПРАЖНЕНИЯ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СИДЯ И ЛЕЖА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«Пружинка»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- стойка на коленях, руки вперед.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есть на правое бедро, руки влево.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Тоже в другую сторону. 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«Партизан»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ind w:right="23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животе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Лежа на животе, ползаем по-пластунски, поочередно подгибаем то правую, то левую ногу.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8-16 раз. Темп средний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«Ласточка летит».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животе, ноги разведены в стороны, руки поставить на локти, голову положить на кисти рук.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вверх, спину прогнуть, голову поднять;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два маха руками;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«Рыбий хвост»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животе, опираясь на предплечье, пятки вместе, носки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Сильно зажать ягодицы (если не получается, дайте подержать между ягодиц листок бумаги), пятки прижимать к полу (можно положить сверху не большой груз)   в течение 30 сек по 2-3 раза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животе, руки в стороны.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ахватить сзади ноги, не отрывая бедра.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 и медленный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«Лодочка»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ind w:right="23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животе, руки вперед.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однять корпус, руки вперед, и бедра, ноги вместе, пятни вместе,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ягодици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зажаты.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   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«Рычаг»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левом боку, левая рука вверх.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Мах правой ногой в сторону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Тоже на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боку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«Лодочка»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полу,  на животе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однять корпус, руки вперед и бедра, ноги вместе, пятни вместе, ягодицы зажаты.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«Самолет»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полу,  на животе, руки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Свести лопатки, приподнять верхнюю часть спины и руки, ноги на полу.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8-16 раз. Темп медленный. 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«Дотянись коленом до пола».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колени согнуты.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медленно опускать колени до пола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вправо;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«Ножницы»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ноги вперед.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Скрестные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движения ногами.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 и быстрый.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«Железный мост».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лежа на спине, ноги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согнуты в коле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нях, колени слегка разведены.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1-2 - поднять таз вверх;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«Велосипед»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вверх.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Поочередное сгибание ног вперед.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 и быстрый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«Бревнышко».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вытянуты вверх, ноги вместе.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поворот со спины на живот;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5-6 - поворот с живота на спину (руки и ноги</w:t>
            </w:r>
            <w:proofErr w:type="gramEnd"/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сгибать).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«Заборчик».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вытянуты за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поднять руки над головой;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3-4 - поднять ноги параллельно рукам; 5-6 - опустить ноги;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7-8 - опустить руки.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«Рыбка на спине»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за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Наклон вправо корпусом.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Тоже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сторону.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 ножки».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за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ноги вверх, носочек тянуть;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«Нарисуем 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под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1-4 - поднятой правой (левой) ногой нарисо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вать на весу круг;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«Покажи свои ножки».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руки под головой.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одновременно плавно прямые ноги вверх;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«Маленький мостик»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спине, согнув ноги.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однять таз.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«Шарик»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рогнуться, приподнимая поясницу над полом.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«Клубочек».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подтянуть к себе колени и дотронуться до них лбом;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«Куклы».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I-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2 - одновременно поднять правую руку и левую ногу; 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одновременно поднять левую руку и правую ногу;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9-10 - поднять руки и ноги;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II—12 —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«Ножницы».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«ножницы» ногами вверх-вниз; 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«Подними ножку».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согнуть правую (левую) ногу, руками притягивая колено к животу;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«Потяни носочек».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сжать кулачки;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2-3 - согнуть стопы на себя, разжать кулачки;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4-5 - оттянуть носки до отказа, сжать кулачки;6-8 -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«Ручки танцуют».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лежа на спине.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1-6 - скрещивание рук перед собой («Ножницы»); 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«Царевна лягушка»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полулежа на животе, опираясь руками впереди, колени врозь, стопы соединены.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Зажимая ягодицы, пытаться опустить таз на пол в течение 30 сек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«Руль»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 ноги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скрестно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руки держат воображаемый руль.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Руль вправо, наклон туловища вправо.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Тоже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сторону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«Складка»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вместе впереди.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Наклон вперед, стопы разогнуть, руками стараться достать до стоп, колени не сгибать.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«Обними ножку»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Согнуть правую ногу, захватить голень руками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рижать к груди.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с левой ноги.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«Чебурашка»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руки за голову.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Поворот туловища вправо с наклоном вперед, согнуть правую ногу, левым локтем коснуться правого колена.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 Тоже влево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«Книжечка»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 ноги врозь, руки впереди.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1-8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януться руками вперед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«Волна».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согнуть ноги в коленях;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2-3 - подтянуть колени к животу;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4 - выпрямить ноги;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5-7 - пауза; 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«Длинные и короткие ноги».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согнуть ноги в коленях;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«Угол».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ноги приподнять;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2-3 - развести ноги в стороны как можно шире;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«Уголок двумя ногами».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ноги вверх (сделать «уголок»), носочки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тянуть;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«Уголок одной ногой».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вперед, руки в упоре сзади.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правую (левую) ногу вверх, тянуть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носок;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«Дотянись до ноги».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1-4 - наклон вперед, коснуться пальцами руки пальцев одноименной ноги; 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«Наклон».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ноги врозь,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руки в стороны;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2-3 - наклон вперед, коснуться пальцами рук пальцев ног;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4-и.п.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«Поворот».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сидя, ноги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скрестно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руки на коленях.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поворот туловища вправо, правую руку в сторону;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5-6 - поворот туловища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лево, левую руку в сторону; 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«Посмотри, как вокруг кра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сиво».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сидя, ноги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скрестно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поворот туловища вправо, левая рука в сторону;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3-4-и.п.;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5-6 - поворот туловища влево, правая рука в сторону;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«Колобок»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сидя, согнув ноги, колени прижать руками к груди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Перекаты вперед-назад.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«Винтик»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за голову.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Поворот туловища на право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Тоже в другую сторону.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«Сова летит».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за спиной.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руки через стороны вверх, спину про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  <w:t>гнуть;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3-4 - руки через стороны вниз; вернуться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«Дотянись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пяточки».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на поясе.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1-2 - поворот туловища вправо, коснуться правой рукой правой пятки; 3-4 -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 же в другую сторону.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«Кошечка».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четвереньках.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1-2 - согнув колени, прогнуться назад; 3-4 - выгнуться, «проехав» грудью и животом по полу;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5-8 -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ind w:right="23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«Птички пьют водичку»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стойка на коленях руки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внизу.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1-2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пятки с наклоном вперед, руки назад.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«Ежик»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вверх.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пуститься на пятки, носом достать колени, руки вдоль туловища.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Поворот туловища вправо, правой рукой достать правую пятку.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влево.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«Достаем спину»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коленях, руки на пояс.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Наклон вперед, руки вперед.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«Окошко»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стойка на коленях.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Наклон назад, руками коснуться пяток.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«Кобра»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-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упор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лежа на животе, на предплечьях.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ыпрямить руки, прогнуться,  поворот корпуса на право.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влево.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«Кошечка»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упор на коленях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1 - Прогнутся в пояснице, свести лопатки (добрая кошка).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2 - Слегка выгнуть спину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злая кошка)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«Кошка машет хвостиком»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упор на коленях.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 Мах правой ногой назад, левую руку вверх.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Тоже с другой ноги и руки.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«Маленький шлагбаум»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упор на коленях.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Мах правой ногой назад.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круглить спину, правым коленом достать до лба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Тоже левой ногой.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средний.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«Черепашка»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- упор на коленях.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1-2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Сед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пятки, не отрывая ладони от пола, прогнуться в верхне-грудном отделе позвоночника.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8-16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«Скалка»</w:t>
            </w:r>
          </w:p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autoSpaceDE w:val="0"/>
              <w:autoSpaceDN w:val="0"/>
              <w:adjustRightInd w:val="0"/>
              <w:spacing w:line="276" w:lineRule="auto"/>
              <w:ind w:right="23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.- лежа на животе, руки вверх, стопы вместе, ягодицы зажаты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ва переката вправо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5-8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 же влево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 2 раза 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Темп медленный и средний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«Бабочка»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.- сидя на полу, колени согнуты врозь, стопы вместе.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Делать пружинящие движения коленями, постепенно опуская их вниз в течение 30 сек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«Мамины помощники»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.- стойка ноги врозь.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стать на носки, руки вверх, ягодицы зажаты.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3-4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рисесть, колени врозь, руки вниз.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(Имитировать развешивание белья на веревке)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6-8 раз. Темп медленный.</w:t>
            </w:r>
          </w:p>
        </w:tc>
      </w:tr>
      <w:tr w:rsidR="00867952" w:rsidTr="008679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«Змейка»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 п. -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упор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лежа на животе, на предплечья.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1-2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азогнуть руки, прогнуться голову назад, пятки вместе, ягодицы зажаты.</w:t>
            </w:r>
          </w:p>
          <w:p w:rsidR="00867952" w:rsidRDefault="00867952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8-16 раз. Темп медленный</w:t>
            </w:r>
          </w:p>
        </w:tc>
      </w:tr>
    </w:tbl>
    <w:p w:rsidR="00867952" w:rsidRDefault="00867952" w:rsidP="00867952">
      <w:pPr>
        <w:rPr>
          <w:sz w:val="28"/>
          <w:szCs w:val="28"/>
        </w:rPr>
        <w:sectPr w:rsidR="00867952">
          <w:pgSz w:w="11906" w:h="16838"/>
          <w:pgMar w:top="1134" w:right="1418" w:bottom="1134" w:left="850" w:header="709" w:footer="542" w:gutter="0"/>
          <w:cols w:space="720"/>
        </w:sectPr>
      </w:pPr>
    </w:p>
    <w:p w:rsidR="00867952" w:rsidRDefault="00867952" w:rsidP="00867952">
      <w:pPr>
        <w:rPr>
          <w:sz w:val="28"/>
          <w:szCs w:val="28"/>
        </w:rPr>
        <w:sectPr w:rsidR="00867952">
          <w:pgSz w:w="11906" w:h="16838"/>
          <w:pgMar w:top="454" w:right="567" w:bottom="454" w:left="567" w:header="709" w:footer="544" w:gutter="0"/>
          <w:cols w:space="720"/>
        </w:sectPr>
      </w:pPr>
    </w:p>
    <w:p w:rsidR="00867952" w:rsidRDefault="00867952" w:rsidP="00867952">
      <w:pPr>
        <w:tabs>
          <w:tab w:val="left" w:pos="1935"/>
        </w:tabs>
        <w:rPr>
          <w:sz w:val="28"/>
          <w:szCs w:val="28"/>
        </w:rPr>
      </w:pPr>
    </w:p>
    <w:p w:rsidR="00FF4B4C" w:rsidRDefault="00FF4B4C"/>
    <w:sectPr w:rsidR="00F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6BB66AD1"/>
    <w:multiLevelType w:val="hybridMultilevel"/>
    <w:tmpl w:val="BDBA21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F"/>
    <w:rsid w:val="00867952"/>
    <w:rsid w:val="00BF2068"/>
    <w:rsid w:val="00EC145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9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6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79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86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79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6795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8679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99"/>
    <w:qFormat/>
    <w:rsid w:val="00867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6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"/>
    <w:basedOn w:val="a"/>
    <w:uiPriority w:val="99"/>
    <w:rsid w:val="00867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1c14">
    <w:name w:val="c21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1c14c42">
    <w:name w:val="c21 c14 c42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16c14">
    <w:name w:val="c16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43c14">
    <w:name w:val="c43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c3">
    <w:name w:val="c2 c3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67952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8679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86795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867952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Style6">
    <w:name w:val="Style6"/>
    <w:basedOn w:val="a"/>
    <w:uiPriority w:val="99"/>
    <w:rsid w:val="00867952"/>
    <w:pPr>
      <w:widowControl w:val="0"/>
      <w:autoSpaceDE w:val="0"/>
      <w:autoSpaceDN w:val="0"/>
      <w:adjustRightInd w:val="0"/>
      <w:spacing w:line="254" w:lineRule="exact"/>
      <w:ind w:firstLine="374"/>
      <w:jc w:val="both"/>
    </w:pPr>
  </w:style>
  <w:style w:type="paragraph" w:customStyle="1" w:styleId="11">
    <w:name w:val="Заголовок 11"/>
    <w:basedOn w:val="a"/>
    <w:uiPriority w:val="1"/>
    <w:qFormat/>
    <w:rsid w:val="00867952"/>
    <w:pPr>
      <w:widowControl w:val="0"/>
      <w:autoSpaceDE w:val="0"/>
      <w:autoSpaceDN w:val="0"/>
      <w:ind w:left="2190"/>
      <w:outlineLvl w:val="1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67952"/>
  </w:style>
  <w:style w:type="character" w:customStyle="1" w:styleId="c2c26">
    <w:name w:val="c2 c26"/>
    <w:basedOn w:val="a0"/>
    <w:rsid w:val="00867952"/>
  </w:style>
  <w:style w:type="character" w:customStyle="1" w:styleId="c2c26c13">
    <w:name w:val="c2 c26 c13"/>
    <w:basedOn w:val="a0"/>
    <w:rsid w:val="00867952"/>
  </w:style>
  <w:style w:type="character" w:customStyle="1" w:styleId="c2">
    <w:name w:val="c2"/>
    <w:basedOn w:val="a0"/>
    <w:rsid w:val="00867952"/>
  </w:style>
  <w:style w:type="character" w:customStyle="1" w:styleId="c35c26">
    <w:name w:val="c35 c26"/>
    <w:basedOn w:val="a0"/>
    <w:rsid w:val="00867952"/>
  </w:style>
  <w:style w:type="character" w:customStyle="1" w:styleId="c0c1">
    <w:name w:val="c0 c1"/>
    <w:basedOn w:val="a0"/>
    <w:rsid w:val="00867952"/>
  </w:style>
  <w:style w:type="character" w:customStyle="1" w:styleId="c0">
    <w:name w:val="c0"/>
    <w:basedOn w:val="a0"/>
    <w:rsid w:val="00867952"/>
  </w:style>
  <w:style w:type="character" w:customStyle="1" w:styleId="FontStyle48">
    <w:name w:val="Font Style48"/>
    <w:uiPriority w:val="99"/>
    <w:rsid w:val="00867952"/>
    <w:rPr>
      <w:rFonts w:ascii="Tahoma" w:hAnsi="Tahoma" w:cs="Tahoma" w:hint="default"/>
      <w:sz w:val="14"/>
      <w:szCs w:val="14"/>
    </w:rPr>
  </w:style>
  <w:style w:type="character" w:customStyle="1" w:styleId="FontStyle79">
    <w:name w:val="Font Style79"/>
    <w:uiPriority w:val="99"/>
    <w:rsid w:val="00867952"/>
    <w:rPr>
      <w:rFonts w:ascii="FrankRuehl" w:cs="FrankRuehl" w:hint="cs"/>
      <w:b/>
      <w:bCs/>
      <w:sz w:val="8"/>
      <w:szCs w:val="8"/>
    </w:rPr>
  </w:style>
  <w:style w:type="character" w:customStyle="1" w:styleId="FontStyle25">
    <w:name w:val="Font Style25"/>
    <w:uiPriority w:val="99"/>
    <w:rsid w:val="00867952"/>
    <w:rPr>
      <w:rFonts w:ascii="Tahoma" w:hAnsi="Tahoma" w:cs="Tahoma" w:hint="default"/>
      <w:sz w:val="16"/>
      <w:szCs w:val="16"/>
    </w:rPr>
  </w:style>
  <w:style w:type="character" w:customStyle="1" w:styleId="FontStyle30">
    <w:name w:val="Font Style30"/>
    <w:uiPriority w:val="99"/>
    <w:rsid w:val="00867952"/>
    <w:rPr>
      <w:rFonts w:ascii="Arial Black" w:hAnsi="Arial Black" w:cs="Arial Black" w:hint="default"/>
      <w:sz w:val="16"/>
      <w:szCs w:val="16"/>
    </w:rPr>
  </w:style>
  <w:style w:type="character" w:customStyle="1" w:styleId="FontStyle28">
    <w:name w:val="Font Style28"/>
    <w:uiPriority w:val="99"/>
    <w:rsid w:val="00867952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86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9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86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79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8679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679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6795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8679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99"/>
    <w:qFormat/>
    <w:rsid w:val="00867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6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"/>
    <w:basedOn w:val="a"/>
    <w:uiPriority w:val="99"/>
    <w:rsid w:val="008679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spacing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1c14">
    <w:name w:val="c21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1c14c42">
    <w:name w:val="c21 c14 c42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16c14">
    <w:name w:val="c16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43c14">
    <w:name w:val="c43 c14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c2c3">
    <w:name w:val="c2 c3"/>
    <w:basedOn w:val="a"/>
    <w:uiPriority w:val="99"/>
    <w:rsid w:val="0086795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867952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8679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86795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867952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Style6">
    <w:name w:val="Style6"/>
    <w:basedOn w:val="a"/>
    <w:uiPriority w:val="99"/>
    <w:rsid w:val="00867952"/>
    <w:pPr>
      <w:widowControl w:val="0"/>
      <w:autoSpaceDE w:val="0"/>
      <w:autoSpaceDN w:val="0"/>
      <w:adjustRightInd w:val="0"/>
      <w:spacing w:line="254" w:lineRule="exact"/>
      <w:ind w:firstLine="374"/>
      <w:jc w:val="both"/>
    </w:pPr>
  </w:style>
  <w:style w:type="paragraph" w:customStyle="1" w:styleId="11">
    <w:name w:val="Заголовок 11"/>
    <w:basedOn w:val="a"/>
    <w:uiPriority w:val="1"/>
    <w:qFormat/>
    <w:rsid w:val="00867952"/>
    <w:pPr>
      <w:widowControl w:val="0"/>
      <w:autoSpaceDE w:val="0"/>
      <w:autoSpaceDN w:val="0"/>
      <w:ind w:left="2190"/>
      <w:outlineLvl w:val="1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867952"/>
  </w:style>
  <w:style w:type="character" w:customStyle="1" w:styleId="c2c26">
    <w:name w:val="c2 c26"/>
    <w:basedOn w:val="a0"/>
    <w:rsid w:val="00867952"/>
  </w:style>
  <w:style w:type="character" w:customStyle="1" w:styleId="c2c26c13">
    <w:name w:val="c2 c26 c13"/>
    <w:basedOn w:val="a0"/>
    <w:rsid w:val="00867952"/>
  </w:style>
  <w:style w:type="character" w:customStyle="1" w:styleId="c2">
    <w:name w:val="c2"/>
    <w:basedOn w:val="a0"/>
    <w:rsid w:val="00867952"/>
  </w:style>
  <w:style w:type="character" w:customStyle="1" w:styleId="c35c26">
    <w:name w:val="c35 c26"/>
    <w:basedOn w:val="a0"/>
    <w:rsid w:val="00867952"/>
  </w:style>
  <w:style w:type="character" w:customStyle="1" w:styleId="c0c1">
    <w:name w:val="c0 c1"/>
    <w:basedOn w:val="a0"/>
    <w:rsid w:val="00867952"/>
  </w:style>
  <w:style w:type="character" w:customStyle="1" w:styleId="c0">
    <w:name w:val="c0"/>
    <w:basedOn w:val="a0"/>
    <w:rsid w:val="00867952"/>
  </w:style>
  <w:style w:type="character" w:customStyle="1" w:styleId="FontStyle48">
    <w:name w:val="Font Style48"/>
    <w:uiPriority w:val="99"/>
    <w:rsid w:val="00867952"/>
    <w:rPr>
      <w:rFonts w:ascii="Tahoma" w:hAnsi="Tahoma" w:cs="Tahoma" w:hint="default"/>
      <w:sz w:val="14"/>
      <w:szCs w:val="14"/>
    </w:rPr>
  </w:style>
  <w:style w:type="character" w:customStyle="1" w:styleId="FontStyle79">
    <w:name w:val="Font Style79"/>
    <w:uiPriority w:val="99"/>
    <w:rsid w:val="00867952"/>
    <w:rPr>
      <w:rFonts w:ascii="FrankRuehl" w:cs="FrankRuehl" w:hint="cs"/>
      <w:b/>
      <w:bCs/>
      <w:sz w:val="8"/>
      <w:szCs w:val="8"/>
    </w:rPr>
  </w:style>
  <w:style w:type="character" w:customStyle="1" w:styleId="FontStyle25">
    <w:name w:val="Font Style25"/>
    <w:uiPriority w:val="99"/>
    <w:rsid w:val="00867952"/>
    <w:rPr>
      <w:rFonts w:ascii="Tahoma" w:hAnsi="Tahoma" w:cs="Tahoma" w:hint="default"/>
      <w:sz w:val="16"/>
      <w:szCs w:val="16"/>
    </w:rPr>
  </w:style>
  <w:style w:type="character" w:customStyle="1" w:styleId="FontStyle30">
    <w:name w:val="Font Style30"/>
    <w:uiPriority w:val="99"/>
    <w:rsid w:val="00867952"/>
    <w:rPr>
      <w:rFonts w:ascii="Arial Black" w:hAnsi="Arial Black" w:cs="Arial Black" w:hint="default"/>
      <w:sz w:val="16"/>
      <w:szCs w:val="16"/>
    </w:rPr>
  </w:style>
  <w:style w:type="character" w:customStyle="1" w:styleId="FontStyle28">
    <w:name w:val="Font Style28"/>
    <w:uiPriority w:val="99"/>
    <w:rsid w:val="00867952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86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67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9847</Words>
  <Characters>56128</Characters>
  <Application>Microsoft Office Word</Application>
  <DocSecurity>0</DocSecurity>
  <Lines>467</Lines>
  <Paragraphs>131</Paragraphs>
  <ScaleCrop>false</ScaleCrop>
  <Company/>
  <LinksUpToDate>false</LinksUpToDate>
  <CharactersWithSpaces>65844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3</cp:revision>
  <dcterms:created xsi:type="dcterms:W3CDTF">2023-09-29T12:56:00Z</dcterms:created>
  <dcterms:modified xsi:type="dcterms:W3CDTF">2023-10-03T09:04:00Z</dcterms:modified>
</cp:coreProperties>
</file>