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651" w:rsidRPr="00FE5651" w:rsidRDefault="00330E96" w:rsidP="00FE5651">
      <w:pPr>
        <w:pStyle w:val="a4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Н</w:t>
      </w:r>
      <w:r w:rsidR="00FE5651" w:rsidRPr="00FE5651">
        <w:rPr>
          <w:rFonts w:ascii="Monotype Corsiva" w:hAnsi="Monotype Corsiva"/>
          <w:sz w:val="40"/>
          <w:szCs w:val="40"/>
        </w:rPr>
        <w:t>етрадиционные игры из бросового материала.</w:t>
      </w:r>
    </w:p>
    <w:p w:rsidR="00FE5651" w:rsidRDefault="00FE5651" w:rsidP="00FE5651">
      <w:pPr>
        <w:pStyle w:val="a4"/>
        <w:jc w:val="center"/>
        <w:rPr>
          <w:rFonts w:ascii="Monotype Corsiva" w:hAnsi="Monotype Corsiva"/>
          <w:sz w:val="40"/>
          <w:szCs w:val="40"/>
        </w:rPr>
      </w:pPr>
      <w:r w:rsidRPr="00FE5651">
        <w:rPr>
          <w:rFonts w:ascii="Monotype Corsiva" w:hAnsi="Monotype Corsiva"/>
          <w:sz w:val="40"/>
          <w:szCs w:val="40"/>
        </w:rPr>
        <w:t>«Игры в баночки».</w:t>
      </w:r>
    </w:p>
    <w:p w:rsidR="00FE5651" w:rsidRDefault="00FE5651" w:rsidP="00FE5651">
      <w:pPr>
        <w:pStyle w:val="a4"/>
        <w:jc w:val="center"/>
        <w:rPr>
          <w:rFonts w:ascii="Monotype Corsiva" w:hAnsi="Monotype Corsiva"/>
          <w:sz w:val="40"/>
          <w:szCs w:val="40"/>
        </w:rPr>
      </w:pPr>
    </w:p>
    <w:p w:rsidR="00FE5651" w:rsidRDefault="00FE5651" w:rsidP="00FE5651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Как только малыш появился в доме, семья «обрастает» невероятным количеством баночек</w:t>
      </w:r>
      <w:r w:rsidR="000472BA">
        <w:rPr>
          <w:rFonts w:cstheme="minorHAnsi"/>
          <w:sz w:val="28"/>
          <w:szCs w:val="28"/>
        </w:rPr>
        <w:t xml:space="preserve"> из-под детского питания. Но не нужно спешить избавляться от них как от мусора. Из них очень легко организовать игру для любого возраста. Тем более, что малыш с раннего возраста любит и сами баночки, но и крышки от них. Придумать можно как простую, так и более сложную игру.</w:t>
      </w:r>
    </w:p>
    <w:p w:rsidR="000472BA" w:rsidRDefault="000472BA" w:rsidP="000472BA">
      <w:pPr>
        <w:pStyle w:val="a4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«Волшебные баночки».</w:t>
      </w:r>
    </w:p>
    <w:p w:rsidR="000472BA" w:rsidRDefault="000472BA" w:rsidP="005C0BB4">
      <w:pPr>
        <w:pStyle w:val="a4"/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Баночки из-под питания можно превратить в сказочное царство.</w:t>
      </w:r>
      <w:r w:rsidR="005C0BB4">
        <w:rPr>
          <w:rFonts w:cstheme="minorHAnsi"/>
          <w:sz w:val="28"/>
          <w:szCs w:val="28"/>
        </w:rPr>
        <w:t xml:space="preserve"> Для этого внутрь банки можно положить блестки, яркие бусины и все это залить водой. Что с удовольствием и делают малыши (лишь нужно им немного помочь). Задача взрослого – плотно прикрепить крышку к банке. Теперь баночки можно переворачивать – блестки и бусины будут перекатываться. Выглядит очень красиво!</w:t>
      </w:r>
    </w:p>
    <w:p w:rsidR="005C0BB4" w:rsidRDefault="005C0BB4" w:rsidP="005C0BB4">
      <w:pPr>
        <w:pStyle w:val="a4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А еще, прежде чем закрыть и приклеить крышку, на эту самую крышку с обратной стороны можно приклеить игрушку из киндер-сюрприза. Словно игрушка «поселилась» в волшебном персональном домике.</w:t>
      </w:r>
    </w:p>
    <w:p w:rsidR="005C0BB4" w:rsidRDefault="005C0BB4" w:rsidP="005C0BB4">
      <w:pPr>
        <w:pStyle w:val="a4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«Покорми курочку2.</w:t>
      </w:r>
    </w:p>
    <w:p w:rsidR="005C0BB4" w:rsidRDefault="005C0BB4" w:rsidP="005C0BB4">
      <w:pPr>
        <w:pStyle w:val="a4"/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Наклеить картинку (а точнее голову) курочки или петушка от детского питания. В крышке (рядом с </w:t>
      </w:r>
      <w:r w:rsidR="00486586">
        <w:rPr>
          <w:rFonts w:cstheme="minorHAnsi"/>
          <w:sz w:val="28"/>
          <w:szCs w:val="28"/>
        </w:rPr>
        <w:t>клювом птицы) можно проделать ды</w:t>
      </w:r>
      <w:r>
        <w:rPr>
          <w:rFonts w:cstheme="minorHAnsi"/>
          <w:sz w:val="28"/>
          <w:szCs w:val="28"/>
        </w:rPr>
        <w:t>рочку размером с горошину, закрыть баночку. Затем взять мешочек с горохом и покормит</w:t>
      </w:r>
      <w:r w:rsidR="00486586">
        <w:rPr>
          <w:rFonts w:cstheme="minorHAnsi"/>
          <w:sz w:val="28"/>
          <w:szCs w:val="28"/>
        </w:rPr>
        <w:t>ь курочку, опуская горошины в ды</w:t>
      </w:r>
      <w:r>
        <w:rPr>
          <w:rFonts w:cstheme="minorHAnsi"/>
          <w:sz w:val="28"/>
          <w:szCs w:val="28"/>
        </w:rPr>
        <w:t>рочку.</w:t>
      </w:r>
    </w:p>
    <w:p w:rsidR="005C0BB4" w:rsidRDefault="005C0BB4" w:rsidP="005C0BB4">
      <w:pPr>
        <w:pStyle w:val="a4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«Найди пару».</w:t>
      </w:r>
    </w:p>
    <w:p w:rsidR="005C0BB4" w:rsidRDefault="005C0BB4" w:rsidP="005C0BB4">
      <w:pPr>
        <w:pStyle w:val="a4"/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Из детских журналов вырезать картинки </w:t>
      </w:r>
      <w:r w:rsidR="00486586">
        <w:rPr>
          <w:rFonts w:cstheme="minorHAnsi"/>
          <w:sz w:val="28"/>
          <w:szCs w:val="28"/>
        </w:rPr>
        <w:t>с изображением фруктов и овощей, собак, коров – тех предметов, которые знает ребенок. Наклеить их с обратной стороны крышек и разложить на столе. Можно собрать собак в стаи, коров в стада, подобрать овощи для супа и фрукты для компота – в общем, комбинировать предметы по определенным признакам.</w:t>
      </w:r>
    </w:p>
    <w:p w:rsidR="00486586" w:rsidRDefault="00486586" w:rsidP="00486586">
      <w:pPr>
        <w:pStyle w:val="a4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«Где мама?»</w:t>
      </w:r>
    </w:p>
    <w:p w:rsidR="00486586" w:rsidRDefault="00486586" w:rsidP="00486586">
      <w:pPr>
        <w:pStyle w:val="a4"/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Картинки животных, только мама и их детеныши (кошка-котенок, курица-цыпленок, лошадь-жеребенок и т.д.) Нужно найти пару – поможем маме найти малыша.</w:t>
      </w:r>
    </w:p>
    <w:p w:rsidR="00486586" w:rsidRDefault="00486586" w:rsidP="00486586">
      <w:pPr>
        <w:pStyle w:val="a4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«Строим – мастерим».</w:t>
      </w:r>
    </w:p>
    <w:p w:rsidR="00486586" w:rsidRDefault="00486586" w:rsidP="00486586">
      <w:pPr>
        <w:pStyle w:val="a4"/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Для этого понадобятся геометрические фигуры (квадраты, треугольники, прямоугольники, круги разного размера и цвета). Наклеим их так же с обратной стороны крышек и строим. Дом – подбираем треугольник и квадрат, закрепляя тем самым цвет, форму </w:t>
      </w:r>
      <w:r>
        <w:rPr>
          <w:rFonts w:cstheme="minorHAnsi"/>
          <w:sz w:val="28"/>
          <w:szCs w:val="28"/>
        </w:rPr>
        <w:lastRenderedPageBreak/>
        <w:t>соотношение размера.</w:t>
      </w:r>
      <w:r w:rsidR="00D554D7">
        <w:rPr>
          <w:rFonts w:cstheme="minorHAnsi"/>
          <w:sz w:val="28"/>
          <w:szCs w:val="28"/>
        </w:rPr>
        <w:t xml:space="preserve"> Подобным образом можно построить скамейку, машину, снеговика и т.д.</w:t>
      </w:r>
    </w:p>
    <w:p w:rsidR="00D554D7" w:rsidRDefault="00D554D7" w:rsidP="00D554D7">
      <w:pPr>
        <w:pStyle w:val="a4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«Алфавит».</w:t>
      </w:r>
    </w:p>
    <w:p w:rsidR="00D554D7" w:rsidRDefault="00D554D7" w:rsidP="00D554D7">
      <w:pPr>
        <w:pStyle w:val="a4"/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Наклеить с обратной стороны на крышечки буквы. Показать ребенку букву, которую он будет искать (например, букву А). перевернуть крышки лицевой стороной, чтобы не было видно букв. Потом попросить малыша найти нужную букву.</w:t>
      </w:r>
    </w:p>
    <w:p w:rsidR="00D554D7" w:rsidRDefault="00D554D7" w:rsidP="00D554D7">
      <w:pPr>
        <w:pStyle w:val="a4"/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Вот такие забавные и полезные игры могут получиться, если применить немного старания и фантазии, а главное – это всегда интересно ребенку.</w:t>
      </w:r>
    </w:p>
    <w:p w:rsidR="00EA6829" w:rsidRDefault="00EA6829" w:rsidP="00D554D7">
      <w:pPr>
        <w:pStyle w:val="a4"/>
        <w:ind w:left="720"/>
        <w:rPr>
          <w:rFonts w:cstheme="minorHAnsi"/>
          <w:sz w:val="28"/>
          <w:szCs w:val="28"/>
        </w:rPr>
      </w:pPr>
      <w:bookmarkStart w:id="0" w:name="_GoBack"/>
      <w:bookmarkEnd w:id="0"/>
      <w:r w:rsidRPr="00EA6829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>
            <wp:extent cx="2347452" cy="1819275"/>
            <wp:effectExtent l="0" t="0" r="0" b="0"/>
            <wp:docPr id="2" name="Рисунок 2" descr="http://artmania.kz/sites/default/files/interesting/8_ny_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rtmania.kz/sites/default/files/interesting/8_ny_2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393" cy="1828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829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>
            <wp:extent cx="2533650" cy="1805225"/>
            <wp:effectExtent l="0" t="0" r="0" b="5080"/>
            <wp:docPr id="3" name="Рисунок 3" descr="https://cs31.babysfera.ru/b/0/a/f/115738871.2959373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s31.babysfera.ru/b/0/a/f/115738871.29593731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5000"/>
                    <a:stretch/>
                  </pic:blipFill>
                  <pic:spPr bwMode="auto">
                    <a:xfrm>
                      <a:off x="0" y="0"/>
                      <a:ext cx="2551870" cy="1818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554D7" w:rsidRDefault="00223E0B" w:rsidP="00D554D7">
      <w:pPr>
        <w:pStyle w:val="a4"/>
        <w:ind w:left="720"/>
        <w:rPr>
          <w:rFonts w:cstheme="minorHAnsi"/>
          <w:sz w:val="28"/>
          <w:szCs w:val="28"/>
        </w:rPr>
      </w:pPr>
      <w:r w:rsidRPr="00223E0B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>
            <wp:extent cx="2381250" cy="2343150"/>
            <wp:effectExtent l="0" t="0" r="0" b="0"/>
            <wp:docPr id="1" name="Рисунок 1" descr="http://www.lyalya.com.ua/ufiles/Image/razvivalki/220109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yalya.com.ua/ufiles/Image/razvivalki/220109_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829" w:rsidRPr="00EA6829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>
            <wp:extent cx="2914650" cy="2185988"/>
            <wp:effectExtent l="0" t="0" r="0" b="5080"/>
            <wp:docPr id="4" name="Рисунок 4" descr="http://grukhina.ru/images/attach/74/IMG_0623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rukhina.ru/images/attach/74/IMG_0623_resiz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042" cy="2204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586" w:rsidRPr="00FE5651" w:rsidRDefault="00486586" w:rsidP="005C0BB4">
      <w:pPr>
        <w:pStyle w:val="a4"/>
        <w:ind w:left="720"/>
        <w:rPr>
          <w:rFonts w:cstheme="minorHAnsi"/>
          <w:sz w:val="28"/>
          <w:szCs w:val="28"/>
        </w:rPr>
      </w:pPr>
    </w:p>
    <w:p w:rsidR="00DA5110" w:rsidRPr="001F7CE0" w:rsidRDefault="00DA5110" w:rsidP="001F7CE0">
      <w:pPr>
        <w:ind w:left="360"/>
        <w:rPr>
          <w:rFonts w:cstheme="minorHAnsi"/>
          <w:sz w:val="28"/>
          <w:szCs w:val="28"/>
        </w:rPr>
      </w:pPr>
    </w:p>
    <w:p w:rsidR="00D91FD8" w:rsidRDefault="00D91FD8"/>
    <w:sectPr w:rsidR="00D91FD8" w:rsidSect="008F0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6BB8"/>
    <w:multiLevelType w:val="hybridMultilevel"/>
    <w:tmpl w:val="4A121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F2F1D"/>
    <w:multiLevelType w:val="hybridMultilevel"/>
    <w:tmpl w:val="DF149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267C7"/>
    <w:rsid w:val="00002DA4"/>
    <w:rsid w:val="000472BA"/>
    <w:rsid w:val="0007559D"/>
    <w:rsid w:val="001F7CE0"/>
    <w:rsid w:val="00223E0B"/>
    <w:rsid w:val="00330E96"/>
    <w:rsid w:val="00486586"/>
    <w:rsid w:val="005C0BB4"/>
    <w:rsid w:val="008F0583"/>
    <w:rsid w:val="009D1554"/>
    <w:rsid w:val="00BD226B"/>
    <w:rsid w:val="00C0635A"/>
    <w:rsid w:val="00D267C7"/>
    <w:rsid w:val="00D554D7"/>
    <w:rsid w:val="00D91FD8"/>
    <w:rsid w:val="00DA5110"/>
    <w:rsid w:val="00E8383E"/>
    <w:rsid w:val="00EA6829"/>
    <w:rsid w:val="00F35B13"/>
    <w:rsid w:val="00FE5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FD8"/>
    <w:pPr>
      <w:ind w:left="720"/>
      <w:contextualSpacing/>
    </w:pPr>
  </w:style>
  <w:style w:type="paragraph" w:styleId="a4">
    <w:name w:val="No Spacing"/>
    <w:uiPriority w:val="1"/>
    <w:qFormat/>
    <w:rsid w:val="00FE565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30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E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dcterms:created xsi:type="dcterms:W3CDTF">2018-09-24T15:25:00Z</dcterms:created>
  <dcterms:modified xsi:type="dcterms:W3CDTF">2018-09-27T10:22:00Z</dcterms:modified>
</cp:coreProperties>
</file>