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B1" w:rsidRPr="00C410AE" w:rsidRDefault="00F42EB1" w:rsidP="00D57129">
      <w:pPr>
        <w:pStyle w:val="a3"/>
        <w:jc w:val="center"/>
        <w:rPr>
          <w:b/>
          <w:sz w:val="36"/>
          <w:szCs w:val="36"/>
          <w:u w:val="single"/>
        </w:rPr>
      </w:pPr>
      <w:r w:rsidRPr="00C410AE">
        <w:rPr>
          <w:b/>
          <w:sz w:val="36"/>
          <w:szCs w:val="36"/>
          <w:u w:val="single"/>
        </w:rPr>
        <w:t>Представление педагогического опыта  по теме:</w:t>
      </w:r>
    </w:p>
    <w:p w:rsidR="00F42EB1" w:rsidRPr="00D57129" w:rsidRDefault="00F42EB1" w:rsidP="00D57129">
      <w:pPr>
        <w:pStyle w:val="a3"/>
        <w:jc w:val="center"/>
        <w:rPr>
          <w:b/>
          <w:sz w:val="28"/>
          <w:szCs w:val="28"/>
        </w:rPr>
      </w:pPr>
      <w:r w:rsidRPr="00D57129">
        <w:rPr>
          <w:sz w:val="28"/>
          <w:szCs w:val="28"/>
        </w:rPr>
        <w:t>«</w:t>
      </w:r>
      <w:r w:rsidRPr="00D57129">
        <w:rPr>
          <w:b/>
          <w:sz w:val="28"/>
          <w:szCs w:val="28"/>
        </w:rPr>
        <w:t xml:space="preserve">Использование мнемотехники  в  развитии связной речи у детей </w:t>
      </w:r>
      <w:r w:rsidR="00D57129" w:rsidRPr="00D57129">
        <w:rPr>
          <w:b/>
          <w:sz w:val="28"/>
          <w:szCs w:val="28"/>
        </w:rPr>
        <w:t xml:space="preserve">среднего </w:t>
      </w:r>
      <w:r w:rsidRPr="00D57129">
        <w:rPr>
          <w:b/>
          <w:sz w:val="28"/>
          <w:szCs w:val="28"/>
        </w:rPr>
        <w:t>дошкольного возраста»</w:t>
      </w:r>
    </w:p>
    <w:p w:rsidR="00F42EB1" w:rsidRPr="00D57129" w:rsidRDefault="00CE3087" w:rsidP="00D57129">
      <w:pPr>
        <w:pStyle w:val="a3"/>
        <w:jc w:val="both"/>
        <w:rPr>
          <w:b/>
          <w:sz w:val="28"/>
          <w:szCs w:val="28"/>
        </w:rPr>
      </w:pPr>
      <w:r w:rsidRPr="00CE3087">
        <w:rPr>
          <w:noProof/>
          <w:sz w:val="28"/>
          <w:szCs w:val="28"/>
        </w:rPr>
        <w:pict>
          <v:rect id="_x0000_s1028" style="position:absolute;left:0;text-align:left;margin-left:240.45pt;margin-top:8.85pt;width:237.75pt;height:90pt;z-index:251660288" strokecolor="white [3212]">
            <v:textbox>
              <w:txbxContent>
                <w:p w:rsidR="00F42EB1" w:rsidRPr="00DF7D2E" w:rsidRDefault="00F42EB1" w:rsidP="00F42EB1">
                  <w:pPr>
                    <w:spacing w:after="0"/>
                    <w:rPr>
                      <w:rFonts w:ascii="Times New Roman" w:hAnsi="Times New Roman" w:cs="Times New Roman"/>
                      <w:sz w:val="28"/>
                      <w:szCs w:val="28"/>
                    </w:rPr>
                  </w:pPr>
                  <w:r w:rsidRPr="00DF7D2E">
                    <w:rPr>
                      <w:rFonts w:ascii="Times New Roman" w:hAnsi="Times New Roman" w:cs="Times New Roman"/>
                      <w:sz w:val="28"/>
                      <w:szCs w:val="28"/>
                    </w:rPr>
                    <w:t>Воспитатель МДОУ «Детски</w:t>
                  </w:r>
                  <w:r>
                    <w:rPr>
                      <w:rFonts w:ascii="Times New Roman" w:hAnsi="Times New Roman" w:cs="Times New Roman"/>
                      <w:sz w:val="28"/>
                      <w:szCs w:val="28"/>
                    </w:rPr>
                    <w:t xml:space="preserve">й сад №117 </w:t>
                  </w:r>
                  <w:r w:rsidRPr="00DF7D2E">
                    <w:rPr>
                      <w:rFonts w:ascii="Times New Roman" w:hAnsi="Times New Roman" w:cs="Times New Roman"/>
                      <w:sz w:val="28"/>
                      <w:szCs w:val="28"/>
                    </w:rPr>
                    <w:t>» городского округа Саранск</w:t>
                  </w:r>
                </w:p>
                <w:p w:rsidR="00F42EB1" w:rsidRPr="00DF7D2E" w:rsidRDefault="00F42EB1" w:rsidP="00F42EB1">
                  <w:pPr>
                    <w:spacing w:after="0"/>
                    <w:rPr>
                      <w:rFonts w:ascii="Times New Roman" w:hAnsi="Times New Roman" w:cs="Times New Roman"/>
                      <w:sz w:val="28"/>
                      <w:szCs w:val="28"/>
                    </w:rPr>
                  </w:pPr>
                  <w:r>
                    <w:rPr>
                      <w:rFonts w:ascii="Times New Roman" w:hAnsi="Times New Roman" w:cs="Times New Roman"/>
                      <w:sz w:val="28"/>
                      <w:szCs w:val="28"/>
                    </w:rPr>
                    <w:t>Качкалова Валентина Ивановна.</w:t>
                  </w:r>
                </w:p>
              </w:txbxContent>
            </v:textbox>
          </v:rect>
        </w:pict>
      </w:r>
    </w:p>
    <w:p w:rsidR="00F42EB1" w:rsidRDefault="00F42EB1" w:rsidP="00C410AE">
      <w:pPr>
        <w:pStyle w:val="a3"/>
        <w:tabs>
          <w:tab w:val="left" w:pos="6270"/>
        </w:tabs>
        <w:jc w:val="both"/>
        <w:rPr>
          <w:sz w:val="28"/>
          <w:szCs w:val="28"/>
        </w:rPr>
      </w:pPr>
      <w:r w:rsidRPr="00D57129">
        <w:rPr>
          <w:sz w:val="28"/>
          <w:szCs w:val="28"/>
        </w:rPr>
        <w:tab/>
      </w:r>
    </w:p>
    <w:p w:rsidR="00C410AE" w:rsidRPr="00D57129" w:rsidRDefault="00C410AE" w:rsidP="00C410AE">
      <w:pPr>
        <w:pStyle w:val="a3"/>
        <w:tabs>
          <w:tab w:val="left" w:pos="6270"/>
        </w:tabs>
        <w:jc w:val="both"/>
        <w:rPr>
          <w:sz w:val="28"/>
          <w:szCs w:val="28"/>
        </w:rPr>
      </w:pPr>
    </w:p>
    <w:p w:rsidR="00F42EB1" w:rsidRPr="00D57129" w:rsidRDefault="00F42EB1" w:rsidP="00D57129">
      <w:pPr>
        <w:spacing w:after="0" w:line="240" w:lineRule="auto"/>
        <w:jc w:val="both"/>
        <w:outlineLvl w:val="3"/>
        <w:rPr>
          <w:rFonts w:ascii="Times New Roman" w:hAnsi="Times New Roman" w:cs="Times New Roman"/>
          <w:sz w:val="28"/>
          <w:szCs w:val="28"/>
        </w:rPr>
      </w:pPr>
    </w:p>
    <w:p w:rsidR="00F42EB1" w:rsidRDefault="00F42EB1" w:rsidP="00D57129">
      <w:pPr>
        <w:spacing w:after="0" w:line="240" w:lineRule="auto"/>
        <w:jc w:val="center"/>
        <w:outlineLvl w:val="3"/>
        <w:rPr>
          <w:rFonts w:ascii="Times New Roman" w:eastAsia="Times New Roman" w:hAnsi="Times New Roman" w:cs="Times New Roman"/>
          <w:b/>
          <w:sz w:val="28"/>
          <w:szCs w:val="28"/>
          <w:lang w:eastAsia="ru-RU"/>
        </w:rPr>
      </w:pPr>
      <w:r w:rsidRPr="00D57129">
        <w:rPr>
          <w:rFonts w:ascii="Times New Roman" w:eastAsia="Times New Roman" w:hAnsi="Times New Roman" w:cs="Times New Roman"/>
          <w:b/>
          <w:sz w:val="28"/>
          <w:szCs w:val="28"/>
          <w:lang w:eastAsia="ru-RU"/>
        </w:rPr>
        <w:t>Обоснование актуальности и перспективности опыта. Его значение для совершенствования учебно-воспитательного процесса.</w:t>
      </w:r>
    </w:p>
    <w:p w:rsidR="00D57129" w:rsidRPr="00D57129" w:rsidRDefault="00D57129" w:rsidP="00D57129">
      <w:pPr>
        <w:spacing w:after="0" w:line="240" w:lineRule="auto"/>
        <w:jc w:val="center"/>
        <w:outlineLvl w:val="3"/>
        <w:rPr>
          <w:rFonts w:ascii="Times New Roman" w:eastAsia="Times New Roman" w:hAnsi="Times New Roman" w:cs="Times New Roman"/>
          <w:b/>
          <w:sz w:val="28"/>
          <w:szCs w:val="28"/>
          <w:lang w:eastAsia="ru-RU"/>
        </w:rPr>
      </w:pPr>
    </w:p>
    <w:p w:rsidR="00685B0F" w:rsidRPr="00D57129" w:rsidRDefault="00AE4BC1" w:rsidP="00D57129">
      <w:pPr>
        <w:pStyle w:val="a3"/>
        <w:spacing w:before="0" w:beforeAutospacing="0" w:after="150" w:afterAutospacing="0"/>
        <w:jc w:val="both"/>
        <w:rPr>
          <w:sz w:val="28"/>
          <w:szCs w:val="28"/>
        </w:rPr>
      </w:pPr>
      <w:r>
        <w:rPr>
          <w:sz w:val="28"/>
          <w:szCs w:val="28"/>
        </w:rPr>
        <w:t xml:space="preserve">     </w:t>
      </w:r>
      <w:r w:rsidR="00722FFB" w:rsidRPr="00D57129">
        <w:rPr>
          <w:sz w:val="28"/>
          <w:szCs w:val="28"/>
        </w:rPr>
        <w:t>Речь - это, прежде всего инструмент общения. Хорошая речь - важнейшее условие всестороннего полноценного развития детей. Чем богаче и правильнее у ребенка речь, тем легче ему высказать свои мысли, тем шире его возможности в познании окружающей действительности, содержательнее и полноценнее отношение со сверстниками и взрослыми, тем активнее осуществляется его психическое развитие</w:t>
      </w:r>
      <w:r w:rsidR="00685B0F" w:rsidRPr="00D57129">
        <w:rPr>
          <w:sz w:val="28"/>
          <w:szCs w:val="28"/>
        </w:rPr>
        <w:t>.</w:t>
      </w:r>
    </w:p>
    <w:p w:rsidR="00F42EB1" w:rsidRPr="00D57129" w:rsidRDefault="00F42EB1" w:rsidP="00D57129">
      <w:pPr>
        <w:spacing w:after="0" w:line="240" w:lineRule="auto"/>
        <w:ind w:firstLine="360"/>
        <w:jc w:val="both"/>
        <w:rPr>
          <w:rFonts w:ascii="Times New Roman" w:eastAsia="Times New Roman" w:hAnsi="Times New Roman" w:cs="Times New Roman"/>
          <w:sz w:val="28"/>
          <w:szCs w:val="28"/>
          <w:lang w:eastAsia="ru-RU"/>
        </w:rPr>
      </w:pPr>
      <w:r w:rsidRPr="00D57129">
        <w:rPr>
          <w:rFonts w:ascii="Times New Roman" w:eastAsia="Times New Roman" w:hAnsi="Times New Roman" w:cs="Times New Roman"/>
          <w:sz w:val="28"/>
          <w:szCs w:val="28"/>
          <w:lang w:eastAsia="ru-RU"/>
        </w:rPr>
        <w:t>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заучивание стихотворений, а также составление рассказов по картине.</w:t>
      </w:r>
    </w:p>
    <w:p w:rsidR="009A55D2" w:rsidRPr="00D57129" w:rsidRDefault="00F42EB1" w:rsidP="00C410AE">
      <w:pPr>
        <w:spacing w:after="0" w:line="240" w:lineRule="auto"/>
        <w:ind w:firstLine="360"/>
        <w:jc w:val="both"/>
        <w:rPr>
          <w:rFonts w:ascii="Times New Roman" w:eastAsia="Times New Roman" w:hAnsi="Times New Roman" w:cs="Times New Roman"/>
          <w:sz w:val="28"/>
          <w:szCs w:val="28"/>
          <w:lang w:eastAsia="ru-RU"/>
        </w:rPr>
      </w:pPr>
      <w:r w:rsidRPr="00D57129">
        <w:rPr>
          <w:rFonts w:ascii="Times New Roman" w:eastAsia="Times New Roman" w:hAnsi="Times New Roman" w:cs="Times New Roman"/>
          <w:sz w:val="28"/>
          <w:szCs w:val="28"/>
          <w:lang w:eastAsia="ru-RU"/>
        </w:rPr>
        <w:t>Все названные виды речевой деятельности актуальны при работе над развитием связной речи детей. И, чтобы достигнуть высоких результатов, я решила использовать нетрадиционные формы работы с детьми по формированию связной речи.</w:t>
      </w:r>
    </w:p>
    <w:p w:rsidR="00F42EB1" w:rsidRPr="00D57129" w:rsidRDefault="00F42EB1" w:rsidP="00D57129">
      <w:pPr>
        <w:spacing w:after="0" w:line="240" w:lineRule="auto"/>
        <w:ind w:firstLine="360"/>
        <w:jc w:val="both"/>
        <w:rPr>
          <w:rFonts w:ascii="Times New Roman" w:eastAsia="Times New Roman" w:hAnsi="Times New Roman" w:cs="Times New Roman"/>
          <w:sz w:val="28"/>
          <w:szCs w:val="28"/>
          <w:lang w:eastAsia="ru-RU"/>
        </w:rPr>
      </w:pPr>
      <w:r w:rsidRPr="00D57129">
        <w:rPr>
          <w:rFonts w:ascii="Times New Roman" w:eastAsia="Times New Roman" w:hAnsi="Times New Roman" w:cs="Times New Roman"/>
          <w:sz w:val="28"/>
          <w:szCs w:val="28"/>
          <w:lang w:eastAsia="ru-RU"/>
        </w:rPr>
        <w:t xml:space="preserve">С целью </w:t>
      </w:r>
      <w:proofErr w:type="gramStart"/>
      <w:r w:rsidRPr="00D57129">
        <w:rPr>
          <w:rFonts w:ascii="Times New Roman" w:eastAsia="Times New Roman" w:hAnsi="Times New Roman" w:cs="Times New Roman"/>
          <w:sz w:val="28"/>
          <w:szCs w:val="28"/>
          <w:lang w:eastAsia="ru-RU"/>
        </w:rPr>
        <w:t>повышения</w:t>
      </w:r>
      <w:r w:rsidR="00AE4BC1">
        <w:rPr>
          <w:rFonts w:ascii="Times New Roman" w:eastAsia="Times New Roman" w:hAnsi="Times New Roman" w:cs="Times New Roman"/>
          <w:sz w:val="28"/>
          <w:szCs w:val="28"/>
          <w:lang w:eastAsia="ru-RU"/>
        </w:rPr>
        <w:t xml:space="preserve"> </w:t>
      </w:r>
      <w:r w:rsidRPr="00D57129">
        <w:rPr>
          <w:rFonts w:ascii="Times New Roman" w:eastAsia="Times New Roman" w:hAnsi="Times New Roman" w:cs="Times New Roman"/>
          <w:sz w:val="28"/>
          <w:szCs w:val="28"/>
          <w:lang w:eastAsia="ru-RU"/>
        </w:rPr>
        <w:t xml:space="preserve"> уровня речевого развития детей  группы</w:t>
      </w:r>
      <w:proofErr w:type="gramEnd"/>
      <w:r w:rsidRPr="00D57129">
        <w:rPr>
          <w:rFonts w:ascii="Times New Roman" w:eastAsia="Times New Roman" w:hAnsi="Times New Roman" w:cs="Times New Roman"/>
          <w:sz w:val="28"/>
          <w:szCs w:val="28"/>
          <w:lang w:eastAsia="ru-RU"/>
        </w:rPr>
        <w:t xml:space="preserve"> я использую мнемотехнику.</w:t>
      </w:r>
    </w:p>
    <w:p w:rsidR="00685B0F" w:rsidRPr="00D57129" w:rsidRDefault="00685B0F" w:rsidP="00D57129">
      <w:pPr>
        <w:jc w:val="both"/>
        <w:rPr>
          <w:rFonts w:ascii="Times New Roman" w:hAnsi="Times New Roman" w:cs="Times New Roman"/>
          <w:sz w:val="28"/>
          <w:szCs w:val="28"/>
        </w:rPr>
      </w:pPr>
      <w:r w:rsidRPr="00D57129">
        <w:rPr>
          <w:rFonts w:ascii="Times New Roman" w:eastAsia="Times New Roman" w:hAnsi="Times New Roman" w:cs="Times New Roman"/>
          <w:sz w:val="28"/>
          <w:szCs w:val="28"/>
        </w:rPr>
        <w:t>   Актуальность мнемотехники для дошкольников обусловлена тем, что дети лучше запоминают события, предметы, факты, явления, близкие их жизненному опыту. Приёмы мнемотехники облегчают процесс запоминания у детей и увеличивают объём памяти путём образования дополнительных ассоциаций.</w:t>
      </w:r>
      <w:r w:rsidR="00F85D15" w:rsidRPr="00D57129">
        <w:rPr>
          <w:rFonts w:ascii="Times New Roman" w:hAnsi="Times New Roman" w:cs="Times New Roman"/>
          <w:sz w:val="28"/>
          <w:szCs w:val="28"/>
          <w:shd w:val="clear" w:color="auto" w:fill="FFFFFF"/>
        </w:rPr>
        <w:t xml:space="preserve"> Более того приемы мнемотехники в результате грамотной работы воспитателя приводят к обогащению словарного запаса и формированию связной речи.</w:t>
      </w:r>
    </w:p>
    <w:p w:rsidR="00F42EB1" w:rsidRPr="00D57129" w:rsidRDefault="00F42EB1" w:rsidP="00D57129">
      <w:pPr>
        <w:shd w:val="clear" w:color="auto" w:fill="FFFFFF"/>
        <w:spacing w:after="0" w:line="240" w:lineRule="auto"/>
        <w:jc w:val="both"/>
        <w:rPr>
          <w:rFonts w:ascii="Times New Roman" w:eastAsia="Times New Roman" w:hAnsi="Times New Roman" w:cs="Times New Roman"/>
          <w:b/>
          <w:sz w:val="28"/>
          <w:szCs w:val="28"/>
          <w:lang w:eastAsia="ru-RU"/>
        </w:rPr>
      </w:pPr>
    </w:p>
    <w:p w:rsidR="00F42EB1" w:rsidRPr="00D57129" w:rsidRDefault="00F42EB1" w:rsidP="00D57129">
      <w:pPr>
        <w:spacing w:after="0" w:line="240" w:lineRule="auto"/>
        <w:jc w:val="center"/>
        <w:rPr>
          <w:rFonts w:ascii="Times New Roman" w:eastAsia="Times New Roman" w:hAnsi="Times New Roman" w:cs="Times New Roman"/>
          <w:b/>
          <w:sz w:val="28"/>
          <w:szCs w:val="28"/>
          <w:lang w:eastAsia="ru-RU"/>
        </w:rPr>
      </w:pPr>
      <w:r w:rsidRPr="00D57129">
        <w:rPr>
          <w:rFonts w:ascii="Times New Roman" w:eastAsia="Times New Roman" w:hAnsi="Times New Roman" w:cs="Times New Roman"/>
          <w:b/>
          <w:sz w:val="28"/>
          <w:szCs w:val="28"/>
          <w:lang w:eastAsia="ru-RU"/>
        </w:rPr>
        <w:t>Условия формирования ведущей идеи опыта, условия возникновения, становление опыта.</w:t>
      </w:r>
    </w:p>
    <w:p w:rsidR="00685B0F" w:rsidRPr="00C410AE" w:rsidRDefault="00C410AE" w:rsidP="00C410AE">
      <w:pPr>
        <w:pStyle w:val="a3"/>
        <w:jc w:val="both"/>
        <w:rPr>
          <w:sz w:val="28"/>
          <w:szCs w:val="28"/>
          <w:shd w:val="clear" w:color="auto" w:fill="FFFFFF"/>
        </w:rPr>
      </w:pPr>
      <w:r>
        <w:rPr>
          <w:sz w:val="28"/>
          <w:szCs w:val="28"/>
          <w:shd w:val="clear" w:color="auto" w:fill="FFFFFF"/>
        </w:rPr>
        <w:lastRenderedPageBreak/>
        <w:t xml:space="preserve">   </w:t>
      </w:r>
      <w:r w:rsidR="00FD7E92" w:rsidRPr="00D57129">
        <w:rPr>
          <w:sz w:val="28"/>
          <w:szCs w:val="28"/>
        </w:rPr>
        <w:t>Работая с детьми среднего возраста, я столкнулась с проблемами развития речи у детей. В детской речи множество проблем: трудности в построении монолога, плохая дикция, отсутствие навыков культуры речи. А нам педагогам необходимо научить ребёнка связно, последовательно, грамматически правильно излагать свои мысли, рассказывать о различных событиях окружающей жизни.</w:t>
      </w:r>
    </w:p>
    <w:p w:rsidR="00685B0F" w:rsidRPr="00D57129" w:rsidRDefault="00FD7E92" w:rsidP="00D57129">
      <w:pPr>
        <w:pStyle w:val="a3"/>
        <w:spacing w:before="0" w:beforeAutospacing="0" w:after="150" w:afterAutospacing="0"/>
        <w:jc w:val="both"/>
        <w:rPr>
          <w:sz w:val="28"/>
          <w:szCs w:val="28"/>
        </w:rPr>
      </w:pPr>
      <w:r w:rsidRPr="00D57129">
        <w:rPr>
          <w:sz w:val="28"/>
          <w:szCs w:val="28"/>
        </w:rPr>
        <w:t xml:space="preserve">Мне </w:t>
      </w:r>
      <w:r w:rsidR="00685B0F" w:rsidRPr="00D57129">
        <w:rPr>
          <w:sz w:val="28"/>
          <w:szCs w:val="28"/>
        </w:rPr>
        <w:t xml:space="preserve"> часто приходится слышать от родителей, особенно при подготовке к празднику, что ребенок плохо запоминает стихи, путается в строчках. Но в то же время он великолепно запоминает рекламу или может легко пересказать серию мультфильма, с достаточно сложно произносимыми словами.</w:t>
      </w:r>
    </w:p>
    <w:p w:rsidR="00685B0F" w:rsidRPr="00D57129" w:rsidRDefault="00685B0F" w:rsidP="00D57129">
      <w:pPr>
        <w:pStyle w:val="a3"/>
        <w:spacing w:before="0" w:beforeAutospacing="0" w:after="150" w:afterAutospacing="0"/>
        <w:jc w:val="both"/>
        <w:rPr>
          <w:sz w:val="28"/>
          <w:szCs w:val="28"/>
        </w:rPr>
      </w:pPr>
      <w:r w:rsidRPr="00D57129">
        <w:rPr>
          <w:sz w:val="28"/>
          <w:szCs w:val="28"/>
        </w:rPr>
        <w:t>В чем же причина? Дошкольный возраст – возраст образных форм сознания. Наукой давно доказано, что в первом случае, при разучивании, например, стихотворения требуется произвольное запоминание, а во втором – действует непроизвольное, освоенное на эмоциях и интересе ребенка. И наш педагогический опыт это подтверждает, ведь в дошкольном возрасте преобладает наглядно – образная память, и запоминание носит в основном непроизвольный характер.</w:t>
      </w:r>
    </w:p>
    <w:p w:rsidR="00685B0F" w:rsidRPr="00D57129" w:rsidRDefault="00685B0F" w:rsidP="00D57129">
      <w:pPr>
        <w:pStyle w:val="a3"/>
        <w:spacing w:before="0" w:beforeAutospacing="0" w:after="150" w:afterAutospacing="0"/>
        <w:jc w:val="both"/>
        <w:rPr>
          <w:sz w:val="28"/>
          <w:szCs w:val="28"/>
        </w:rPr>
      </w:pPr>
      <w:r w:rsidRPr="00D57129">
        <w:rPr>
          <w:sz w:val="28"/>
          <w:szCs w:val="28"/>
        </w:rPr>
        <w:t>И почему бы не воспользоваться для реализации и повышения эффективности работы: обучать детей связно, последовательно, грамматически правильно излагать свои мысли. В этом нам помогает мнемотехника.</w:t>
      </w:r>
    </w:p>
    <w:p w:rsidR="00685B0F" w:rsidRPr="00D57129" w:rsidRDefault="00685B0F" w:rsidP="00D57129">
      <w:pPr>
        <w:pStyle w:val="a3"/>
        <w:spacing w:before="0" w:beforeAutospacing="0" w:after="150" w:afterAutospacing="0"/>
        <w:jc w:val="both"/>
        <w:rPr>
          <w:sz w:val="28"/>
          <w:szCs w:val="28"/>
        </w:rPr>
      </w:pPr>
      <w:r w:rsidRPr="00D57129">
        <w:rPr>
          <w:sz w:val="28"/>
          <w:szCs w:val="28"/>
        </w:rPr>
        <w:t>В соответствие данной проблемы определила тему работы: "Использование приемов мнемотехники в развитии связной речи детей".</w:t>
      </w:r>
    </w:p>
    <w:p w:rsidR="00685B0F" w:rsidRPr="00D57129" w:rsidRDefault="00685B0F" w:rsidP="00D57129">
      <w:pPr>
        <w:pStyle w:val="a3"/>
        <w:spacing w:before="0" w:beforeAutospacing="0" w:after="150" w:afterAutospacing="0"/>
        <w:jc w:val="both"/>
        <w:rPr>
          <w:sz w:val="28"/>
          <w:szCs w:val="28"/>
        </w:rPr>
      </w:pPr>
      <w:r w:rsidRPr="00D57129">
        <w:rPr>
          <w:sz w:val="28"/>
          <w:szCs w:val="28"/>
        </w:rPr>
        <w:t xml:space="preserve">Для решения данной проблемы </w:t>
      </w:r>
      <w:r w:rsidR="00FD7E92" w:rsidRPr="00D57129">
        <w:rPr>
          <w:sz w:val="28"/>
          <w:szCs w:val="28"/>
        </w:rPr>
        <w:t xml:space="preserve">я </w:t>
      </w:r>
      <w:r w:rsidRPr="00D57129">
        <w:rPr>
          <w:sz w:val="28"/>
          <w:szCs w:val="28"/>
        </w:rPr>
        <w:t>поставила цель:</w:t>
      </w:r>
    </w:p>
    <w:p w:rsidR="00685B0F" w:rsidRPr="00D57129" w:rsidRDefault="00AE4BC1" w:rsidP="00D57129">
      <w:pPr>
        <w:pStyle w:val="a3"/>
        <w:spacing w:before="0" w:beforeAutospacing="0" w:after="150" w:afterAutospacing="0"/>
        <w:jc w:val="both"/>
        <w:rPr>
          <w:sz w:val="28"/>
          <w:szCs w:val="28"/>
        </w:rPr>
      </w:pPr>
      <w:r>
        <w:rPr>
          <w:sz w:val="28"/>
          <w:szCs w:val="28"/>
        </w:rPr>
        <w:t>Выявление  эффективности</w:t>
      </w:r>
      <w:r w:rsidR="00685B0F" w:rsidRPr="00D57129">
        <w:rPr>
          <w:sz w:val="28"/>
          <w:szCs w:val="28"/>
        </w:rPr>
        <w:t xml:space="preserve"> использования приемов мнемотехники в развитии связной речи у детей</w:t>
      </w:r>
      <w:r>
        <w:rPr>
          <w:sz w:val="28"/>
          <w:szCs w:val="28"/>
        </w:rPr>
        <w:t xml:space="preserve"> дошкольного возраста</w:t>
      </w:r>
      <w:r w:rsidR="00685B0F" w:rsidRPr="00D57129">
        <w:rPr>
          <w:sz w:val="28"/>
          <w:szCs w:val="28"/>
        </w:rPr>
        <w:t>.</w:t>
      </w:r>
    </w:p>
    <w:p w:rsidR="00685B0F" w:rsidRPr="00D57129" w:rsidRDefault="00685B0F" w:rsidP="00D57129">
      <w:pPr>
        <w:pStyle w:val="a3"/>
        <w:spacing w:before="0" w:beforeAutospacing="0" w:after="150" w:afterAutospacing="0"/>
        <w:jc w:val="both"/>
        <w:rPr>
          <w:sz w:val="28"/>
          <w:szCs w:val="28"/>
        </w:rPr>
      </w:pPr>
      <w:r w:rsidRPr="00D57129">
        <w:rPr>
          <w:sz w:val="28"/>
          <w:szCs w:val="28"/>
        </w:rPr>
        <w:t>В соответствии с целью были определены основные задачи исследования.</w:t>
      </w:r>
    </w:p>
    <w:p w:rsidR="00685B0F" w:rsidRPr="00D57129" w:rsidRDefault="00685B0F" w:rsidP="00D57129">
      <w:pPr>
        <w:pStyle w:val="a3"/>
        <w:spacing w:before="0" w:beforeAutospacing="0" w:after="150" w:afterAutospacing="0"/>
        <w:jc w:val="both"/>
        <w:rPr>
          <w:sz w:val="28"/>
          <w:szCs w:val="28"/>
        </w:rPr>
      </w:pPr>
      <w:r w:rsidRPr="00D57129">
        <w:rPr>
          <w:sz w:val="28"/>
          <w:szCs w:val="28"/>
        </w:rPr>
        <w:t>1. Изучить теоретические аспекты проблемы развития связной речи.</w:t>
      </w:r>
    </w:p>
    <w:p w:rsidR="00685B0F" w:rsidRPr="00D57129" w:rsidRDefault="00685B0F" w:rsidP="00D57129">
      <w:pPr>
        <w:pStyle w:val="a3"/>
        <w:spacing w:before="0" w:beforeAutospacing="0" w:after="150" w:afterAutospacing="0"/>
        <w:jc w:val="both"/>
        <w:rPr>
          <w:sz w:val="28"/>
          <w:szCs w:val="28"/>
        </w:rPr>
      </w:pPr>
      <w:r w:rsidRPr="00D57129">
        <w:rPr>
          <w:sz w:val="28"/>
          <w:szCs w:val="28"/>
        </w:rPr>
        <w:t>2. Выявить особенности развития связной речи в  дошкольном возрасте.</w:t>
      </w:r>
    </w:p>
    <w:p w:rsidR="00685B0F" w:rsidRPr="00D57129" w:rsidRDefault="00685B0F" w:rsidP="00D57129">
      <w:pPr>
        <w:pStyle w:val="a3"/>
        <w:spacing w:before="0" w:beforeAutospacing="0" w:after="150" w:afterAutospacing="0"/>
        <w:jc w:val="both"/>
        <w:rPr>
          <w:sz w:val="28"/>
          <w:szCs w:val="28"/>
        </w:rPr>
      </w:pPr>
      <w:r w:rsidRPr="00D57129">
        <w:rPr>
          <w:sz w:val="28"/>
          <w:szCs w:val="28"/>
        </w:rPr>
        <w:t>3. Изучить влияние приемов мнемотехники на развитие связной речи.</w:t>
      </w:r>
    </w:p>
    <w:p w:rsidR="00685B0F" w:rsidRPr="00D57129" w:rsidRDefault="00685B0F" w:rsidP="00D57129">
      <w:pPr>
        <w:pStyle w:val="a3"/>
        <w:spacing w:before="0" w:beforeAutospacing="0" w:after="150" w:afterAutospacing="0"/>
        <w:jc w:val="both"/>
        <w:rPr>
          <w:sz w:val="28"/>
          <w:szCs w:val="28"/>
        </w:rPr>
      </w:pPr>
      <w:r w:rsidRPr="00D57129">
        <w:rPr>
          <w:sz w:val="28"/>
          <w:szCs w:val="28"/>
        </w:rPr>
        <w:t>4. Разработать и апробировать в условиях дошкольного учреждения наглядный материал, включающий в себя приемы мнемотехники.</w:t>
      </w:r>
    </w:p>
    <w:p w:rsidR="00C410AE" w:rsidRDefault="00C410AE" w:rsidP="00C410AE">
      <w:pPr>
        <w:spacing w:after="0" w:line="240" w:lineRule="auto"/>
        <w:rPr>
          <w:rFonts w:ascii="Times New Roman" w:eastAsia="Times New Roman" w:hAnsi="Times New Roman" w:cs="Times New Roman"/>
          <w:sz w:val="28"/>
          <w:szCs w:val="28"/>
          <w:lang w:eastAsia="ru-RU"/>
        </w:rPr>
      </w:pPr>
    </w:p>
    <w:p w:rsidR="00F42EB1" w:rsidRPr="00D57129" w:rsidRDefault="00F42EB1" w:rsidP="00C410AE">
      <w:pPr>
        <w:spacing w:after="0" w:line="240" w:lineRule="auto"/>
        <w:jc w:val="center"/>
        <w:rPr>
          <w:rFonts w:ascii="Times New Roman" w:eastAsia="Times New Roman" w:hAnsi="Times New Roman" w:cs="Times New Roman"/>
          <w:b/>
          <w:sz w:val="28"/>
          <w:szCs w:val="28"/>
          <w:lang w:eastAsia="ru-RU"/>
        </w:rPr>
      </w:pPr>
      <w:r w:rsidRPr="00D57129">
        <w:rPr>
          <w:rFonts w:ascii="Times New Roman" w:eastAsia="Times New Roman" w:hAnsi="Times New Roman" w:cs="Times New Roman"/>
          <w:b/>
          <w:sz w:val="28"/>
          <w:szCs w:val="28"/>
          <w:lang w:eastAsia="ru-RU"/>
        </w:rPr>
        <w:t>Теоретическая база опыта.</w:t>
      </w:r>
    </w:p>
    <w:p w:rsidR="00F42EB1" w:rsidRPr="00D57129" w:rsidRDefault="00F42EB1" w:rsidP="00D57129">
      <w:pPr>
        <w:spacing w:after="0" w:line="240" w:lineRule="auto"/>
        <w:jc w:val="both"/>
        <w:rPr>
          <w:rFonts w:ascii="Times New Roman" w:eastAsia="Times New Roman" w:hAnsi="Times New Roman" w:cs="Times New Roman"/>
          <w:b/>
          <w:sz w:val="28"/>
          <w:szCs w:val="28"/>
          <w:lang w:eastAsia="ru-RU"/>
        </w:rPr>
      </w:pPr>
    </w:p>
    <w:p w:rsidR="00353573" w:rsidRPr="00C410AE" w:rsidRDefault="00F42EB1" w:rsidP="00D57129">
      <w:pPr>
        <w:spacing w:after="0" w:line="240" w:lineRule="auto"/>
        <w:jc w:val="both"/>
        <w:rPr>
          <w:rFonts w:ascii="Times New Roman" w:hAnsi="Times New Roman" w:cs="Times New Roman"/>
          <w:sz w:val="28"/>
          <w:szCs w:val="28"/>
          <w:u w:val="single"/>
        </w:rPr>
      </w:pPr>
      <w:r w:rsidRPr="00C410AE">
        <w:rPr>
          <w:rFonts w:ascii="Times New Roman" w:hAnsi="Times New Roman" w:cs="Times New Roman"/>
          <w:sz w:val="28"/>
          <w:szCs w:val="28"/>
          <w:u w:val="single"/>
        </w:rPr>
        <w:t xml:space="preserve">Теоретической основой моего опыта послужили работы таких авторов, как: </w:t>
      </w:r>
    </w:p>
    <w:p w:rsidR="00353573" w:rsidRPr="00D57129" w:rsidRDefault="00353573" w:rsidP="00D57129">
      <w:pPr>
        <w:spacing w:after="0" w:line="240" w:lineRule="auto"/>
        <w:jc w:val="both"/>
        <w:rPr>
          <w:rFonts w:ascii="Times New Roman" w:hAnsi="Times New Roman" w:cs="Times New Roman"/>
          <w:sz w:val="28"/>
          <w:szCs w:val="28"/>
        </w:rPr>
      </w:pPr>
    </w:p>
    <w:p w:rsidR="00353573" w:rsidRPr="00D57129" w:rsidRDefault="00353573" w:rsidP="00D57129">
      <w:pPr>
        <w:pStyle w:val="a3"/>
        <w:numPr>
          <w:ilvl w:val="0"/>
          <w:numId w:val="10"/>
        </w:numPr>
        <w:spacing w:before="0" w:beforeAutospacing="0" w:after="150" w:afterAutospacing="0"/>
        <w:ind w:left="0"/>
        <w:jc w:val="both"/>
        <w:rPr>
          <w:sz w:val="28"/>
          <w:szCs w:val="28"/>
        </w:rPr>
      </w:pPr>
      <w:r w:rsidRPr="00D57129">
        <w:rPr>
          <w:sz w:val="28"/>
          <w:szCs w:val="28"/>
        </w:rPr>
        <w:t>Большова Т.В. Учимся по сказке. Развитие мышления дошкольников с помощью мнемотехники [Текст] Т.В. Большова / Спб.,2005 — 71с.</w:t>
      </w:r>
    </w:p>
    <w:p w:rsidR="00353573" w:rsidRPr="00D57129" w:rsidRDefault="00353573" w:rsidP="00D57129">
      <w:pPr>
        <w:pStyle w:val="a3"/>
        <w:numPr>
          <w:ilvl w:val="0"/>
          <w:numId w:val="10"/>
        </w:numPr>
        <w:spacing w:before="0" w:beforeAutospacing="0" w:after="150" w:afterAutospacing="0"/>
        <w:ind w:left="0"/>
        <w:jc w:val="both"/>
        <w:rPr>
          <w:sz w:val="28"/>
          <w:szCs w:val="28"/>
        </w:rPr>
      </w:pPr>
      <w:proofErr w:type="spellStart"/>
      <w:r w:rsidRPr="00D57129">
        <w:rPr>
          <w:sz w:val="28"/>
          <w:szCs w:val="28"/>
        </w:rPr>
        <w:lastRenderedPageBreak/>
        <w:t>Венгер</w:t>
      </w:r>
      <w:proofErr w:type="spellEnd"/>
      <w:r w:rsidRPr="00D57129">
        <w:rPr>
          <w:sz w:val="28"/>
          <w:szCs w:val="28"/>
        </w:rPr>
        <w:t xml:space="preserve"> Л. Развитие способности к наглядному пространственному моделированию //Дошкольное воспитание. – 1982. – № 3.</w:t>
      </w:r>
    </w:p>
    <w:p w:rsidR="00353573" w:rsidRPr="00D57129" w:rsidRDefault="00353573" w:rsidP="00D57129">
      <w:pPr>
        <w:pStyle w:val="a3"/>
        <w:numPr>
          <w:ilvl w:val="0"/>
          <w:numId w:val="10"/>
        </w:numPr>
        <w:spacing w:before="0" w:beforeAutospacing="0" w:after="150" w:afterAutospacing="0"/>
        <w:ind w:left="0"/>
        <w:jc w:val="both"/>
        <w:rPr>
          <w:sz w:val="28"/>
          <w:szCs w:val="28"/>
        </w:rPr>
      </w:pPr>
      <w:r w:rsidRPr="00D57129">
        <w:rPr>
          <w:sz w:val="28"/>
          <w:szCs w:val="28"/>
        </w:rPr>
        <w:t>Дошкольное воспитание. Обучение творческому рассказыванию 2-4/1991</w:t>
      </w:r>
    </w:p>
    <w:p w:rsidR="00353573" w:rsidRPr="00D57129" w:rsidRDefault="00353573" w:rsidP="00D57129">
      <w:pPr>
        <w:pStyle w:val="a3"/>
        <w:numPr>
          <w:ilvl w:val="0"/>
          <w:numId w:val="10"/>
        </w:numPr>
        <w:spacing w:before="0" w:beforeAutospacing="0" w:after="150" w:afterAutospacing="0"/>
        <w:ind w:left="0"/>
        <w:jc w:val="both"/>
        <w:rPr>
          <w:sz w:val="28"/>
          <w:szCs w:val="28"/>
        </w:rPr>
      </w:pPr>
      <w:r w:rsidRPr="00D57129">
        <w:rPr>
          <w:sz w:val="28"/>
          <w:szCs w:val="28"/>
        </w:rPr>
        <w:t xml:space="preserve">Вахрушев А.А., </w:t>
      </w:r>
      <w:proofErr w:type="spellStart"/>
      <w:r w:rsidRPr="00D57129">
        <w:rPr>
          <w:sz w:val="28"/>
          <w:szCs w:val="28"/>
        </w:rPr>
        <w:t>Кочемасова</w:t>
      </w:r>
      <w:proofErr w:type="spellEnd"/>
      <w:r w:rsidRPr="00D57129">
        <w:rPr>
          <w:sz w:val="28"/>
          <w:szCs w:val="28"/>
        </w:rPr>
        <w:t xml:space="preserve"> Е.Е., Акимова, Ю.А. Здравствуй, мир! [Текст]/ Москва “</w:t>
      </w:r>
      <w:proofErr w:type="spellStart"/>
      <w:r w:rsidRPr="00D57129">
        <w:rPr>
          <w:sz w:val="28"/>
          <w:szCs w:val="28"/>
        </w:rPr>
        <w:t>Баласс</w:t>
      </w:r>
      <w:proofErr w:type="spellEnd"/>
      <w:r w:rsidRPr="00D57129">
        <w:rPr>
          <w:sz w:val="28"/>
          <w:szCs w:val="28"/>
        </w:rPr>
        <w:t>”, 2000 — 21с.</w:t>
      </w:r>
    </w:p>
    <w:p w:rsidR="00353573" w:rsidRPr="00D57129" w:rsidRDefault="00353573" w:rsidP="00D57129">
      <w:pPr>
        <w:pStyle w:val="a3"/>
        <w:numPr>
          <w:ilvl w:val="0"/>
          <w:numId w:val="10"/>
        </w:numPr>
        <w:spacing w:before="0" w:beforeAutospacing="0" w:after="150" w:afterAutospacing="0"/>
        <w:ind w:left="0"/>
        <w:jc w:val="both"/>
        <w:rPr>
          <w:sz w:val="28"/>
          <w:szCs w:val="28"/>
        </w:rPr>
      </w:pPr>
      <w:r w:rsidRPr="00D57129">
        <w:rPr>
          <w:sz w:val="28"/>
          <w:szCs w:val="28"/>
        </w:rPr>
        <w:t>Громова О.Е., Соломатина Г.Н., Савинова Н. П. Стихи о временах года и игры. Дидактические материалы по развитию речи детей 5 – 6 лет [Текст] /Громова О.Е., Соломатина Г.Н., Савинова Н. П. Москва, 2005. - с. 59</w:t>
      </w:r>
    </w:p>
    <w:p w:rsidR="00353573" w:rsidRPr="00D57129" w:rsidRDefault="00353573" w:rsidP="00D57129">
      <w:pPr>
        <w:pStyle w:val="a3"/>
        <w:numPr>
          <w:ilvl w:val="0"/>
          <w:numId w:val="10"/>
        </w:numPr>
        <w:spacing w:before="0" w:beforeAutospacing="0" w:after="150" w:afterAutospacing="0"/>
        <w:ind w:left="0"/>
        <w:jc w:val="both"/>
        <w:rPr>
          <w:sz w:val="28"/>
          <w:szCs w:val="28"/>
        </w:rPr>
      </w:pPr>
      <w:proofErr w:type="spellStart"/>
      <w:r w:rsidRPr="00D57129">
        <w:rPr>
          <w:sz w:val="28"/>
          <w:szCs w:val="28"/>
        </w:rPr>
        <w:t>Давьщова</w:t>
      </w:r>
      <w:proofErr w:type="spellEnd"/>
      <w:r w:rsidRPr="00D57129">
        <w:rPr>
          <w:sz w:val="28"/>
          <w:szCs w:val="28"/>
        </w:rPr>
        <w:t xml:space="preserve"> Т.Г. </w:t>
      </w:r>
      <w:proofErr w:type="gramStart"/>
      <w:r w:rsidRPr="00D57129">
        <w:rPr>
          <w:sz w:val="28"/>
          <w:szCs w:val="28"/>
        </w:rPr>
        <w:t>Ввозная</w:t>
      </w:r>
      <w:proofErr w:type="gramEnd"/>
      <w:r w:rsidRPr="00D57129">
        <w:rPr>
          <w:sz w:val="28"/>
          <w:szCs w:val="28"/>
        </w:rPr>
        <w:t xml:space="preserve"> В.М. Использование опорных схем в работе с детьми [Текст] // </w:t>
      </w:r>
      <w:proofErr w:type="spellStart"/>
      <w:r w:rsidRPr="00D57129">
        <w:rPr>
          <w:sz w:val="28"/>
          <w:szCs w:val="28"/>
        </w:rPr>
        <w:t>Давьщова</w:t>
      </w:r>
      <w:proofErr w:type="spellEnd"/>
      <w:r w:rsidRPr="00D57129">
        <w:rPr>
          <w:sz w:val="28"/>
          <w:szCs w:val="28"/>
        </w:rPr>
        <w:t xml:space="preserve"> Т.Г. Ввозная В.М. Справочник старшего воспитателя дошкольного учреждения № 1, 2008, с.16</w:t>
      </w:r>
    </w:p>
    <w:p w:rsidR="00353573" w:rsidRPr="00D57129" w:rsidRDefault="00353573" w:rsidP="00D57129">
      <w:pPr>
        <w:pStyle w:val="a3"/>
        <w:numPr>
          <w:ilvl w:val="0"/>
          <w:numId w:val="10"/>
        </w:numPr>
        <w:spacing w:before="0" w:beforeAutospacing="0" w:after="150" w:afterAutospacing="0"/>
        <w:ind w:left="0"/>
        <w:jc w:val="both"/>
        <w:rPr>
          <w:sz w:val="28"/>
          <w:szCs w:val="28"/>
        </w:rPr>
      </w:pPr>
      <w:proofErr w:type="spellStart"/>
      <w:r w:rsidRPr="00D57129">
        <w:rPr>
          <w:sz w:val="28"/>
          <w:szCs w:val="28"/>
        </w:rPr>
        <w:t>Ефименкова</w:t>
      </w:r>
      <w:proofErr w:type="spellEnd"/>
      <w:r w:rsidRPr="00D57129">
        <w:rPr>
          <w:sz w:val="28"/>
          <w:szCs w:val="28"/>
        </w:rPr>
        <w:t xml:space="preserve"> Л.Н. Формирование речи у дошкольников [Текст] / </w:t>
      </w:r>
      <w:proofErr w:type="spellStart"/>
      <w:r w:rsidRPr="00D57129">
        <w:rPr>
          <w:sz w:val="28"/>
          <w:szCs w:val="28"/>
        </w:rPr>
        <w:t>Ефименкова</w:t>
      </w:r>
      <w:proofErr w:type="spellEnd"/>
      <w:r w:rsidRPr="00D57129">
        <w:rPr>
          <w:sz w:val="28"/>
          <w:szCs w:val="28"/>
        </w:rPr>
        <w:t xml:space="preserve"> Л.Н. – М., 1985 — с.92</w:t>
      </w:r>
    </w:p>
    <w:p w:rsidR="00353573" w:rsidRPr="00D57129" w:rsidRDefault="00353573" w:rsidP="00D57129">
      <w:pPr>
        <w:pStyle w:val="a3"/>
        <w:numPr>
          <w:ilvl w:val="0"/>
          <w:numId w:val="10"/>
        </w:numPr>
        <w:spacing w:before="0" w:beforeAutospacing="0" w:after="150" w:afterAutospacing="0"/>
        <w:ind w:left="0"/>
        <w:jc w:val="both"/>
        <w:rPr>
          <w:sz w:val="28"/>
          <w:szCs w:val="28"/>
        </w:rPr>
      </w:pPr>
      <w:r w:rsidRPr="00D57129">
        <w:rPr>
          <w:sz w:val="28"/>
          <w:szCs w:val="28"/>
        </w:rPr>
        <w:t xml:space="preserve">Короткова Э.П. Обучение детей дошкольного возраста рассказыванию: Пособие для воспитателей детского сада. - М.: Просвещение, 1982. - 128 </w:t>
      </w:r>
      <w:proofErr w:type="gramStart"/>
      <w:r w:rsidRPr="00D57129">
        <w:rPr>
          <w:sz w:val="28"/>
          <w:szCs w:val="28"/>
        </w:rPr>
        <w:t>с</w:t>
      </w:r>
      <w:proofErr w:type="gramEnd"/>
      <w:r w:rsidRPr="00D57129">
        <w:rPr>
          <w:sz w:val="28"/>
          <w:szCs w:val="28"/>
        </w:rPr>
        <w:t>.</w:t>
      </w:r>
    </w:p>
    <w:p w:rsidR="00353573" w:rsidRPr="00D57129" w:rsidRDefault="00353573" w:rsidP="00D57129">
      <w:pPr>
        <w:pStyle w:val="a3"/>
        <w:numPr>
          <w:ilvl w:val="0"/>
          <w:numId w:val="10"/>
        </w:numPr>
        <w:spacing w:before="0" w:beforeAutospacing="0" w:after="150" w:afterAutospacing="0"/>
        <w:ind w:left="0"/>
        <w:jc w:val="both"/>
        <w:rPr>
          <w:sz w:val="28"/>
          <w:szCs w:val="28"/>
        </w:rPr>
      </w:pPr>
      <w:r w:rsidRPr="00D57129">
        <w:rPr>
          <w:sz w:val="28"/>
          <w:szCs w:val="28"/>
        </w:rPr>
        <w:t xml:space="preserve">Особенности психического развития детей 6-7-летнего возраста. Под ред. Д.Б. </w:t>
      </w:r>
      <w:proofErr w:type="spellStart"/>
      <w:r w:rsidRPr="00D57129">
        <w:rPr>
          <w:sz w:val="28"/>
          <w:szCs w:val="28"/>
        </w:rPr>
        <w:t>Эльконина</w:t>
      </w:r>
      <w:proofErr w:type="spellEnd"/>
      <w:r w:rsidRPr="00D57129">
        <w:rPr>
          <w:sz w:val="28"/>
          <w:szCs w:val="28"/>
        </w:rPr>
        <w:t xml:space="preserve">, А.Л. </w:t>
      </w:r>
      <w:proofErr w:type="spellStart"/>
      <w:r w:rsidRPr="00D57129">
        <w:rPr>
          <w:sz w:val="28"/>
          <w:szCs w:val="28"/>
        </w:rPr>
        <w:t>Венгера</w:t>
      </w:r>
      <w:proofErr w:type="spellEnd"/>
      <w:r w:rsidRPr="00D57129">
        <w:rPr>
          <w:sz w:val="28"/>
          <w:szCs w:val="28"/>
        </w:rPr>
        <w:t>. - М., 1988., стр.73.</w:t>
      </w:r>
    </w:p>
    <w:p w:rsidR="00353573" w:rsidRPr="00D57129" w:rsidRDefault="00353573" w:rsidP="00D57129">
      <w:pPr>
        <w:pStyle w:val="a3"/>
        <w:numPr>
          <w:ilvl w:val="0"/>
          <w:numId w:val="10"/>
        </w:numPr>
        <w:spacing w:before="0" w:beforeAutospacing="0" w:after="150" w:afterAutospacing="0"/>
        <w:ind w:left="0"/>
        <w:jc w:val="both"/>
        <w:rPr>
          <w:sz w:val="28"/>
          <w:szCs w:val="28"/>
        </w:rPr>
      </w:pPr>
      <w:r w:rsidRPr="00D57129">
        <w:rPr>
          <w:sz w:val="28"/>
          <w:szCs w:val="28"/>
        </w:rPr>
        <w:t>Омельченко Л.В. Использование приёмов мнемотехники в развитии связной речи [Текст] / Омельченко Л.В. Логопед. 2008. №4. - с.102 -115.</w:t>
      </w:r>
    </w:p>
    <w:p w:rsidR="00353573" w:rsidRPr="00D57129" w:rsidRDefault="00353573" w:rsidP="00D57129">
      <w:pPr>
        <w:pStyle w:val="a3"/>
        <w:numPr>
          <w:ilvl w:val="0"/>
          <w:numId w:val="10"/>
        </w:numPr>
        <w:spacing w:before="0" w:beforeAutospacing="0" w:after="150" w:afterAutospacing="0"/>
        <w:ind w:left="0"/>
        <w:jc w:val="both"/>
        <w:rPr>
          <w:sz w:val="28"/>
          <w:szCs w:val="28"/>
        </w:rPr>
      </w:pPr>
      <w:r w:rsidRPr="00D57129">
        <w:rPr>
          <w:sz w:val="28"/>
          <w:szCs w:val="28"/>
        </w:rPr>
        <w:t>Ткаченко Т.А. Использование схем в составлении описательных рассказов [Текст] / Ткаченко Т.А. Дошкольное воспитание.1990. №10 — с. 16-21.</w:t>
      </w:r>
    </w:p>
    <w:p w:rsidR="00353573" w:rsidRPr="00D57129" w:rsidRDefault="00353573" w:rsidP="00D57129">
      <w:pPr>
        <w:pStyle w:val="a3"/>
        <w:numPr>
          <w:ilvl w:val="0"/>
          <w:numId w:val="10"/>
        </w:numPr>
        <w:spacing w:before="0" w:beforeAutospacing="0" w:after="150" w:afterAutospacing="0"/>
        <w:ind w:left="0"/>
        <w:jc w:val="both"/>
        <w:rPr>
          <w:sz w:val="28"/>
          <w:szCs w:val="28"/>
        </w:rPr>
      </w:pPr>
      <w:r w:rsidRPr="00D57129">
        <w:rPr>
          <w:sz w:val="28"/>
          <w:szCs w:val="28"/>
        </w:rPr>
        <w:t>Ушакова О. С., Струнина Е.М. Методика развития речи детей дошкольного возраста: Учебно-методическое пособие для воспитателей дошкольных образовательных учреждений. - М.: Гуманитарное издательство центр ВЛАДОС, 2004. – 288</w:t>
      </w:r>
    </w:p>
    <w:p w:rsidR="00F42EB1" w:rsidRPr="00D57129" w:rsidRDefault="00F42EB1" w:rsidP="00D57129">
      <w:pPr>
        <w:pStyle w:val="a3"/>
        <w:spacing w:before="0" w:beforeAutospacing="0" w:after="150" w:afterAutospacing="0"/>
        <w:jc w:val="center"/>
        <w:rPr>
          <w:sz w:val="28"/>
          <w:szCs w:val="28"/>
        </w:rPr>
      </w:pPr>
      <w:r w:rsidRPr="00D57129">
        <w:rPr>
          <w:b/>
          <w:sz w:val="28"/>
          <w:szCs w:val="28"/>
        </w:rPr>
        <w:t>Технология  опыта. Система конкретных педагогических действий, содержание, методы, приемы воспитания и обучения.</w:t>
      </w:r>
    </w:p>
    <w:p w:rsidR="00F42EB1" w:rsidRPr="00D57129" w:rsidRDefault="00D57129" w:rsidP="00D57129">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EB1" w:rsidRPr="00D57129">
        <w:rPr>
          <w:rFonts w:ascii="Times New Roman" w:eastAsia="Times New Roman" w:hAnsi="Times New Roman" w:cs="Times New Roman"/>
          <w:sz w:val="28"/>
          <w:szCs w:val="28"/>
          <w:lang w:eastAsia="ru-RU"/>
        </w:rPr>
        <w:t xml:space="preserve">Мнемотехнику в дошкольной педагогике применяют давно и называют по – </w:t>
      </w:r>
      <w:proofErr w:type="gramStart"/>
      <w:r w:rsidR="00F42EB1" w:rsidRPr="00D57129">
        <w:rPr>
          <w:rFonts w:ascii="Times New Roman" w:eastAsia="Times New Roman" w:hAnsi="Times New Roman" w:cs="Times New Roman"/>
          <w:sz w:val="28"/>
          <w:szCs w:val="28"/>
          <w:lang w:eastAsia="ru-RU"/>
        </w:rPr>
        <w:t>разному</w:t>
      </w:r>
      <w:proofErr w:type="gramEnd"/>
      <w:r w:rsidR="00F42EB1" w:rsidRPr="00D57129">
        <w:rPr>
          <w:rFonts w:ascii="Times New Roman" w:eastAsia="Times New Roman" w:hAnsi="Times New Roman" w:cs="Times New Roman"/>
          <w:sz w:val="28"/>
          <w:szCs w:val="28"/>
          <w:lang w:eastAsia="ru-RU"/>
        </w:rPr>
        <w:t>.</w:t>
      </w:r>
    </w:p>
    <w:p w:rsidR="00F42EB1" w:rsidRPr="00D57129" w:rsidRDefault="00F42EB1" w:rsidP="00D57129">
      <w:pPr>
        <w:shd w:val="clear" w:color="auto" w:fill="FFFFFF"/>
        <w:spacing w:after="150" w:line="240" w:lineRule="auto"/>
        <w:jc w:val="both"/>
        <w:rPr>
          <w:rFonts w:ascii="Times New Roman" w:eastAsia="Times New Roman" w:hAnsi="Times New Roman" w:cs="Times New Roman"/>
          <w:sz w:val="28"/>
          <w:szCs w:val="28"/>
          <w:lang w:eastAsia="ru-RU"/>
        </w:rPr>
      </w:pPr>
      <w:r w:rsidRPr="00D57129">
        <w:rPr>
          <w:rFonts w:ascii="Times New Roman" w:eastAsia="Times New Roman" w:hAnsi="Times New Roman" w:cs="Times New Roman"/>
          <w:sz w:val="28"/>
          <w:szCs w:val="28"/>
          <w:lang w:eastAsia="ru-RU"/>
        </w:rPr>
        <w:t xml:space="preserve">В.К.Воробьева для развития связной речи предлагает использовать сенсорно – графические схемы, Т.А.Ткаченко – предметно – схематические модели, </w:t>
      </w:r>
      <w:proofErr w:type="spellStart"/>
      <w:r w:rsidRPr="00D57129">
        <w:rPr>
          <w:rFonts w:ascii="Times New Roman" w:eastAsia="Times New Roman" w:hAnsi="Times New Roman" w:cs="Times New Roman"/>
          <w:sz w:val="28"/>
          <w:szCs w:val="28"/>
          <w:lang w:eastAsia="ru-RU"/>
        </w:rPr>
        <w:t>В.П.Глухов</w:t>
      </w:r>
      <w:proofErr w:type="spellEnd"/>
      <w:r w:rsidRPr="00D57129">
        <w:rPr>
          <w:rFonts w:ascii="Times New Roman" w:eastAsia="Times New Roman" w:hAnsi="Times New Roman" w:cs="Times New Roman"/>
          <w:sz w:val="28"/>
          <w:szCs w:val="28"/>
          <w:lang w:eastAsia="ru-RU"/>
        </w:rPr>
        <w:t xml:space="preserve"> – блоки – квадраты.</w:t>
      </w:r>
    </w:p>
    <w:p w:rsidR="009A55D2" w:rsidRPr="00D57129" w:rsidRDefault="009A55D2" w:rsidP="00D57129">
      <w:pPr>
        <w:pStyle w:val="a3"/>
        <w:ind w:firstLine="225"/>
        <w:jc w:val="both"/>
        <w:rPr>
          <w:sz w:val="28"/>
          <w:szCs w:val="28"/>
          <w:shd w:val="clear" w:color="auto" w:fill="FFFFFF"/>
        </w:rPr>
      </w:pPr>
      <w:bookmarkStart w:id="0" w:name="640"/>
      <w:r w:rsidRPr="00D57129">
        <w:rPr>
          <w:sz w:val="28"/>
          <w:szCs w:val="28"/>
          <w:shd w:val="clear" w:color="auto" w:fill="FFFFFF"/>
        </w:rPr>
        <w:t>Особенности данного метода - применение не изображения предметов, а символов. Прием символизации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елочка, а для обозначения домашних животных домик.</w:t>
      </w:r>
    </w:p>
    <w:p w:rsidR="009A55D2" w:rsidRPr="00D57129" w:rsidRDefault="009A55D2" w:rsidP="00D57129">
      <w:pPr>
        <w:pStyle w:val="a3"/>
        <w:ind w:firstLine="225"/>
        <w:jc w:val="both"/>
        <w:rPr>
          <w:sz w:val="28"/>
          <w:szCs w:val="28"/>
          <w:shd w:val="clear" w:color="auto" w:fill="FFFFFF"/>
        </w:rPr>
      </w:pPr>
      <w:r w:rsidRPr="00D57129">
        <w:rPr>
          <w:sz w:val="28"/>
          <w:szCs w:val="28"/>
          <w:shd w:val="clear" w:color="auto" w:fill="FFFFFF"/>
        </w:rPr>
        <w:t>Дети, владеющие средствами наглядного моделирования, в дальнейшем способны самостоятельно развивать речь в процессе общения и обучения.</w:t>
      </w:r>
    </w:p>
    <w:p w:rsidR="009A55D2" w:rsidRPr="00D57129" w:rsidRDefault="009A55D2" w:rsidP="00D57129">
      <w:pPr>
        <w:pStyle w:val="a3"/>
        <w:ind w:firstLine="225"/>
        <w:jc w:val="both"/>
        <w:rPr>
          <w:sz w:val="28"/>
          <w:szCs w:val="28"/>
          <w:shd w:val="clear" w:color="auto" w:fill="FFFFFF"/>
        </w:rPr>
      </w:pPr>
      <w:r w:rsidRPr="00D57129">
        <w:rPr>
          <w:sz w:val="28"/>
          <w:szCs w:val="28"/>
          <w:shd w:val="clear" w:color="auto" w:fill="FFFFFF"/>
        </w:rPr>
        <w:lastRenderedPageBreak/>
        <w:t>Эффективность использования метода зависит от определенных условий. Модель должна быть доступна для восприятия ребенка данного возраста.</w:t>
      </w:r>
    </w:p>
    <w:p w:rsidR="009A55D2" w:rsidRPr="00D57129" w:rsidRDefault="009A55D2" w:rsidP="00D57129">
      <w:pPr>
        <w:pStyle w:val="a3"/>
        <w:ind w:firstLine="225"/>
        <w:jc w:val="both"/>
        <w:rPr>
          <w:sz w:val="28"/>
          <w:szCs w:val="28"/>
          <w:shd w:val="clear" w:color="auto" w:fill="FFFFFF"/>
        </w:rPr>
      </w:pPr>
      <w:r w:rsidRPr="00D57129">
        <w:rPr>
          <w:sz w:val="28"/>
          <w:szCs w:val="28"/>
          <w:shd w:val="clear" w:color="auto" w:fill="FFFFFF"/>
        </w:rPr>
        <w:t xml:space="preserve">На разных этапах и в зависимости от индивидуальных способностей детей можно использовать различные приемы наглядного моделирования: пиктограммы, заместители, </w:t>
      </w:r>
      <w:proofErr w:type="spellStart"/>
      <w:r w:rsidRPr="00D57129">
        <w:rPr>
          <w:sz w:val="28"/>
          <w:szCs w:val="28"/>
          <w:shd w:val="clear" w:color="auto" w:fill="FFFFFF"/>
        </w:rPr>
        <w:t>мнемотаблица</w:t>
      </w:r>
      <w:proofErr w:type="spellEnd"/>
      <w:r w:rsidRPr="00D57129">
        <w:rPr>
          <w:sz w:val="28"/>
          <w:szCs w:val="28"/>
          <w:shd w:val="clear" w:color="auto" w:fill="FFFFFF"/>
        </w:rPr>
        <w:t>.</w:t>
      </w:r>
      <w:bookmarkEnd w:id="0"/>
    </w:p>
    <w:p w:rsidR="00FD7E92" w:rsidRPr="00D57129" w:rsidRDefault="00FD7E92" w:rsidP="00D57129">
      <w:pPr>
        <w:shd w:val="clear" w:color="auto" w:fill="FFFFFF"/>
        <w:spacing w:after="0" w:line="240" w:lineRule="auto"/>
        <w:ind w:firstLine="708"/>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Взяв в основу мнения великих педагогов, увидев эффективность наглядного материала, использую в работе по развитию связной речи у детей приёмы мнемотехники.</w:t>
      </w:r>
    </w:p>
    <w:p w:rsidR="00FD7E92" w:rsidRPr="00D57129" w:rsidRDefault="00FD7E92" w:rsidP="00D57129">
      <w:pPr>
        <w:jc w:val="both"/>
        <w:rPr>
          <w:rFonts w:ascii="Times New Roman" w:hAnsi="Times New Roman" w:cs="Times New Roman"/>
          <w:sz w:val="28"/>
          <w:szCs w:val="28"/>
        </w:rPr>
      </w:pPr>
      <w:r w:rsidRPr="00D57129">
        <w:rPr>
          <w:rFonts w:ascii="Times New Roman" w:eastAsia="Times New Roman" w:hAnsi="Times New Roman" w:cs="Times New Roman"/>
          <w:sz w:val="28"/>
          <w:szCs w:val="28"/>
        </w:rPr>
        <w:t xml:space="preserve">Как любая работа, мнемотехника строится от </w:t>
      </w:r>
      <w:proofErr w:type="gramStart"/>
      <w:r w:rsidRPr="00D57129">
        <w:rPr>
          <w:rFonts w:ascii="Times New Roman" w:eastAsia="Times New Roman" w:hAnsi="Times New Roman" w:cs="Times New Roman"/>
          <w:sz w:val="28"/>
          <w:szCs w:val="28"/>
        </w:rPr>
        <w:t>простого</w:t>
      </w:r>
      <w:proofErr w:type="gramEnd"/>
      <w:r w:rsidRPr="00D57129">
        <w:rPr>
          <w:rFonts w:ascii="Times New Roman" w:eastAsia="Times New Roman" w:hAnsi="Times New Roman" w:cs="Times New Roman"/>
          <w:sz w:val="28"/>
          <w:szCs w:val="28"/>
        </w:rPr>
        <w:t xml:space="preserve"> к сложному</w:t>
      </w:r>
    </w:p>
    <w:p w:rsidR="00FD7E92" w:rsidRPr="00D57129" w:rsidRDefault="00FD7E92" w:rsidP="00C410AE">
      <w:pPr>
        <w:shd w:val="clear" w:color="auto" w:fill="FFFFFF"/>
        <w:spacing w:after="0" w:line="240" w:lineRule="auto"/>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 xml:space="preserve">Начала работу с простейших </w:t>
      </w:r>
      <w:proofErr w:type="spellStart"/>
      <w:r w:rsidRPr="00D57129">
        <w:rPr>
          <w:rFonts w:ascii="Times New Roman" w:eastAsia="Times New Roman" w:hAnsi="Times New Roman" w:cs="Times New Roman"/>
          <w:sz w:val="28"/>
          <w:szCs w:val="28"/>
        </w:rPr>
        <w:t>мнемоквадратов</w:t>
      </w:r>
      <w:proofErr w:type="spellEnd"/>
      <w:r w:rsidRPr="00D57129">
        <w:rPr>
          <w:rFonts w:ascii="Times New Roman" w:eastAsia="Times New Roman" w:hAnsi="Times New Roman" w:cs="Times New Roman"/>
          <w:sz w:val="28"/>
          <w:szCs w:val="28"/>
        </w:rPr>
        <w:t>.</w:t>
      </w:r>
    </w:p>
    <w:p w:rsidR="00FD7E92" w:rsidRPr="00D57129" w:rsidRDefault="00FD7E92" w:rsidP="00C410AE">
      <w:p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 xml:space="preserve">Серию этих квадратов мы рисовали вместе с </w:t>
      </w:r>
      <w:r w:rsidR="00AE4BC1">
        <w:rPr>
          <w:rFonts w:ascii="Times New Roman" w:eastAsia="Times New Roman" w:hAnsi="Times New Roman" w:cs="Times New Roman"/>
          <w:sz w:val="28"/>
          <w:szCs w:val="28"/>
        </w:rPr>
        <w:t>детьми. Я сразу объяснила детям</w:t>
      </w:r>
      <w:r w:rsidRPr="00D57129">
        <w:rPr>
          <w:rFonts w:ascii="Times New Roman" w:eastAsia="Times New Roman" w:hAnsi="Times New Roman" w:cs="Times New Roman"/>
          <w:sz w:val="28"/>
          <w:szCs w:val="28"/>
        </w:rPr>
        <w:t>, что по этим рисункам можно интересно рассказать о диких животных, и что каждое окошко что – то обозначает.</w:t>
      </w:r>
    </w:p>
    <w:p w:rsidR="00FD7E92" w:rsidRPr="00D57129" w:rsidRDefault="00FD7E92" w:rsidP="00C410AE">
      <w:p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Например, зачёркнутый домик говорит о том, что это не домашнее животное, а дерево со стрелочкой вверх – что это животное живёт на дереве.</w:t>
      </w:r>
    </w:p>
    <w:p w:rsidR="00FD7E92" w:rsidRPr="00D57129" w:rsidRDefault="00FD7E92" w:rsidP="00D57129">
      <w:pPr>
        <w:shd w:val="clear" w:color="auto" w:fill="FFFFFF"/>
        <w:spacing w:after="0" w:line="240" w:lineRule="auto"/>
        <w:ind w:firstLine="708"/>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 xml:space="preserve">Содержание </w:t>
      </w:r>
      <w:proofErr w:type="spellStart"/>
      <w:r w:rsidRPr="00D57129">
        <w:rPr>
          <w:rFonts w:ascii="Times New Roman" w:eastAsia="Times New Roman" w:hAnsi="Times New Roman" w:cs="Times New Roman"/>
          <w:sz w:val="28"/>
          <w:szCs w:val="28"/>
        </w:rPr>
        <w:t>мнемотаблицы</w:t>
      </w:r>
      <w:proofErr w:type="spellEnd"/>
      <w:r w:rsidRPr="00D57129">
        <w:rPr>
          <w:rFonts w:ascii="Times New Roman" w:eastAsia="Times New Roman" w:hAnsi="Times New Roman" w:cs="Times New Roman"/>
          <w:sz w:val="28"/>
          <w:szCs w:val="28"/>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передать условно-наглядную схему, изобразить так, чтобы нарисованное было понятно детям.</w:t>
      </w:r>
    </w:p>
    <w:p w:rsidR="00FD7E92" w:rsidRPr="00D57129" w:rsidRDefault="00FD7E92" w:rsidP="00D57129">
      <w:pPr>
        <w:shd w:val="clear" w:color="auto" w:fill="FFFFFF"/>
        <w:spacing w:after="0" w:line="240" w:lineRule="auto"/>
        <w:ind w:firstLine="360"/>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Схемы служат своеобразным зрительным планом для создания монологов, помогают детям выстраивать:</w:t>
      </w:r>
    </w:p>
    <w:p w:rsidR="00FD7E92" w:rsidRPr="00D57129" w:rsidRDefault="00FD7E92" w:rsidP="00D57129">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строение рассказа,</w:t>
      </w:r>
    </w:p>
    <w:p w:rsidR="00FD7E92" w:rsidRPr="00D57129" w:rsidRDefault="00FD7E92" w:rsidP="00D57129">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последовательность рассказа,</w:t>
      </w:r>
    </w:p>
    <w:p w:rsidR="00FD7E92" w:rsidRPr="00D57129" w:rsidRDefault="00FD7E92" w:rsidP="00D57129">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лексико-грамматическую наполняемость рассказа.</w:t>
      </w:r>
    </w:p>
    <w:p w:rsidR="00FD7E92" w:rsidRPr="00D57129" w:rsidRDefault="00FD7E92" w:rsidP="00D57129">
      <w:pPr>
        <w:shd w:val="clear" w:color="auto" w:fill="FFFFFF"/>
        <w:spacing w:after="0" w:line="240" w:lineRule="auto"/>
        <w:ind w:firstLine="360"/>
        <w:jc w:val="both"/>
        <w:rPr>
          <w:rFonts w:ascii="Times New Roman" w:eastAsia="Times New Roman" w:hAnsi="Times New Roman" w:cs="Times New Roman"/>
          <w:sz w:val="28"/>
          <w:szCs w:val="28"/>
        </w:rPr>
      </w:pPr>
      <w:proofErr w:type="spellStart"/>
      <w:r w:rsidRPr="00D57129">
        <w:rPr>
          <w:rFonts w:ascii="Times New Roman" w:eastAsia="Times New Roman" w:hAnsi="Times New Roman" w:cs="Times New Roman"/>
          <w:sz w:val="28"/>
          <w:szCs w:val="28"/>
        </w:rPr>
        <w:t>Мнемотаблицы-схемы</w:t>
      </w:r>
      <w:proofErr w:type="spellEnd"/>
      <w:r w:rsidRPr="00D57129">
        <w:rPr>
          <w:rFonts w:ascii="Times New Roman" w:eastAsia="Times New Roman" w:hAnsi="Times New Roman" w:cs="Times New Roman"/>
          <w:sz w:val="28"/>
          <w:szCs w:val="28"/>
        </w:rPr>
        <w:t xml:space="preserve"> служат дидактическим материалом в моей работе по развитию связной речи детей. Я их использую </w:t>
      </w:r>
      <w:proofErr w:type="gramStart"/>
      <w:r w:rsidRPr="00D57129">
        <w:rPr>
          <w:rFonts w:ascii="Times New Roman" w:eastAsia="Times New Roman" w:hAnsi="Times New Roman" w:cs="Times New Roman"/>
          <w:sz w:val="28"/>
          <w:szCs w:val="28"/>
        </w:rPr>
        <w:t>для</w:t>
      </w:r>
      <w:proofErr w:type="gramEnd"/>
      <w:r w:rsidRPr="00D57129">
        <w:rPr>
          <w:rFonts w:ascii="Times New Roman" w:eastAsia="Times New Roman" w:hAnsi="Times New Roman" w:cs="Times New Roman"/>
          <w:sz w:val="28"/>
          <w:szCs w:val="28"/>
        </w:rPr>
        <w:t>:</w:t>
      </w:r>
    </w:p>
    <w:p w:rsidR="00FD7E92" w:rsidRPr="00D57129" w:rsidRDefault="00FD7E92" w:rsidP="00D57129">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обогащения словарного запаса,</w:t>
      </w:r>
    </w:p>
    <w:p w:rsidR="00FD7E92" w:rsidRPr="00D57129" w:rsidRDefault="00FD7E92" w:rsidP="00D57129">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при обучении составлению рассказов,</w:t>
      </w:r>
    </w:p>
    <w:p w:rsidR="00FD7E92" w:rsidRPr="00D57129" w:rsidRDefault="00FD7E92" w:rsidP="00D57129">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при отгадывании и загадывании загадок,</w:t>
      </w:r>
    </w:p>
    <w:p w:rsidR="00FD7E92" w:rsidRPr="00D57129" w:rsidRDefault="00FD7E92" w:rsidP="00D57129">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при заучивании стихов.</w:t>
      </w:r>
    </w:p>
    <w:p w:rsidR="00FD7E92" w:rsidRPr="00D57129" w:rsidRDefault="00FD7E92" w:rsidP="00D57129">
      <w:pPr>
        <w:shd w:val="clear" w:color="auto" w:fill="FFFFFF"/>
        <w:spacing w:after="0" w:line="240" w:lineRule="auto"/>
        <w:ind w:firstLine="360"/>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
    <w:p w:rsidR="00FD7E92" w:rsidRPr="00D57129" w:rsidRDefault="00FD7E92" w:rsidP="00D57129">
      <w:pPr>
        <w:shd w:val="clear" w:color="auto" w:fill="FFFFFF"/>
        <w:spacing w:after="0" w:line="240" w:lineRule="auto"/>
        <w:ind w:firstLine="360"/>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Для изготовления этих картинок не требуются художественные способности: любой педагог в состоянии нарисовать или, владея компьютером сделать подобные символические изображения предметов и объектов к выбранному рассказу.</w:t>
      </w:r>
    </w:p>
    <w:p w:rsidR="00FD7E92" w:rsidRPr="00D57129" w:rsidRDefault="00FD7E92" w:rsidP="00D57129">
      <w:pPr>
        <w:shd w:val="clear" w:color="auto" w:fill="FFFFFF"/>
        <w:spacing w:after="0" w:line="240" w:lineRule="auto"/>
        <w:ind w:firstLine="360"/>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 xml:space="preserve">Для детей среднего дошкольного возраста </w:t>
      </w:r>
      <w:proofErr w:type="gramStart"/>
      <w:r w:rsidRPr="00D57129">
        <w:rPr>
          <w:rFonts w:ascii="Times New Roman" w:eastAsia="Times New Roman" w:hAnsi="Times New Roman" w:cs="Times New Roman"/>
          <w:sz w:val="28"/>
          <w:szCs w:val="28"/>
        </w:rPr>
        <w:t>использую</w:t>
      </w:r>
      <w:proofErr w:type="gramEnd"/>
      <w:r w:rsidRPr="00D57129">
        <w:rPr>
          <w:rFonts w:ascii="Times New Roman" w:eastAsia="Times New Roman" w:hAnsi="Times New Roman" w:cs="Times New Roman"/>
          <w:sz w:val="28"/>
          <w:szCs w:val="28"/>
        </w:rPr>
        <w:t xml:space="preserve"> цветные </w:t>
      </w:r>
      <w:proofErr w:type="spellStart"/>
      <w:r w:rsidRPr="00D57129">
        <w:rPr>
          <w:rFonts w:ascii="Times New Roman" w:eastAsia="Times New Roman" w:hAnsi="Times New Roman" w:cs="Times New Roman"/>
          <w:sz w:val="28"/>
          <w:szCs w:val="28"/>
        </w:rPr>
        <w:t>мнемотаблицы</w:t>
      </w:r>
      <w:proofErr w:type="spellEnd"/>
      <w:r w:rsidRPr="00D57129">
        <w:rPr>
          <w:rFonts w:ascii="Times New Roman" w:eastAsia="Times New Roman" w:hAnsi="Times New Roman" w:cs="Times New Roman"/>
          <w:sz w:val="28"/>
          <w:szCs w:val="28"/>
        </w:rPr>
        <w:t>, т. к. у детей остаются в памяти отдельные образы: елочка - зеленая, ягодка – красная.</w:t>
      </w:r>
    </w:p>
    <w:p w:rsidR="00FD7E92" w:rsidRPr="00D57129" w:rsidRDefault="00FD7E92" w:rsidP="00D57129">
      <w:pPr>
        <w:shd w:val="clear" w:color="auto" w:fill="FFFFFF"/>
        <w:spacing w:after="0" w:line="240" w:lineRule="auto"/>
        <w:ind w:firstLine="360"/>
        <w:jc w:val="both"/>
        <w:rPr>
          <w:rFonts w:ascii="Times New Roman" w:eastAsia="Times New Roman" w:hAnsi="Times New Roman" w:cs="Times New Roman"/>
          <w:sz w:val="28"/>
          <w:szCs w:val="28"/>
        </w:rPr>
      </w:pPr>
      <w:proofErr w:type="spellStart"/>
      <w:r w:rsidRPr="00D57129">
        <w:rPr>
          <w:rFonts w:ascii="Times New Roman" w:eastAsia="Times New Roman" w:hAnsi="Times New Roman" w:cs="Times New Roman"/>
          <w:sz w:val="28"/>
          <w:szCs w:val="28"/>
        </w:rPr>
        <w:t>Мнемотаблицы</w:t>
      </w:r>
      <w:proofErr w:type="spellEnd"/>
      <w:r w:rsidRPr="00D57129">
        <w:rPr>
          <w:rFonts w:ascii="Times New Roman" w:eastAsia="Times New Roman" w:hAnsi="Times New Roman" w:cs="Times New Roman"/>
          <w:sz w:val="28"/>
          <w:szCs w:val="28"/>
        </w:rPr>
        <w:t xml:space="preserve"> особенно </w:t>
      </w:r>
      <w:proofErr w:type="gramStart"/>
      <w:r w:rsidRPr="00D57129">
        <w:rPr>
          <w:rFonts w:ascii="Times New Roman" w:eastAsia="Times New Roman" w:hAnsi="Times New Roman" w:cs="Times New Roman"/>
          <w:sz w:val="28"/>
          <w:szCs w:val="28"/>
        </w:rPr>
        <w:t>эффективны</w:t>
      </w:r>
      <w:proofErr w:type="gramEnd"/>
      <w:r w:rsidRPr="00D57129">
        <w:rPr>
          <w:rFonts w:ascii="Times New Roman" w:eastAsia="Times New Roman" w:hAnsi="Times New Roman" w:cs="Times New Roman"/>
          <w:sz w:val="28"/>
          <w:szCs w:val="28"/>
        </w:rPr>
        <w:t xml:space="preserve"> при разучивании стихотворений. Суть заключается в следующем: на каждое слово или маленькое </w:t>
      </w:r>
      <w:r w:rsidRPr="00D57129">
        <w:rPr>
          <w:rFonts w:ascii="Times New Roman" w:eastAsia="Times New Roman" w:hAnsi="Times New Roman" w:cs="Times New Roman"/>
          <w:sz w:val="28"/>
          <w:szCs w:val="28"/>
        </w:rPr>
        <w:lastRenderedPageBreak/>
        <w:t>словосочетание придумывается картинка (изображение)</w:t>
      </w:r>
      <w:proofErr w:type="gramStart"/>
      <w:r w:rsidRPr="00D57129">
        <w:rPr>
          <w:rFonts w:ascii="Times New Roman" w:eastAsia="Times New Roman" w:hAnsi="Times New Roman" w:cs="Times New Roman"/>
          <w:sz w:val="28"/>
          <w:szCs w:val="28"/>
        </w:rPr>
        <w:t xml:space="preserve"> ;</w:t>
      </w:r>
      <w:proofErr w:type="gramEnd"/>
      <w:r w:rsidRPr="00D57129">
        <w:rPr>
          <w:rFonts w:ascii="Times New Roman" w:eastAsia="Times New Roman" w:hAnsi="Times New Roman" w:cs="Times New Roman"/>
          <w:sz w:val="28"/>
          <w:szCs w:val="28"/>
        </w:rPr>
        <w:t xml:space="preserve">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предлагаю готовую план - схему, а по мере обучения ребенок также активно включается в процесс создания своей схемы.</w:t>
      </w:r>
    </w:p>
    <w:p w:rsidR="00FD7E92" w:rsidRPr="00D57129" w:rsidRDefault="00FD7E92" w:rsidP="00D57129">
      <w:pPr>
        <w:shd w:val="clear" w:color="auto" w:fill="FFFFFF"/>
        <w:spacing w:after="0" w:line="240" w:lineRule="auto"/>
        <w:ind w:firstLine="360"/>
        <w:jc w:val="both"/>
        <w:rPr>
          <w:rFonts w:ascii="Times New Roman" w:eastAsia="Times New Roman" w:hAnsi="Times New Roman" w:cs="Times New Roman"/>
          <w:sz w:val="28"/>
          <w:szCs w:val="28"/>
        </w:rPr>
      </w:pPr>
      <w:r w:rsidRPr="00D57129">
        <w:rPr>
          <w:rFonts w:ascii="Times New Roman" w:eastAsia="Times New Roman" w:hAnsi="Times New Roman" w:cs="Times New Roman"/>
          <w:b/>
          <w:bCs/>
          <w:sz w:val="28"/>
          <w:szCs w:val="28"/>
          <w:u w:val="single"/>
        </w:rPr>
        <w:t>Описательный рассказ</w:t>
      </w:r>
      <w:r w:rsidRPr="00D57129">
        <w:rPr>
          <w:rFonts w:ascii="Times New Roman" w:eastAsia="Times New Roman" w:hAnsi="Times New Roman" w:cs="Times New Roman"/>
          <w:sz w:val="28"/>
          <w:szCs w:val="28"/>
        </w:rPr>
        <w:t>.</w:t>
      </w:r>
    </w:p>
    <w:p w:rsidR="00FD7E92" w:rsidRPr="00D57129" w:rsidRDefault="00FD7E92" w:rsidP="00D57129">
      <w:pPr>
        <w:shd w:val="clear" w:color="auto" w:fill="FFFFFF"/>
        <w:spacing w:after="0" w:line="240" w:lineRule="auto"/>
        <w:ind w:firstLine="360"/>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Это наиболее трудный вид в монологической речи. Описание задействует все психические функции (восприятие, внимание, память, мышление). Дети не располагают теми знаниями, которые приобретают в течение жизни. Чтобы описать предмет, его надо осознать, а осознание - это анализ. Что ребенку очень трудно. Считаю, что здесь важно научить ребенка сначала выделять признаки предмета.</w:t>
      </w:r>
    </w:p>
    <w:p w:rsidR="00FD7E92" w:rsidRPr="00D57129" w:rsidRDefault="00FD7E92" w:rsidP="00D57129">
      <w:pPr>
        <w:shd w:val="clear" w:color="auto" w:fill="FFFFFF"/>
        <w:spacing w:after="0" w:line="240" w:lineRule="auto"/>
        <w:ind w:firstLine="360"/>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 xml:space="preserve">Работу на занятиях по </w:t>
      </w:r>
      <w:proofErr w:type="spellStart"/>
      <w:r w:rsidRPr="00D57129">
        <w:rPr>
          <w:rFonts w:ascii="Times New Roman" w:eastAsia="Times New Roman" w:hAnsi="Times New Roman" w:cs="Times New Roman"/>
          <w:sz w:val="28"/>
          <w:szCs w:val="28"/>
        </w:rPr>
        <w:t>мнемотаблицам</w:t>
      </w:r>
      <w:proofErr w:type="spellEnd"/>
      <w:r w:rsidRPr="00D57129">
        <w:rPr>
          <w:rFonts w:ascii="Times New Roman" w:eastAsia="Times New Roman" w:hAnsi="Times New Roman" w:cs="Times New Roman"/>
          <w:sz w:val="28"/>
          <w:szCs w:val="28"/>
        </w:rPr>
        <w:t xml:space="preserve"> строю в три этапа.</w:t>
      </w:r>
    </w:p>
    <w:p w:rsidR="00FD7E92" w:rsidRPr="00D57129" w:rsidRDefault="00FD7E92" w:rsidP="00D57129">
      <w:p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b/>
          <w:bCs/>
          <w:i/>
          <w:iCs/>
          <w:sz w:val="28"/>
          <w:szCs w:val="28"/>
        </w:rPr>
        <w:t>1 этап:</w:t>
      </w:r>
      <w:r w:rsidRPr="00D57129">
        <w:rPr>
          <w:rFonts w:ascii="Times New Roman" w:eastAsia="Times New Roman" w:hAnsi="Times New Roman" w:cs="Times New Roman"/>
          <w:sz w:val="28"/>
          <w:szCs w:val="28"/>
        </w:rPr>
        <w:t> Рассматривание таблицы и разбор того, что на ней изображено.</w:t>
      </w:r>
    </w:p>
    <w:p w:rsidR="00FD7E92" w:rsidRPr="00D57129" w:rsidRDefault="00FD7E92" w:rsidP="00D57129">
      <w:p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b/>
          <w:bCs/>
          <w:i/>
          <w:iCs/>
          <w:sz w:val="28"/>
          <w:szCs w:val="28"/>
        </w:rPr>
        <w:t>2 этап:</w:t>
      </w:r>
      <w:r w:rsidRPr="00D57129">
        <w:rPr>
          <w:rFonts w:ascii="Times New Roman" w:eastAsia="Times New Roman" w:hAnsi="Times New Roman" w:cs="Times New Roman"/>
          <w:sz w:val="28"/>
          <w:szCs w:val="28"/>
        </w:rPr>
        <w:t> Осуществляется перекодирование информации, т. е. преобразование из абстрактных символов слов в образы.</w:t>
      </w:r>
    </w:p>
    <w:p w:rsidR="00FD7E92" w:rsidRPr="00D57129" w:rsidRDefault="00FD7E92" w:rsidP="00D57129">
      <w:pPr>
        <w:shd w:val="clear" w:color="auto" w:fill="FFFFFF"/>
        <w:spacing w:after="0" w:line="240" w:lineRule="auto"/>
        <w:jc w:val="both"/>
        <w:rPr>
          <w:rFonts w:ascii="Times New Roman" w:eastAsia="Times New Roman" w:hAnsi="Times New Roman" w:cs="Times New Roman"/>
          <w:sz w:val="28"/>
          <w:szCs w:val="28"/>
        </w:rPr>
      </w:pPr>
      <w:r w:rsidRPr="00D57129">
        <w:rPr>
          <w:rFonts w:ascii="Times New Roman" w:eastAsia="Times New Roman" w:hAnsi="Times New Roman" w:cs="Times New Roman"/>
          <w:b/>
          <w:bCs/>
          <w:i/>
          <w:iCs/>
          <w:sz w:val="28"/>
          <w:szCs w:val="28"/>
        </w:rPr>
        <w:t>3 этап:</w:t>
      </w:r>
      <w:r w:rsidRPr="00D57129">
        <w:rPr>
          <w:rFonts w:ascii="Times New Roman" w:eastAsia="Times New Roman" w:hAnsi="Times New Roman" w:cs="Times New Roman"/>
          <w:sz w:val="28"/>
          <w:szCs w:val="28"/>
        </w:rPr>
        <w:t> После перекодирования осуществляется пересказ сказки или рассказа по заданной теме с помощью воспитателя.</w:t>
      </w:r>
    </w:p>
    <w:p w:rsidR="00FD7E92" w:rsidRPr="00D57129" w:rsidRDefault="00FD7E92" w:rsidP="00D57129">
      <w:pPr>
        <w:shd w:val="clear" w:color="auto" w:fill="FFFFFF"/>
        <w:spacing w:after="0" w:line="240" w:lineRule="auto"/>
        <w:ind w:firstLine="708"/>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Мнемотехника многофункциональна. На основе их можно создать разнообразные дидактические игры.</w:t>
      </w:r>
    </w:p>
    <w:p w:rsidR="00FD7E92" w:rsidRPr="00D57129" w:rsidRDefault="00FD7E92" w:rsidP="00D57129">
      <w:pPr>
        <w:shd w:val="clear" w:color="auto" w:fill="FFFFFF"/>
        <w:spacing w:after="0" w:line="240" w:lineRule="auto"/>
        <w:ind w:firstLine="708"/>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 xml:space="preserve">Например, для занятий изготовила конверты на каждого ребёнка с карточками. </w:t>
      </w:r>
      <w:proofErr w:type="gramStart"/>
      <w:r w:rsidRPr="00D57129">
        <w:rPr>
          <w:rFonts w:ascii="Times New Roman" w:eastAsia="Times New Roman" w:hAnsi="Times New Roman" w:cs="Times New Roman"/>
          <w:sz w:val="28"/>
          <w:szCs w:val="28"/>
        </w:rPr>
        <w:t>На квадратиках схематично изображены герои знакомых сказок: лиса – большой оранжевый кружок, медведь – большой коричневый, волк – большой – серый, ёж – серый маленький.</w:t>
      </w:r>
      <w:proofErr w:type="gramEnd"/>
    </w:p>
    <w:p w:rsidR="00FD7E92" w:rsidRPr="00D57129" w:rsidRDefault="00FD7E92" w:rsidP="00D57129">
      <w:pPr>
        <w:shd w:val="clear" w:color="auto" w:fill="FFFFFF"/>
        <w:spacing w:after="0" w:line="240" w:lineRule="auto"/>
        <w:ind w:firstLine="708"/>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В нужном месте на занятии обращаю внимание детей на конверты, которые им приготовила Мудрая Сова, предлагаю достать содержимое и определить, о какой сказке пойдёт речь. А затем выстраиваем сюжет.</w:t>
      </w:r>
    </w:p>
    <w:p w:rsidR="00FD7E92" w:rsidRPr="00D57129" w:rsidRDefault="00FD7E92" w:rsidP="00D57129">
      <w:pPr>
        <w:shd w:val="clear" w:color="auto" w:fill="FFFFFF"/>
        <w:spacing w:after="0" w:line="240" w:lineRule="auto"/>
        <w:ind w:firstLine="708"/>
        <w:jc w:val="both"/>
        <w:rPr>
          <w:rFonts w:ascii="Times New Roman" w:eastAsia="Times New Roman" w:hAnsi="Times New Roman" w:cs="Times New Roman"/>
          <w:sz w:val="28"/>
          <w:szCs w:val="28"/>
        </w:rPr>
      </w:pPr>
      <w:r w:rsidRPr="00D57129">
        <w:rPr>
          <w:rFonts w:ascii="Times New Roman" w:eastAsia="Times New Roman" w:hAnsi="Times New Roman" w:cs="Times New Roman"/>
          <w:sz w:val="28"/>
          <w:szCs w:val="28"/>
        </w:rPr>
        <w:t>Проведение таких занятий требует предварительной подготовки в отборе речевого материала, игр, изготовления наглядных пособий.</w:t>
      </w:r>
    </w:p>
    <w:p w:rsidR="00FD7E92" w:rsidRPr="00D57129" w:rsidRDefault="00840EAD" w:rsidP="00D5712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чем раньше  дети научатся</w:t>
      </w:r>
      <w:r w:rsidR="00FD7E92" w:rsidRPr="00D57129">
        <w:rPr>
          <w:rFonts w:ascii="Times New Roman" w:eastAsia="Times New Roman" w:hAnsi="Times New Roman" w:cs="Times New Roman"/>
          <w:sz w:val="28"/>
          <w:szCs w:val="28"/>
        </w:rPr>
        <w:t xml:space="preserve"> рассказывать или пересказывать, используя метод мнемо</w:t>
      </w:r>
      <w:r>
        <w:rPr>
          <w:rFonts w:ascii="Times New Roman" w:eastAsia="Times New Roman" w:hAnsi="Times New Roman" w:cs="Times New Roman"/>
          <w:sz w:val="28"/>
          <w:szCs w:val="28"/>
        </w:rPr>
        <w:t>техники, тем лучше подготовятся</w:t>
      </w:r>
      <w:r w:rsidR="00FD7E92" w:rsidRPr="00D57129">
        <w:rPr>
          <w:rFonts w:ascii="Times New Roman" w:eastAsia="Times New Roman" w:hAnsi="Times New Roman" w:cs="Times New Roman"/>
          <w:sz w:val="28"/>
          <w:szCs w:val="28"/>
        </w:rPr>
        <w:t xml:space="preserve"> к школе, так как связная речь является важным показателем умственных способностей ребенка и готовности его к школьному обучению.</w:t>
      </w:r>
    </w:p>
    <w:p w:rsidR="00F42EB1" w:rsidRPr="00D57129" w:rsidRDefault="00F42EB1" w:rsidP="00D57129">
      <w:pPr>
        <w:shd w:val="clear" w:color="auto" w:fill="FFFFFF"/>
        <w:spacing w:after="150" w:line="240" w:lineRule="auto"/>
        <w:jc w:val="both"/>
        <w:rPr>
          <w:rFonts w:ascii="Times New Roman" w:eastAsia="Times New Roman" w:hAnsi="Times New Roman" w:cs="Times New Roman"/>
          <w:sz w:val="28"/>
          <w:szCs w:val="28"/>
          <w:lang w:eastAsia="ru-RU"/>
        </w:rPr>
      </w:pPr>
    </w:p>
    <w:p w:rsidR="00F42EB1" w:rsidRPr="00D57129" w:rsidRDefault="00F42EB1" w:rsidP="00D57129">
      <w:pPr>
        <w:shd w:val="clear" w:color="auto" w:fill="FFFFFF"/>
        <w:spacing w:after="150" w:line="240" w:lineRule="auto"/>
        <w:jc w:val="center"/>
        <w:rPr>
          <w:rFonts w:ascii="Times New Roman" w:eastAsia="Times New Roman" w:hAnsi="Times New Roman" w:cs="Times New Roman"/>
          <w:b/>
          <w:sz w:val="28"/>
          <w:szCs w:val="28"/>
          <w:lang w:eastAsia="ru-RU"/>
        </w:rPr>
      </w:pPr>
      <w:r w:rsidRPr="00D57129">
        <w:rPr>
          <w:rFonts w:ascii="Times New Roman" w:eastAsia="Times New Roman" w:hAnsi="Times New Roman" w:cs="Times New Roman"/>
          <w:b/>
          <w:sz w:val="28"/>
          <w:szCs w:val="28"/>
          <w:lang w:eastAsia="ru-RU"/>
        </w:rPr>
        <w:t>Анализ результативности.</w:t>
      </w:r>
    </w:p>
    <w:p w:rsidR="00F42EB1" w:rsidRPr="00D57129" w:rsidRDefault="00840EAD" w:rsidP="00840EAD">
      <w:pPr>
        <w:pStyle w:val="a3"/>
        <w:spacing w:before="0" w:beforeAutospacing="0" w:after="150" w:afterAutospacing="0"/>
        <w:jc w:val="both"/>
        <w:rPr>
          <w:sz w:val="28"/>
          <w:szCs w:val="28"/>
        </w:rPr>
      </w:pPr>
      <w:r>
        <w:rPr>
          <w:sz w:val="28"/>
          <w:szCs w:val="28"/>
        </w:rPr>
        <w:t xml:space="preserve"> </w:t>
      </w:r>
      <w:proofErr w:type="gramStart"/>
      <w:r w:rsidR="009A55D2" w:rsidRPr="00D57129">
        <w:rPr>
          <w:sz w:val="28"/>
          <w:szCs w:val="28"/>
        </w:rPr>
        <w:t>С</w:t>
      </w:r>
      <w:r w:rsidR="00353573" w:rsidRPr="00D57129">
        <w:rPr>
          <w:sz w:val="28"/>
          <w:szCs w:val="28"/>
        </w:rPr>
        <w:t>истематическая работа по формированию связной речи у дете</w:t>
      </w:r>
      <w:r w:rsidR="009A55D2" w:rsidRPr="00D57129">
        <w:rPr>
          <w:sz w:val="28"/>
          <w:szCs w:val="28"/>
        </w:rPr>
        <w:t>й с использованием мнемотехники</w:t>
      </w:r>
      <w:r w:rsidR="00353573" w:rsidRPr="00D57129">
        <w:rPr>
          <w:sz w:val="28"/>
          <w:szCs w:val="28"/>
        </w:rPr>
        <w:t xml:space="preserve">, дидактических игр и упражнений, занимательного материала, наглядных пособий, совместной работой с родителями воспитанников дает свои </w:t>
      </w:r>
      <w:r w:rsidR="009A55D2" w:rsidRPr="00D57129">
        <w:rPr>
          <w:sz w:val="28"/>
          <w:szCs w:val="28"/>
        </w:rPr>
        <w:t xml:space="preserve">положительные </w:t>
      </w:r>
      <w:r w:rsidR="00353573" w:rsidRPr="00D57129">
        <w:rPr>
          <w:sz w:val="28"/>
          <w:szCs w:val="28"/>
        </w:rPr>
        <w:t>результаты</w:t>
      </w:r>
      <w:r w:rsidR="00D57129" w:rsidRPr="00D57129">
        <w:rPr>
          <w:sz w:val="28"/>
          <w:szCs w:val="28"/>
        </w:rPr>
        <w:t>:</w:t>
      </w:r>
      <w:r>
        <w:rPr>
          <w:sz w:val="28"/>
          <w:szCs w:val="28"/>
        </w:rPr>
        <w:t xml:space="preserve"> у детей увеличится круг знаний об окружающем мире, появится</w:t>
      </w:r>
      <w:r w:rsidR="00F42EB1" w:rsidRPr="00D57129">
        <w:rPr>
          <w:sz w:val="28"/>
          <w:szCs w:val="28"/>
        </w:rPr>
        <w:t xml:space="preserve"> желание пересказывать тексты,</w:t>
      </w:r>
      <w:r>
        <w:rPr>
          <w:sz w:val="28"/>
          <w:szCs w:val="28"/>
        </w:rPr>
        <w:t xml:space="preserve"> заучивать стихи и </w:t>
      </w:r>
      <w:proofErr w:type="spellStart"/>
      <w:r>
        <w:rPr>
          <w:sz w:val="28"/>
          <w:szCs w:val="28"/>
        </w:rPr>
        <w:t>потешки</w:t>
      </w:r>
      <w:proofErr w:type="spellEnd"/>
      <w:r>
        <w:rPr>
          <w:sz w:val="28"/>
          <w:szCs w:val="28"/>
        </w:rPr>
        <w:t>,</w:t>
      </w:r>
      <w:r w:rsidR="00F42EB1" w:rsidRPr="00D57129">
        <w:rPr>
          <w:sz w:val="28"/>
          <w:szCs w:val="28"/>
        </w:rPr>
        <w:t xml:space="preserve"> </w:t>
      </w:r>
      <w:r>
        <w:rPr>
          <w:sz w:val="28"/>
          <w:szCs w:val="28"/>
        </w:rPr>
        <w:t xml:space="preserve"> дети преодоле</w:t>
      </w:r>
      <w:r w:rsidR="00F42EB1" w:rsidRPr="00D57129">
        <w:rPr>
          <w:sz w:val="28"/>
          <w:szCs w:val="28"/>
        </w:rPr>
        <w:t>ю</w:t>
      </w:r>
      <w:r>
        <w:rPr>
          <w:sz w:val="28"/>
          <w:szCs w:val="28"/>
        </w:rPr>
        <w:t>т робость, застенчивость, научатся</w:t>
      </w:r>
      <w:r w:rsidR="00F42EB1" w:rsidRPr="00D57129">
        <w:rPr>
          <w:sz w:val="28"/>
          <w:szCs w:val="28"/>
        </w:rPr>
        <w:t xml:space="preserve"> свободно держаться перед аудиторией.</w:t>
      </w:r>
      <w:proofErr w:type="gramEnd"/>
    </w:p>
    <w:p w:rsidR="00D57129" w:rsidRPr="00D57129" w:rsidRDefault="00D57129" w:rsidP="00D57129">
      <w:pPr>
        <w:shd w:val="clear" w:color="auto" w:fill="FFFFFF"/>
        <w:spacing w:after="0" w:line="240" w:lineRule="auto"/>
        <w:jc w:val="both"/>
        <w:rPr>
          <w:rFonts w:ascii="Times New Roman" w:eastAsia="Times New Roman" w:hAnsi="Times New Roman" w:cs="Times New Roman"/>
          <w:sz w:val="28"/>
          <w:szCs w:val="28"/>
          <w:lang w:eastAsia="ru-RU"/>
        </w:rPr>
      </w:pPr>
      <w:r w:rsidRPr="00D57129">
        <w:rPr>
          <w:rFonts w:ascii="Times New Roman" w:eastAsia="Times New Roman" w:hAnsi="Times New Roman" w:cs="Times New Roman"/>
          <w:sz w:val="28"/>
          <w:szCs w:val="28"/>
          <w:lang w:eastAsia="ru-RU"/>
        </w:rPr>
        <w:t>В перспективе буду продолжать работу с детьми старшего дошкольного возраста.</w:t>
      </w:r>
    </w:p>
    <w:p w:rsidR="00F42EB1" w:rsidRPr="00D57129" w:rsidRDefault="00F42EB1" w:rsidP="00D57129">
      <w:pPr>
        <w:shd w:val="clear" w:color="auto" w:fill="FFFFFF"/>
        <w:spacing w:after="0" w:line="240" w:lineRule="auto"/>
        <w:jc w:val="both"/>
        <w:rPr>
          <w:rFonts w:ascii="Times New Roman" w:eastAsia="Times New Roman" w:hAnsi="Times New Roman" w:cs="Times New Roman"/>
          <w:sz w:val="28"/>
          <w:szCs w:val="28"/>
          <w:lang w:eastAsia="ru-RU"/>
        </w:rPr>
      </w:pPr>
      <w:r w:rsidRPr="00D57129">
        <w:rPr>
          <w:rFonts w:ascii="Times New Roman" w:eastAsia="Times New Roman" w:hAnsi="Times New Roman" w:cs="Times New Roman"/>
          <w:sz w:val="28"/>
          <w:szCs w:val="28"/>
          <w:lang w:eastAsia="ru-RU"/>
        </w:rPr>
        <w:lastRenderedPageBreak/>
        <w:t>Считаю, чем раньше будем учить детей рассказывать или пересказывать, используя метод мнемотехники, тем лучше подготовим их к школе, так как связная речь является важным показателем умственных способностей ребенка и готовности его к школьному обучению.</w:t>
      </w:r>
    </w:p>
    <w:p w:rsidR="00F42EB1" w:rsidRPr="00D57129" w:rsidRDefault="00F42EB1" w:rsidP="00D57129">
      <w:pPr>
        <w:shd w:val="clear" w:color="auto" w:fill="FFFFFF"/>
        <w:spacing w:after="0" w:line="240" w:lineRule="auto"/>
        <w:jc w:val="both"/>
        <w:rPr>
          <w:rFonts w:ascii="Times New Roman" w:eastAsia="Times New Roman" w:hAnsi="Times New Roman" w:cs="Times New Roman"/>
          <w:sz w:val="28"/>
          <w:szCs w:val="28"/>
          <w:lang w:eastAsia="ru-RU"/>
        </w:rPr>
      </w:pPr>
    </w:p>
    <w:p w:rsidR="00F42EB1" w:rsidRPr="00D57129" w:rsidRDefault="00F42EB1" w:rsidP="00D57129">
      <w:pPr>
        <w:shd w:val="clear" w:color="auto" w:fill="FFFFFF"/>
        <w:spacing w:after="150" w:line="240" w:lineRule="auto"/>
        <w:jc w:val="center"/>
        <w:rPr>
          <w:rFonts w:ascii="Times New Roman" w:eastAsia="Times New Roman" w:hAnsi="Times New Roman" w:cs="Times New Roman"/>
          <w:b/>
          <w:sz w:val="28"/>
          <w:szCs w:val="28"/>
          <w:lang w:eastAsia="ru-RU"/>
        </w:rPr>
      </w:pPr>
      <w:r w:rsidRPr="00D57129">
        <w:rPr>
          <w:rFonts w:ascii="Times New Roman" w:eastAsia="Times New Roman" w:hAnsi="Times New Roman" w:cs="Times New Roman"/>
          <w:b/>
          <w:sz w:val="28"/>
          <w:szCs w:val="28"/>
          <w:lang w:eastAsia="ru-RU"/>
        </w:rPr>
        <w:t>Трудности и проблемы при использовании данного опыта.</w:t>
      </w:r>
    </w:p>
    <w:p w:rsidR="00F42EB1" w:rsidRPr="00D57129" w:rsidRDefault="00424B73" w:rsidP="00D57129">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EB1" w:rsidRPr="00D57129">
        <w:rPr>
          <w:rFonts w:ascii="Times New Roman" w:eastAsia="Times New Roman" w:hAnsi="Times New Roman" w:cs="Times New Roman"/>
          <w:sz w:val="28"/>
          <w:szCs w:val="28"/>
          <w:lang w:eastAsia="ru-RU"/>
        </w:rPr>
        <w:t xml:space="preserve">Но надо отметить, что дошкольники начинают испытывать некоторые сложности, так как трудно следовать предложенному плану модели. Очень часто первые рассказы по моделям получаются очень схематичными. Чтобы этих сложностей было как можно меньше, в программное содержание каждой </w:t>
      </w:r>
      <w:proofErr w:type="spellStart"/>
      <w:r w:rsidR="00F42EB1" w:rsidRPr="00D57129">
        <w:rPr>
          <w:rFonts w:ascii="Times New Roman" w:eastAsia="Times New Roman" w:hAnsi="Times New Roman" w:cs="Times New Roman"/>
          <w:sz w:val="28"/>
          <w:szCs w:val="28"/>
          <w:lang w:eastAsia="ru-RU"/>
        </w:rPr>
        <w:t>мнемотаблицы</w:t>
      </w:r>
      <w:proofErr w:type="spellEnd"/>
      <w:r w:rsidR="00F42EB1" w:rsidRPr="00D57129">
        <w:rPr>
          <w:rFonts w:ascii="Times New Roman" w:eastAsia="Times New Roman" w:hAnsi="Times New Roman" w:cs="Times New Roman"/>
          <w:sz w:val="28"/>
          <w:szCs w:val="28"/>
          <w:lang w:eastAsia="ru-RU"/>
        </w:rPr>
        <w:t xml:space="preserve"> необходимо вводить задачи по активизации и обогащению словаря.</w:t>
      </w:r>
    </w:p>
    <w:p w:rsidR="00F42EB1" w:rsidRDefault="00F42EB1" w:rsidP="00C410AE">
      <w:pPr>
        <w:jc w:val="center"/>
        <w:rPr>
          <w:rFonts w:ascii="Times New Roman" w:hAnsi="Times New Roman" w:cs="Times New Roman"/>
          <w:b/>
          <w:sz w:val="28"/>
          <w:szCs w:val="28"/>
        </w:rPr>
      </w:pPr>
      <w:r w:rsidRPr="00D57129">
        <w:rPr>
          <w:rFonts w:ascii="Times New Roman" w:hAnsi="Times New Roman" w:cs="Times New Roman"/>
          <w:b/>
          <w:sz w:val="28"/>
          <w:szCs w:val="28"/>
        </w:rPr>
        <w:t>Адресные рекомендации по использованию опыта.</w:t>
      </w:r>
    </w:p>
    <w:p w:rsidR="00D57129" w:rsidRPr="00C410AE" w:rsidRDefault="00D57129" w:rsidP="00C410AE">
      <w:pPr>
        <w:pStyle w:val="a8"/>
        <w:spacing w:line="276" w:lineRule="auto"/>
        <w:rPr>
          <w:rFonts w:ascii="Times New Roman" w:hAnsi="Times New Roman" w:cs="Times New Roman"/>
          <w:sz w:val="28"/>
          <w:szCs w:val="28"/>
        </w:rPr>
      </w:pPr>
      <w:r w:rsidRPr="00D57129">
        <w:rPr>
          <w:rFonts w:ascii="Times New Roman" w:hAnsi="Times New Roman" w:cs="Times New Roman"/>
          <w:sz w:val="28"/>
          <w:szCs w:val="28"/>
        </w:rPr>
        <w:t>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 Даёт возможность детям усваивать сложный материал легко и быстро. Занятия с использованием мнемотехники всегда проходят интересно не только для детей, но и для педагога.</w:t>
      </w:r>
    </w:p>
    <w:p w:rsidR="00F42EB1" w:rsidRPr="00D57129" w:rsidRDefault="00F42EB1" w:rsidP="00D57129">
      <w:pPr>
        <w:jc w:val="both"/>
        <w:rPr>
          <w:rFonts w:ascii="Times New Roman" w:hAnsi="Times New Roman" w:cs="Times New Roman"/>
          <w:sz w:val="28"/>
          <w:szCs w:val="28"/>
        </w:rPr>
      </w:pPr>
      <w:r w:rsidRPr="00D57129">
        <w:rPr>
          <w:rFonts w:ascii="Times New Roman" w:hAnsi="Times New Roman" w:cs="Times New Roman"/>
          <w:sz w:val="28"/>
          <w:szCs w:val="28"/>
        </w:rPr>
        <w:t>С учетом анализа собственного опыта пришла к выводу, что система проведенной работы оказалась наиболее оптимальной, адекватной и эффективной в моей практической деятельности с детьми и может быть использована другими педагогами в работе.</w:t>
      </w: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p w:rsidR="00F42EB1" w:rsidRPr="00D57129" w:rsidRDefault="00F42EB1" w:rsidP="00D57129">
      <w:pPr>
        <w:pStyle w:val="a3"/>
        <w:jc w:val="both"/>
        <w:rPr>
          <w:b/>
          <w:sz w:val="28"/>
          <w:szCs w:val="28"/>
          <w:u w:val="single"/>
        </w:rPr>
      </w:pPr>
    </w:p>
    <w:sectPr w:rsidR="00F42EB1" w:rsidRPr="00D57129" w:rsidSect="004C208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6"/>
        </w:tabs>
        <w:ind w:left="76" w:hanging="360"/>
      </w:pPr>
      <w:rPr>
        <w:rFonts w:cs="Times New Roman"/>
      </w:rPr>
    </w:lvl>
    <w:lvl w:ilvl="1">
      <w:start w:val="1"/>
      <w:numFmt w:val="decimal"/>
      <w:lvlText w:val="%2."/>
      <w:lvlJc w:val="left"/>
      <w:pPr>
        <w:tabs>
          <w:tab w:val="num" w:pos="436"/>
        </w:tabs>
        <w:ind w:left="436" w:hanging="360"/>
      </w:pPr>
      <w:rPr>
        <w:rFonts w:cs="Times New Roman"/>
      </w:rPr>
    </w:lvl>
    <w:lvl w:ilvl="2">
      <w:start w:val="1"/>
      <w:numFmt w:val="decimal"/>
      <w:lvlText w:val="%3."/>
      <w:lvlJc w:val="left"/>
      <w:pPr>
        <w:tabs>
          <w:tab w:val="num" w:pos="796"/>
        </w:tabs>
        <w:ind w:left="796" w:hanging="360"/>
      </w:pPr>
      <w:rPr>
        <w:rFonts w:cs="Times New Roman"/>
      </w:rPr>
    </w:lvl>
    <w:lvl w:ilvl="3">
      <w:start w:val="1"/>
      <w:numFmt w:val="decimal"/>
      <w:lvlText w:val="%4."/>
      <w:lvlJc w:val="left"/>
      <w:pPr>
        <w:tabs>
          <w:tab w:val="num" w:pos="1156"/>
        </w:tabs>
        <w:ind w:left="1156" w:hanging="360"/>
      </w:pPr>
      <w:rPr>
        <w:rFonts w:cs="Times New Roman"/>
      </w:rPr>
    </w:lvl>
    <w:lvl w:ilvl="4">
      <w:start w:val="1"/>
      <w:numFmt w:val="decimal"/>
      <w:lvlText w:val="%5."/>
      <w:lvlJc w:val="left"/>
      <w:pPr>
        <w:tabs>
          <w:tab w:val="num" w:pos="1516"/>
        </w:tabs>
        <w:ind w:left="1516" w:hanging="360"/>
      </w:pPr>
      <w:rPr>
        <w:rFonts w:cs="Times New Roman"/>
      </w:rPr>
    </w:lvl>
    <w:lvl w:ilvl="5">
      <w:start w:val="1"/>
      <w:numFmt w:val="decimal"/>
      <w:lvlText w:val="%6."/>
      <w:lvlJc w:val="left"/>
      <w:pPr>
        <w:tabs>
          <w:tab w:val="num" w:pos="1876"/>
        </w:tabs>
        <w:ind w:left="1876" w:hanging="360"/>
      </w:pPr>
      <w:rPr>
        <w:rFonts w:cs="Times New Roman"/>
      </w:rPr>
    </w:lvl>
    <w:lvl w:ilvl="6">
      <w:start w:val="1"/>
      <w:numFmt w:val="decimal"/>
      <w:lvlText w:val="%7."/>
      <w:lvlJc w:val="left"/>
      <w:pPr>
        <w:tabs>
          <w:tab w:val="num" w:pos="2236"/>
        </w:tabs>
        <w:ind w:left="2236" w:hanging="360"/>
      </w:pPr>
      <w:rPr>
        <w:rFonts w:cs="Times New Roman"/>
      </w:rPr>
    </w:lvl>
    <w:lvl w:ilvl="7">
      <w:start w:val="1"/>
      <w:numFmt w:val="decimal"/>
      <w:lvlText w:val="%8."/>
      <w:lvlJc w:val="left"/>
      <w:pPr>
        <w:tabs>
          <w:tab w:val="num" w:pos="2596"/>
        </w:tabs>
        <w:ind w:left="2596" w:hanging="360"/>
      </w:pPr>
      <w:rPr>
        <w:rFonts w:cs="Times New Roman"/>
      </w:rPr>
    </w:lvl>
    <w:lvl w:ilvl="8">
      <w:start w:val="1"/>
      <w:numFmt w:val="decimal"/>
      <w:lvlText w:val="%9."/>
      <w:lvlJc w:val="left"/>
      <w:pPr>
        <w:tabs>
          <w:tab w:val="num" w:pos="2956"/>
        </w:tabs>
        <w:ind w:left="2956" w:hanging="360"/>
      </w:pPr>
      <w:rPr>
        <w:rFonts w:cs="Times New Roman"/>
      </w:rPr>
    </w:lvl>
  </w:abstractNum>
  <w:abstractNum w:abstractNumId="1">
    <w:nsid w:val="19AA3737"/>
    <w:multiLevelType w:val="multilevel"/>
    <w:tmpl w:val="F26A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9A3BAD"/>
    <w:multiLevelType w:val="multilevel"/>
    <w:tmpl w:val="5DDA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A1061"/>
    <w:multiLevelType w:val="multilevel"/>
    <w:tmpl w:val="15F8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D2E09"/>
    <w:multiLevelType w:val="multilevel"/>
    <w:tmpl w:val="B0228D06"/>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5A5538D"/>
    <w:multiLevelType w:val="hybridMultilevel"/>
    <w:tmpl w:val="18B06D60"/>
    <w:lvl w:ilvl="0" w:tplc="A44EB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8B14010"/>
    <w:multiLevelType w:val="multilevel"/>
    <w:tmpl w:val="F2A2E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DF1EAC"/>
    <w:multiLevelType w:val="multilevel"/>
    <w:tmpl w:val="A76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2263A0"/>
    <w:multiLevelType w:val="multilevel"/>
    <w:tmpl w:val="83281B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D519E7"/>
    <w:multiLevelType w:val="multilevel"/>
    <w:tmpl w:val="DFDE0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0"/>
  </w:num>
  <w:num w:numId="5">
    <w:abstractNumId w:val="4"/>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F37"/>
    <w:rsid w:val="00005DD7"/>
    <w:rsid w:val="00063E7E"/>
    <w:rsid w:val="000855BE"/>
    <w:rsid w:val="00151AFA"/>
    <w:rsid w:val="00186013"/>
    <w:rsid w:val="003047DB"/>
    <w:rsid w:val="00353573"/>
    <w:rsid w:val="00424B73"/>
    <w:rsid w:val="0043699A"/>
    <w:rsid w:val="00445BFE"/>
    <w:rsid w:val="004C208D"/>
    <w:rsid w:val="004E6894"/>
    <w:rsid w:val="005E184B"/>
    <w:rsid w:val="006566EB"/>
    <w:rsid w:val="006758BF"/>
    <w:rsid w:val="00683F37"/>
    <w:rsid w:val="00685B0F"/>
    <w:rsid w:val="00711ABB"/>
    <w:rsid w:val="00722FFB"/>
    <w:rsid w:val="00786812"/>
    <w:rsid w:val="00840EAD"/>
    <w:rsid w:val="00891724"/>
    <w:rsid w:val="00946751"/>
    <w:rsid w:val="009A55D2"/>
    <w:rsid w:val="00A0088C"/>
    <w:rsid w:val="00AA0A50"/>
    <w:rsid w:val="00AB38A6"/>
    <w:rsid w:val="00AD6483"/>
    <w:rsid w:val="00AE4BC1"/>
    <w:rsid w:val="00C2683A"/>
    <w:rsid w:val="00C410AE"/>
    <w:rsid w:val="00C60B18"/>
    <w:rsid w:val="00CE3087"/>
    <w:rsid w:val="00D31E5B"/>
    <w:rsid w:val="00D57129"/>
    <w:rsid w:val="00DF7D2E"/>
    <w:rsid w:val="00F42C26"/>
    <w:rsid w:val="00F42EB1"/>
    <w:rsid w:val="00F47E92"/>
    <w:rsid w:val="00F67B63"/>
    <w:rsid w:val="00F800DC"/>
    <w:rsid w:val="00F85D15"/>
    <w:rsid w:val="00FC3BFA"/>
    <w:rsid w:val="00FD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683F37"/>
    <w:pPr>
      <w:ind w:left="720"/>
      <w:contextualSpacing/>
    </w:pPr>
    <w:rPr>
      <w:rFonts w:ascii="Calibri" w:eastAsia="Calibri" w:hAnsi="Calibri" w:cs="Times New Roman"/>
    </w:rPr>
  </w:style>
  <w:style w:type="paragraph" w:styleId="a5">
    <w:name w:val="Balloon Text"/>
    <w:basedOn w:val="a"/>
    <w:link w:val="a6"/>
    <w:uiPriority w:val="99"/>
    <w:semiHidden/>
    <w:unhideWhenUsed/>
    <w:rsid w:val="00683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F37"/>
    <w:rPr>
      <w:rFonts w:ascii="Tahoma" w:hAnsi="Tahoma" w:cs="Tahoma"/>
      <w:sz w:val="16"/>
      <w:szCs w:val="16"/>
    </w:rPr>
  </w:style>
  <w:style w:type="character" w:customStyle="1" w:styleId="apple-converted-space">
    <w:name w:val="apple-converted-space"/>
    <w:basedOn w:val="a0"/>
    <w:rsid w:val="00FC3BFA"/>
  </w:style>
  <w:style w:type="character" w:styleId="a7">
    <w:name w:val="Strong"/>
    <w:basedOn w:val="a0"/>
    <w:uiPriority w:val="22"/>
    <w:qFormat/>
    <w:rsid w:val="00C2683A"/>
    <w:rPr>
      <w:b/>
      <w:bCs/>
    </w:rPr>
  </w:style>
  <w:style w:type="paragraph" w:styleId="a8">
    <w:name w:val="No Spacing"/>
    <w:uiPriority w:val="1"/>
    <w:qFormat/>
    <w:rsid w:val="00722FFB"/>
    <w:pPr>
      <w:spacing w:after="0" w:line="240" w:lineRule="auto"/>
    </w:pPr>
    <w:rPr>
      <w:rFonts w:eastAsiaTheme="minorEastAsia"/>
      <w:lang w:eastAsia="ru-RU"/>
    </w:rPr>
  </w:style>
  <w:style w:type="paragraph" w:customStyle="1" w:styleId="c55">
    <w:name w:val="c55"/>
    <w:basedOn w:val="a"/>
    <w:rsid w:val="00D57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57129"/>
  </w:style>
  <w:style w:type="paragraph" w:customStyle="1" w:styleId="c6">
    <w:name w:val="c6"/>
    <w:basedOn w:val="a"/>
    <w:rsid w:val="00D57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57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084828">
      <w:bodyDiv w:val="1"/>
      <w:marLeft w:val="0"/>
      <w:marRight w:val="0"/>
      <w:marTop w:val="0"/>
      <w:marBottom w:val="0"/>
      <w:divBdr>
        <w:top w:val="none" w:sz="0" w:space="0" w:color="auto"/>
        <w:left w:val="none" w:sz="0" w:space="0" w:color="auto"/>
        <w:bottom w:val="none" w:sz="0" w:space="0" w:color="auto"/>
        <w:right w:val="none" w:sz="0" w:space="0" w:color="auto"/>
      </w:divBdr>
    </w:div>
    <w:div w:id="1207715180">
      <w:bodyDiv w:val="1"/>
      <w:marLeft w:val="0"/>
      <w:marRight w:val="0"/>
      <w:marTop w:val="0"/>
      <w:marBottom w:val="0"/>
      <w:divBdr>
        <w:top w:val="none" w:sz="0" w:space="0" w:color="auto"/>
        <w:left w:val="none" w:sz="0" w:space="0" w:color="auto"/>
        <w:bottom w:val="none" w:sz="0" w:space="0" w:color="auto"/>
        <w:right w:val="none" w:sz="0" w:space="0" w:color="auto"/>
      </w:divBdr>
    </w:div>
    <w:div w:id="1269047928">
      <w:bodyDiv w:val="1"/>
      <w:marLeft w:val="0"/>
      <w:marRight w:val="0"/>
      <w:marTop w:val="0"/>
      <w:marBottom w:val="0"/>
      <w:divBdr>
        <w:top w:val="none" w:sz="0" w:space="0" w:color="auto"/>
        <w:left w:val="none" w:sz="0" w:space="0" w:color="auto"/>
        <w:bottom w:val="none" w:sz="0" w:space="0" w:color="auto"/>
        <w:right w:val="none" w:sz="0" w:space="0" w:color="auto"/>
      </w:divBdr>
    </w:div>
    <w:div w:id="1336227745">
      <w:bodyDiv w:val="1"/>
      <w:marLeft w:val="0"/>
      <w:marRight w:val="0"/>
      <w:marTop w:val="0"/>
      <w:marBottom w:val="0"/>
      <w:divBdr>
        <w:top w:val="none" w:sz="0" w:space="0" w:color="auto"/>
        <w:left w:val="none" w:sz="0" w:space="0" w:color="auto"/>
        <w:bottom w:val="none" w:sz="0" w:space="0" w:color="auto"/>
        <w:right w:val="none" w:sz="0" w:space="0" w:color="auto"/>
      </w:divBdr>
      <w:divsChild>
        <w:div w:id="1315254794">
          <w:marLeft w:val="0"/>
          <w:marRight w:val="0"/>
          <w:marTop w:val="300"/>
          <w:marBottom w:val="1050"/>
          <w:divBdr>
            <w:top w:val="none" w:sz="0" w:space="0" w:color="auto"/>
            <w:left w:val="none" w:sz="0" w:space="0" w:color="auto"/>
            <w:bottom w:val="none" w:sz="0" w:space="0" w:color="auto"/>
            <w:right w:val="none" w:sz="0" w:space="0" w:color="auto"/>
          </w:divBdr>
        </w:div>
        <w:div w:id="943805992">
          <w:marLeft w:val="0"/>
          <w:marRight w:val="0"/>
          <w:marTop w:val="300"/>
          <w:marBottom w:val="300"/>
          <w:divBdr>
            <w:top w:val="none" w:sz="0" w:space="0" w:color="auto"/>
            <w:left w:val="none" w:sz="0" w:space="0" w:color="auto"/>
            <w:bottom w:val="none" w:sz="0" w:space="0" w:color="auto"/>
            <w:right w:val="none" w:sz="0" w:space="0" w:color="auto"/>
          </w:divBdr>
        </w:div>
      </w:divsChild>
    </w:div>
    <w:div w:id="15647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EB47-18E6-4960-9F00-E29293E6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cp:lastModifiedBy>
  <cp:revision>2</cp:revision>
  <dcterms:created xsi:type="dcterms:W3CDTF">2018-01-12T13:38:00Z</dcterms:created>
  <dcterms:modified xsi:type="dcterms:W3CDTF">2018-01-12T13:38:00Z</dcterms:modified>
</cp:coreProperties>
</file>