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B9" w:rsidRPr="00530DB9" w:rsidRDefault="00530DB9" w:rsidP="00530DB9">
      <w:pPr>
        <w:spacing w:after="0" w:line="240" w:lineRule="auto"/>
        <w:jc w:val="center"/>
        <w:rPr>
          <w:rFonts w:ascii="Times New Roman" w:eastAsia="Times New Roman" w:hAnsi="Times New Roman" w:cs="Times New Roman"/>
          <w:sz w:val="24"/>
          <w:szCs w:val="24"/>
          <w:lang w:eastAsia="ru-RU"/>
        </w:rPr>
      </w:pPr>
      <w:r w:rsidRPr="00530DB9">
        <w:rPr>
          <w:rFonts w:ascii="Times New Roman" w:eastAsia="Times New Roman" w:hAnsi="Times New Roman" w:cs="Times New Roman"/>
          <w:sz w:val="24"/>
          <w:szCs w:val="24"/>
          <w:lang w:eastAsia="ru-RU"/>
        </w:rPr>
        <w:t>Структурное подразделение  «Детский сад комбинированного вида «Звёздочка»</w:t>
      </w:r>
    </w:p>
    <w:p w:rsidR="00530DB9" w:rsidRPr="00530DB9" w:rsidRDefault="00530DB9" w:rsidP="00530DB9">
      <w:pPr>
        <w:spacing w:after="0" w:line="240" w:lineRule="auto"/>
        <w:jc w:val="center"/>
        <w:rPr>
          <w:rFonts w:ascii="Times New Roman" w:eastAsia="Times New Roman" w:hAnsi="Times New Roman" w:cs="Times New Roman"/>
          <w:sz w:val="24"/>
          <w:szCs w:val="24"/>
          <w:lang w:eastAsia="ru-RU"/>
        </w:rPr>
      </w:pPr>
      <w:r w:rsidRPr="00530DB9">
        <w:rPr>
          <w:rFonts w:ascii="Times New Roman" w:eastAsia="Times New Roman" w:hAnsi="Times New Roman" w:cs="Times New Roman"/>
          <w:sz w:val="24"/>
          <w:szCs w:val="24"/>
          <w:lang w:eastAsia="ru-RU"/>
        </w:rPr>
        <w:t>муниципального  бюджетного дошкольного образовательного учреждения</w:t>
      </w:r>
    </w:p>
    <w:p w:rsidR="00530DB9" w:rsidRDefault="00530DB9" w:rsidP="00530DB9">
      <w:pPr>
        <w:spacing w:after="0" w:line="240" w:lineRule="auto"/>
        <w:jc w:val="center"/>
        <w:rPr>
          <w:rFonts w:ascii="Times New Roman" w:eastAsia="Times New Roman" w:hAnsi="Times New Roman" w:cs="Times New Roman"/>
          <w:sz w:val="24"/>
          <w:szCs w:val="24"/>
          <w:lang w:eastAsia="ru-RU"/>
        </w:rPr>
      </w:pPr>
      <w:r w:rsidRPr="00530DB9">
        <w:rPr>
          <w:rFonts w:ascii="Times New Roman" w:eastAsia="Times New Roman" w:hAnsi="Times New Roman" w:cs="Times New Roman"/>
          <w:sz w:val="24"/>
          <w:szCs w:val="24"/>
          <w:lang w:eastAsia="ru-RU"/>
        </w:rPr>
        <w:t>«Детский сад «Планета детства» комбинированного вида»</w:t>
      </w: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Pr="00530DB9" w:rsidRDefault="00530DB9" w:rsidP="00530DB9">
      <w:pPr>
        <w:spacing w:after="0" w:line="240" w:lineRule="auto"/>
        <w:jc w:val="center"/>
        <w:rPr>
          <w:rFonts w:ascii="Times New Roman" w:eastAsia="Times New Roman" w:hAnsi="Times New Roman" w:cs="Times New Roman"/>
          <w:sz w:val="24"/>
          <w:szCs w:val="24"/>
          <w:lang w:eastAsia="ru-RU"/>
        </w:rPr>
      </w:pPr>
    </w:p>
    <w:p w:rsidR="00530DB9" w:rsidRPr="00724BD6" w:rsidRDefault="00530DB9" w:rsidP="00530DB9">
      <w:pPr>
        <w:jc w:val="center"/>
        <w:rPr>
          <w:rFonts w:ascii="Times New Roman" w:hAnsi="Times New Roman" w:cs="Times New Roman"/>
          <w:b/>
          <w:sz w:val="40"/>
          <w:szCs w:val="40"/>
        </w:rPr>
      </w:pPr>
      <w:r w:rsidRPr="00724BD6">
        <w:rPr>
          <w:rFonts w:ascii="Times New Roman" w:hAnsi="Times New Roman" w:cs="Times New Roman"/>
          <w:b/>
          <w:sz w:val="40"/>
          <w:szCs w:val="40"/>
        </w:rPr>
        <w:t>Консультация для родителей</w:t>
      </w:r>
    </w:p>
    <w:p w:rsidR="00530DB9" w:rsidRPr="00724BD6" w:rsidRDefault="00530DB9" w:rsidP="00530DB9">
      <w:pPr>
        <w:jc w:val="center"/>
        <w:rPr>
          <w:rFonts w:ascii="Times New Roman" w:hAnsi="Times New Roman" w:cs="Times New Roman"/>
          <w:b/>
          <w:sz w:val="40"/>
          <w:szCs w:val="40"/>
        </w:rPr>
      </w:pPr>
      <w:r w:rsidRPr="00724BD6">
        <w:rPr>
          <w:rFonts w:ascii="Times New Roman" w:hAnsi="Times New Roman" w:cs="Times New Roman"/>
          <w:b/>
          <w:sz w:val="40"/>
          <w:szCs w:val="40"/>
        </w:rPr>
        <w:t>«Права ребёнка и формы его правовой защиты»</w:t>
      </w:r>
    </w:p>
    <w:p w:rsidR="00530DB9" w:rsidRPr="00530DB9" w:rsidRDefault="00530DB9" w:rsidP="00530DB9">
      <w:pPr>
        <w:jc w:val="right"/>
        <w:rPr>
          <w:rFonts w:ascii="Times New Roman" w:hAnsi="Times New Roman" w:cs="Times New Roman"/>
          <w:sz w:val="24"/>
          <w:szCs w:val="24"/>
        </w:rPr>
      </w:pPr>
      <w:r w:rsidRPr="00530DB9">
        <w:rPr>
          <w:rFonts w:ascii="Times New Roman" w:hAnsi="Times New Roman" w:cs="Times New Roman"/>
          <w:sz w:val="24"/>
          <w:szCs w:val="24"/>
        </w:rPr>
        <w:t>Подготовила воспитатель: Фролова Л.П.</w:t>
      </w:r>
    </w:p>
    <w:p w:rsidR="00530DB9" w:rsidRDefault="00530DB9"/>
    <w:p w:rsidR="00530DB9" w:rsidRDefault="00530DB9"/>
    <w:p w:rsidR="00530DB9" w:rsidRDefault="00530DB9"/>
    <w:p w:rsidR="00530DB9" w:rsidRDefault="00530DB9"/>
    <w:p w:rsidR="00530DB9" w:rsidRDefault="00530DB9"/>
    <w:p w:rsidR="00530DB9" w:rsidRDefault="00530DB9"/>
    <w:p w:rsidR="00530DB9" w:rsidRDefault="00530DB9"/>
    <w:p w:rsidR="00530DB9" w:rsidRDefault="00530DB9"/>
    <w:p w:rsidR="00530DB9" w:rsidRDefault="00530DB9"/>
    <w:p w:rsidR="00530DB9" w:rsidRDefault="00530DB9"/>
    <w:p w:rsidR="00530DB9" w:rsidRPr="00530DB9" w:rsidRDefault="00530DB9" w:rsidP="00530DB9">
      <w:pPr>
        <w:jc w:val="center"/>
        <w:rPr>
          <w:rFonts w:ascii="Times New Roman" w:hAnsi="Times New Roman" w:cs="Times New Roman"/>
          <w:sz w:val="24"/>
          <w:szCs w:val="24"/>
        </w:rPr>
      </w:pPr>
      <w:r w:rsidRPr="00530DB9">
        <w:rPr>
          <w:rFonts w:ascii="Times New Roman" w:hAnsi="Times New Roman" w:cs="Times New Roman"/>
          <w:sz w:val="24"/>
          <w:szCs w:val="24"/>
        </w:rPr>
        <w:t>п. Чамзинка</w:t>
      </w:r>
    </w:p>
    <w:p w:rsidR="00530DB9" w:rsidRDefault="00530DB9" w:rsidP="00530DB9">
      <w:pPr>
        <w:jc w:val="center"/>
      </w:pPr>
      <w:r>
        <w:t>2023</w:t>
      </w:r>
    </w:p>
    <w:p w:rsidR="00724BD6" w:rsidRDefault="00724BD6" w:rsidP="00530DB9">
      <w:pPr>
        <w:jc w:val="center"/>
      </w:pPr>
    </w:p>
    <w:p w:rsidR="00724BD6" w:rsidRDefault="00724BD6" w:rsidP="00530DB9">
      <w:pPr>
        <w:jc w:val="center"/>
      </w:pPr>
    </w:p>
    <w:p w:rsidR="00724BD6" w:rsidRDefault="00724BD6" w:rsidP="00530DB9">
      <w:pPr>
        <w:jc w:val="center"/>
      </w:pPr>
    </w:p>
    <w:p w:rsidR="00724BD6" w:rsidRDefault="00724BD6" w:rsidP="00530DB9">
      <w:pPr>
        <w:jc w:val="center"/>
      </w:pP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t xml:space="preserve">Уважаемые родители! Мы хотим затронуть очень важную и актуальную проблему, связанную с защитой прав и достоинств маленького гражданина, а также рассмотреть права и обязанности родителей по отношению к ребенку.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w:t>
      </w:r>
      <w:proofErr w:type="gramStart"/>
      <w:r w:rsidRPr="00724BD6">
        <w:rPr>
          <w:rFonts w:ascii="Times New Roman" w:hAnsi="Times New Roman" w:cs="Times New Roman"/>
          <w:sz w:val="32"/>
          <w:szCs w:val="32"/>
        </w:rPr>
        <w:t>Здоровье и полноценное развитие детей во многом определяется  защитой их прав, которые отражены в Декларации прав ребенка (1959, в Конвенции ООН о правах ребенка (1989) и во Всемирной декларации об обеспечении выживания, защиты и развития детей (1990).</w:t>
      </w:r>
      <w:proofErr w:type="gramEnd"/>
      <w:r w:rsidRPr="00724BD6">
        <w:rPr>
          <w:rFonts w:ascii="Times New Roman" w:hAnsi="Times New Roman" w:cs="Times New Roman"/>
          <w:sz w:val="32"/>
          <w:szCs w:val="32"/>
        </w:rPr>
        <w:t xml:space="preserve"> На основе Декларации прав ребенка был разработан международный документ – «Конвенция о правах ребенка», которая признает за каждым ребенком юридическое право независимо от расы, цвета кожи, пола, языка, религии, политических или иных убеждений, национального, этнического и социального происхождения. Декларация прав ребенка является первым международным документом. В ее принципах провозглашаются следующие права детей</w:t>
      </w:r>
      <w:proofErr w:type="gramStart"/>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w:t>
      </w:r>
      <w:proofErr w:type="gramEnd"/>
      <w:r w:rsidRPr="00724BD6">
        <w:rPr>
          <w:rFonts w:ascii="Times New Roman" w:hAnsi="Times New Roman" w:cs="Times New Roman"/>
          <w:sz w:val="32"/>
          <w:szCs w:val="32"/>
        </w:rPr>
        <w:t xml:space="preserve">аждый ребенок имеет право на имя. Как только ребенок рождается, ему дают имя и фамилию. У людей разных национальностей свои неповторимые имена. Имя отличает человека от других людей. У граждан нашей страны кроме фамилии и имени есть еще и отчество. Отчество дает каждому ребенку его отец. Фамилия, имя и отчество ребенка </w:t>
      </w:r>
      <w:proofErr w:type="gramStart"/>
      <w:r w:rsidRPr="00724BD6">
        <w:rPr>
          <w:rFonts w:ascii="Times New Roman" w:hAnsi="Times New Roman" w:cs="Times New Roman"/>
          <w:sz w:val="32"/>
          <w:szCs w:val="32"/>
        </w:rPr>
        <w:t>зафиксированы</w:t>
      </w:r>
      <w:proofErr w:type="gramEnd"/>
      <w:r w:rsidRPr="00724BD6">
        <w:rPr>
          <w:rFonts w:ascii="Times New Roman" w:hAnsi="Times New Roman" w:cs="Times New Roman"/>
          <w:sz w:val="32"/>
          <w:szCs w:val="32"/>
        </w:rPr>
        <w:t xml:space="preserve"> в документе, который называется свидетельство о рождении. В этом же документе указаны фамилии, имена и отчества родителей ребенка.</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на жизнь и развитие. Об охране жизни ребенка заботятся государство, родители, педагоги, врачи, полиция и многие другие люди. Никто и никогда не может лишить ребенка жизни. Взрослые придумали для всех людей на Земле </w:t>
      </w:r>
      <w:r w:rsidRPr="00724BD6">
        <w:rPr>
          <w:rFonts w:ascii="Times New Roman" w:hAnsi="Times New Roman" w:cs="Times New Roman"/>
          <w:sz w:val="32"/>
          <w:szCs w:val="32"/>
        </w:rPr>
        <w:lastRenderedPageBreak/>
        <w:t>особые правила поведения на улице, дома, на воде, в автомобиле. Даже в детском саду малышей знакомят с предметом, который называется обеспечение безопасности жизнедеятельности (ОБЖ). Если дети будут соблюдать правила ОБЖ, с ними никогда не случится ничего плохого.</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знать своих родителей, право на их заботу. Родители несут по закону ответственность за ребенка, управляют и руководят ребенком в осуществлении им прав, признанных Конвенцией ООН. Родители заботятся о ребенке, а ребенок уважительно относится к ним, проявляет почтение.</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жить в благополучной дружной семье. Хорошо, когда ребенка окружают несколько поколений семьи: мама и папа, бабушки и дедушки, прабабушки и прадедушки.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на жилье и его неприкосновенность. Никому не позволено врываться в дом и лишать ребенка жилья. Дети должны чувствовать себя дома в полной безопасности, они должны знать свои домашний адрес и телефон. Ребенок должен помнить, что в доме с ними проживают и другие люди, к ним нужно относиться с уважением, соблюдать правила проживания в доме.</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Здоровье – главная ценность человека. У каждого ребенка есть право на охрану здоровья и медицинское обслуживание. Еще до рождения ребенка взрослые начинают заботиться о его здоровье, готовиться к его рождению. С первых дней жизни ребенка о его здоровье заботятся родители, бабушки и дедушки, медицинские работники в детском саду и детской поликлинике, педагоги в детском саду. Взрослые заботятся о том, чтобы ребенок соблюдал режим дня, правильно питался, получал витамины, много гулял, закалялся, занимался физкультурой и спортом, играл в подвижные и спортивные игры. Для того чтобы уберечь ребенка от инфекционных заболеваний, ему делают прививки. Для </w:t>
      </w:r>
      <w:r w:rsidRPr="00724BD6">
        <w:rPr>
          <w:rFonts w:ascii="Times New Roman" w:hAnsi="Times New Roman" w:cs="Times New Roman"/>
          <w:sz w:val="32"/>
          <w:szCs w:val="32"/>
        </w:rPr>
        <w:lastRenderedPageBreak/>
        <w:t xml:space="preserve">обследования и лечения детей существуют детские поликлиники, медицинские центры и детские больницы.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на образование. Ребенок должен иметь возможность учиться, чтобы развивать свои таланты, умственные и физические способности. В нашей стране существует сеть детских садов, где мальчики и девочки дошкольного возраста играют, рисуют, танцуют и поют, занимаются спортом. Педагоги помогают детям стать внимательными, сообразительными, самостоятельными, активными, подготовиться к обучению в школе.</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 Для отдыха и оздоровления детей в России созданы детские лагери, санатории. Работают детские театры, цирки, детские библиотеки, аттракционы в парках и развлекательные комплексы.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на защиту от похищения. Государство должно принимать необходимые меры для пресечения торговли детьми и их контрабанды в любых целях. Дети должны знать, что никогда нельзя поддаваться уговорам незнакомых взрослых пойти с ними погулять, покататься на машине, идти покупать игрушку.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пользоваться родной культурой и родным языком. В нашей стране уважают культуру разных народов, воспитывают у каждого ребенка гордость за свой народ, свою культуру, свой язык. Детей разных национальностей учат дружить, ходить друг к другу в гости, вместе играть и учиться. </w:t>
      </w:r>
    </w:p>
    <w:p w:rsidR="00EA0EE0"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Каждый ребенок имеет право на гражданство.</w:t>
      </w:r>
    </w:p>
    <w:p w:rsidR="00EA0EE0"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t xml:space="preserve"> С самого рождения он является гражданином государства, в котором живет. Каждый ребенок в нашей стране является россиянином, гражданином России, имеет право на заботу и охрану </w:t>
      </w:r>
      <w:r w:rsidRPr="00724BD6">
        <w:rPr>
          <w:rFonts w:ascii="Times New Roman" w:hAnsi="Times New Roman" w:cs="Times New Roman"/>
          <w:sz w:val="32"/>
          <w:szCs w:val="32"/>
        </w:rPr>
        <w:lastRenderedPageBreak/>
        <w:t xml:space="preserve">со стороны государства. Это право подтверждает первый документ каждого ребенка – свидетельство о рождении. Когда ребенку исполняется четырнадцать лет, он получает следующий документ – паспорт гражданина России. В паспорте указаны имя, отчество и фамилия человека, дата его рождения, адрес. На обложке паспорта изображен российский герб. Ребенком считается человек, не достигший 18 летнего возраста, если по закону он не стал совершеннолетним ранее (статья 1). Конвенция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 Конвенция о правах ребенка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взаимоотношения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t>Речь идет о следующих правах</w:t>
      </w:r>
      <w:r w:rsidR="00EA0EE0" w:rsidRPr="00724BD6">
        <w:rPr>
          <w:rFonts w:ascii="Times New Roman" w:hAnsi="Times New Roman" w:cs="Times New Roman"/>
          <w:sz w:val="32"/>
          <w:szCs w:val="32"/>
        </w:rPr>
        <w:t>:</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Право на сохранение своей индивидуальности (статья 8). Каждый ребенок единственный в своем роде; со всеми своими особенностями внешности, характера, именем, семейными связями, мечтами и стремлениями.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Право свободно выражать свое мнение (статья 12, 13) ребенок может выражать свои взгляды и мнения. При осуществлении этих прав должны уважаться права и репутация других людей.</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Право на защиту от физического или психологического насилия, оскорбления, грубого или небрежного обращения (статья 19). Государство должно защищать ребенка от всех видов насилия, отсутствия заботы и плохого обращения со стороны родителей, а </w:t>
      </w:r>
      <w:r w:rsidRPr="00724BD6">
        <w:rPr>
          <w:rFonts w:ascii="Times New Roman" w:hAnsi="Times New Roman" w:cs="Times New Roman"/>
          <w:sz w:val="32"/>
          <w:szCs w:val="32"/>
        </w:rPr>
        <w:lastRenderedPageBreak/>
        <w:t xml:space="preserve">также помогать ребенку, подвергшемуся жестокому обращению со стороны взрослых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Право на защиту от жестокого обращения (статья 34). Государство обеспечивает, чтобы ни один ребенок не подвергался пыткам, жестокому обращению, незаконному аресту и лишению свободы. Нарушением прав ребенка можно считать:</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Лишение свободы движения.</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proofErr w:type="gramStart"/>
      <w:r w:rsidRPr="00724BD6">
        <w:rPr>
          <w:rFonts w:ascii="Times New Roman" w:hAnsi="Times New Roman" w:cs="Times New Roman"/>
          <w:sz w:val="32"/>
          <w:szCs w:val="32"/>
        </w:rPr>
        <w:t>Уход родителя из дома на несколько часов и оставление ребенка одного (ст. 156 Уголовного Кодекса РФ предполагает, что запирание на длительное время квалифицируется как неисполнение обязанностей по воспитанию несовершеннолетнего.</w:t>
      </w:r>
      <w:proofErr w:type="gramEnd"/>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Применение физического насилия к ребенку.</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Унижение достоинств ребенка — грубые замечания, высказывания в адрес ребенка. Все это воспитывает в ребенке озлобленность, неуверенность в себе, комплекс неполноценности, занижение самооценки, замкнутость, трусость, садизм.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Угрозы в адрес ребенка.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Ложь и невыполнение взрослыми своих обещаний. </w:t>
      </w:r>
    </w:p>
    <w:p w:rsidR="00530DB9"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Отсутствие элементарной заботы о ребенке, пренебрежение его нуждами.</w:t>
      </w:r>
    </w:p>
    <w:p w:rsidR="00EA0EE0" w:rsidRPr="00724BD6" w:rsidRDefault="00530DB9" w:rsidP="00724BD6">
      <w:pPr>
        <w:jc w:val="both"/>
        <w:rPr>
          <w:rFonts w:ascii="Times New Roman" w:hAnsi="Times New Roman" w:cs="Times New Roman"/>
          <w:sz w:val="32"/>
          <w:szCs w:val="32"/>
        </w:rPr>
      </w:pPr>
      <w:r w:rsidRPr="00724BD6">
        <w:rPr>
          <w:rFonts w:ascii="Times New Roman" w:hAnsi="Times New Roman" w:cs="Times New Roman"/>
          <w:sz w:val="32"/>
          <w:szCs w:val="32"/>
        </w:rPr>
        <w:sym w:font="Symbol" w:char="F0B7"/>
      </w:r>
      <w:r w:rsidRPr="00724BD6">
        <w:rPr>
          <w:rFonts w:ascii="Times New Roman" w:hAnsi="Times New Roman" w:cs="Times New Roman"/>
          <w:sz w:val="32"/>
          <w:szCs w:val="32"/>
        </w:rPr>
        <w:t xml:space="preserve"> Отсутствие нормального питания, одежды, жилья, образования, медицинской помощи. </w:t>
      </w:r>
    </w:p>
    <w:p w:rsidR="00D720B6" w:rsidRDefault="00530DB9" w:rsidP="00724BD6">
      <w:pPr>
        <w:jc w:val="both"/>
      </w:pPr>
      <w:r w:rsidRPr="00724BD6">
        <w:rPr>
          <w:rFonts w:ascii="Times New Roman" w:hAnsi="Times New Roman" w:cs="Times New Roman"/>
          <w:sz w:val="32"/>
          <w:szCs w:val="32"/>
        </w:rPr>
        <w:t xml:space="preserve">Мы хотим подробнее остановиться на таком праве ребенка дошкольного возраста, как право на игру. «Игра — ведущая деятельность дошкольника». Это знают многие, но далеко не всегда в системе жизнедеятельности ребенка она занимает должное место. В настоящее время в семье зачастую вместо игр ребенок много времени проводит за телевизором или за компьютером. Ответственность за обеспечение интересов ребенка в игре </w:t>
      </w:r>
      <w:r w:rsidRPr="00724BD6">
        <w:rPr>
          <w:rFonts w:ascii="Times New Roman" w:hAnsi="Times New Roman" w:cs="Times New Roman"/>
          <w:sz w:val="32"/>
          <w:szCs w:val="32"/>
        </w:rPr>
        <w:lastRenderedPageBreak/>
        <w:t xml:space="preserve">возлагается на семью, однако «общество и органы публичной власти должны прилагать усилия к тому, чтобы способствовать осуществлению указанного права», — утверждает Декларация прав ребенка. Д. Б. </w:t>
      </w:r>
      <w:proofErr w:type="spellStart"/>
      <w:r w:rsidRPr="00724BD6">
        <w:rPr>
          <w:rFonts w:ascii="Times New Roman" w:hAnsi="Times New Roman" w:cs="Times New Roman"/>
          <w:sz w:val="32"/>
          <w:szCs w:val="32"/>
        </w:rPr>
        <w:t>Эльконин</w:t>
      </w:r>
      <w:proofErr w:type="spellEnd"/>
      <w:r w:rsidRPr="00724BD6">
        <w:rPr>
          <w:rFonts w:ascii="Times New Roman" w:hAnsi="Times New Roman" w:cs="Times New Roman"/>
          <w:sz w:val="32"/>
          <w:szCs w:val="32"/>
        </w:rPr>
        <w:t xml:space="preserve">, известный ученый, установил, что сюжетная игра в дошкольном возрасте особенно благоприятна в сфере человеческой деятельности и межличностных отношениях. Основным содержанием детских игр является человек, его деятельность и отношения людей друг к другу. Кроме того, игра изменяет отношения детей и взрослых, они становятся теплее и ближе, возникает взаимопонимание. Часто во многих капризах и шалостях малыша мы повинны сами, потому что вовремя не поняли его. Пожалели свои силы и время. Стали требовать от ребенка то, что он попросту не может нам дать — в силу особенностей своего возраста и характера. Ребенок не слушается, неуправляем. Причина не в ребенке, а в педагогической беспомощности взрослых. Для себя мы должны определиться: </w:t>
      </w:r>
      <w:proofErr w:type="gramStart"/>
      <w:r w:rsidRPr="00724BD6">
        <w:rPr>
          <w:rFonts w:ascii="Times New Roman" w:hAnsi="Times New Roman" w:cs="Times New Roman"/>
          <w:sz w:val="32"/>
          <w:szCs w:val="32"/>
        </w:rPr>
        <w:t>каким</w:t>
      </w:r>
      <w:proofErr w:type="gramEnd"/>
      <w:r w:rsidRPr="00724BD6">
        <w:rPr>
          <w:rFonts w:ascii="Times New Roman" w:hAnsi="Times New Roman" w:cs="Times New Roman"/>
          <w:sz w:val="32"/>
          <w:szCs w:val="32"/>
        </w:rPr>
        <w:t xml:space="preserve"> мы хотим вырастить своего ребенка? Кто из Вас хотел бы видеть ребенка злым и жестоким? Вот поэтому надо категорически запретить детям бить и обижать других детей, животных, насекомых, бездумно рвать траву и цветы, ломать деревья и кустарники. Не следует покупать, приносить в детский сад всевозможных чудовищ, пистолеты. Эти игры негативно влияют на психику ребенка, вызывают агрессию. При играх с пистолетами (лучше, если дети будут играть в солдат, а не в грабителей и разбойников) учить их не целиться в человека. А лучше предлагать детям развивающие игрушки, игрушки-персонажи наших добрых сказок, играть с ними в сюжетные игры. Призываем Вас изъять те игрушки, которые способствуют развитию в ребенке жестокости и агрессивности. Не давать детям возможность смотреть фильмы-ужасы, убийства, безобразные американские мультфильмы. Лучше использовать наши мультфильмы, добрые детские книги и игры. 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 Итак, все </w:t>
      </w:r>
      <w:r w:rsidRPr="00724BD6">
        <w:rPr>
          <w:rFonts w:ascii="Times New Roman" w:hAnsi="Times New Roman" w:cs="Times New Roman"/>
          <w:sz w:val="32"/>
          <w:szCs w:val="32"/>
        </w:rPr>
        <w:lastRenderedPageBreak/>
        <w:t>люди, живущие на Земле, разные, но они все равны, все имеют одинаковые права и обязанности. Все люди на планете должны дружить друг с другом и жить в мире, дорожить своей Родиной и участвовать в жизни своей страны, вставать на ее защиту, если грозит опасность, быть честным, справедливым, смелым, мужественным. Уважаемые родители! Соблюдая права наших детей, основные из них были упомянуты в данной статье, будем растить достойное поколение. И самое главное - любите своих детей, так как родительская любовь - это одна и</w:t>
      </w:r>
      <w:r w:rsidRPr="00EA0EE0">
        <w:rPr>
          <w:rFonts w:ascii="Times New Roman" w:hAnsi="Times New Roman" w:cs="Times New Roman"/>
        </w:rPr>
        <w:t>з сам</w:t>
      </w:r>
      <w:bookmarkStart w:id="0" w:name="_GoBack"/>
      <w:bookmarkEnd w:id="0"/>
      <w:r w:rsidRPr="00EA0EE0">
        <w:rPr>
          <w:rFonts w:ascii="Times New Roman" w:hAnsi="Times New Roman" w:cs="Times New Roman"/>
        </w:rPr>
        <w:t>ых больших ч</w:t>
      </w:r>
      <w:r>
        <w:t>еловеческих ценностей.</w:t>
      </w:r>
    </w:p>
    <w:sectPr w:rsidR="00D720B6" w:rsidSect="00B02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30DB9"/>
    <w:rsid w:val="00530DB9"/>
    <w:rsid w:val="00724BD6"/>
    <w:rsid w:val="00B0286D"/>
    <w:rsid w:val="00D720B6"/>
    <w:rsid w:val="00EA0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6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3</cp:revision>
  <dcterms:created xsi:type="dcterms:W3CDTF">2023-11-15T19:10:00Z</dcterms:created>
  <dcterms:modified xsi:type="dcterms:W3CDTF">2023-11-17T16:53:00Z</dcterms:modified>
</cp:coreProperties>
</file>