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86" w:rsidRDefault="00B16486" w:rsidP="00B16486">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72"/>
          <w:szCs w:val="72"/>
        </w:rPr>
      </w:pPr>
    </w:p>
    <w:p w:rsidR="00B16486" w:rsidRDefault="00B16486" w:rsidP="00B16486">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72"/>
          <w:szCs w:val="72"/>
        </w:rPr>
      </w:pPr>
    </w:p>
    <w:p w:rsidR="00B16486" w:rsidRDefault="00B16486" w:rsidP="00B16486">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72"/>
          <w:szCs w:val="72"/>
        </w:rPr>
      </w:pPr>
    </w:p>
    <w:p w:rsidR="00B16486" w:rsidRDefault="00B16486" w:rsidP="00B16486">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72"/>
          <w:szCs w:val="72"/>
        </w:rPr>
      </w:pPr>
    </w:p>
    <w:p w:rsidR="00B16486" w:rsidRPr="00273CE9" w:rsidRDefault="00B16486" w:rsidP="00273CE9">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96"/>
          <w:szCs w:val="96"/>
        </w:rPr>
      </w:pPr>
      <w:r w:rsidRPr="00273CE9">
        <w:rPr>
          <w:rFonts w:ascii="Times New Roman" w:eastAsia="Times New Roman" w:hAnsi="Times New Roman" w:cs="Times New Roman"/>
          <w:b/>
          <w:bCs/>
          <w:color w:val="444444"/>
          <w:kern w:val="36"/>
          <w:sz w:val="96"/>
          <w:szCs w:val="96"/>
        </w:rPr>
        <w:t>Доклад</w:t>
      </w:r>
      <w:r w:rsidR="00273CE9">
        <w:rPr>
          <w:rFonts w:ascii="Times New Roman" w:eastAsia="Times New Roman" w:hAnsi="Times New Roman" w:cs="Times New Roman"/>
          <w:b/>
          <w:bCs/>
          <w:color w:val="444444"/>
          <w:kern w:val="36"/>
          <w:sz w:val="96"/>
          <w:szCs w:val="96"/>
        </w:rPr>
        <w:t>:</w:t>
      </w:r>
    </w:p>
    <w:p w:rsidR="00B16486" w:rsidRDefault="00B16486" w:rsidP="00273CE9">
      <w:pPr>
        <w:shd w:val="clear" w:color="auto" w:fill="FFFFFF"/>
        <w:spacing w:after="0" w:line="240" w:lineRule="auto"/>
        <w:textAlignment w:val="baseline"/>
        <w:outlineLvl w:val="0"/>
        <w:rPr>
          <w:rFonts w:ascii="Times New Roman" w:eastAsia="Times New Roman" w:hAnsi="Times New Roman" w:cs="Times New Roman"/>
          <w:b/>
          <w:bCs/>
          <w:color w:val="444444"/>
          <w:kern w:val="36"/>
          <w:sz w:val="72"/>
          <w:szCs w:val="72"/>
        </w:rPr>
      </w:pPr>
    </w:p>
    <w:p w:rsidR="00B16486" w:rsidRPr="00273CE9" w:rsidRDefault="00B16486" w:rsidP="00B16486">
      <w:pPr>
        <w:shd w:val="clear" w:color="auto" w:fill="FFFFFF"/>
        <w:spacing w:after="0" w:line="240" w:lineRule="auto"/>
        <w:jc w:val="center"/>
        <w:textAlignment w:val="baseline"/>
        <w:outlineLvl w:val="0"/>
        <w:rPr>
          <w:rFonts w:ascii="Times New Roman" w:eastAsia="Times New Roman" w:hAnsi="Times New Roman" w:cs="Times New Roman"/>
          <w:b/>
          <w:bCs/>
          <w:color w:val="444444"/>
          <w:kern w:val="36"/>
          <w:sz w:val="40"/>
          <w:szCs w:val="40"/>
        </w:rPr>
      </w:pPr>
      <w:r w:rsidRPr="00273CE9">
        <w:rPr>
          <w:rFonts w:ascii="Times New Roman" w:eastAsia="Times New Roman" w:hAnsi="Times New Roman" w:cs="Times New Roman"/>
          <w:b/>
          <w:bCs/>
          <w:color w:val="444444"/>
          <w:kern w:val="36"/>
          <w:sz w:val="40"/>
          <w:szCs w:val="40"/>
        </w:rPr>
        <w:t>На тему Легкая атлетика в системе физического воспитания школьников</w:t>
      </w: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r>
        <w:rPr>
          <w:rFonts w:ascii="Times New Roman" w:eastAsia="Times New Roman" w:hAnsi="Times New Roman" w:cs="Times New Roman"/>
          <w:b/>
          <w:bCs/>
          <w:color w:val="444444"/>
          <w:kern w:val="36"/>
          <w:sz w:val="28"/>
          <w:szCs w:val="28"/>
        </w:rPr>
        <w:t>Выполнил:</w:t>
      </w: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r>
        <w:rPr>
          <w:rFonts w:ascii="Times New Roman" w:eastAsia="Times New Roman" w:hAnsi="Times New Roman" w:cs="Times New Roman"/>
          <w:b/>
          <w:bCs/>
          <w:color w:val="444444"/>
          <w:kern w:val="36"/>
          <w:sz w:val="28"/>
          <w:szCs w:val="28"/>
        </w:rPr>
        <w:t>тренер – преподаватель по легкой атлетике</w:t>
      </w: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r>
        <w:rPr>
          <w:rFonts w:ascii="Times New Roman" w:eastAsia="Times New Roman" w:hAnsi="Times New Roman" w:cs="Times New Roman"/>
          <w:b/>
          <w:bCs/>
          <w:color w:val="444444"/>
          <w:kern w:val="36"/>
          <w:sz w:val="28"/>
          <w:szCs w:val="28"/>
        </w:rPr>
        <w:t xml:space="preserve"> </w:t>
      </w:r>
      <w:proofErr w:type="spellStart"/>
      <w:r>
        <w:rPr>
          <w:rFonts w:ascii="Times New Roman" w:eastAsia="Times New Roman" w:hAnsi="Times New Roman" w:cs="Times New Roman"/>
          <w:b/>
          <w:bCs/>
          <w:color w:val="444444"/>
          <w:kern w:val="36"/>
          <w:sz w:val="28"/>
          <w:szCs w:val="28"/>
        </w:rPr>
        <w:t>Инсарской</w:t>
      </w:r>
      <w:proofErr w:type="spellEnd"/>
      <w:r>
        <w:rPr>
          <w:rFonts w:ascii="Times New Roman" w:eastAsia="Times New Roman" w:hAnsi="Times New Roman" w:cs="Times New Roman"/>
          <w:b/>
          <w:bCs/>
          <w:color w:val="444444"/>
          <w:kern w:val="36"/>
          <w:sz w:val="28"/>
          <w:szCs w:val="28"/>
        </w:rPr>
        <w:t xml:space="preserve"> районной спортивной школы</w:t>
      </w: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proofErr w:type="spellStart"/>
      <w:r>
        <w:rPr>
          <w:rFonts w:ascii="Times New Roman" w:eastAsia="Times New Roman" w:hAnsi="Times New Roman" w:cs="Times New Roman"/>
          <w:b/>
          <w:bCs/>
          <w:color w:val="444444"/>
          <w:kern w:val="36"/>
          <w:sz w:val="28"/>
          <w:szCs w:val="28"/>
        </w:rPr>
        <w:t>Натахина</w:t>
      </w:r>
      <w:proofErr w:type="spellEnd"/>
      <w:r>
        <w:rPr>
          <w:rFonts w:ascii="Times New Roman" w:eastAsia="Times New Roman" w:hAnsi="Times New Roman" w:cs="Times New Roman"/>
          <w:b/>
          <w:bCs/>
          <w:color w:val="444444"/>
          <w:kern w:val="36"/>
          <w:sz w:val="28"/>
          <w:szCs w:val="28"/>
        </w:rPr>
        <w:t xml:space="preserve"> Н.В.</w:t>
      </w: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jc w:val="right"/>
        <w:textAlignment w:val="baseline"/>
        <w:outlineLvl w:val="0"/>
        <w:rPr>
          <w:rFonts w:ascii="Times New Roman" w:eastAsia="Times New Roman" w:hAnsi="Times New Roman" w:cs="Times New Roman"/>
          <w:b/>
          <w:bCs/>
          <w:color w:val="444444"/>
          <w:kern w:val="36"/>
          <w:sz w:val="28"/>
          <w:szCs w:val="28"/>
        </w:rPr>
      </w:pPr>
    </w:p>
    <w:p w:rsidR="00B16486" w:rsidRDefault="00B16486"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273CE9" w:rsidRDefault="00273CE9" w:rsidP="00B16486">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3055D6" w:rsidRPr="003055D6" w:rsidRDefault="003055D6" w:rsidP="00273CE9">
      <w:pPr>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p>
    <w:p w:rsidR="003C6074"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color w:val="444444"/>
          <w:sz w:val="28"/>
          <w:szCs w:val="28"/>
        </w:rPr>
        <w:lastRenderedPageBreak/>
        <w:t>Легкая атлетика является одним из основных видов спорта в системе физического воспитания школьников. Проведение уроков физической культуры по разделу учебной программы Лёгкая атлетика содействует достижению основной цели воспитания: укрепления физического здоровья детей, формирования полноценного крепкого и здорового подрастающего поколения.</w:t>
      </w:r>
    </w:p>
    <w:p w:rsidR="003C6074"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b/>
          <w:bCs/>
          <w:color w:val="444444"/>
          <w:sz w:val="28"/>
          <w:szCs w:val="28"/>
        </w:rPr>
        <w:t>Легкая атлетика</w:t>
      </w:r>
      <w:r w:rsidRPr="003055D6">
        <w:rPr>
          <w:rFonts w:ascii="Times New Roman" w:eastAsia="Times New Roman" w:hAnsi="Times New Roman" w:cs="Times New Roman"/>
          <w:color w:val="444444"/>
          <w:sz w:val="28"/>
          <w:szCs w:val="28"/>
        </w:rPr>
        <w:t xml:space="preserve"> — вид спорта, объединяющий естественные для человека физические упражнения: ходьбу, бег, прыжки, метание. Разнообразие легкоатлетических упражнений и широкие возможности варьировать нагрузку в ходьбе, беге, прыжках, метании позволяют успешно использовать эти упражнения для занятий детей и подростков разного возраста и разной степени физической подготовленности. При выполнении лёгкоатлетических упражнений в работу вовлекается значительное количество мышц человека, усиливается деятельность </w:t>
      </w:r>
      <w:proofErr w:type="spellStart"/>
      <w:r w:rsidRPr="003055D6">
        <w:rPr>
          <w:rFonts w:ascii="Times New Roman" w:eastAsia="Times New Roman" w:hAnsi="Times New Roman" w:cs="Times New Roman"/>
          <w:color w:val="444444"/>
          <w:sz w:val="28"/>
          <w:szCs w:val="28"/>
        </w:rPr>
        <w:t>сердечно-сосудистой</w:t>
      </w:r>
      <w:proofErr w:type="spellEnd"/>
      <w:r w:rsidRPr="003055D6">
        <w:rPr>
          <w:rFonts w:ascii="Times New Roman" w:eastAsia="Times New Roman" w:hAnsi="Times New Roman" w:cs="Times New Roman"/>
          <w:color w:val="444444"/>
          <w:sz w:val="28"/>
          <w:szCs w:val="28"/>
        </w:rPr>
        <w:t xml:space="preserve">, </w:t>
      </w:r>
      <w:proofErr w:type="gramStart"/>
      <w:r w:rsidRPr="003055D6">
        <w:rPr>
          <w:rFonts w:ascii="Times New Roman" w:eastAsia="Times New Roman" w:hAnsi="Times New Roman" w:cs="Times New Roman"/>
          <w:color w:val="444444"/>
          <w:sz w:val="28"/>
          <w:szCs w:val="28"/>
        </w:rPr>
        <w:t>дыхательной</w:t>
      </w:r>
      <w:proofErr w:type="gramEnd"/>
      <w:r w:rsidRPr="003055D6">
        <w:rPr>
          <w:rFonts w:ascii="Times New Roman" w:eastAsia="Times New Roman" w:hAnsi="Times New Roman" w:cs="Times New Roman"/>
          <w:color w:val="444444"/>
          <w:sz w:val="28"/>
          <w:szCs w:val="28"/>
        </w:rPr>
        <w:t xml:space="preserve"> и других систем организма. В процессе проведения уроков лёгкой атлетики развиваются кондиционные (быстрота, силовые качества, выносливость, гибкость) и координационные способности. </w:t>
      </w:r>
      <w:r w:rsidRPr="003055D6">
        <w:rPr>
          <w:rFonts w:ascii="Times New Roman" w:eastAsia="Times New Roman" w:hAnsi="Times New Roman" w:cs="Times New Roman"/>
          <w:b/>
          <w:bCs/>
          <w:color w:val="444444"/>
          <w:sz w:val="28"/>
          <w:szCs w:val="28"/>
        </w:rPr>
        <w:t>Лёгкоатлетический бег </w:t>
      </w:r>
      <w:r w:rsidRPr="003055D6">
        <w:rPr>
          <w:rFonts w:ascii="Times New Roman" w:eastAsia="Times New Roman" w:hAnsi="Times New Roman" w:cs="Times New Roman"/>
          <w:color w:val="444444"/>
          <w:sz w:val="28"/>
          <w:szCs w:val="28"/>
        </w:rPr>
        <w:t xml:space="preserve">— естественный способ передвижения. Это наиболее распространенный вид физических упражнений, который входит в другие разделы учебной программы. Значительное число разновидностей бега является органической частью различных видов легкой атлетики. Изменяя длину дистанции и скорость бега, можно дозировать нагрузку, влиять на развитие выносливости, быстроты и других </w:t>
      </w:r>
      <w:proofErr w:type="gramStart"/>
      <w:r w:rsidRPr="003055D6">
        <w:rPr>
          <w:rFonts w:ascii="Times New Roman" w:eastAsia="Times New Roman" w:hAnsi="Times New Roman" w:cs="Times New Roman"/>
          <w:color w:val="444444"/>
          <w:sz w:val="28"/>
          <w:szCs w:val="28"/>
        </w:rPr>
        <w:t>качеств</w:t>
      </w:r>
      <w:proofErr w:type="gramEnd"/>
      <w:r w:rsidRPr="003055D6">
        <w:rPr>
          <w:rFonts w:ascii="Times New Roman" w:eastAsia="Times New Roman" w:hAnsi="Times New Roman" w:cs="Times New Roman"/>
          <w:color w:val="444444"/>
          <w:sz w:val="28"/>
          <w:szCs w:val="28"/>
        </w:rPr>
        <w:t xml:space="preserve"> занимающихся в соответствии с их возможностями. Бег с более высокой скоростью предъявляет повышенные требования к учащимся, особенно к их </w:t>
      </w:r>
      <w:proofErr w:type="spellStart"/>
      <w:proofErr w:type="gramStart"/>
      <w:r w:rsidRPr="003055D6">
        <w:rPr>
          <w:rFonts w:ascii="Times New Roman" w:eastAsia="Times New Roman" w:hAnsi="Times New Roman" w:cs="Times New Roman"/>
          <w:color w:val="444444"/>
          <w:sz w:val="28"/>
          <w:szCs w:val="28"/>
        </w:rPr>
        <w:t>сердечно-сосудистой</w:t>
      </w:r>
      <w:proofErr w:type="spellEnd"/>
      <w:proofErr w:type="gramEnd"/>
      <w:r w:rsidRPr="003055D6">
        <w:rPr>
          <w:rFonts w:ascii="Times New Roman" w:eastAsia="Times New Roman" w:hAnsi="Times New Roman" w:cs="Times New Roman"/>
          <w:color w:val="444444"/>
          <w:sz w:val="28"/>
          <w:szCs w:val="28"/>
        </w:rPr>
        <w:t xml:space="preserve"> и дыхательной системам, и служит отличным средством для развития выносливости. Бег с очень высокой скоростью применяют для развития силы и быстроты.</w:t>
      </w:r>
      <w:r w:rsidR="001523E1" w:rsidRPr="003055D6">
        <w:rPr>
          <w:rFonts w:ascii="Times New Roman" w:eastAsia="Times New Roman" w:hAnsi="Times New Roman" w:cs="Times New Roman"/>
          <w:color w:val="444444"/>
          <w:sz w:val="28"/>
          <w:szCs w:val="28"/>
        </w:rPr>
        <w:t xml:space="preserve"> </w:t>
      </w:r>
    </w:p>
    <w:p w:rsidR="003055D6" w:rsidRPr="003055D6" w:rsidRDefault="003055D6"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color w:val="444444"/>
          <w:sz w:val="28"/>
          <w:szCs w:val="28"/>
        </w:rPr>
        <w:t xml:space="preserve">Лично я хочу обратить внимание на бег на короткие дистанции: </w:t>
      </w:r>
    </w:p>
    <w:p w:rsidR="003C6074"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b/>
          <w:bCs/>
          <w:color w:val="444444"/>
          <w:sz w:val="28"/>
          <w:szCs w:val="28"/>
        </w:rPr>
        <w:t>Бег на короткие дистанции</w:t>
      </w:r>
      <w:r w:rsidRPr="003055D6">
        <w:rPr>
          <w:rFonts w:ascii="Times New Roman" w:eastAsia="Times New Roman" w:hAnsi="Times New Roman" w:cs="Times New Roman"/>
          <w:color w:val="444444"/>
          <w:sz w:val="28"/>
          <w:szCs w:val="28"/>
        </w:rPr>
        <w:t> — циклический вид, требующий проявления скорости (спринт), скоростной выносливости, специальной выносливости.</w:t>
      </w:r>
      <w:r w:rsidR="001523E1" w:rsidRPr="003055D6">
        <w:rPr>
          <w:rFonts w:ascii="Times New Roman" w:eastAsia="Times New Roman" w:hAnsi="Times New Roman" w:cs="Times New Roman"/>
          <w:color w:val="444444"/>
          <w:sz w:val="28"/>
          <w:szCs w:val="28"/>
        </w:rPr>
        <w:t xml:space="preserve"> </w:t>
      </w:r>
      <w:r w:rsidRPr="003055D6">
        <w:rPr>
          <w:rFonts w:ascii="Times New Roman" w:eastAsia="Times New Roman" w:hAnsi="Times New Roman" w:cs="Times New Roman"/>
          <w:color w:val="444444"/>
          <w:sz w:val="28"/>
          <w:szCs w:val="28"/>
        </w:rPr>
        <w:t>Спринт по учебной программе проводится на дистанции: 30, 60, 100 м.</w:t>
      </w:r>
    </w:p>
    <w:p w:rsidR="00A944C8" w:rsidRPr="003055D6" w:rsidRDefault="00A944C8" w:rsidP="003055D6">
      <w:pPr>
        <w:spacing w:after="0" w:line="240" w:lineRule="auto"/>
        <w:ind w:firstLine="708"/>
        <w:rPr>
          <w:rFonts w:ascii="Times New Roman" w:hAnsi="Times New Roman" w:cs="Times New Roman"/>
          <w:sz w:val="28"/>
          <w:szCs w:val="28"/>
        </w:rPr>
      </w:pPr>
      <w:r w:rsidRPr="003055D6">
        <w:rPr>
          <w:rFonts w:ascii="Times New Roman" w:hAnsi="Times New Roman" w:cs="Times New Roman"/>
          <w:sz w:val="28"/>
          <w:szCs w:val="28"/>
        </w:rPr>
        <w:t xml:space="preserve">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 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 </w:t>
      </w:r>
    </w:p>
    <w:p w:rsidR="003C6074"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color w:val="444444"/>
          <w:sz w:val="28"/>
          <w:szCs w:val="28"/>
        </w:rPr>
        <w:t xml:space="preserve">Бег на короткие дистанции (спринт) условно подразделяется на четыре фазы: начало бега (старт), стартовый разбег, бег по дистанции, финиширование. Начало бега — старт. По учебной программе в разделе Лёгкая атлетика в спринте идёт обучение низкому и высокому старту, </w:t>
      </w:r>
      <w:r w:rsidRPr="003055D6">
        <w:rPr>
          <w:rFonts w:ascii="Times New Roman" w:eastAsia="Times New Roman" w:hAnsi="Times New Roman" w:cs="Times New Roman"/>
          <w:color w:val="444444"/>
          <w:sz w:val="28"/>
          <w:szCs w:val="28"/>
        </w:rPr>
        <w:lastRenderedPageBreak/>
        <w:t xml:space="preserve">позволяющий быстрее начать бег и развить максимальную скорость на коротком отрезке. Для быстрого выхода со старта применяются стартовые колодки, которые обеспечивают твердую опору для </w:t>
      </w:r>
      <w:proofErr w:type="spellStart"/>
      <w:r w:rsidRPr="003055D6">
        <w:rPr>
          <w:rFonts w:ascii="Times New Roman" w:eastAsia="Times New Roman" w:hAnsi="Times New Roman" w:cs="Times New Roman"/>
          <w:color w:val="444444"/>
          <w:sz w:val="28"/>
          <w:szCs w:val="28"/>
        </w:rPr>
        <w:t>отталкивания</w:t>
      </w:r>
      <w:proofErr w:type="gramStart"/>
      <w:r w:rsidRPr="003055D6">
        <w:rPr>
          <w:rFonts w:ascii="Times New Roman" w:eastAsia="Times New Roman" w:hAnsi="Times New Roman" w:cs="Times New Roman"/>
          <w:color w:val="444444"/>
          <w:sz w:val="28"/>
          <w:szCs w:val="28"/>
        </w:rPr>
        <w:t>.П</w:t>
      </w:r>
      <w:proofErr w:type="gramEnd"/>
      <w:r w:rsidRPr="003055D6">
        <w:rPr>
          <w:rFonts w:ascii="Times New Roman" w:eastAsia="Times New Roman" w:hAnsi="Times New Roman" w:cs="Times New Roman"/>
          <w:color w:val="444444"/>
          <w:sz w:val="28"/>
          <w:szCs w:val="28"/>
        </w:rPr>
        <w:t>о</w:t>
      </w:r>
      <w:proofErr w:type="spellEnd"/>
      <w:r w:rsidRPr="003055D6">
        <w:rPr>
          <w:rFonts w:ascii="Times New Roman" w:eastAsia="Times New Roman" w:hAnsi="Times New Roman" w:cs="Times New Roman"/>
          <w:color w:val="444444"/>
          <w:sz w:val="28"/>
          <w:szCs w:val="28"/>
        </w:rPr>
        <w:t xml:space="preserve"> команде “На старт!” бегун становится впереди колодок, приседает и ставит руки впереди стартовой линии. По команде “Внимание!” бегун слегка выпрямляет ноги, отделяет колено сзади стоящей ноги от дорожки, переносит незначительно вес тела на руки. Услышав стартовый сигнал, бегун мгновенно устремляется вперед. Это движение начинается с энергичного отталкивания ногами и быстрого взмаха руками. 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Скорость бега в стартовом разгоне увеличивается за счет удлинения шагов и незначительно за счет увеличения темпа. Большое значение имеют энергичные движения рук вперед-назад. К моменту достижения высшей скорости туловище бегуна незначительно наклонено вперед. В течение бегового шага происходит изменение величины наклона. 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w:t>
      </w:r>
      <w:proofErr w:type="gramStart"/>
      <w:r w:rsidRPr="003055D6">
        <w:rPr>
          <w:rFonts w:ascii="Times New Roman" w:eastAsia="Times New Roman" w:hAnsi="Times New Roman" w:cs="Times New Roman"/>
          <w:color w:val="444444"/>
          <w:sz w:val="28"/>
          <w:szCs w:val="28"/>
        </w:rPr>
        <w:t xml:space="preserve"> П</w:t>
      </w:r>
      <w:proofErr w:type="gramEnd"/>
      <w:r w:rsidRPr="003055D6">
        <w:rPr>
          <w:rFonts w:ascii="Times New Roman" w:eastAsia="Times New Roman" w:hAnsi="Times New Roman" w:cs="Times New Roman"/>
          <w:color w:val="444444"/>
          <w:sz w:val="28"/>
          <w:szCs w:val="28"/>
        </w:rPr>
        <w:t>ри пересечении финиша спортсмен на последнем шаге может выполнить наклон туловища вперед с одновременным отведением рук назад.</w:t>
      </w:r>
    </w:p>
    <w:p w:rsidR="003C6074"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color w:val="444444"/>
          <w:sz w:val="28"/>
          <w:szCs w:val="28"/>
        </w:rPr>
        <w:t>При обучении технике спринтерского бега необходимо создать правильное представление у занимающихся о технике бега и отдельных фаз бега. Только после этого можно постепенно увеличивать интенсивность тренировочных заданий, при этом необходимо следить за правильностью техники их выполнения.</w:t>
      </w:r>
    </w:p>
    <w:p w:rsidR="00A944C8" w:rsidRPr="003055D6" w:rsidRDefault="00A944C8" w:rsidP="003055D6">
      <w:pPr>
        <w:spacing w:after="0" w:line="240" w:lineRule="auto"/>
        <w:rPr>
          <w:rFonts w:ascii="Times New Roman" w:hAnsi="Times New Roman" w:cs="Times New Roman"/>
          <w:sz w:val="28"/>
          <w:szCs w:val="28"/>
        </w:rPr>
      </w:pPr>
      <w:r w:rsidRPr="003055D6">
        <w:rPr>
          <w:rFonts w:ascii="Times New Roman" w:hAnsi="Times New Roman" w:cs="Times New Roman"/>
          <w:sz w:val="28"/>
          <w:szCs w:val="28"/>
        </w:rPr>
        <w:t>     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rsidR="00A944C8" w:rsidRPr="003055D6" w:rsidRDefault="00A944C8" w:rsidP="003055D6">
      <w:pPr>
        <w:spacing w:after="0" w:line="240" w:lineRule="auto"/>
        <w:rPr>
          <w:rFonts w:ascii="Times New Roman" w:hAnsi="Times New Roman" w:cs="Times New Roman"/>
          <w:sz w:val="28"/>
          <w:szCs w:val="28"/>
        </w:rPr>
      </w:pPr>
      <w:proofErr w:type="spellStart"/>
      <w:r w:rsidRPr="003055D6">
        <w:rPr>
          <w:rFonts w:ascii="Times New Roman" w:hAnsi="Times New Roman" w:cs="Times New Roman"/>
          <w:sz w:val="28"/>
          <w:szCs w:val="28"/>
        </w:rPr>
        <w:t>принтерский</w:t>
      </w:r>
      <w:proofErr w:type="spellEnd"/>
      <w:r w:rsidRPr="003055D6">
        <w:rPr>
          <w:rFonts w:ascii="Times New Roman" w:hAnsi="Times New Roman" w:cs="Times New Roman"/>
          <w:sz w:val="28"/>
          <w:szCs w:val="28"/>
        </w:rPr>
        <w:t xml:space="preserve"> бег является одной из популярных дисциплин соревнований по бегу и представляет собой преодоление дистанций от 60 до 400 метров. Популярность спринта обуславливается его динамичностью, высокими скоростями на всем протяжении дистанции и острой, напряженной борьбой. К разновидностям спринтерского бега можно отнести также эстафету в различных вариантах – 4 по 100 или 4 по 200 метров и бег с барьерами до 400 метров.</w:t>
      </w:r>
    </w:p>
    <w:p w:rsidR="003055D6" w:rsidRPr="003055D6" w:rsidRDefault="003C6074" w:rsidP="003055D6">
      <w:pPr>
        <w:shd w:val="clear" w:color="auto" w:fill="FFFFFF"/>
        <w:spacing w:after="0" w:line="240" w:lineRule="auto"/>
        <w:ind w:firstLine="708"/>
        <w:textAlignment w:val="baseline"/>
        <w:rPr>
          <w:rFonts w:ascii="Times New Roman" w:eastAsia="Times New Roman" w:hAnsi="Times New Roman" w:cs="Times New Roman"/>
          <w:color w:val="444444"/>
          <w:sz w:val="28"/>
          <w:szCs w:val="28"/>
        </w:rPr>
      </w:pPr>
      <w:r w:rsidRPr="003055D6">
        <w:rPr>
          <w:rFonts w:ascii="Times New Roman" w:eastAsia="Times New Roman" w:hAnsi="Times New Roman" w:cs="Times New Roman"/>
          <w:color w:val="444444"/>
          <w:sz w:val="28"/>
          <w:szCs w:val="28"/>
        </w:rPr>
        <w:t>Легкая атлетика является неотъемлемой частью системы физического воспитания. Она вбирает в себя не только ценный многовековой опыт подготовки человека к жизни, освоения заложенных в него природой физических и психических способностей, но, что не менее важно, также опыт развития проявляющихся в процессе физкультурной деятельности нравственных качеств личности, благодаря разнообразию форм и методов.</w:t>
      </w:r>
      <w:r w:rsidR="001523E1" w:rsidRPr="003055D6">
        <w:rPr>
          <w:rFonts w:ascii="Times New Roman" w:eastAsia="Times New Roman" w:hAnsi="Times New Roman" w:cs="Times New Roman"/>
          <w:color w:val="444444"/>
          <w:sz w:val="28"/>
          <w:szCs w:val="28"/>
        </w:rPr>
        <w:t xml:space="preserve"> </w:t>
      </w:r>
      <w:r w:rsidR="003055D6" w:rsidRPr="003055D6">
        <w:rPr>
          <w:rFonts w:ascii="Times New Roman" w:eastAsia="Times New Roman" w:hAnsi="Times New Roman" w:cs="Times New Roman"/>
          <w:color w:val="444444"/>
          <w:sz w:val="28"/>
          <w:szCs w:val="28"/>
        </w:rPr>
        <w:lastRenderedPageBreak/>
        <w:t>Немаловажно и то, что многие упражнения не требуют специального дорогостоящего оборудования и могут выполняться на простых площадках и на пересечённой местности.</w:t>
      </w:r>
    </w:p>
    <w:p w:rsidR="00503E66" w:rsidRPr="00B14458" w:rsidRDefault="00503E66" w:rsidP="003055D6">
      <w:pPr>
        <w:shd w:val="clear" w:color="auto" w:fill="FFFFFF"/>
        <w:spacing w:after="0" w:line="360" w:lineRule="auto"/>
        <w:ind w:firstLine="708"/>
        <w:textAlignment w:val="baseline"/>
      </w:pPr>
    </w:p>
    <w:p w:rsidR="003C6074" w:rsidRPr="00B14458" w:rsidRDefault="003C6074"/>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Pr="00B14458" w:rsidRDefault="001523E1"/>
    <w:p w:rsidR="001523E1" w:rsidRDefault="001523E1"/>
    <w:p w:rsidR="003055D6" w:rsidRDefault="003055D6"/>
    <w:p w:rsidR="003055D6" w:rsidRDefault="003055D6"/>
    <w:p w:rsidR="003055D6" w:rsidRDefault="003055D6"/>
    <w:p w:rsidR="003055D6" w:rsidRDefault="003055D6"/>
    <w:p w:rsidR="003055D6" w:rsidRDefault="003055D6"/>
    <w:p w:rsidR="003055D6" w:rsidRPr="00B14458" w:rsidRDefault="003055D6"/>
    <w:p w:rsidR="001523E1" w:rsidRPr="00B14458" w:rsidRDefault="001523E1"/>
    <w:tbl>
      <w:tblPr>
        <w:tblW w:w="5000" w:type="pct"/>
        <w:tblCellSpacing w:w="15" w:type="dxa"/>
        <w:tblCellMar>
          <w:top w:w="15" w:type="dxa"/>
          <w:left w:w="15" w:type="dxa"/>
          <w:bottom w:w="15" w:type="dxa"/>
          <w:right w:w="15" w:type="dxa"/>
        </w:tblCellMar>
        <w:tblLook w:val="04A0"/>
      </w:tblPr>
      <w:tblGrid>
        <w:gridCol w:w="9445"/>
      </w:tblGrid>
      <w:tr w:rsidR="003C6074" w:rsidRPr="001523E1" w:rsidTr="003C6074">
        <w:trPr>
          <w:tblCellSpacing w:w="15" w:type="dxa"/>
        </w:trPr>
        <w:tc>
          <w:tcPr>
            <w:tcW w:w="0" w:type="auto"/>
            <w:vAlign w:val="center"/>
            <w:hideMark/>
          </w:tcPr>
          <w:p w:rsidR="003C6074" w:rsidRPr="001523E1" w:rsidRDefault="003C6074" w:rsidP="001523E1">
            <w:pPr>
              <w:jc w:val="center"/>
              <w:rPr>
                <w:rFonts w:ascii="Times New Roman" w:hAnsi="Times New Roman" w:cs="Times New Roman"/>
                <w:b/>
                <w:i/>
                <w:sz w:val="28"/>
                <w:szCs w:val="28"/>
                <w:u w:val="single"/>
              </w:rPr>
            </w:pPr>
            <w:r w:rsidRPr="001523E1">
              <w:rPr>
                <w:rFonts w:ascii="Times New Roman" w:hAnsi="Times New Roman" w:cs="Times New Roman"/>
                <w:b/>
                <w:i/>
                <w:sz w:val="28"/>
                <w:szCs w:val="28"/>
                <w:u w:val="single"/>
              </w:rPr>
              <w:t>Этапы и основы подготовки спринтера</w:t>
            </w:r>
          </w:p>
        </w:tc>
      </w:tr>
      <w:tr w:rsidR="003C6074" w:rsidRPr="001523E1" w:rsidTr="003C6074">
        <w:trPr>
          <w:tblCellSpacing w:w="15" w:type="dxa"/>
        </w:trPr>
        <w:tc>
          <w:tcPr>
            <w:tcW w:w="4968" w:type="pct"/>
            <w:hideMark/>
          </w:tcPr>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lastRenderedPageBreak/>
              <w:t xml:space="preserve">      Чтобы </w:t>
            </w:r>
            <w:proofErr w:type="gramStart"/>
            <w:r w:rsidRPr="001523E1">
              <w:rPr>
                <w:rFonts w:ascii="Times New Roman" w:hAnsi="Times New Roman" w:cs="Times New Roman"/>
                <w:sz w:val="28"/>
                <w:szCs w:val="28"/>
              </w:rPr>
              <w:t>добиться высоких результатов в спринте необходимо заниматься</w:t>
            </w:r>
            <w:proofErr w:type="gramEnd"/>
            <w:r w:rsidRPr="001523E1">
              <w:rPr>
                <w:rFonts w:ascii="Times New Roman" w:hAnsi="Times New Roman" w:cs="Times New Roman"/>
                <w:sz w:val="28"/>
                <w:szCs w:val="28"/>
              </w:rPr>
              <w:t xml:space="preserve"> не только регулярно, но и планомерно. Спринт требует достаточно тонкого подхода к построению как отдельной тренировки, так и тренировочных циклов, </w:t>
            </w:r>
            <w:proofErr w:type="gramStart"/>
            <w:r w:rsidRPr="001523E1">
              <w:rPr>
                <w:rFonts w:ascii="Times New Roman" w:hAnsi="Times New Roman" w:cs="Times New Roman"/>
                <w:sz w:val="28"/>
                <w:szCs w:val="28"/>
              </w:rPr>
              <w:t>и</w:t>
            </w:r>
            <w:proofErr w:type="gramEnd"/>
            <w:r w:rsidRPr="001523E1">
              <w:rPr>
                <w:rFonts w:ascii="Times New Roman" w:hAnsi="Times New Roman" w:cs="Times New Roman"/>
                <w:sz w:val="28"/>
                <w:szCs w:val="28"/>
              </w:rPr>
              <w:t xml:space="preserve"> конечно же и годовых периодов. Главными задачами при подготовке спринтера являются:</w:t>
            </w:r>
            <w:r w:rsidRPr="001523E1">
              <w:rPr>
                <w:rFonts w:ascii="Times New Roman" w:hAnsi="Times New Roman" w:cs="Times New Roman"/>
                <w:sz w:val="28"/>
                <w:szCs w:val="28"/>
              </w:rPr>
              <w:br/>
              <w:t>1) постоянное развитие физических качеств (быстроты, скоростной силы, силы, скоростной выносливости, общей выносливости, ловкости);</w:t>
            </w:r>
            <w:r w:rsidRPr="001523E1">
              <w:rPr>
                <w:rFonts w:ascii="Times New Roman" w:hAnsi="Times New Roman" w:cs="Times New Roman"/>
                <w:sz w:val="28"/>
                <w:szCs w:val="28"/>
              </w:rPr>
              <w:br/>
              <w:t>2) постоянное совершенствование техники бега, старта и финиша;</w:t>
            </w:r>
            <w:r w:rsidRPr="001523E1">
              <w:rPr>
                <w:rFonts w:ascii="Times New Roman" w:hAnsi="Times New Roman" w:cs="Times New Roman"/>
                <w:sz w:val="28"/>
                <w:szCs w:val="28"/>
              </w:rPr>
              <w:br/>
              <w:t>3) подготовка и участие в соревнованиях.</w:t>
            </w:r>
            <w:r w:rsidRPr="001523E1">
              <w:rPr>
                <w:rFonts w:ascii="Times New Roman" w:hAnsi="Times New Roman" w:cs="Times New Roman"/>
                <w:sz w:val="28"/>
                <w:szCs w:val="28"/>
              </w:rPr>
              <w:br/>
              <w:t>      Условно всю подготовку спринтера можно разбить на четыре этапа:</w:t>
            </w:r>
            <w:r w:rsidRPr="001523E1">
              <w:rPr>
                <w:rFonts w:ascii="Times New Roman" w:hAnsi="Times New Roman" w:cs="Times New Roman"/>
                <w:sz w:val="28"/>
                <w:szCs w:val="28"/>
              </w:rPr>
              <w:br/>
              <w:t>1. Этап предварительной подготовки, который предназначен для новичков и основными задачами которого должны быть: развитие основных физических качеств (особенно быстроты и взрывной силы), укрепление опорно-двигательного аппарата, общефизическая подготовка, общее повышение функционально-физиологических качеств, освоение базовых упражнений легкоатлета, освоение базовых упражнений спринтера, освоению классической разминки легкоатлета. Каждый легкоатлет должен быть в первую очередь быстрым и прыгучим. Эти два развитых качества не помешают в дальнейшем легкоатлету любой специализации, даже будущему метателю молота или марафонцу.</w:t>
            </w:r>
            <w:r w:rsidRPr="001523E1">
              <w:rPr>
                <w:rFonts w:ascii="Times New Roman" w:hAnsi="Times New Roman" w:cs="Times New Roman"/>
                <w:sz w:val="28"/>
                <w:szCs w:val="28"/>
              </w:rPr>
              <w:br/>
              <w:t xml:space="preserve">2. Этап начальной специализации, или переходный этап от новичка и общей легкоатлетической подготовки к выбору определенных предпочтений. Обычно на этом этапе легкоатлеты начинают определяться с выбором своей специализации. Как правило, этот выбор падает на дисциплину, которая получается лучше других. Хотя бывают и исключения. </w:t>
            </w:r>
            <w:proofErr w:type="gramStart"/>
            <w:r w:rsidRPr="001523E1">
              <w:rPr>
                <w:rFonts w:ascii="Times New Roman" w:hAnsi="Times New Roman" w:cs="Times New Roman"/>
                <w:sz w:val="28"/>
                <w:szCs w:val="28"/>
              </w:rPr>
              <w:t>Главными задачами этого периода для подготовки будущих спринтеров являются: дальнейшее развитие физических качеств и в первую очередь быстроты, скоростной (взрывной силы), скоростно-силовой выносливости, дальнейшее укрепление опорно-двигательного аппарата и функциональной физиологии (но уже более специфической), совершенствованию беговых упражнений спринтера и расширение их количества, освоению других видов разминки, в том числе и специальной разминке спринтера, совершенствование техники бега и при необходимости внесение</w:t>
            </w:r>
            <w:proofErr w:type="gramEnd"/>
            <w:r w:rsidRPr="001523E1">
              <w:rPr>
                <w:rFonts w:ascii="Times New Roman" w:hAnsi="Times New Roman" w:cs="Times New Roman"/>
                <w:sz w:val="28"/>
                <w:szCs w:val="28"/>
              </w:rPr>
              <w:t xml:space="preserve"> в нее поправок, освоение старта и стартового разгона, подготовка и участие в соревнованиях.</w:t>
            </w:r>
            <w:r w:rsidRPr="001523E1">
              <w:rPr>
                <w:rFonts w:ascii="Times New Roman" w:hAnsi="Times New Roman" w:cs="Times New Roman"/>
                <w:sz w:val="28"/>
                <w:szCs w:val="28"/>
              </w:rPr>
              <w:br/>
              <w:t xml:space="preserve">На этом этапе, как </w:t>
            </w:r>
            <w:proofErr w:type="gramStart"/>
            <w:r w:rsidRPr="001523E1">
              <w:rPr>
                <w:rFonts w:ascii="Times New Roman" w:hAnsi="Times New Roman" w:cs="Times New Roman"/>
                <w:sz w:val="28"/>
                <w:szCs w:val="28"/>
              </w:rPr>
              <w:t>впрочем</w:t>
            </w:r>
            <w:proofErr w:type="gramEnd"/>
            <w:r w:rsidRPr="001523E1">
              <w:rPr>
                <w:rFonts w:ascii="Times New Roman" w:hAnsi="Times New Roman" w:cs="Times New Roman"/>
                <w:sz w:val="28"/>
                <w:szCs w:val="28"/>
              </w:rPr>
              <w:t xml:space="preserve"> и на любом другом в технику бега любого спринтера надо вмешиваться очень осторожно, так как очень часто начинающим легкоатлетам навязывают какой-то шаблон техники бега, после освоения которого спринтера бегут не быстрее, а медленнее, хотя со стороны, вроде бы бежать начинают более правильно. Более подробно об </w:t>
            </w:r>
            <w:r w:rsidRPr="001523E1">
              <w:rPr>
                <w:rFonts w:ascii="Times New Roman" w:hAnsi="Times New Roman" w:cs="Times New Roman"/>
                <w:sz w:val="28"/>
                <w:szCs w:val="28"/>
              </w:rPr>
              <w:lastRenderedPageBreak/>
              <w:t>этом поговорим далее.</w:t>
            </w:r>
          </w:p>
        </w:tc>
      </w:tr>
    </w:tbl>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lastRenderedPageBreak/>
        <w:t xml:space="preserve">3. Этап углубленной специализации или этап становления настоящего спринтера. На этом этапе все тренировки должны быть уже подчинены одной, определенной цели – быстрому бегу. На этом этапе легкоатлет должен уже не просто </w:t>
      </w:r>
      <w:proofErr w:type="gramStart"/>
      <w:r w:rsidRPr="001523E1">
        <w:rPr>
          <w:rFonts w:ascii="Times New Roman" w:hAnsi="Times New Roman" w:cs="Times New Roman"/>
          <w:sz w:val="28"/>
          <w:szCs w:val="28"/>
        </w:rPr>
        <w:t>определится</w:t>
      </w:r>
      <w:proofErr w:type="gramEnd"/>
      <w:r w:rsidRPr="001523E1">
        <w:rPr>
          <w:rFonts w:ascii="Times New Roman" w:hAnsi="Times New Roman" w:cs="Times New Roman"/>
          <w:sz w:val="28"/>
          <w:szCs w:val="28"/>
        </w:rPr>
        <w:t xml:space="preserve"> с тем, что он будет спринтером, но и с тем каким именно спринтером он будет, так как спринтером на какую дистанцию. Сегодня можно выделить три группы спринтеров: бегуны на 50-100 метров, бегуны на 100-200 метров и бегуны на 200-400 метров. Из-за некоторой специфичности бега на каждой из спринтерских дистанций, соответственно и подготовка спринтера той или иной группы несколько разнится. Разумеется, что для бегунов первой группы первостепенной задачей является быстрый старт и стартовый разгон, второй группы – быстрый бег по дистанции и для третьей – скоростная выносливость. При этом, конечно не надо забывать каждой группе спринтеров развивать и совершенствовать и другие качества спринтера. Задачами подготовки на этом этапе будут: дальнейшее развитие физических качеств с учетом специфики своей специализации и применение большого арсенала упражнений на развитие быстроты и быстрой силы, совершенствование техники бега (но очень аккуратно), старта и финиша. Подготовка и участий в соревнованиях (применение правильной начальной и </w:t>
      </w:r>
      <w:proofErr w:type="spellStart"/>
      <w:r w:rsidRPr="001523E1">
        <w:rPr>
          <w:rFonts w:ascii="Times New Roman" w:hAnsi="Times New Roman" w:cs="Times New Roman"/>
          <w:sz w:val="28"/>
          <w:szCs w:val="28"/>
        </w:rPr>
        <w:t>межстартовой</w:t>
      </w:r>
      <w:proofErr w:type="spellEnd"/>
      <w:r w:rsidRPr="001523E1">
        <w:rPr>
          <w:rFonts w:ascii="Times New Roman" w:hAnsi="Times New Roman" w:cs="Times New Roman"/>
          <w:sz w:val="28"/>
          <w:szCs w:val="28"/>
        </w:rPr>
        <w:t xml:space="preserve"> разминки, психологическая подготовка, режим необходимого отдыха и т.д.). Важно чтоб перед каждым своим стартом спринтер был «свеженький», а не замученный тренировками или разминкой.</w:t>
      </w:r>
      <w:r w:rsidRPr="001523E1">
        <w:rPr>
          <w:rFonts w:ascii="Times New Roman" w:hAnsi="Times New Roman" w:cs="Times New Roman"/>
          <w:sz w:val="28"/>
          <w:szCs w:val="28"/>
        </w:rPr>
        <w:br/>
        <w:t xml:space="preserve">4. Этап спортивного совершенствования. Да, это этап дальнейшего развития спринтерских качеств, в том числе и психологических, повышение мастерства бега, старта и финиша, совершенствование подготовки к соревнованиям и участия в них. Совершенствование планирования тренировочного процесса и фактическая его реализация с учетом индивидуальных особенностей спринтера. Правильная постановка задач на подготовительный, </w:t>
      </w:r>
      <w:proofErr w:type="spellStart"/>
      <w:r w:rsidRPr="001523E1">
        <w:rPr>
          <w:rFonts w:ascii="Times New Roman" w:hAnsi="Times New Roman" w:cs="Times New Roman"/>
          <w:sz w:val="28"/>
          <w:szCs w:val="28"/>
        </w:rPr>
        <w:t>предсоревновательный</w:t>
      </w:r>
      <w:proofErr w:type="spellEnd"/>
      <w:r w:rsidRPr="001523E1">
        <w:rPr>
          <w:rFonts w:ascii="Times New Roman" w:hAnsi="Times New Roman" w:cs="Times New Roman"/>
          <w:sz w:val="28"/>
          <w:szCs w:val="28"/>
        </w:rPr>
        <w:t xml:space="preserve"> и соревновательный периоды. Все планирование тренировок должно строиться в зависимости от времени участия в главном старте (стартах) сезона. При построении индивидуального плана необходимо построить его так, чтобы пик спортивной формы пришелся бы именно на эту дату (даты). На этом этапе развития каждый думающий тренер и его ученик спринтер должны уже уметь это делать. Соблюдение режимов труда, отдыха, сна, питания. </w:t>
      </w:r>
      <w:proofErr w:type="spellStart"/>
      <w:r w:rsidRPr="001523E1">
        <w:rPr>
          <w:rFonts w:ascii="Times New Roman" w:hAnsi="Times New Roman" w:cs="Times New Roman"/>
          <w:sz w:val="28"/>
          <w:szCs w:val="28"/>
        </w:rPr>
        <w:t>Предсоревновательный</w:t>
      </w:r>
      <w:proofErr w:type="spellEnd"/>
      <w:r w:rsidRPr="001523E1">
        <w:rPr>
          <w:rFonts w:ascii="Times New Roman" w:hAnsi="Times New Roman" w:cs="Times New Roman"/>
          <w:sz w:val="28"/>
          <w:szCs w:val="28"/>
        </w:rPr>
        <w:t xml:space="preserve"> и </w:t>
      </w:r>
      <w:proofErr w:type="gramStart"/>
      <w:r w:rsidRPr="001523E1">
        <w:rPr>
          <w:rFonts w:ascii="Times New Roman" w:hAnsi="Times New Roman" w:cs="Times New Roman"/>
          <w:sz w:val="28"/>
          <w:szCs w:val="28"/>
        </w:rPr>
        <w:t>соревновательный</w:t>
      </w:r>
      <w:proofErr w:type="gramEnd"/>
      <w:r w:rsidRPr="001523E1">
        <w:rPr>
          <w:rFonts w:ascii="Times New Roman" w:hAnsi="Times New Roman" w:cs="Times New Roman"/>
          <w:sz w:val="28"/>
          <w:szCs w:val="28"/>
        </w:rPr>
        <w:t xml:space="preserve"> периоды лучше проводить на сборах, где легче соблюдать все режимы и выполнять все плановые тренировки.</w:t>
      </w:r>
      <w:r w:rsidRPr="001523E1">
        <w:rPr>
          <w:rFonts w:ascii="Times New Roman" w:hAnsi="Times New Roman" w:cs="Times New Roman"/>
          <w:sz w:val="28"/>
          <w:szCs w:val="28"/>
        </w:rPr>
        <w:br/>
        <w:t xml:space="preserve">      Длительность каждого этапа у каждого будущего спринтера может быть </w:t>
      </w:r>
      <w:r w:rsidRPr="001523E1">
        <w:rPr>
          <w:rFonts w:ascii="Times New Roman" w:hAnsi="Times New Roman" w:cs="Times New Roman"/>
          <w:sz w:val="28"/>
          <w:szCs w:val="28"/>
        </w:rPr>
        <w:lastRenderedPageBreak/>
        <w:t xml:space="preserve">разной в зависимости от возраста, когда человек пришел вообще в спорт, когда он пришел именно в легкую атлетику, какова его подготовленность и, конечно же, каковы его способности к спринту. Но независимо от ваших способностей помните, что не дарованные способности делают человека спринтером, а постоянный, правильный и упорный труд. Да, разумеется, что с определенными способностями достигнуть успехов легче, при условии, если их развивать дальше. Но спортивная история не раз доказывала нам, что и со средними способностями можно достигнуть высоких вершин в спорте, в том числе и спринте. И не верьте тем, кто </w:t>
      </w:r>
      <w:proofErr w:type="gramStart"/>
      <w:r w:rsidRPr="001523E1">
        <w:rPr>
          <w:rFonts w:ascii="Times New Roman" w:hAnsi="Times New Roman" w:cs="Times New Roman"/>
          <w:sz w:val="28"/>
          <w:szCs w:val="28"/>
        </w:rPr>
        <w:t>утверждает</w:t>
      </w:r>
      <w:proofErr w:type="gramEnd"/>
      <w:r w:rsidRPr="001523E1">
        <w:rPr>
          <w:rFonts w:ascii="Times New Roman" w:hAnsi="Times New Roman" w:cs="Times New Roman"/>
          <w:sz w:val="28"/>
          <w:szCs w:val="28"/>
        </w:rPr>
        <w:t xml:space="preserve"> что быстрота бега мало поддается развитию, ничуть, она поддается развитию так же как и все остальные физические качества, просто одни не знают как это делать, а другим проще тренировать способных, чтоб быстрее достичь с ними нужной цели, нежели мучиться с учеником со средними способностями. Поэтому, если Вы не имеете должных способностей к спринту, но хотите научиться быстро бегать, готовьтесь к тому, что Вам многое придется делать самому и быть упорным в достижении своей цели.</w:t>
      </w:r>
      <w:r w:rsidRPr="001523E1">
        <w:rPr>
          <w:rFonts w:ascii="Times New Roman" w:hAnsi="Times New Roman" w:cs="Times New Roman"/>
          <w:sz w:val="28"/>
          <w:szCs w:val="28"/>
        </w:rPr>
        <w:br/>
        <w:t>      Если Вы пришли в легкую атлетику в 7-10 лет, то продолжительность каждого из первых трех этапов может составлять 2-3 года, если в 11-13 лет, то 1,5-2 года, ну, а если позже, то 1-1,5 года. Пропускать какой-то этап или чрезмерно сокращать его во времени не рекомендуется. Всякое форсирование тренировочного процесса может, конечно, временно дать повышенный результат, но затем Вас будет ждать разочарование и все придется начинать сначала.</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Спринт – это совокупность легкоатлетических беговых дисциплин на короткие дистанции. К этим беговым дисциплинам принято относить дистанции до 400 метров.</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Бег на короткие дистанции является самым древним видом легкоатлетических упражнений, входящих в современную легкую атлетику. Еще на античных олимпиадах атлеты соревновались в беге на один стадий (192,27 м). В наше время бег на короткие дистанции в соревнованиях стал проводиться впервые в Англии, и предпочтение было отдано дистанции 100 ярдов (91,4 м, 1860 г.).</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Бег является основой легкой атлетики. Он включается в программу всех известных нам соревнований по легкой атлетике. Кроме того, бег является составной частью многих других легкоатлетических упражнений, таких, как прыжки в высоту, длину, с шестом, метание копья.</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lastRenderedPageBreak/>
        <w:t xml:space="preserve">     </w:t>
      </w:r>
      <w:proofErr w:type="gramStart"/>
      <w:r w:rsidRPr="001523E1">
        <w:rPr>
          <w:rFonts w:ascii="Times New Roman" w:hAnsi="Times New Roman" w:cs="Times New Roman"/>
          <w:sz w:val="28"/>
          <w:szCs w:val="28"/>
        </w:rPr>
        <w:t>Появившееся</w:t>
      </w:r>
      <w:proofErr w:type="gramEnd"/>
      <w:r w:rsidRPr="001523E1">
        <w:rPr>
          <w:rFonts w:ascii="Times New Roman" w:hAnsi="Times New Roman" w:cs="Times New Roman"/>
          <w:sz w:val="28"/>
          <w:szCs w:val="28"/>
        </w:rPr>
        <w:t xml:space="preserve"> в 30-х гг. XX в. стартовые колодки позволили усовершенствовать технику старта. Долгое время пытались определить наилучшее положение колодок. К 1950г. распространение получил старт «пулей», когда колодки ставились близко друг к другу. Но сейчас повсеместно принят так называемый обычный старт, где передняя колодка ставится на расстоянии полутора ступней от линии старта, а задняя - на </w:t>
      </w:r>
      <w:proofErr w:type="gramStart"/>
      <w:r w:rsidRPr="001523E1">
        <w:rPr>
          <w:rFonts w:ascii="Times New Roman" w:hAnsi="Times New Roman" w:cs="Times New Roman"/>
          <w:sz w:val="28"/>
          <w:szCs w:val="28"/>
        </w:rPr>
        <w:t>таком</w:t>
      </w:r>
      <w:proofErr w:type="gramEnd"/>
      <w:r w:rsidRPr="001523E1">
        <w:rPr>
          <w:rFonts w:ascii="Times New Roman" w:hAnsi="Times New Roman" w:cs="Times New Roman"/>
          <w:sz w:val="28"/>
          <w:szCs w:val="28"/>
        </w:rPr>
        <w:t xml:space="preserve"> же расстоянии от передней. </w:t>
      </w:r>
      <w:r w:rsidRPr="001523E1">
        <w:rPr>
          <w:rFonts w:ascii="Times New Roman" w:hAnsi="Times New Roman" w:cs="Times New Roman"/>
          <w:sz w:val="28"/>
          <w:szCs w:val="28"/>
        </w:rPr>
        <w:br/>
        <w:t xml:space="preserve">     Существуют также различные способы финиширования. Например, американец </w:t>
      </w:r>
      <w:proofErr w:type="spellStart"/>
      <w:r w:rsidRPr="001523E1">
        <w:rPr>
          <w:rFonts w:ascii="Times New Roman" w:hAnsi="Times New Roman" w:cs="Times New Roman"/>
          <w:sz w:val="28"/>
          <w:szCs w:val="28"/>
        </w:rPr>
        <w:t>Паддок</w:t>
      </w:r>
      <w:proofErr w:type="spellEnd"/>
      <w:r w:rsidRPr="001523E1">
        <w:rPr>
          <w:rFonts w:ascii="Times New Roman" w:hAnsi="Times New Roman" w:cs="Times New Roman"/>
          <w:sz w:val="28"/>
          <w:szCs w:val="28"/>
        </w:rPr>
        <w:t xml:space="preserve"> совершал прыжок на ленточку. Другие предпочитали финиш «падением». Но наиболее актуальным является «бросок» плечом вперед. </w:t>
      </w:r>
      <w:r w:rsidRPr="001523E1">
        <w:rPr>
          <w:rFonts w:ascii="Times New Roman" w:hAnsi="Times New Roman" w:cs="Times New Roman"/>
          <w:sz w:val="28"/>
          <w:szCs w:val="28"/>
        </w:rPr>
        <w:br/>
        <w:t>С совершенствованием методики тренировки спринтеров появилось понятие о специальной, или скоростной, выносливости, т.е. умении поддерживать скорость на всей дистанции.</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Олимпийские рекорды</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Мужчины</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xml:space="preserve">100 м 9,84 </w:t>
      </w:r>
      <w:proofErr w:type="spellStart"/>
      <w:r w:rsidRPr="001523E1">
        <w:rPr>
          <w:rFonts w:ascii="Times New Roman" w:hAnsi="Times New Roman" w:cs="Times New Roman"/>
          <w:sz w:val="28"/>
          <w:szCs w:val="28"/>
        </w:rPr>
        <w:t>Донован</w:t>
      </w:r>
      <w:proofErr w:type="spellEnd"/>
      <w:r w:rsidRPr="001523E1">
        <w:rPr>
          <w:rFonts w:ascii="Times New Roman" w:hAnsi="Times New Roman" w:cs="Times New Roman"/>
          <w:sz w:val="28"/>
          <w:szCs w:val="28"/>
        </w:rPr>
        <w:t xml:space="preserve"> </w:t>
      </w:r>
      <w:proofErr w:type="spellStart"/>
      <w:r w:rsidRPr="001523E1">
        <w:rPr>
          <w:rFonts w:ascii="Times New Roman" w:hAnsi="Times New Roman" w:cs="Times New Roman"/>
          <w:sz w:val="28"/>
          <w:szCs w:val="28"/>
        </w:rPr>
        <w:t>Бэйли</w:t>
      </w:r>
      <w:proofErr w:type="spellEnd"/>
      <w:r w:rsidRPr="001523E1">
        <w:rPr>
          <w:rFonts w:ascii="Times New Roman" w:hAnsi="Times New Roman" w:cs="Times New Roman"/>
          <w:sz w:val="28"/>
          <w:szCs w:val="28"/>
        </w:rPr>
        <w:t xml:space="preserve"> (Канада) 1996 </w:t>
      </w:r>
      <w:r w:rsidRPr="001523E1">
        <w:rPr>
          <w:rFonts w:ascii="Times New Roman" w:hAnsi="Times New Roman" w:cs="Times New Roman"/>
          <w:sz w:val="28"/>
          <w:szCs w:val="28"/>
        </w:rPr>
        <w:br/>
        <w:t>200 м 19,32 Майкл Джонсон (США) 1996 </w:t>
      </w:r>
      <w:r w:rsidRPr="001523E1">
        <w:rPr>
          <w:rFonts w:ascii="Times New Roman" w:hAnsi="Times New Roman" w:cs="Times New Roman"/>
          <w:sz w:val="28"/>
          <w:szCs w:val="28"/>
        </w:rPr>
        <w:br/>
        <w:t>400 м 43,49 Майкл Джонсон (США) 1996</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Женщины</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xml:space="preserve">100 м 10,62 </w:t>
      </w:r>
      <w:proofErr w:type="spellStart"/>
      <w:r w:rsidRPr="001523E1">
        <w:rPr>
          <w:rFonts w:ascii="Times New Roman" w:hAnsi="Times New Roman" w:cs="Times New Roman"/>
          <w:sz w:val="28"/>
          <w:szCs w:val="28"/>
        </w:rPr>
        <w:t>Флоренс</w:t>
      </w:r>
      <w:proofErr w:type="spellEnd"/>
      <w:r w:rsidRPr="001523E1">
        <w:rPr>
          <w:rFonts w:ascii="Times New Roman" w:hAnsi="Times New Roman" w:cs="Times New Roman"/>
          <w:sz w:val="28"/>
          <w:szCs w:val="28"/>
        </w:rPr>
        <w:t xml:space="preserve"> </w:t>
      </w:r>
      <w:proofErr w:type="spellStart"/>
      <w:r w:rsidRPr="001523E1">
        <w:rPr>
          <w:rFonts w:ascii="Times New Roman" w:hAnsi="Times New Roman" w:cs="Times New Roman"/>
          <w:sz w:val="28"/>
          <w:szCs w:val="28"/>
        </w:rPr>
        <w:t>Гриффит-Джойнер</w:t>
      </w:r>
      <w:proofErr w:type="spellEnd"/>
      <w:r w:rsidRPr="001523E1">
        <w:rPr>
          <w:rFonts w:ascii="Times New Roman" w:hAnsi="Times New Roman" w:cs="Times New Roman"/>
          <w:sz w:val="28"/>
          <w:szCs w:val="28"/>
        </w:rPr>
        <w:t xml:space="preserve"> (США) 1988 </w:t>
      </w:r>
      <w:r w:rsidRPr="001523E1">
        <w:rPr>
          <w:rFonts w:ascii="Times New Roman" w:hAnsi="Times New Roman" w:cs="Times New Roman"/>
          <w:sz w:val="28"/>
          <w:szCs w:val="28"/>
        </w:rPr>
        <w:br/>
        <w:t xml:space="preserve">200 м 21,34 </w:t>
      </w:r>
      <w:proofErr w:type="spellStart"/>
      <w:r w:rsidRPr="001523E1">
        <w:rPr>
          <w:rFonts w:ascii="Times New Roman" w:hAnsi="Times New Roman" w:cs="Times New Roman"/>
          <w:sz w:val="28"/>
          <w:szCs w:val="28"/>
        </w:rPr>
        <w:t>Флоренс</w:t>
      </w:r>
      <w:proofErr w:type="spellEnd"/>
      <w:r w:rsidRPr="001523E1">
        <w:rPr>
          <w:rFonts w:ascii="Times New Roman" w:hAnsi="Times New Roman" w:cs="Times New Roman"/>
          <w:sz w:val="28"/>
          <w:szCs w:val="28"/>
        </w:rPr>
        <w:t xml:space="preserve"> </w:t>
      </w:r>
      <w:proofErr w:type="spellStart"/>
      <w:r w:rsidRPr="001523E1">
        <w:rPr>
          <w:rFonts w:ascii="Times New Roman" w:hAnsi="Times New Roman" w:cs="Times New Roman"/>
          <w:sz w:val="28"/>
          <w:szCs w:val="28"/>
        </w:rPr>
        <w:t>Гриффит-Джойнер</w:t>
      </w:r>
      <w:proofErr w:type="spellEnd"/>
      <w:r w:rsidRPr="001523E1">
        <w:rPr>
          <w:rFonts w:ascii="Times New Roman" w:hAnsi="Times New Roman" w:cs="Times New Roman"/>
          <w:sz w:val="28"/>
          <w:szCs w:val="28"/>
        </w:rPr>
        <w:t xml:space="preserve"> (США) 1988 </w:t>
      </w:r>
      <w:r w:rsidRPr="001523E1">
        <w:rPr>
          <w:rFonts w:ascii="Times New Roman" w:hAnsi="Times New Roman" w:cs="Times New Roman"/>
          <w:sz w:val="28"/>
          <w:szCs w:val="28"/>
        </w:rPr>
        <w:br/>
        <w:t xml:space="preserve">400 м 48,25 </w:t>
      </w:r>
      <w:proofErr w:type="spellStart"/>
      <w:r w:rsidRPr="001523E1">
        <w:rPr>
          <w:rFonts w:ascii="Times New Roman" w:hAnsi="Times New Roman" w:cs="Times New Roman"/>
          <w:sz w:val="28"/>
          <w:szCs w:val="28"/>
        </w:rPr>
        <w:t>Мари-Жозе</w:t>
      </w:r>
      <w:proofErr w:type="spellEnd"/>
      <w:r w:rsidRPr="001523E1">
        <w:rPr>
          <w:rFonts w:ascii="Times New Roman" w:hAnsi="Times New Roman" w:cs="Times New Roman"/>
          <w:sz w:val="28"/>
          <w:szCs w:val="28"/>
        </w:rPr>
        <w:t xml:space="preserve"> </w:t>
      </w:r>
      <w:proofErr w:type="spellStart"/>
      <w:r w:rsidRPr="001523E1">
        <w:rPr>
          <w:rFonts w:ascii="Times New Roman" w:hAnsi="Times New Roman" w:cs="Times New Roman"/>
          <w:sz w:val="28"/>
          <w:szCs w:val="28"/>
        </w:rPr>
        <w:t>Перек</w:t>
      </w:r>
      <w:proofErr w:type="spellEnd"/>
      <w:r w:rsidRPr="001523E1">
        <w:rPr>
          <w:rFonts w:ascii="Times New Roman" w:hAnsi="Times New Roman" w:cs="Times New Roman"/>
          <w:sz w:val="28"/>
          <w:szCs w:val="28"/>
        </w:rPr>
        <w:t xml:space="preserve"> (Франция) 1996</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 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rsidR="003C6074" w:rsidRPr="001523E1" w:rsidRDefault="003C6074" w:rsidP="001523E1">
      <w:pPr>
        <w:rPr>
          <w:rFonts w:ascii="Times New Roman" w:hAnsi="Times New Roman" w:cs="Times New Roman"/>
          <w:sz w:val="28"/>
          <w:szCs w:val="28"/>
        </w:rPr>
      </w:pPr>
      <w:r w:rsidRPr="001523E1">
        <w:rPr>
          <w:rFonts w:ascii="Times New Roman" w:hAnsi="Times New Roman" w:cs="Times New Roman"/>
          <w:sz w:val="28"/>
          <w:szCs w:val="28"/>
        </w:rPr>
        <w:t>     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rsidR="003C6074" w:rsidRPr="001523E1" w:rsidRDefault="003C6074" w:rsidP="001523E1">
      <w:pPr>
        <w:rPr>
          <w:rFonts w:ascii="Times New Roman" w:hAnsi="Times New Roman" w:cs="Times New Roman"/>
          <w:sz w:val="28"/>
          <w:szCs w:val="28"/>
        </w:rPr>
      </w:pPr>
      <w:proofErr w:type="spellStart"/>
      <w:r w:rsidRPr="001523E1">
        <w:rPr>
          <w:rFonts w:ascii="Times New Roman" w:hAnsi="Times New Roman" w:cs="Times New Roman"/>
          <w:sz w:val="28"/>
          <w:szCs w:val="28"/>
        </w:rPr>
        <w:lastRenderedPageBreak/>
        <w:t>принтерский</w:t>
      </w:r>
      <w:proofErr w:type="spellEnd"/>
      <w:r w:rsidRPr="001523E1">
        <w:rPr>
          <w:rFonts w:ascii="Times New Roman" w:hAnsi="Times New Roman" w:cs="Times New Roman"/>
          <w:sz w:val="28"/>
          <w:szCs w:val="28"/>
        </w:rPr>
        <w:t xml:space="preserve"> бег является одной из популярных дисциплин соревнований по бегу и представляет собой преодоление дистанций от 60 до 400 метров. Популярность спринта обуславливается его динамичностью, высокими скоростями на всем протяжении дистанции и острой, напряженной борьбой. К разновидностям спринтерского бега можно отнести также эстафету в различных вариантах – 4 по 100 или 4 по 200 метров и бег с барьерами до 400 метров.</w:t>
      </w:r>
    </w:p>
    <w:p w:rsidR="003C6074" w:rsidRPr="001523E1" w:rsidRDefault="003C6074" w:rsidP="001523E1">
      <w:pPr>
        <w:rPr>
          <w:rFonts w:ascii="Times New Roman" w:hAnsi="Times New Roman" w:cs="Times New Roman"/>
          <w:sz w:val="28"/>
          <w:szCs w:val="28"/>
        </w:rPr>
      </w:pPr>
    </w:p>
    <w:sectPr w:rsidR="003C6074" w:rsidRPr="001523E1" w:rsidSect="00503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223D"/>
    <w:multiLevelType w:val="multilevel"/>
    <w:tmpl w:val="733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074"/>
    <w:rsid w:val="001523E1"/>
    <w:rsid w:val="00273CE9"/>
    <w:rsid w:val="002A0804"/>
    <w:rsid w:val="003055D6"/>
    <w:rsid w:val="003C6074"/>
    <w:rsid w:val="00503E66"/>
    <w:rsid w:val="00727C94"/>
    <w:rsid w:val="00820F9C"/>
    <w:rsid w:val="008E2D47"/>
    <w:rsid w:val="00A944C8"/>
    <w:rsid w:val="00B14458"/>
    <w:rsid w:val="00B16486"/>
    <w:rsid w:val="00BC74A6"/>
    <w:rsid w:val="00F44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6"/>
  </w:style>
  <w:style w:type="paragraph" w:styleId="1">
    <w:name w:val="heading 1"/>
    <w:basedOn w:val="a"/>
    <w:link w:val="10"/>
    <w:uiPriority w:val="9"/>
    <w:qFormat/>
    <w:rsid w:val="003C60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C60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C6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0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C6074"/>
    <w:rPr>
      <w:rFonts w:ascii="Times New Roman" w:eastAsia="Times New Roman" w:hAnsi="Times New Roman" w:cs="Times New Roman"/>
      <w:b/>
      <w:bCs/>
      <w:sz w:val="36"/>
      <w:szCs w:val="36"/>
    </w:rPr>
  </w:style>
  <w:style w:type="paragraph" w:styleId="a3">
    <w:name w:val="Normal (Web)"/>
    <w:basedOn w:val="a"/>
    <w:uiPriority w:val="99"/>
    <w:unhideWhenUsed/>
    <w:rsid w:val="003C60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6074"/>
    <w:rPr>
      <w:b/>
      <w:bCs/>
    </w:rPr>
  </w:style>
  <w:style w:type="character" w:customStyle="1" w:styleId="apple-converted-space">
    <w:name w:val="apple-converted-space"/>
    <w:basedOn w:val="a0"/>
    <w:rsid w:val="003C6074"/>
  </w:style>
  <w:style w:type="character" w:customStyle="1" w:styleId="30">
    <w:name w:val="Заголовок 3 Знак"/>
    <w:basedOn w:val="a0"/>
    <w:link w:val="3"/>
    <w:uiPriority w:val="9"/>
    <w:semiHidden/>
    <w:rsid w:val="003C60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7890318">
      <w:bodyDiv w:val="1"/>
      <w:marLeft w:val="0"/>
      <w:marRight w:val="0"/>
      <w:marTop w:val="0"/>
      <w:marBottom w:val="0"/>
      <w:divBdr>
        <w:top w:val="none" w:sz="0" w:space="0" w:color="auto"/>
        <w:left w:val="none" w:sz="0" w:space="0" w:color="auto"/>
        <w:bottom w:val="none" w:sz="0" w:space="0" w:color="auto"/>
        <w:right w:val="none" w:sz="0" w:space="0" w:color="auto"/>
      </w:divBdr>
    </w:div>
    <w:div w:id="642348917">
      <w:bodyDiv w:val="1"/>
      <w:marLeft w:val="0"/>
      <w:marRight w:val="0"/>
      <w:marTop w:val="0"/>
      <w:marBottom w:val="0"/>
      <w:divBdr>
        <w:top w:val="none" w:sz="0" w:space="0" w:color="auto"/>
        <w:left w:val="none" w:sz="0" w:space="0" w:color="auto"/>
        <w:bottom w:val="none" w:sz="0" w:space="0" w:color="auto"/>
        <w:right w:val="none" w:sz="0" w:space="0" w:color="auto"/>
      </w:divBdr>
    </w:div>
    <w:div w:id="694111296">
      <w:bodyDiv w:val="1"/>
      <w:marLeft w:val="0"/>
      <w:marRight w:val="0"/>
      <w:marTop w:val="0"/>
      <w:marBottom w:val="0"/>
      <w:divBdr>
        <w:top w:val="none" w:sz="0" w:space="0" w:color="auto"/>
        <w:left w:val="none" w:sz="0" w:space="0" w:color="auto"/>
        <w:bottom w:val="none" w:sz="0" w:space="0" w:color="auto"/>
        <w:right w:val="none" w:sz="0" w:space="0" w:color="auto"/>
      </w:divBdr>
      <w:divsChild>
        <w:div w:id="2120298347">
          <w:marLeft w:val="0"/>
          <w:marRight w:val="0"/>
          <w:marTop w:val="0"/>
          <w:marBottom w:val="0"/>
          <w:divBdr>
            <w:top w:val="none" w:sz="0" w:space="0" w:color="auto"/>
            <w:left w:val="none" w:sz="0" w:space="0" w:color="auto"/>
            <w:bottom w:val="none" w:sz="0" w:space="0" w:color="auto"/>
            <w:right w:val="none" w:sz="0" w:space="0" w:color="auto"/>
          </w:divBdr>
          <w:divsChild>
            <w:div w:id="2134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Nataliya</cp:lastModifiedBy>
  <cp:revision>8</cp:revision>
  <cp:lastPrinted>2016-08-24T18:15:00Z</cp:lastPrinted>
  <dcterms:created xsi:type="dcterms:W3CDTF">2016-08-23T07:00:00Z</dcterms:created>
  <dcterms:modified xsi:type="dcterms:W3CDTF">2018-04-09T08:17:00Z</dcterms:modified>
</cp:coreProperties>
</file>