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84" w:rsidRPr="006218A7" w:rsidRDefault="006C3384" w:rsidP="006C3384">
      <w:pPr>
        <w:rPr>
          <w:bCs/>
          <w:szCs w:val="32"/>
        </w:rPr>
      </w:pPr>
      <w:r>
        <w:rPr>
          <w:bCs/>
          <w:noProof/>
          <w:szCs w:val="3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3438525</wp:posOffset>
            </wp:positionH>
            <wp:positionV relativeFrom="page">
              <wp:posOffset>352425</wp:posOffset>
            </wp:positionV>
            <wp:extent cx="3800475" cy="2838450"/>
            <wp:effectExtent l="19050" t="0" r="9525" b="0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56" t="3049" r="45953" b="6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Cs w:val="32"/>
        </w:rPr>
        <w:t xml:space="preserve">                                                                                  </w:t>
      </w:r>
      <w:r w:rsidRPr="006218A7">
        <w:rPr>
          <w:bCs/>
          <w:szCs w:val="32"/>
        </w:rPr>
        <w:t>Утверждаю:</w:t>
      </w:r>
    </w:p>
    <w:p w:rsidR="006C3384" w:rsidRPr="006218A7" w:rsidRDefault="006C3384" w:rsidP="006C3384">
      <w:pPr>
        <w:rPr>
          <w:bCs/>
          <w:szCs w:val="32"/>
        </w:rPr>
      </w:pP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>
        <w:rPr>
          <w:bCs/>
          <w:szCs w:val="32"/>
        </w:rPr>
        <w:t xml:space="preserve">         </w:t>
      </w:r>
      <w:r w:rsidRPr="006218A7">
        <w:rPr>
          <w:bCs/>
          <w:szCs w:val="32"/>
        </w:rPr>
        <w:t xml:space="preserve">  </w:t>
      </w:r>
      <w:r>
        <w:rPr>
          <w:bCs/>
          <w:szCs w:val="32"/>
        </w:rPr>
        <w:t xml:space="preserve">Заведующая МБДОУ «Петровский </w:t>
      </w:r>
    </w:p>
    <w:p w:rsidR="006C3384" w:rsidRDefault="006C3384" w:rsidP="006C3384">
      <w:pPr>
        <w:rPr>
          <w:bCs/>
          <w:szCs w:val="32"/>
        </w:rPr>
      </w:pP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</w:r>
      <w:r w:rsidRPr="006218A7">
        <w:rPr>
          <w:bCs/>
          <w:szCs w:val="32"/>
        </w:rPr>
        <w:tab/>
        <w:t xml:space="preserve">                       </w:t>
      </w:r>
      <w:r>
        <w:rPr>
          <w:bCs/>
          <w:szCs w:val="32"/>
        </w:rPr>
        <w:t>детский сад «Улыбка»</w:t>
      </w:r>
      <w:r w:rsidRPr="006218A7">
        <w:rPr>
          <w:bCs/>
          <w:szCs w:val="32"/>
        </w:rPr>
        <w:t xml:space="preserve"> </w:t>
      </w:r>
      <w:r>
        <w:rPr>
          <w:bCs/>
          <w:szCs w:val="32"/>
        </w:rPr>
        <w:t xml:space="preserve"> </w:t>
      </w:r>
    </w:p>
    <w:p w:rsidR="006C3384" w:rsidRDefault="006C3384" w:rsidP="006C3384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6C3384" w:rsidRDefault="006C3384" w:rsidP="006C3384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6C3384" w:rsidRDefault="006C3384" w:rsidP="006C3384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6C3384" w:rsidRDefault="006C3384" w:rsidP="006C3384">
      <w:pPr>
        <w:tabs>
          <w:tab w:val="left" w:pos="6075"/>
        </w:tabs>
        <w:jc w:val="both"/>
        <w:rPr>
          <w:bCs/>
          <w:sz w:val="28"/>
          <w:szCs w:val="28"/>
        </w:rPr>
      </w:pPr>
    </w:p>
    <w:p w:rsidR="006C3384" w:rsidRPr="002116D1" w:rsidRDefault="006C3384" w:rsidP="006C3384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</w:p>
    <w:p w:rsidR="006C3384" w:rsidRDefault="006C3384" w:rsidP="006C3384">
      <w:pPr>
        <w:jc w:val="center"/>
        <w:rPr>
          <w:b/>
          <w:bCs/>
          <w:sz w:val="32"/>
          <w:szCs w:val="32"/>
        </w:rPr>
      </w:pPr>
    </w:p>
    <w:p w:rsidR="006C3384" w:rsidRDefault="006C3384" w:rsidP="006C338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6C3384" w:rsidRDefault="006C3384" w:rsidP="006C3384"/>
    <w:p w:rsidR="006C3384" w:rsidRDefault="006C3384" w:rsidP="006C3384"/>
    <w:p w:rsidR="006C3384" w:rsidRDefault="006C3384" w:rsidP="006C3384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 Н С Т Р У К Ц И Я №5</w:t>
      </w:r>
    </w:p>
    <w:p w:rsidR="006C3384" w:rsidRDefault="006C3384" w:rsidP="006C3384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 ЗАХВАТЕ ТЕРРОРИСТАМИ ЗАЛОЖНИКОВ</w:t>
      </w:r>
    </w:p>
    <w:p w:rsidR="006C3384" w:rsidRPr="00660446" w:rsidRDefault="006C3384" w:rsidP="006C3384">
      <w:pPr>
        <w:jc w:val="center"/>
        <w:rPr>
          <w:b/>
          <w:bCs/>
          <w:sz w:val="32"/>
          <w:szCs w:val="32"/>
        </w:rPr>
      </w:pPr>
    </w:p>
    <w:p w:rsidR="006C3384" w:rsidRDefault="006C3384" w:rsidP="006C3384">
      <w:pPr>
        <w:pStyle w:val="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1.Общие требования безопасности.</w:t>
      </w:r>
    </w:p>
    <w:p w:rsidR="006C3384" w:rsidRDefault="006C3384" w:rsidP="006C3384">
      <w:pPr>
        <w:pStyle w:val="3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1.1.   Терроризм неотделим от захвата за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ложников. Наиболее часто жертвами </w:t>
      </w:r>
      <w:r>
        <w:rPr>
          <w:color w:val="000000"/>
          <w:spacing w:val="-2"/>
          <w:sz w:val="28"/>
          <w:szCs w:val="28"/>
        </w:rPr>
        <w:t>бандитов становятся</w:t>
      </w:r>
      <w:r>
        <w:rPr>
          <w:color w:val="000000"/>
          <w:spacing w:val="4"/>
          <w:sz w:val="28"/>
          <w:szCs w:val="28"/>
        </w:rPr>
        <w:t xml:space="preserve"> беззащитные дети, женщины и </w:t>
      </w:r>
      <w:r>
        <w:rPr>
          <w:color w:val="000000"/>
          <w:spacing w:val="5"/>
          <w:sz w:val="28"/>
          <w:szCs w:val="28"/>
        </w:rPr>
        <w:t xml:space="preserve">старики. Прикрываясь людьми как </w:t>
      </w:r>
      <w:r>
        <w:rPr>
          <w:color w:val="000000"/>
          <w:spacing w:val="1"/>
          <w:sz w:val="28"/>
          <w:szCs w:val="28"/>
        </w:rPr>
        <w:t xml:space="preserve">живым щитом, террористы получают </w:t>
      </w:r>
      <w:r>
        <w:rPr>
          <w:color w:val="000000"/>
          <w:spacing w:val="-1"/>
          <w:sz w:val="28"/>
          <w:szCs w:val="28"/>
        </w:rPr>
        <w:t xml:space="preserve">возможность диктовать властям свои </w:t>
      </w:r>
      <w:r>
        <w:rPr>
          <w:color w:val="000000"/>
          <w:spacing w:val="1"/>
          <w:sz w:val="28"/>
          <w:szCs w:val="28"/>
        </w:rPr>
        <w:t>условия.</w:t>
      </w:r>
      <w:r>
        <w:rPr>
          <w:color w:val="000000"/>
          <w:spacing w:val="-1"/>
          <w:sz w:val="28"/>
          <w:szCs w:val="28"/>
        </w:rPr>
        <w:t xml:space="preserve"> В случае невыполне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ния выдвинутых требований они, как </w:t>
      </w:r>
      <w:r>
        <w:rPr>
          <w:color w:val="000000"/>
          <w:sz w:val="28"/>
          <w:szCs w:val="28"/>
        </w:rPr>
        <w:t xml:space="preserve">правило, угрожают убить заложников </w:t>
      </w:r>
      <w:r>
        <w:rPr>
          <w:color w:val="000000"/>
          <w:spacing w:val="2"/>
          <w:sz w:val="28"/>
          <w:szCs w:val="28"/>
        </w:rPr>
        <w:t>или взорвать их вместе с собой.</w:t>
      </w:r>
    </w:p>
    <w:p w:rsidR="006C3384" w:rsidRDefault="006C3384" w:rsidP="006C3384">
      <w:pPr>
        <w:shd w:val="clear" w:color="auto" w:fill="FFFFFF"/>
        <w:tabs>
          <w:tab w:val="left" w:pos="643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1.2.  Предупредительные меры (меры профилактики):</w:t>
      </w:r>
    </w:p>
    <w:p w:rsidR="006C3384" w:rsidRDefault="006C3384" w:rsidP="006C3384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0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направлены на повышение бди</w:t>
      </w:r>
      <w:r>
        <w:rPr>
          <w:bCs/>
          <w:color w:val="000000"/>
          <w:spacing w:val="2"/>
          <w:sz w:val="28"/>
          <w:szCs w:val="28"/>
        </w:rPr>
        <w:softHyphen/>
        <w:t>тельности;</w:t>
      </w:r>
    </w:p>
    <w:p w:rsidR="006C3384" w:rsidRDefault="006C3384" w:rsidP="006C3384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0"/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строгий режим пропуска;</w:t>
      </w:r>
    </w:p>
    <w:p w:rsidR="006C3384" w:rsidRDefault="006C3384" w:rsidP="006C3384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0"/>
        <w:jc w:val="both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установление систем наблюдения и сигнализации различного назначения;</w:t>
      </w:r>
    </w:p>
    <w:p w:rsidR="006C3384" w:rsidRDefault="006C3384" w:rsidP="006C3384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ind w:left="0" w:firstLine="0"/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постоянный состав учреждения должен быть проинструктирован и обучен действиям в подобных ситуациях. </w:t>
      </w:r>
    </w:p>
    <w:p w:rsidR="006C3384" w:rsidRDefault="006C3384" w:rsidP="006C3384">
      <w:pPr>
        <w:shd w:val="clear" w:color="auto" w:fill="FFFFFF"/>
        <w:tabs>
          <w:tab w:val="left" w:pos="360"/>
          <w:tab w:val="left" w:pos="720"/>
        </w:tabs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</w:t>
      </w:r>
      <w:r>
        <w:rPr>
          <w:bCs/>
          <w:spacing w:val="2"/>
          <w:sz w:val="28"/>
          <w:szCs w:val="28"/>
        </w:rPr>
        <w:tab/>
        <w:t>Все это, поможет в какой-то сте</w:t>
      </w:r>
      <w:r>
        <w:rPr>
          <w:bCs/>
          <w:spacing w:val="2"/>
          <w:sz w:val="28"/>
          <w:szCs w:val="28"/>
        </w:rPr>
        <w:softHyphen/>
        <w:t>пени снизить вероятность захвата заложников на территории и в располо</w:t>
      </w:r>
      <w:r>
        <w:rPr>
          <w:bCs/>
          <w:spacing w:val="2"/>
          <w:sz w:val="28"/>
          <w:szCs w:val="28"/>
        </w:rPr>
        <w:softHyphen/>
        <w:t>жении организации.</w:t>
      </w:r>
    </w:p>
    <w:p w:rsidR="006C3384" w:rsidRDefault="006C3384" w:rsidP="006C3384">
      <w:pPr>
        <w:shd w:val="clear" w:color="auto" w:fill="FFFFFF"/>
        <w:ind w:hanging="360"/>
        <w:jc w:val="both"/>
        <w:rPr>
          <w:bCs/>
          <w:spacing w:val="2"/>
          <w:sz w:val="28"/>
          <w:szCs w:val="28"/>
        </w:rPr>
      </w:pPr>
    </w:p>
    <w:p w:rsidR="006C3384" w:rsidRDefault="006C3384" w:rsidP="006C3384">
      <w:pPr>
        <w:shd w:val="clear" w:color="auto" w:fill="FFFFFF"/>
        <w:tabs>
          <w:tab w:val="left" w:pos="643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2. При захвате заложников</w:t>
      </w:r>
      <w:r>
        <w:rPr>
          <w:bCs/>
          <w:color w:val="000000"/>
          <w:spacing w:val="2"/>
          <w:sz w:val="28"/>
          <w:szCs w:val="28"/>
        </w:rPr>
        <w:t>.</w:t>
      </w:r>
    </w:p>
    <w:p w:rsidR="006C3384" w:rsidRDefault="006C3384" w:rsidP="006C3384">
      <w:pPr>
        <w:shd w:val="clear" w:color="auto" w:fill="FFFFFF"/>
        <w:tabs>
          <w:tab w:val="left" w:pos="643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2.1.  Действия при захвате заложников:</w:t>
      </w:r>
    </w:p>
    <w:p w:rsidR="006C3384" w:rsidRPr="00660446" w:rsidRDefault="006C3384" w:rsidP="006C3384">
      <w:pPr>
        <w:numPr>
          <w:ilvl w:val="0"/>
          <w:numId w:val="1"/>
        </w:numPr>
        <w:shd w:val="clear" w:color="auto" w:fill="FFFFFF"/>
        <w:tabs>
          <w:tab w:val="num" w:pos="360"/>
        </w:tabs>
        <w:ind w:left="0" w:firstLine="0"/>
        <w:jc w:val="both"/>
        <w:rPr>
          <w:bCs/>
          <w:spacing w:val="2"/>
          <w:sz w:val="28"/>
          <w:szCs w:val="28"/>
        </w:rPr>
      </w:pPr>
      <w:r w:rsidRPr="00660446">
        <w:rPr>
          <w:bCs/>
          <w:color w:val="000000"/>
          <w:spacing w:val="2"/>
          <w:sz w:val="28"/>
          <w:szCs w:val="28"/>
        </w:rPr>
        <w:t>о случившемся немедленно сообщить в нужную инстанцию и заведующей М</w:t>
      </w:r>
      <w:r>
        <w:rPr>
          <w:bCs/>
          <w:color w:val="000000"/>
          <w:spacing w:val="2"/>
          <w:sz w:val="28"/>
          <w:szCs w:val="28"/>
        </w:rPr>
        <w:t>Б</w:t>
      </w:r>
      <w:r w:rsidRPr="00660446">
        <w:rPr>
          <w:bCs/>
          <w:color w:val="000000"/>
          <w:spacing w:val="2"/>
          <w:sz w:val="28"/>
          <w:szCs w:val="28"/>
        </w:rPr>
        <w:t>ДОУ по телефонам: заведующая</w:t>
      </w:r>
      <w:r>
        <w:rPr>
          <w:bCs/>
          <w:color w:val="000000"/>
          <w:spacing w:val="2"/>
          <w:sz w:val="28"/>
          <w:szCs w:val="28"/>
        </w:rPr>
        <w:t xml:space="preserve"> тлф. № 89510549664</w:t>
      </w:r>
      <w:r w:rsidRPr="00660446">
        <w:rPr>
          <w:bCs/>
          <w:color w:val="000000"/>
          <w:spacing w:val="2"/>
          <w:sz w:val="28"/>
          <w:szCs w:val="28"/>
        </w:rPr>
        <w:t>, мил</w:t>
      </w:r>
      <w:r>
        <w:rPr>
          <w:bCs/>
          <w:color w:val="000000"/>
          <w:spacing w:val="2"/>
          <w:sz w:val="28"/>
          <w:szCs w:val="28"/>
        </w:rPr>
        <w:t>иция 02</w:t>
      </w:r>
      <w:r w:rsidRPr="00660446">
        <w:rPr>
          <w:bCs/>
          <w:color w:val="000000"/>
          <w:spacing w:val="2"/>
          <w:sz w:val="28"/>
          <w:szCs w:val="28"/>
        </w:rPr>
        <w:t xml:space="preserve"> -   по своей инициативе в</w:t>
      </w:r>
      <w:r w:rsidRPr="00660446">
        <w:rPr>
          <w:bCs/>
          <w:i/>
          <w:iCs/>
          <w:color w:val="000000"/>
          <w:spacing w:val="2"/>
          <w:sz w:val="28"/>
          <w:szCs w:val="28"/>
        </w:rPr>
        <w:t xml:space="preserve"> </w:t>
      </w:r>
      <w:r w:rsidRPr="00660446">
        <w:rPr>
          <w:bCs/>
          <w:color w:val="000000"/>
          <w:spacing w:val="2"/>
          <w:sz w:val="28"/>
          <w:szCs w:val="28"/>
        </w:rPr>
        <w:t>переговоры с террористами не вступать;</w:t>
      </w:r>
    </w:p>
    <w:p w:rsidR="006C3384" w:rsidRDefault="006C3384" w:rsidP="006C3384">
      <w:pPr>
        <w:shd w:val="clear" w:color="auto" w:fill="FFFFFF"/>
        <w:tabs>
          <w:tab w:val="left" w:pos="360"/>
          <w:tab w:val="left" w:pos="540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-   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6C3384" w:rsidRDefault="006C3384" w:rsidP="006C3384">
      <w:pPr>
        <w:shd w:val="clear" w:color="auto" w:fill="FFFFFF"/>
        <w:tabs>
          <w:tab w:val="left" w:pos="360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 - не провоцировать действия, могущие повлечь за собой применение террористами оружия;</w:t>
      </w:r>
    </w:p>
    <w:p w:rsidR="006C3384" w:rsidRDefault="006C3384" w:rsidP="006C3384">
      <w:pPr>
        <w:shd w:val="clear" w:color="auto" w:fill="FFFFFF"/>
        <w:tabs>
          <w:tab w:val="left" w:pos="360"/>
          <w:tab w:val="left" w:pos="540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- обеспечить беспрепятственный проезд (проход) к месту происшествия сотрудников соответствующих органов силовых структур;</w:t>
      </w:r>
    </w:p>
    <w:p w:rsidR="006C3384" w:rsidRDefault="006C3384" w:rsidP="006C3384">
      <w:pPr>
        <w:shd w:val="clear" w:color="auto" w:fill="FFFFFF"/>
        <w:tabs>
          <w:tab w:val="left" w:pos="360"/>
          <w:tab w:val="left" w:pos="540"/>
        </w:tabs>
        <w:jc w:val="both"/>
        <w:rPr>
          <w:bCs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lastRenderedPageBreak/>
        <w:t>-  с прибытием бойцов спецподразделений ФСБ и МВД подробно отве</w:t>
      </w:r>
      <w:r>
        <w:rPr>
          <w:bCs/>
          <w:color w:val="000000"/>
          <w:spacing w:val="2"/>
          <w:sz w:val="28"/>
          <w:szCs w:val="28"/>
        </w:rPr>
        <w:softHyphen/>
        <w:t>тить на вопросы их командиров и обеспечить их работу.</w:t>
      </w:r>
    </w:p>
    <w:p w:rsidR="006C3384" w:rsidRDefault="006C3384" w:rsidP="006C3384">
      <w:pPr>
        <w:shd w:val="clear" w:color="auto" w:fill="FFFFFF"/>
        <w:ind w:firstLine="67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2.2. Для обеспечения привития знаний и навыков постоянного состава МБДОУ по вопросам профилактики н действиям в условиях угрозы: террористических актов с учетом особенностей размещения территории руководителем организации но с местными органами ФСБ н МВД разрабатываются Инструкции … и План действий... по обеспечению безопасности постоянного состава  и воспитанников учреждения.</w:t>
      </w:r>
    </w:p>
    <w:p w:rsidR="006C3384" w:rsidRDefault="006C3384" w:rsidP="006C3384">
      <w:pPr>
        <w:shd w:val="clear" w:color="auto" w:fill="FFFFFF"/>
        <w:tabs>
          <w:tab w:val="num" w:pos="720"/>
        </w:tabs>
        <w:jc w:val="both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3. Что делать, если вас захватили </w:t>
      </w:r>
      <w:r>
        <w:rPr>
          <w:b/>
          <w:bCs/>
          <w:color w:val="000000"/>
          <w:spacing w:val="4"/>
          <w:sz w:val="28"/>
          <w:szCs w:val="28"/>
        </w:rPr>
        <w:t>в заложники?</w:t>
      </w:r>
    </w:p>
    <w:p w:rsidR="006C3384" w:rsidRDefault="006C3384" w:rsidP="006C3384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3.1. Не поддавайтесь панике.</w:t>
      </w:r>
    </w:p>
    <w:p w:rsidR="006C3384" w:rsidRDefault="006C3384" w:rsidP="006C3384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6C3384" w:rsidRDefault="006C3384" w:rsidP="006C3384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3.3. Спросите у охранников, можно вам читать, писать, пользоваться средствами личной гигиены и т.д..</w:t>
      </w:r>
    </w:p>
    <w:p w:rsidR="006C3384" w:rsidRDefault="006C3384" w:rsidP="006C3384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6C3384" w:rsidRDefault="006C3384" w:rsidP="006C3384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6C3384" w:rsidRDefault="006C3384" w:rsidP="006C3384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3.6. Постарайтесь 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6C3384" w:rsidRDefault="006C3384" w:rsidP="006C3384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3.7. 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6C3384" w:rsidRDefault="006C3384" w:rsidP="006C3384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3.8. Не 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6C3384" w:rsidRDefault="006C3384" w:rsidP="006C3384">
      <w:pPr>
        <w:shd w:val="clear" w:color="auto" w:fill="FFFFFF"/>
        <w:tabs>
          <w:tab w:val="num" w:pos="1080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3.9. Насколько позволяют силы и пространство помещения, занимайтесь физическими упражнениями. </w:t>
      </w:r>
    </w:p>
    <w:p w:rsidR="006C3384" w:rsidRDefault="006C3384" w:rsidP="006C3384">
      <w:pPr>
        <w:shd w:val="clear" w:color="auto" w:fill="FFFFFF"/>
        <w:tabs>
          <w:tab w:val="num" w:pos="1080"/>
        </w:tabs>
        <w:jc w:val="both"/>
        <w:rPr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3.10. Никогда не теряйте надежду на благополучный исход.</w:t>
      </w:r>
    </w:p>
    <w:p w:rsidR="006C3384" w:rsidRDefault="006C3384" w:rsidP="006C3384">
      <w:pPr>
        <w:jc w:val="both"/>
        <w:rPr>
          <w:bCs/>
          <w:sz w:val="28"/>
          <w:szCs w:val="28"/>
        </w:rPr>
      </w:pPr>
    </w:p>
    <w:p w:rsidR="006C3384" w:rsidRDefault="006C3384" w:rsidP="006C3384">
      <w:pPr>
        <w:jc w:val="both"/>
        <w:rPr>
          <w:sz w:val="28"/>
          <w:szCs w:val="28"/>
        </w:rPr>
      </w:pPr>
    </w:p>
    <w:p w:rsidR="006C3384" w:rsidRDefault="006C3384" w:rsidP="006C3384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C3384" w:rsidRDefault="006C3384" w:rsidP="006C3384">
      <w:pPr>
        <w:tabs>
          <w:tab w:val="left" w:pos="6330"/>
        </w:tabs>
        <w:rPr>
          <w:sz w:val="28"/>
          <w:szCs w:val="28"/>
        </w:rPr>
      </w:pPr>
    </w:p>
    <w:p w:rsidR="006C3384" w:rsidRDefault="006C3384" w:rsidP="006C3384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6C3384" w:rsidRDefault="006C3384" w:rsidP="006C3384">
      <w:pPr>
        <w:tabs>
          <w:tab w:val="left" w:pos="6330"/>
        </w:tabs>
        <w:rPr>
          <w:sz w:val="28"/>
          <w:szCs w:val="28"/>
        </w:rPr>
      </w:pPr>
    </w:p>
    <w:p w:rsidR="006C3384" w:rsidRDefault="006C3384" w:rsidP="006C3384">
      <w:pPr>
        <w:tabs>
          <w:tab w:val="left" w:pos="6330"/>
        </w:tabs>
        <w:rPr>
          <w:sz w:val="28"/>
          <w:szCs w:val="28"/>
        </w:rPr>
      </w:pPr>
    </w:p>
    <w:p w:rsidR="006C3384" w:rsidRDefault="006C3384" w:rsidP="006C3384">
      <w:pPr>
        <w:tabs>
          <w:tab w:val="left" w:pos="6330"/>
        </w:tabs>
        <w:rPr>
          <w:sz w:val="28"/>
          <w:szCs w:val="28"/>
        </w:rPr>
      </w:pPr>
    </w:p>
    <w:p w:rsidR="006C3384" w:rsidRDefault="006C3384" w:rsidP="006C3384">
      <w:pPr>
        <w:tabs>
          <w:tab w:val="left" w:pos="6330"/>
        </w:tabs>
        <w:rPr>
          <w:sz w:val="28"/>
          <w:szCs w:val="28"/>
        </w:rPr>
      </w:pPr>
    </w:p>
    <w:p w:rsidR="006C3384" w:rsidRDefault="006C3384" w:rsidP="006C3384">
      <w:pPr>
        <w:tabs>
          <w:tab w:val="left" w:pos="6330"/>
        </w:tabs>
        <w:rPr>
          <w:sz w:val="28"/>
          <w:szCs w:val="28"/>
        </w:rPr>
      </w:pPr>
    </w:p>
    <w:p w:rsidR="006C3384" w:rsidRDefault="006C3384" w:rsidP="006C3384">
      <w:pPr>
        <w:jc w:val="center"/>
        <w:rPr>
          <w:b/>
          <w:sz w:val="32"/>
          <w:szCs w:val="32"/>
        </w:rPr>
      </w:pPr>
    </w:p>
    <w:p w:rsidR="006C3384" w:rsidRDefault="006C3384" w:rsidP="006C3384">
      <w:pPr>
        <w:jc w:val="center"/>
        <w:rPr>
          <w:b/>
          <w:sz w:val="32"/>
          <w:szCs w:val="32"/>
        </w:rPr>
      </w:pPr>
    </w:p>
    <w:p w:rsidR="006C3384" w:rsidRDefault="006C3384" w:rsidP="006C3384">
      <w:pPr>
        <w:jc w:val="center"/>
        <w:rPr>
          <w:b/>
          <w:sz w:val="32"/>
          <w:szCs w:val="32"/>
        </w:rPr>
      </w:pPr>
    </w:p>
    <w:p w:rsidR="006C3384" w:rsidRDefault="006C3384" w:rsidP="006C3384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6C3384" w:rsidRDefault="006C3384" w:rsidP="006C3384">
      <w:pPr>
        <w:jc w:val="both"/>
      </w:pPr>
    </w:p>
    <w:p w:rsidR="006C3384" w:rsidRDefault="006C3384" w:rsidP="006C3384">
      <w:pPr>
        <w:jc w:val="center"/>
      </w:pPr>
      <w:r>
        <w:t xml:space="preserve">1.Граната РГД-5………………………………не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</w:p>
    <w:p w:rsidR="006C3384" w:rsidRDefault="006C3384" w:rsidP="006C3384">
      <w:pPr>
        <w:jc w:val="center"/>
      </w:pPr>
      <w:r>
        <w:t xml:space="preserve">2.Граната Ф-1………………………………..не менее </w:t>
      </w:r>
      <w:smartTag w:uri="urn:schemas-microsoft-com:office:smarttags" w:element="metricconverter">
        <w:smartTagPr>
          <w:attr w:name="ProductID" w:val="200 метров"/>
        </w:smartTagPr>
        <w:r>
          <w:t>200 метров</w:t>
        </w:r>
      </w:smartTag>
    </w:p>
    <w:p w:rsidR="006C3384" w:rsidRDefault="006C3384" w:rsidP="006C3384">
      <w:pPr>
        <w:jc w:val="center"/>
      </w:pPr>
      <w:r>
        <w:t>3.Тротиловая шашка массой 200 граммов…………….45 метров</w:t>
      </w:r>
    </w:p>
    <w:p w:rsidR="006C3384" w:rsidRDefault="006C3384" w:rsidP="006C3384">
      <w:pPr>
        <w:jc w:val="center"/>
      </w:pPr>
      <w:r>
        <w:t>4.Тротиловая шашка массой 400 граммов…………....55  метров</w:t>
      </w:r>
    </w:p>
    <w:p w:rsidR="006C3384" w:rsidRDefault="006C3384" w:rsidP="006C3384">
      <w:pPr>
        <w:jc w:val="center"/>
      </w:pPr>
      <w:r>
        <w:t>5.Пивная банка 0,33 литра………………………….......60 метров</w:t>
      </w:r>
    </w:p>
    <w:p w:rsidR="006C3384" w:rsidRDefault="006C3384" w:rsidP="006C3384">
      <w:pPr>
        <w:jc w:val="center"/>
      </w:pPr>
      <w:r>
        <w:t>6.Мина МОН-50…………………………………………85 метров</w:t>
      </w:r>
    </w:p>
    <w:p w:rsidR="006C3384" w:rsidRDefault="006C3384" w:rsidP="006C3384">
      <w:pPr>
        <w:jc w:val="center"/>
      </w:pPr>
      <w:r>
        <w:t>7.Чемодан(кейс)………………………………………..230 метров</w:t>
      </w:r>
    </w:p>
    <w:p w:rsidR="006C3384" w:rsidRDefault="006C3384" w:rsidP="006C3384">
      <w:pPr>
        <w:jc w:val="center"/>
      </w:pPr>
      <w:r>
        <w:t>8.Дорожный чемодан…………………………………..350 метров</w:t>
      </w:r>
    </w:p>
    <w:p w:rsidR="006C3384" w:rsidRDefault="006C3384" w:rsidP="006C3384">
      <w:pPr>
        <w:jc w:val="center"/>
      </w:pPr>
      <w:r>
        <w:t xml:space="preserve">9.Автомобиль типа «Жигули»……………………….. </w:t>
      </w:r>
      <w:smartTag w:uri="urn:schemas-microsoft-com:office:smarttags" w:element="metricconverter">
        <w:smartTagPr>
          <w:attr w:name="ProductID" w:val="460 метров"/>
        </w:smartTagPr>
        <w:r>
          <w:t>460 метров</w:t>
        </w:r>
      </w:smartTag>
    </w:p>
    <w:p w:rsidR="006C3384" w:rsidRDefault="006C3384" w:rsidP="006C3384">
      <w:pPr>
        <w:jc w:val="center"/>
      </w:pPr>
      <w:r>
        <w:t>10.Автомобиль типа «Волга»………………………….580 метров</w:t>
      </w:r>
    </w:p>
    <w:p w:rsidR="006C3384" w:rsidRDefault="006C3384" w:rsidP="006C3384">
      <w:pPr>
        <w:jc w:val="center"/>
      </w:pPr>
      <w:r>
        <w:t>11.Микроавтобус……………………………………….920 метров</w:t>
      </w:r>
    </w:p>
    <w:p w:rsidR="006C3384" w:rsidRDefault="006C3384" w:rsidP="006C3384">
      <w:pPr>
        <w:jc w:val="center"/>
      </w:pPr>
      <w:r>
        <w:t>12.Грузовая автомашина(фургон)……………………1240 метров</w:t>
      </w:r>
    </w:p>
    <w:p w:rsidR="009D2389" w:rsidRDefault="009D2389"/>
    <w:sectPr w:rsidR="009D2389" w:rsidSect="009D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3384"/>
    <w:rsid w:val="006C3384"/>
    <w:rsid w:val="009D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C33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C338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2016-09-16T17:55:00Z</dcterms:created>
  <dcterms:modified xsi:type="dcterms:W3CDTF">2016-09-16T17:55:00Z</dcterms:modified>
</cp:coreProperties>
</file>