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1F" w:rsidRDefault="0051101F" w:rsidP="0051101F">
      <w:pPr>
        <w:pStyle w:val="a7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51101F" w:rsidRDefault="0051101F" w:rsidP="0051101F">
      <w:pPr>
        <w:pStyle w:val="a7"/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«Детский сад «Радуга» комбинированного вида»</w:t>
      </w:r>
    </w:p>
    <w:p w:rsidR="0051101F" w:rsidRDefault="0051101F" w:rsidP="0051101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1101F" w:rsidRDefault="0051101F" w:rsidP="0051101F">
      <w:pPr>
        <w:pStyle w:val="a7"/>
        <w:spacing w:line="360" w:lineRule="auto"/>
        <w:ind w:hanging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Pr="0051101F" w:rsidRDefault="0051101F" w:rsidP="0051101F">
      <w:pPr>
        <w:pStyle w:val="a7"/>
        <w:spacing w:line="360" w:lineRule="auto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51101F" w:rsidRPr="0051101F" w:rsidRDefault="0051101F" w:rsidP="0051101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51101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Как самим придумать пальчиковые игры</w:t>
      </w:r>
    </w:p>
    <w:p w:rsidR="0051101F" w:rsidRDefault="0051101F" w:rsidP="0051101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(консультация родителям)</w:t>
      </w: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hanging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Учитель-логопед: Кулакова О. В.</w:t>
      </w: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right="567" w:hanging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Рузаевка, 2019г.</w:t>
      </w:r>
    </w:p>
    <w:p w:rsidR="00C215D4" w:rsidRPr="00B55CD0" w:rsidRDefault="00C215D4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r w:rsidR="00941939">
        <w:rPr>
          <w:rFonts w:ascii="Times New Roman" w:hAnsi="Times New Roman" w:cs="Times New Roman"/>
          <w:sz w:val="28"/>
          <w:szCs w:val="28"/>
          <w:lang w:eastAsia="ru-RU"/>
        </w:rPr>
        <w:t xml:space="preserve">любой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мамы </w:t>
      </w:r>
      <w:r w:rsidR="00941939">
        <w:rPr>
          <w:rFonts w:ascii="Times New Roman" w:hAnsi="Times New Roman" w:cs="Times New Roman"/>
          <w:sz w:val="28"/>
          <w:szCs w:val="28"/>
          <w:lang w:eastAsia="ru-RU"/>
        </w:rPr>
        <w:t xml:space="preserve">часто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очень много дел по уходу за ребенком и по дому, поэтому, поиграв в одну </w:t>
      </w:r>
      <w:r w:rsidR="0094193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 две</w:t>
      </w:r>
      <w:r w:rsidR="009419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>пальчиковые игры - к примеру, «Сорока-Ворона» или «Ладушки»</w:t>
      </w:r>
      <w:proofErr w:type="gramStart"/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 мамочка просто оставляет эти игры на потом, пока малыш подрастет. </w:t>
      </w:r>
      <w:r w:rsidR="00B55CD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>о все же давайте дадим пальчиковым играм еще</w:t>
      </w:r>
      <w:r w:rsidR="00B55CD0">
        <w:rPr>
          <w:rFonts w:ascii="Times New Roman" w:hAnsi="Times New Roman" w:cs="Times New Roman"/>
          <w:sz w:val="28"/>
          <w:szCs w:val="28"/>
          <w:lang w:eastAsia="ru-RU"/>
        </w:rPr>
        <w:t xml:space="preserve"> один шанс завладеть вниманием и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интересом </w:t>
      </w:r>
      <w:r w:rsidR="00B55CD0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! И можно будет сразу же увидеть </w:t>
      </w:r>
      <w:r w:rsidR="00B55CD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результативность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 таких занятий!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несколько упражнений для </w:t>
      </w:r>
      <w:r w:rsidRPr="00B55C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пальчиковых игр</w:t>
      </w:r>
      <w:proofErr w:type="gramStart"/>
      <w:r w:rsidRPr="00B55C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B55C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proofErr w:type="gramEnd"/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Возьмите 2 </w:t>
      </w:r>
      <w:proofErr w:type="gramStart"/>
      <w:r w:rsidR="00B55C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грецких</w:t>
      </w:r>
      <w:proofErr w:type="gramEnd"/>
      <w:r w:rsidR="00B55C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орешка. 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Покатайте их между ладонями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Попробуйте прокатить один орешек между </w:t>
      </w:r>
      <w:r w:rsidRPr="00B55C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пальцами</w:t>
      </w:r>
      <w:r w:rsid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4. Растопырьте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пальцы ведущей руки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Вставьте между ними орешки. Попробуйте их удержать.</w:t>
      </w:r>
    </w:p>
    <w:p w:rsidR="00C215D4" w:rsidRPr="00915E52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5E52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Совет взрослым</w:t>
      </w:r>
      <w:r w:rsidRPr="00915E5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дети волнуются при речи и вертят в руках предметы, не с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тоит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их выхватывать из рук – так организм ребенка сбрасывает возбуждение. 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Если обратиться к истории, то можно заметить, что многое из опыта наших предков не забыто, более того, продолжает развиваться, что говорит о пользе и важности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пальчиковых игр в детстве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Наши предки наверняка о чем-то таком догадывались. Ведь хорошо знакомые нам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proofErr w:type="gramStart"/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Сорока-белобока</w:t>
      </w:r>
      <w:proofErr w:type="spellEnd"/>
      <w:proofErr w:type="gramEnd"/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«Ладушки»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Коза-рогатая</w:t>
      </w:r>
      <w:proofErr w:type="spellEnd"/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что иное, как </w:t>
      </w:r>
      <w:proofErr w:type="spellStart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оздоравливающий</w:t>
      </w:r>
      <w:proofErr w:type="spellEnd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тонизирующий массаж.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Только задумайтесь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такие 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обычные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манипуляции с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пальчиками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сколько пользы!</w:t>
      </w:r>
    </w:p>
    <w:p w:rsidR="00C215D4" w:rsidRPr="00C215D4" w:rsidRDefault="00915E52" w:rsidP="00915E52">
      <w:pPr>
        <w:pStyle w:val="a7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5E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="00C215D4"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альчиковая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гимнастика полностью отвечают этим трем 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принципам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215D4" w:rsidRPr="00915E52">
        <w:rPr>
          <w:rFonts w:ascii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«Слышу. Вижу. Делаю»</w:t>
      </w:r>
      <w:r w:rsidR="00C215D4" w:rsidRPr="00915E5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215D4" w:rsidRPr="00C215D4" w:rsidRDefault="00915E52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слышат объяснение 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зрослого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видят последовательность выполнения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действи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 и затем выполняют задание самостоятельно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Pr="00C215D4" w:rsidRDefault="00915E52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Хочу 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напомнить, что играя с ребенком в </w:t>
      </w:r>
      <w:r w:rsidR="00C215D4"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пальчиковые игры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произнося вслух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стишок, не забывайте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 эмоциональной окраске голоса. Меняйте тембр и 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скорость речи, делайте паузы, подчеркивайте отдел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ьные слова, рассказывайте эмоционально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5E52" w:rsidRDefault="00C215D4" w:rsidP="00915E52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Пальчиковые игры с предметами</w:t>
      </w:r>
      <w:r w:rsidRPr="00C215D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(масс</w:t>
      </w:r>
      <w:r w:rsidR="00915E5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ажные мячи, карандаши, прищепки, шишки, </w:t>
      </w:r>
      <w:proofErr w:type="spellStart"/>
      <w:r w:rsidR="00915E5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резиночки</w:t>
      </w:r>
      <w:proofErr w:type="spellEnd"/>
      <w:r w:rsidR="00915E5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и др.)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Они развивают мышление, повышают эластичность мышц, вызывают положительные эмоции и стойкий интерес к 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215D4" w:rsidRPr="00C215D4" w:rsidRDefault="00C215D4" w:rsidP="00915E52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Следующий вид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пальчиковых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 – это игры манипуляции. Такие игры ребенок может выполнять самостоятельно или с помощью взрослого. Они развивают</w:t>
      </w:r>
      <w:r w:rsidRP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воображение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 каждом </w:t>
      </w:r>
      <w:r w:rsidRPr="00C215D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ребенок видит тот или иной образ. Это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«Ладушки-ладушки»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«Сорока </w:t>
      </w:r>
      <w:proofErr w:type="gramStart"/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-б</w:t>
      </w:r>
      <w:proofErr w:type="gramEnd"/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елобока»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915E5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Пальчик-мальчик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, где ты был?»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«Мы делили апельсин»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«Этот </w:t>
      </w:r>
      <w:r w:rsidRPr="00915E5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пальчик хочет спать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«Этот </w:t>
      </w:r>
      <w:r w:rsidRPr="00915E5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пальчик – дедушка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«Раз, два, три, четыре, кто живет в моей квартире»</w:t>
      </w:r>
      <w:r w:rsidR="00915E5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 др.</w:t>
      </w:r>
    </w:p>
    <w:p w:rsidR="0051101F" w:rsidRDefault="00C215D4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игры на основе сказок. Такие комплексы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пальчиковых</w:t>
      </w:r>
      <w:r w:rsidRP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игр позволяют повысить общий тонус, развивают внимание и память, снимают </w:t>
      </w:r>
      <w:proofErr w:type="spellStart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психоэмоциональное</w:t>
      </w:r>
      <w:proofErr w:type="spellEnd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напряжение. В работе с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можно использовать готовый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пальчиковый театр</w:t>
      </w:r>
      <w:r w:rsidRPr="00C215D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пальчиковый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театр виде маленьких вязаных колпачков</w:t>
      </w:r>
      <w:r w:rsidR="005110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),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придает двойной эффект – массаж фаланг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пальцев руки</w:t>
      </w:r>
      <w:r w:rsidR="0051101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также можно нарисовать героев сказок на подушечках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с удовольствием проиграть сказку с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Pr="00C215D4" w:rsidRDefault="00C215D4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Следующий вид – это </w:t>
      </w:r>
      <w:r w:rsid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альчиковые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кинезиологические</w:t>
      </w:r>
      <w:proofErr w:type="spellEnd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игры или по-другому их называют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«гимнастика мозга»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Такие игры позволяют активизировать межполушарное взаимодействие, улучшают мыслительную деятельность, </w:t>
      </w:r>
      <w:proofErr w:type="spellStart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стессоустойчивость</w:t>
      </w:r>
      <w:proofErr w:type="spellEnd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способствуют улучшению памяти и внимания.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Выполнение таких игр требует от ребенка внимания, сосредоточенности. 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Также при развитии мелкой моторики очень эффективны </w:t>
      </w:r>
      <w:r w:rsidRP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игры с элементами </w:t>
      </w:r>
      <w:proofErr w:type="spellStart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самомассажа</w:t>
      </w:r>
      <w:proofErr w:type="spellEnd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 данных играх используются традиционные для массажа движения – разминание, растирание, надавливание, пощипывание с предметами и без них.</w:t>
      </w:r>
    </w:p>
    <w:p w:rsidR="0051101F" w:rsidRDefault="00C215D4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Растирают сначала подушечку </w:t>
      </w:r>
      <w:r w:rsidRP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пальца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затем медленно опускаются к его основанию. Такой массаж желательно</w:t>
      </w:r>
      <w:r w:rsidRPr="005110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сопровождать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веселыми рифмовками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приговорками</w:t>
      </w:r>
      <w:proofErr w:type="gramEnd"/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Default="0051101F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Конечно  </w:t>
      </w:r>
      <w:r w:rsidRPr="0051101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пальчиковые игры – это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>, прежде всего веселые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интересные,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 xml:space="preserve"> занятия, а уж потом развитие и обучение. Основная деятельность </w:t>
      </w:r>
      <w:r w:rsidRPr="0051101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 xml:space="preserve">, как известно – это игра. А если игра содержит в себе рифмованную речь и движения, то она полностью соответствует потребностям, присущим </w:t>
      </w:r>
      <w:r w:rsidRPr="0051101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дошкольному возрасту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очень 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>нравится детям.</w:t>
      </w:r>
    </w:p>
    <w:p w:rsidR="004B5E9E" w:rsidRDefault="004B5E9E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:rsidR="004B5E9E" w:rsidRDefault="004B5E9E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:rsidR="004B5E9E" w:rsidRPr="0051101F" w:rsidRDefault="004B5E9E" w:rsidP="004B5E9E">
      <w:pPr>
        <w:pStyle w:val="a7"/>
        <w:spacing w:line="360" w:lineRule="auto"/>
        <w:ind w:hanging="56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5E9E">
        <w:rPr>
          <w:rFonts w:ascii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6535862" cy="4654193"/>
            <wp:effectExtent l="19050" t="0" r="0" b="0"/>
            <wp:docPr id="4" name="Рисунок 2" descr="20190117_1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7_1105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714" cy="465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B5E9E" w:rsidRPr="0051101F" w:rsidSect="0051101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2797"/>
    <w:rsid w:val="00492797"/>
    <w:rsid w:val="004B5E9E"/>
    <w:rsid w:val="0051101F"/>
    <w:rsid w:val="00624E14"/>
    <w:rsid w:val="00915E52"/>
    <w:rsid w:val="00941939"/>
    <w:rsid w:val="00B55CD0"/>
    <w:rsid w:val="00C2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9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2797"/>
    <w:rPr>
      <w:b/>
      <w:bCs/>
    </w:rPr>
  </w:style>
  <w:style w:type="paragraph" w:styleId="a7">
    <w:name w:val="No Spacing"/>
    <w:uiPriority w:val="1"/>
    <w:qFormat/>
    <w:rsid w:val="00C21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1689">
                              <w:marLeft w:val="81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1</cp:revision>
  <dcterms:created xsi:type="dcterms:W3CDTF">2019-04-22T07:32:00Z</dcterms:created>
  <dcterms:modified xsi:type="dcterms:W3CDTF">2019-04-22T08:37:00Z</dcterms:modified>
</cp:coreProperties>
</file>