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624" w:rsidRPr="00BD1F6C" w:rsidRDefault="005B3624" w:rsidP="00714A96">
      <w:pPr>
        <w:shd w:val="clear" w:color="auto" w:fill="FFFFFF" w:themeFill="background1"/>
        <w:spacing w:before="30" w:after="3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B3624" w:rsidRPr="00BD1F6C" w:rsidRDefault="005B3624" w:rsidP="005B3624">
      <w:pPr>
        <w:shd w:val="clear" w:color="auto" w:fill="FFFFFF" w:themeFill="background1"/>
        <w:spacing w:before="30" w:after="3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1F6C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Педагогический опыт</w:t>
      </w:r>
    </w:p>
    <w:p w:rsidR="005B3624" w:rsidRPr="00BD1F6C" w:rsidRDefault="005B3624" w:rsidP="005B3624">
      <w:pPr>
        <w:shd w:val="clear" w:color="auto" w:fill="FFFFFF" w:themeFill="background1"/>
        <w:spacing w:before="30" w:after="3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B3624" w:rsidRPr="00BD1F6C" w:rsidRDefault="005B3624" w:rsidP="005B3624">
      <w:pPr>
        <w:pStyle w:val="aa"/>
        <w:jc w:val="center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b/>
          <w:color w:val="000000"/>
          <w:sz w:val="28"/>
          <w:szCs w:val="28"/>
          <w:u w:val="single"/>
          <w:shd w:val="clear" w:color="auto" w:fill="FFFFFF"/>
        </w:rPr>
        <w:t>Тема опыта:</w:t>
      </w:r>
      <w:r w:rsidRPr="00BD1F6C">
        <w:rPr>
          <w:color w:val="000000"/>
          <w:sz w:val="28"/>
          <w:szCs w:val="28"/>
          <w:shd w:val="clear" w:color="auto" w:fill="FFFFFF"/>
        </w:rPr>
        <w:t xml:space="preserve"> </w:t>
      </w:r>
      <w:r w:rsidRPr="00BD1F6C">
        <w:rPr>
          <w:rStyle w:val="a9"/>
          <w:b w:val="0"/>
          <w:color w:val="000000" w:themeColor="text1"/>
          <w:sz w:val="28"/>
          <w:szCs w:val="28"/>
        </w:rPr>
        <w:t>Развитие творческих способностей младших школьников</w:t>
      </w:r>
    </w:p>
    <w:p w:rsidR="005B3624" w:rsidRPr="00BD1F6C" w:rsidRDefault="005B3624" w:rsidP="005B3624">
      <w:pPr>
        <w:pStyle w:val="aa"/>
        <w:jc w:val="center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 xml:space="preserve"> в процессе обучения и воспитания.</w:t>
      </w:r>
    </w:p>
    <w:p w:rsidR="005B3624" w:rsidRPr="00BD1F6C" w:rsidRDefault="005B3624" w:rsidP="005B362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24" w:rsidRPr="00BD1F6C" w:rsidRDefault="005B3624" w:rsidP="005B362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1F6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Автор:</w:t>
      </w:r>
      <w:r w:rsidRPr="00BD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Голованова Нина Ивановна</w:t>
      </w:r>
    </w:p>
    <w:p w:rsidR="005B3624" w:rsidRPr="00BD1F6C" w:rsidRDefault="005B3624" w:rsidP="005B362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24" w:rsidRPr="00BD1F6C" w:rsidRDefault="005B3624" w:rsidP="005B362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1F6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Должность:</w:t>
      </w:r>
      <w:r w:rsidRPr="00BD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учитель начальных классов</w:t>
      </w:r>
    </w:p>
    <w:p w:rsidR="005B3624" w:rsidRPr="00BD1F6C" w:rsidRDefault="005B3624" w:rsidP="005B362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24" w:rsidRPr="00BD1F6C" w:rsidRDefault="005B3624" w:rsidP="005B362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1F6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Место работы:</w:t>
      </w:r>
      <w:r w:rsidRPr="00BD1F6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BD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филиал «</w:t>
      </w:r>
      <w:proofErr w:type="spellStart"/>
      <w:r w:rsidRPr="00BD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Вечкенинская</w:t>
      </w:r>
      <w:proofErr w:type="spellEnd"/>
      <w:r w:rsidRPr="00BD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средняя общеобразовательная школа» муниципального бюджетного общеобразовательного учреждения «</w:t>
      </w:r>
      <w:proofErr w:type="spellStart"/>
      <w:r w:rsidRPr="00BD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Парапинская</w:t>
      </w:r>
      <w:proofErr w:type="spellEnd"/>
      <w:r w:rsidRPr="00BD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средняя общеобразовательная школа» </w:t>
      </w:r>
    </w:p>
    <w:p w:rsidR="005B3624" w:rsidRPr="00BD1F6C" w:rsidRDefault="005B3624" w:rsidP="005B362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24" w:rsidRPr="00BD1F6C" w:rsidRDefault="005B3624" w:rsidP="005B362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1F6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Образование:</w:t>
      </w:r>
      <w:r w:rsidRPr="00BD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высшее</w:t>
      </w:r>
    </w:p>
    <w:p w:rsidR="005B3624" w:rsidRPr="00BD1F6C" w:rsidRDefault="005B3624" w:rsidP="005B362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24" w:rsidRPr="00BD1F6C" w:rsidRDefault="005B3624" w:rsidP="005B362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1F6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Общий стаж педагогической деятельности:</w:t>
      </w:r>
      <w:r w:rsidRPr="00BD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32 года</w:t>
      </w:r>
    </w:p>
    <w:p w:rsidR="005B3624" w:rsidRPr="00BD1F6C" w:rsidRDefault="005B3624" w:rsidP="005B362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24" w:rsidRPr="00BD1F6C" w:rsidRDefault="005B3624" w:rsidP="005B362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1F6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Квалификационная категория:</w:t>
      </w:r>
      <w:r w:rsidRPr="00BD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высшая</w:t>
      </w:r>
    </w:p>
    <w:p w:rsidR="005B3624" w:rsidRPr="00BD1F6C" w:rsidRDefault="005B3624" w:rsidP="005B3624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r w:rsidRPr="00BD1F6C">
        <w:rPr>
          <w:rFonts w:ascii="Times New Roman" w:hAnsi="Times New Roman" w:cs="Times New Roman"/>
          <w:sz w:val="28"/>
          <w:szCs w:val="28"/>
        </w:rPr>
        <w:t>«Дети должны жить в мире красоты,</w:t>
      </w:r>
    </w:p>
    <w:p w:rsidR="005B3624" w:rsidRPr="00BD1F6C" w:rsidRDefault="005B3624" w:rsidP="005B3624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r w:rsidRPr="00BD1F6C">
        <w:rPr>
          <w:rFonts w:ascii="Times New Roman" w:hAnsi="Times New Roman" w:cs="Times New Roman"/>
          <w:sz w:val="28"/>
          <w:szCs w:val="28"/>
        </w:rPr>
        <w:t>игры, сказки, музыки, рисунка,</w:t>
      </w:r>
    </w:p>
    <w:p w:rsidR="005B3624" w:rsidRPr="00BD1F6C" w:rsidRDefault="005B3624" w:rsidP="005B3624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r w:rsidRPr="00BD1F6C">
        <w:rPr>
          <w:rFonts w:ascii="Times New Roman" w:hAnsi="Times New Roman" w:cs="Times New Roman"/>
          <w:sz w:val="28"/>
          <w:szCs w:val="28"/>
        </w:rPr>
        <w:t>фантазии, творчества»</w:t>
      </w:r>
    </w:p>
    <w:p w:rsidR="005B3624" w:rsidRPr="00BD1F6C" w:rsidRDefault="005B3624" w:rsidP="005B3624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r w:rsidRPr="00BD1F6C">
        <w:rPr>
          <w:rFonts w:ascii="Times New Roman" w:hAnsi="Times New Roman" w:cs="Times New Roman"/>
          <w:sz w:val="28"/>
          <w:szCs w:val="28"/>
        </w:rPr>
        <w:t>(В.А. Сухомлинский)</w:t>
      </w:r>
    </w:p>
    <w:p w:rsidR="005B3624" w:rsidRPr="00BD1F6C" w:rsidRDefault="005B3624" w:rsidP="005B362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24" w:rsidRPr="00BD1F6C" w:rsidRDefault="005B3624" w:rsidP="005B362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363D" w:rsidRPr="00BD1F6C" w:rsidRDefault="005B3624" w:rsidP="005B3624">
      <w:pPr>
        <w:pStyle w:val="a4"/>
        <w:shd w:val="clear" w:color="auto" w:fill="FFFFFF" w:themeFill="background1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bookmarkStart w:id="0" w:name="_GoBack"/>
      <w:bookmarkEnd w:id="0"/>
      <w:r w:rsidRPr="00BD1F6C"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="00D5363D" w:rsidRPr="00BD1F6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Введение</w:t>
      </w:r>
      <w:r w:rsidR="00D24CE3" w:rsidRPr="00BD1F6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.</w:t>
      </w:r>
    </w:p>
    <w:p w:rsidR="00D24CE3" w:rsidRPr="00BD1F6C" w:rsidRDefault="00D24CE3" w:rsidP="00714A96">
      <w:pPr>
        <w:pStyle w:val="a4"/>
        <w:shd w:val="clear" w:color="auto" w:fill="FFFFFF" w:themeFill="background1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F7393B" w:rsidRPr="00BD1F6C" w:rsidRDefault="00F7393B" w:rsidP="00714A9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BD1F6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Актуальность.</w:t>
      </w:r>
    </w:p>
    <w:p w:rsidR="00984986" w:rsidRPr="00BD1F6C" w:rsidRDefault="00984986" w:rsidP="00714A9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5B3624" w:rsidRPr="00BD1F6C" w:rsidRDefault="002B62C2" w:rsidP="002B62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1F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Одним из наиболее важных качеств современного человека является активная мыслительная деятельность, критичность мышления, поиск нового, желание и умение приобретать знания самостоятельно.             </w:t>
      </w:r>
      <w:r w:rsidR="005B3624" w:rsidRPr="00BD1F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5B3624" w:rsidRPr="00BD1F6C">
        <w:rPr>
          <w:rFonts w:ascii="Times New Roman" w:eastAsia="Times New Roman" w:hAnsi="Times New Roman" w:cs="Times New Roman"/>
          <w:color w:val="000000"/>
          <w:sz w:val="28"/>
          <w:szCs w:val="28"/>
        </w:rPr>
        <w:t>Наше время - это время перемен. Сейчас России нужны люди, способные принимать нестандартные решения, умеющие творчески мыслить. Школа должна готовить детей к жизни. Поэтому развитие творческих способностей учащихся является важнейшей задачей современной школы. Этот процесс пронизывает все этапы развития личности ребенка, пробуждает инициативность и самостоятельность принимаемых решений, привычку к свободному самовыражению, уверенность в себе.</w:t>
      </w:r>
    </w:p>
    <w:p w:rsidR="002B62C2" w:rsidRPr="00BD1F6C" w:rsidRDefault="005B3624" w:rsidP="002B62C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Человеку с творческим складом ума легче найти творческую «изюминку» в любом деле. Только там, где малыша не торопятся отгородить от жизни и избавить от трудностей, где ему стараются дать простор для исследований и творческой деятельности, может вырасти </w:t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настоящая творческая личность, готовая к жизни в современном обществе. Творческий человек может успешно </w:t>
      </w:r>
      <w:r w:rsidRPr="00BD1F6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адаптироваться в социуме, противостоять негативным обстоятельствам,</w:t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</w:rPr>
        <w:t> находить позитивные выходы из сложных ситуаций, он способен  к самореализации своих возможностей и саморазвитию. Поэтому воспитание творческой личности, человека с творческим мышлением имеет особую </w:t>
      </w:r>
      <w:r w:rsidRPr="00BD1F6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актуальность и является одной из</w:t>
      </w:r>
      <w:r w:rsidR="00827249" w:rsidRPr="00BD1F6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D1F6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главных целей системы образования.  </w:t>
      </w:r>
      <w:r w:rsidR="002B62C2" w:rsidRPr="00BD1F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</w:t>
      </w:r>
    </w:p>
    <w:p w:rsidR="005B3624" w:rsidRPr="00BD1F6C" w:rsidRDefault="005B3624" w:rsidP="002B62C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1F6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  </w:t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</w:rPr>
        <w:t>И с первых дней обучения учащихся в школе стараюсь сделать их творцами учебно-воспитательного процесса.</w:t>
      </w:r>
    </w:p>
    <w:p w:rsidR="00F61D64" w:rsidRPr="00BD1F6C" w:rsidRDefault="00F7393B" w:rsidP="00714A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1F6C">
        <w:rPr>
          <w:rFonts w:ascii="Times New Roman" w:hAnsi="Times New Roman" w:cs="Times New Roman"/>
          <w:b/>
          <w:sz w:val="28"/>
          <w:szCs w:val="28"/>
          <w:u w:val="single"/>
        </w:rPr>
        <w:t>Основная идея</w:t>
      </w:r>
      <w:r w:rsidR="00D24CE3" w:rsidRPr="00BD1F6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31192" w:rsidRPr="00BD1F6C" w:rsidRDefault="00231192" w:rsidP="00714A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34F2" w:rsidRPr="00BD1F6C" w:rsidRDefault="004334F2" w:rsidP="004334F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1F6C">
        <w:rPr>
          <w:rFonts w:ascii="Times New Roman" w:eastAsia="Times New Roman" w:hAnsi="Times New Roman" w:cs="Times New Roman"/>
          <w:color w:val="000000"/>
          <w:sz w:val="24"/>
          <w:szCs w:val="24"/>
        </w:rPr>
        <w:t>   </w:t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</w:rPr>
        <w:t>  Ведущая педагогическая идея  – развитие целостной гармоничной личности школьника, формирование творческих способностей в соответствии с индивидуальными возможностями и особенностями каждого. Я принимаю ребёнка таким, каков он есть, вижу в каждом личность со своими особенностями и характером. В связи с этим особое внимание уделяю созданию условий для развития творческого потенциала каждого ученика.</w:t>
      </w:r>
    </w:p>
    <w:p w:rsidR="004334F2" w:rsidRPr="00BD1F6C" w:rsidRDefault="004334F2" w:rsidP="004334F2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считаю, что необходимо учитывать физиологические особенности ребенка, различный уровень </w:t>
      </w:r>
      <w:proofErr w:type="spellStart"/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обучаемости</w:t>
      </w:r>
      <w:proofErr w:type="spellEnd"/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</w:rPr>
        <w:t>, готовности к участию в творческой деятельности. </w:t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своей работе я основываюсь на гуманной педагогике. Основными постулатами  является вера в возможности ребенка, раскрытие его самобытной природы, уважение и утверждение его личности, направленность на</w:t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служение добру и справедливости</w:t>
      </w:r>
      <w:r w:rsidRPr="00BD1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5FC"/>
        </w:rPr>
        <w:t>.</w:t>
      </w:r>
    </w:p>
    <w:p w:rsidR="00D5363D" w:rsidRPr="00BD1F6C" w:rsidRDefault="004334F2" w:rsidP="0003200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1F6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D5363D" w:rsidRPr="00BD1F6C">
        <w:rPr>
          <w:rFonts w:ascii="Times New Roman" w:hAnsi="Times New Roman" w:cs="Times New Roman"/>
          <w:b/>
          <w:sz w:val="28"/>
          <w:szCs w:val="28"/>
          <w:u w:val="single"/>
        </w:rPr>
        <w:t>Теоретическая база</w:t>
      </w:r>
      <w:r w:rsidR="00D24CE3" w:rsidRPr="00BD1F6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394BC6" w:rsidRPr="00BD1F6C" w:rsidRDefault="00394BC6" w:rsidP="00394BC6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>В истории педагогики проблема творчества всегда была одной из самых актуальных. Однако до сих пор проблема остается наименее изученной в теории и недостаточно представленной в практике воспитания детей. Изучив литературу по проблеме «Развитие творческих способностей младших школьников в процессе обучения и воспитания», я убедилась, что проблема привлекает к себе внимание учителей, ученых, таких как</w:t>
      </w:r>
      <w:proofErr w:type="gramStart"/>
      <w:r w:rsidRPr="00BD1F6C">
        <w:rPr>
          <w:rStyle w:val="a9"/>
          <w:b w:val="0"/>
          <w:color w:val="000000" w:themeColor="text1"/>
          <w:sz w:val="28"/>
          <w:szCs w:val="28"/>
        </w:rPr>
        <w:t xml:space="preserve"> :</w:t>
      </w:r>
      <w:proofErr w:type="gramEnd"/>
      <w:r w:rsidRPr="00BD1F6C">
        <w:rPr>
          <w:rStyle w:val="a9"/>
          <w:b w:val="0"/>
          <w:color w:val="000000" w:themeColor="text1"/>
          <w:sz w:val="28"/>
          <w:szCs w:val="28"/>
        </w:rPr>
        <w:t xml:space="preserve"> Л.С. Выгодский</w:t>
      </w:r>
      <w:proofErr w:type="gramStart"/>
      <w:r w:rsidRPr="00BD1F6C">
        <w:rPr>
          <w:rStyle w:val="a9"/>
          <w:b w:val="0"/>
          <w:color w:val="000000" w:themeColor="text1"/>
          <w:sz w:val="28"/>
          <w:szCs w:val="28"/>
        </w:rPr>
        <w:t xml:space="preserve"> ,</w:t>
      </w:r>
      <w:proofErr w:type="gramEnd"/>
      <w:r w:rsidRPr="00BD1F6C">
        <w:rPr>
          <w:rStyle w:val="a9"/>
          <w:b w:val="0"/>
          <w:color w:val="000000" w:themeColor="text1"/>
          <w:sz w:val="28"/>
          <w:szCs w:val="28"/>
        </w:rPr>
        <w:t xml:space="preserve">М.В .Львов ,Л.В. </w:t>
      </w:r>
      <w:proofErr w:type="spellStart"/>
      <w:r w:rsidRPr="00BD1F6C">
        <w:rPr>
          <w:rStyle w:val="a9"/>
          <w:b w:val="0"/>
          <w:color w:val="000000" w:themeColor="text1"/>
          <w:sz w:val="28"/>
          <w:szCs w:val="28"/>
        </w:rPr>
        <w:t>Занков</w:t>
      </w:r>
      <w:proofErr w:type="spellEnd"/>
      <w:r w:rsidRPr="00BD1F6C">
        <w:rPr>
          <w:rStyle w:val="a9"/>
          <w:b w:val="0"/>
          <w:color w:val="000000" w:themeColor="text1"/>
          <w:sz w:val="28"/>
          <w:szCs w:val="28"/>
        </w:rPr>
        <w:t>.</w:t>
      </w:r>
    </w:p>
    <w:p w:rsidR="00394BC6" w:rsidRPr="00BD1F6C" w:rsidRDefault="00394BC6" w:rsidP="00394BC6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>Для себя выделила следующие педагогические задачи:</w:t>
      </w:r>
    </w:p>
    <w:p w:rsidR="00394BC6" w:rsidRPr="00BD1F6C" w:rsidRDefault="00394BC6" w:rsidP="00394BC6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>- формирование у детей правильного отношения к окружающему миру,     основ анализа действительности;</w:t>
      </w:r>
    </w:p>
    <w:p w:rsidR="00394BC6" w:rsidRPr="00BD1F6C" w:rsidRDefault="00394BC6" w:rsidP="00394BC6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>- эмоциональное развитие, развитие у детей уверенности в своих силах,   чувства радости, успеха в учении, что они могут справиться с решением   любой задачи, постепенное распространение успеха и на другие предметы, а также и в повседневной жизни;</w:t>
      </w:r>
    </w:p>
    <w:p w:rsidR="00394BC6" w:rsidRPr="00BD1F6C" w:rsidRDefault="00394BC6" w:rsidP="00394BC6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lastRenderedPageBreak/>
        <w:t>-умение слушать мнение других, не перебивая, смело высказывать свои мысли;</w:t>
      </w:r>
    </w:p>
    <w:p w:rsidR="00394BC6" w:rsidRPr="00BD1F6C" w:rsidRDefault="00394BC6" w:rsidP="00394BC6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>-умение самостоятельно принимать решения;</w:t>
      </w:r>
    </w:p>
    <w:p w:rsidR="00394BC6" w:rsidRPr="00BD1F6C" w:rsidRDefault="00394BC6" w:rsidP="00394BC6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>-воспитание чувства коллективизма;</w:t>
      </w:r>
    </w:p>
    <w:p w:rsidR="00394BC6" w:rsidRPr="00BD1F6C" w:rsidRDefault="00394BC6" w:rsidP="00394BC6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>-повышение уровня общей образованности учащихся;</w:t>
      </w:r>
    </w:p>
    <w:p w:rsidR="00394BC6" w:rsidRPr="00BD1F6C" w:rsidRDefault="00394BC6" w:rsidP="00394BC6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>-формирование положительного отношения детей к учебному процессу;</w:t>
      </w:r>
    </w:p>
    <w:p w:rsidR="00394BC6" w:rsidRPr="00BD1F6C" w:rsidRDefault="00394BC6" w:rsidP="00394BC6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>-умение анализировать и решать изобретательские, практические и социальные задачи;</w:t>
      </w:r>
    </w:p>
    <w:p w:rsidR="00394BC6" w:rsidRPr="00BD1F6C" w:rsidRDefault="00394BC6" w:rsidP="00394BC6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>-целенаправленное развитие системно-диалектического мышления;</w:t>
      </w:r>
    </w:p>
    <w:p w:rsidR="00394BC6" w:rsidRPr="00BD1F6C" w:rsidRDefault="00394BC6" w:rsidP="00394BC6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>-развитие памяти, внимания, логики и интеллекта в целом;</w:t>
      </w:r>
    </w:p>
    <w:p w:rsidR="00394BC6" w:rsidRPr="00BD1F6C" w:rsidRDefault="00394BC6" w:rsidP="00394BC6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>-развитие творческих способностей (беглость, гибкость, оригинальность мысли);</w:t>
      </w:r>
    </w:p>
    <w:p w:rsidR="00394BC6" w:rsidRPr="00BD1F6C" w:rsidRDefault="00394BC6" w:rsidP="00394BC6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>-развитие пространственного мышления;</w:t>
      </w:r>
    </w:p>
    <w:p w:rsidR="00394BC6" w:rsidRPr="00BD1F6C" w:rsidRDefault="00394BC6" w:rsidP="00394BC6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>-развитие речи;</w:t>
      </w:r>
    </w:p>
    <w:p w:rsidR="00394BC6" w:rsidRPr="00BD1F6C" w:rsidRDefault="00394BC6" w:rsidP="00394BC6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>-умение анализировать, синтезировать, комбинировать;</w:t>
      </w:r>
    </w:p>
    <w:p w:rsidR="00394BC6" w:rsidRPr="00BD1F6C" w:rsidRDefault="00394BC6" w:rsidP="00394BC6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>-развитие творческого воображения.</w:t>
      </w:r>
    </w:p>
    <w:p w:rsidR="00394BC6" w:rsidRPr="00BD1F6C" w:rsidRDefault="00394BC6" w:rsidP="00394BC6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 xml:space="preserve">     Это стало основой моего опыта.</w:t>
      </w:r>
    </w:p>
    <w:p w:rsidR="00394BC6" w:rsidRPr="00BD1F6C" w:rsidRDefault="00394BC6" w:rsidP="00714A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5363D" w:rsidRPr="00BD1F6C" w:rsidRDefault="00D5363D" w:rsidP="00714A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1F6C">
        <w:rPr>
          <w:rFonts w:ascii="Times New Roman" w:hAnsi="Times New Roman" w:cs="Times New Roman"/>
          <w:b/>
          <w:sz w:val="28"/>
          <w:szCs w:val="28"/>
          <w:u w:val="single"/>
        </w:rPr>
        <w:t>Новизна</w:t>
      </w:r>
      <w:r w:rsidR="00D24CE3" w:rsidRPr="00BD1F6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27249" w:rsidRPr="00BD1F6C" w:rsidRDefault="00827249" w:rsidP="00714A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32005" w:rsidRPr="00BD1F6C" w:rsidRDefault="00032005" w:rsidP="00032005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  <w:u w:val="single"/>
        </w:rPr>
      </w:pPr>
      <w:r w:rsidRPr="00BD1F6C">
        <w:rPr>
          <w:rStyle w:val="ad"/>
          <w:i w:val="0"/>
          <w:color w:val="000000" w:themeColor="text1"/>
          <w:sz w:val="28"/>
          <w:szCs w:val="28"/>
        </w:rPr>
        <w:t xml:space="preserve">    Новизна</w:t>
      </w:r>
      <w:r w:rsidRPr="00BD1F6C">
        <w:rPr>
          <w:rStyle w:val="a9"/>
          <w:b w:val="0"/>
          <w:color w:val="000000" w:themeColor="text1"/>
          <w:sz w:val="28"/>
          <w:szCs w:val="28"/>
        </w:rPr>
        <w:t xml:space="preserve"> моего опыта заключается в том, что раскрытие и развитие творческих способностей осуществляется не периодически, а систематически и поэтапно, что стимулирует у ребенка интерес к учебе. Опираясь на знание психологии любого человека, а ребёнка в особенности, можно отметить, что лучше всего человек выполняет ту работу, которая ему интересна, нравится и доставляет удовольствие. Ребенок, имеющий возможность с раннего детства проявлять свои творческие способности, сохраняет </w:t>
      </w:r>
      <w:proofErr w:type="spellStart"/>
      <w:r w:rsidRPr="00BD1F6C">
        <w:rPr>
          <w:rStyle w:val="a9"/>
          <w:b w:val="0"/>
          <w:color w:val="000000" w:themeColor="text1"/>
          <w:sz w:val="28"/>
          <w:szCs w:val="28"/>
        </w:rPr>
        <w:t>креативность</w:t>
      </w:r>
      <w:proofErr w:type="spellEnd"/>
      <w:r w:rsidRPr="00BD1F6C">
        <w:rPr>
          <w:rStyle w:val="a9"/>
          <w:b w:val="0"/>
          <w:color w:val="000000" w:themeColor="text1"/>
          <w:sz w:val="28"/>
          <w:szCs w:val="28"/>
        </w:rPr>
        <w:t xml:space="preserve"> и в зрелом возрасте, а именно это качество наряду с деловыми задатками высоко ценится в современном мире.</w:t>
      </w:r>
    </w:p>
    <w:p w:rsidR="00827249" w:rsidRPr="00BD1F6C" w:rsidRDefault="00827249" w:rsidP="00714A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363D" w:rsidRPr="00BD1F6C" w:rsidRDefault="00D5363D" w:rsidP="00E60B3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1F6C">
        <w:rPr>
          <w:rFonts w:ascii="Times New Roman" w:hAnsi="Times New Roman" w:cs="Times New Roman"/>
          <w:b/>
          <w:sz w:val="28"/>
          <w:szCs w:val="28"/>
          <w:u w:val="single"/>
        </w:rPr>
        <w:t>Технология опыта.</w:t>
      </w:r>
    </w:p>
    <w:p w:rsidR="000F78E6" w:rsidRPr="00BD1F6C" w:rsidRDefault="00CE7B28" w:rsidP="000F78E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D1F6C">
        <w:rPr>
          <w:rFonts w:ascii="Times New Roman" w:hAnsi="Times New Roman" w:cs="Times New Roman"/>
          <w:color w:val="000000"/>
          <w:sz w:val="28"/>
          <w:szCs w:val="28"/>
        </w:rPr>
        <w:t xml:space="preserve">Предпосылкой для достижения положительной динамики творческой </w:t>
      </w:r>
      <w:proofErr w:type="spellStart"/>
      <w:r w:rsidRPr="00BD1F6C">
        <w:rPr>
          <w:rFonts w:ascii="Times New Roman" w:hAnsi="Times New Roman" w:cs="Times New Roman"/>
          <w:color w:val="000000"/>
          <w:sz w:val="28"/>
          <w:szCs w:val="28"/>
        </w:rPr>
        <w:t>саморелизации</w:t>
      </w:r>
      <w:proofErr w:type="spellEnd"/>
      <w:r w:rsidRPr="00BD1F6C">
        <w:rPr>
          <w:rFonts w:ascii="Times New Roman" w:hAnsi="Times New Roman" w:cs="Times New Roman"/>
          <w:color w:val="000000"/>
          <w:sz w:val="28"/>
          <w:szCs w:val="28"/>
        </w:rPr>
        <w:t xml:space="preserve"> младших школьников являются </w:t>
      </w:r>
      <w:proofErr w:type="spellStart"/>
      <w:r w:rsidRPr="00BD1F6C">
        <w:rPr>
          <w:rFonts w:ascii="Times New Roman" w:hAnsi="Times New Roman" w:cs="Times New Roman"/>
          <w:color w:val="000000"/>
          <w:sz w:val="28"/>
          <w:szCs w:val="28"/>
        </w:rPr>
        <w:t>обученность</w:t>
      </w:r>
      <w:proofErr w:type="spellEnd"/>
      <w:r w:rsidRPr="00BD1F6C">
        <w:rPr>
          <w:rFonts w:ascii="Times New Roman" w:hAnsi="Times New Roman" w:cs="Times New Roman"/>
          <w:color w:val="000000"/>
          <w:sz w:val="28"/>
          <w:szCs w:val="28"/>
        </w:rPr>
        <w:t xml:space="preserve"> учащихся, их интеллектуальное развитие и </w:t>
      </w:r>
      <w:proofErr w:type="spellStart"/>
      <w:r w:rsidRPr="00BD1F6C">
        <w:rPr>
          <w:rFonts w:ascii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Pr="00BD1F6C">
        <w:rPr>
          <w:rFonts w:ascii="Times New Roman" w:hAnsi="Times New Roman" w:cs="Times New Roman"/>
          <w:color w:val="000000"/>
          <w:sz w:val="28"/>
          <w:szCs w:val="28"/>
        </w:rPr>
        <w:t xml:space="preserve"> их </w:t>
      </w:r>
      <w:proofErr w:type="spellStart"/>
      <w:r w:rsidRPr="00BD1F6C">
        <w:rPr>
          <w:rFonts w:ascii="Times New Roman" w:hAnsi="Times New Roman" w:cs="Times New Roman"/>
          <w:color w:val="000000"/>
          <w:sz w:val="28"/>
          <w:szCs w:val="28"/>
        </w:rPr>
        <w:t>общеучебных</w:t>
      </w:r>
      <w:proofErr w:type="spellEnd"/>
      <w:r w:rsidRPr="00BD1F6C">
        <w:rPr>
          <w:rFonts w:ascii="Times New Roman" w:hAnsi="Times New Roman" w:cs="Times New Roman"/>
          <w:color w:val="000000"/>
          <w:sz w:val="28"/>
          <w:szCs w:val="28"/>
        </w:rPr>
        <w:t xml:space="preserve"> умений и навыков, таких как творческая активность, развитость творческого мышления, познавательная самостоятельность.  </w:t>
      </w:r>
    </w:p>
    <w:p w:rsidR="000F78E6" w:rsidRPr="00BD1F6C" w:rsidRDefault="000F78E6" w:rsidP="000F78E6">
      <w:pPr>
        <w:pStyle w:val="ac"/>
        <w:rPr>
          <w:rFonts w:ascii="Times New Roman" w:hAnsi="Times New Roman" w:cs="Times New Roman"/>
          <w:bCs/>
          <w:iCs/>
          <w:sz w:val="28"/>
          <w:szCs w:val="28"/>
        </w:rPr>
      </w:pPr>
      <w:r w:rsidRPr="00BD1F6C">
        <w:rPr>
          <w:rFonts w:ascii="Times New Roman" w:hAnsi="Times New Roman" w:cs="Times New Roman"/>
          <w:bCs/>
          <w:iCs/>
          <w:sz w:val="28"/>
          <w:szCs w:val="28"/>
        </w:rPr>
        <w:t xml:space="preserve">Современный учитель должен постоянно находиться в поиске новых технологий обучения. Ведь именно они позволяют сделать урок необычным, увлекательным, а значит и запоминающимся для ученика. Только творчески работающий учитель может вызвать у учащихся интерес к своему предмету, желание изучать его, </w:t>
      </w:r>
      <w:proofErr w:type="gramStart"/>
      <w:r w:rsidRPr="00BD1F6C">
        <w:rPr>
          <w:rFonts w:ascii="Times New Roman" w:hAnsi="Times New Roman" w:cs="Times New Roman"/>
          <w:bCs/>
          <w:iCs/>
          <w:sz w:val="28"/>
          <w:szCs w:val="28"/>
        </w:rPr>
        <w:t>а</w:t>
      </w:r>
      <w:proofErr w:type="gramEnd"/>
      <w:r w:rsidRPr="00BD1F6C">
        <w:rPr>
          <w:rFonts w:ascii="Times New Roman" w:hAnsi="Times New Roman" w:cs="Times New Roman"/>
          <w:bCs/>
          <w:iCs/>
          <w:sz w:val="28"/>
          <w:szCs w:val="28"/>
        </w:rPr>
        <w:t xml:space="preserve"> следовательно, добиться  хороших знаний.</w:t>
      </w:r>
    </w:p>
    <w:p w:rsidR="000F78E6" w:rsidRPr="00BD1F6C" w:rsidRDefault="000F78E6" w:rsidP="000F78E6">
      <w:pPr>
        <w:pStyle w:val="ac"/>
        <w:rPr>
          <w:rFonts w:ascii="Times New Roman" w:hAnsi="Times New Roman" w:cs="Times New Roman"/>
          <w:bCs/>
          <w:iCs/>
          <w:sz w:val="28"/>
          <w:szCs w:val="28"/>
        </w:rPr>
      </w:pPr>
      <w:r w:rsidRPr="00BD1F6C">
        <w:rPr>
          <w:rFonts w:ascii="Times New Roman" w:hAnsi="Times New Roman" w:cs="Times New Roman"/>
          <w:bCs/>
          <w:iCs/>
          <w:sz w:val="28"/>
          <w:szCs w:val="28"/>
        </w:rPr>
        <w:t>«Никакие технологии не заменят хорошего педагога. Российская школа нуждается в талантливых, открытых всему новому преподавателях. </w:t>
      </w:r>
    </w:p>
    <w:p w:rsidR="000F78E6" w:rsidRPr="00BD1F6C" w:rsidRDefault="000F78E6" w:rsidP="000F78E6">
      <w:pPr>
        <w:pStyle w:val="ac"/>
        <w:rPr>
          <w:rFonts w:ascii="Times New Roman" w:hAnsi="Times New Roman" w:cs="Times New Roman"/>
          <w:bCs/>
          <w:iCs/>
          <w:sz w:val="28"/>
          <w:szCs w:val="28"/>
        </w:rPr>
      </w:pPr>
      <w:r w:rsidRPr="00BD1F6C">
        <w:rPr>
          <w:rFonts w:ascii="Times New Roman" w:hAnsi="Times New Roman" w:cs="Times New Roman"/>
          <w:bCs/>
          <w:iCs/>
          <w:sz w:val="28"/>
          <w:szCs w:val="28"/>
        </w:rPr>
        <w:t>Сегодняшнему учителю должны быть доступны все современные достижения науки о ребёнке и технологические возможности» (цитата из послания президента России).</w:t>
      </w:r>
    </w:p>
    <w:p w:rsidR="000F78E6" w:rsidRPr="00BD1F6C" w:rsidRDefault="000F78E6" w:rsidP="000F78E6">
      <w:pPr>
        <w:pStyle w:val="ac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D1F6C">
        <w:rPr>
          <w:rFonts w:ascii="Times New Roman" w:hAnsi="Times New Roman" w:cs="Times New Roman"/>
          <w:bCs/>
          <w:iCs/>
          <w:sz w:val="28"/>
          <w:szCs w:val="28"/>
        </w:rPr>
        <w:t>От педагогического мастерства учителя зависит, насколько полно реализуется активизация познавательной деятельности учащихся на уроке. А помогают активизации познавательной деятельности различные приемы и методы, которые применяются на разных этапах урока и во внеурочной деятельности</w:t>
      </w:r>
      <w:r w:rsidRPr="00BD1F6C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E34B09" w:rsidRPr="00BD1F6C" w:rsidRDefault="00E34B09" w:rsidP="00E34B09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>Предпосылки творческой деятельности стараюсь формировать на всех уроках и во внеурочное время. Мы говорим о работе с младшими школьниками. Конечно, возраст накладывает естественные ограничения на организацию проектной деятельности таких учащихся, однако начинать вовлекать младших школьников в эту работу нужно обязательно. Дело в том, что именно в младшем школьном возрасте закладывается ряд ценностных установок, личностных качеств и отношений. При организации проектной деятельности в начальной школе необходимо учитывать возрастные и психолого-физиологические особенности младших школьников.</w:t>
      </w:r>
    </w:p>
    <w:p w:rsidR="00E34B09" w:rsidRPr="00BD1F6C" w:rsidRDefault="00E34B09" w:rsidP="00E34B09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 xml:space="preserve">     Проектный метод обучения позволяет развить эффективные средства самостоятельной учебной деятельности, соединяя в систему теоретические и практические составляющие деятельности учащихся, позволяя каждому раскрыть, развить и реализовать творческий потенциал своей личности. На первое место выходят формы самостоятельной работы учащихся, основанные не только на применении полученных знаний и умений, но и на получение на их основе новых. В основе метода проектов лежит </w:t>
      </w:r>
      <w:proofErr w:type="spellStart"/>
      <w:r w:rsidRPr="00BD1F6C">
        <w:rPr>
          <w:rStyle w:val="a9"/>
          <w:b w:val="0"/>
          <w:color w:val="000000" w:themeColor="text1"/>
          <w:sz w:val="28"/>
          <w:szCs w:val="28"/>
        </w:rPr>
        <w:t>креативность</w:t>
      </w:r>
      <w:proofErr w:type="spellEnd"/>
      <w:r w:rsidRPr="00BD1F6C">
        <w:rPr>
          <w:rStyle w:val="a9"/>
          <w:b w:val="0"/>
          <w:color w:val="000000" w:themeColor="text1"/>
          <w:sz w:val="28"/>
          <w:szCs w:val="28"/>
        </w:rPr>
        <w:t xml:space="preserve">, умение ориентироваться в информационном пространстве и самостоятельно конструировать свои знания. Все темы, предлагаемые в качестве </w:t>
      </w:r>
      <w:proofErr w:type="gramStart"/>
      <w:r w:rsidRPr="00BD1F6C">
        <w:rPr>
          <w:rStyle w:val="a9"/>
          <w:b w:val="0"/>
          <w:color w:val="000000" w:themeColor="text1"/>
          <w:sz w:val="28"/>
          <w:szCs w:val="28"/>
        </w:rPr>
        <w:t>проектных</w:t>
      </w:r>
      <w:proofErr w:type="gramEnd"/>
      <w:r w:rsidRPr="00BD1F6C">
        <w:rPr>
          <w:rStyle w:val="a9"/>
          <w:b w:val="0"/>
          <w:color w:val="000000" w:themeColor="text1"/>
          <w:sz w:val="28"/>
          <w:szCs w:val="28"/>
        </w:rPr>
        <w:t>, должны быть посильны пониманию ребенка. Чем меньше ребенок - тем проще проект. Маленькие дети способны выполнять только очень незамысловатые проекты и рассчитывать свою работу на день и даже только на несколько часов. Отсюда вывод: </w:t>
      </w:r>
      <w:r w:rsidRPr="00BD1F6C">
        <w:rPr>
          <w:rStyle w:val="ad"/>
          <w:color w:val="000000" w:themeColor="text1"/>
          <w:sz w:val="28"/>
          <w:szCs w:val="28"/>
        </w:rPr>
        <w:t xml:space="preserve">проекты в младшей школе отличаются несложностью, простотой. Ученик должен отчетливо представлять не только задачу, стоящую перед ним, но и, в основном, пути ее решения. Он также должен уметь составлять план работы по проекту (на первых порах, конечно, при помощи учителя). </w:t>
      </w:r>
      <w:r w:rsidRPr="00BD1F6C">
        <w:rPr>
          <w:rStyle w:val="a9"/>
          <w:b w:val="0"/>
          <w:color w:val="000000" w:themeColor="text1"/>
          <w:sz w:val="28"/>
          <w:szCs w:val="28"/>
        </w:rPr>
        <w:t>Работая по УМК «Школа России», детям предлагаю очень интересные проекты на темы: «Моя малая Родина»,  «Азбука профессий», «Моя семья». Особого внимания в начальной школе требует завершающий этап проектной деятельности - презентация проекта. (Приложение)</w:t>
      </w:r>
    </w:p>
    <w:p w:rsidR="00E34B09" w:rsidRPr="00BD1F6C" w:rsidRDefault="00E34B09" w:rsidP="00E34B09">
      <w:pPr>
        <w:pStyle w:val="aa"/>
        <w:spacing w:after="150"/>
        <w:jc w:val="both"/>
        <w:rPr>
          <w:rStyle w:val="ad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 xml:space="preserve">    В учебно-воспитательной деятельности я использую следующие методы, приемы:</w:t>
      </w:r>
    </w:p>
    <w:p w:rsidR="00E34B09" w:rsidRPr="00BD1F6C" w:rsidRDefault="00E34B09" w:rsidP="00E34B09">
      <w:pPr>
        <w:pStyle w:val="aa"/>
        <w:spacing w:after="150"/>
        <w:jc w:val="both"/>
        <w:rPr>
          <w:rStyle w:val="ad"/>
          <w:color w:val="000000" w:themeColor="text1"/>
          <w:sz w:val="28"/>
          <w:szCs w:val="28"/>
        </w:rPr>
      </w:pPr>
      <w:r w:rsidRPr="00BD1F6C">
        <w:rPr>
          <w:rStyle w:val="ad"/>
          <w:color w:val="000000" w:themeColor="text1"/>
          <w:sz w:val="28"/>
          <w:szCs w:val="28"/>
        </w:rPr>
        <w:t>– Загадывание и отгадывание загадок.</w:t>
      </w:r>
      <w:r w:rsidRPr="00BD1F6C">
        <w:rPr>
          <w:rStyle w:val="a9"/>
          <w:b w:val="0"/>
          <w:color w:val="000000" w:themeColor="text1"/>
          <w:sz w:val="28"/>
          <w:szCs w:val="28"/>
        </w:rPr>
        <w:t> Эти задания развивают сообразительность, наблюдательность. Дети с удовольствием принимают эту игру. Они любят загадывать известные им загадки, но и придумывают свои.</w:t>
      </w:r>
    </w:p>
    <w:p w:rsidR="00E34B09" w:rsidRPr="00BD1F6C" w:rsidRDefault="00E34B09" w:rsidP="00E34B09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d"/>
          <w:color w:val="000000" w:themeColor="text1"/>
          <w:sz w:val="28"/>
          <w:szCs w:val="28"/>
        </w:rPr>
        <w:t>– Чтение наизусть пословиц, скороговорок, </w:t>
      </w:r>
      <w:proofErr w:type="spellStart"/>
      <w:r w:rsidRPr="00BD1F6C">
        <w:rPr>
          <w:rStyle w:val="ad"/>
          <w:color w:val="000000" w:themeColor="text1"/>
          <w:sz w:val="28"/>
          <w:szCs w:val="28"/>
        </w:rPr>
        <w:t>потешек</w:t>
      </w:r>
      <w:proofErr w:type="spellEnd"/>
      <w:r w:rsidRPr="00BD1F6C">
        <w:rPr>
          <w:rStyle w:val="a9"/>
          <w:b w:val="0"/>
          <w:color w:val="000000" w:themeColor="text1"/>
          <w:sz w:val="28"/>
          <w:szCs w:val="28"/>
        </w:rPr>
        <w:t>. Эти задания развивают навык кратко, четко, ясно и образно выражать свои мысли и вместе с тем способность улавливать поэтичность, мелодичность, ритмичность речи.</w:t>
      </w:r>
    </w:p>
    <w:p w:rsidR="00E34B09" w:rsidRPr="00BD1F6C" w:rsidRDefault="00E34B09" w:rsidP="00E34B09">
      <w:pPr>
        <w:pStyle w:val="aa"/>
        <w:spacing w:after="150"/>
        <w:jc w:val="both"/>
        <w:rPr>
          <w:rStyle w:val="ad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>– </w:t>
      </w:r>
      <w:r w:rsidRPr="00BD1F6C">
        <w:rPr>
          <w:rStyle w:val="ad"/>
          <w:color w:val="000000" w:themeColor="text1"/>
          <w:sz w:val="28"/>
          <w:szCs w:val="28"/>
        </w:rPr>
        <w:t>Придумывание определений к заданному слову.</w:t>
      </w:r>
      <w:r w:rsidRPr="00BD1F6C">
        <w:rPr>
          <w:rStyle w:val="a9"/>
          <w:b w:val="0"/>
          <w:color w:val="000000" w:themeColor="text1"/>
          <w:sz w:val="28"/>
          <w:szCs w:val="28"/>
        </w:rPr>
        <w:t> Такие задания направлены на формирование умения употреблять заданное слово в сочетании с другими, так как известно, что это нередко вызывает у детей затруднения даже при правильном понимании значимых слов.</w:t>
      </w:r>
    </w:p>
    <w:p w:rsidR="00E34B09" w:rsidRPr="00BD1F6C" w:rsidRDefault="00E34B09" w:rsidP="00E34B09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d"/>
          <w:color w:val="000000" w:themeColor="text1"/>
          <w:sz w:val="28"/>
          <w:szCs w:val="28"/>
        </w:rPr>
        <w:t>– Конструирование слов, словосочетаний и предложений</w:t>
      </w:r>
      <w:r w:rsidRPr="00BD1F6C">
        <w:rPr>
          <w:rStyle w:val="a9"/>
          <w:b w:val="0"/>
          <w:color w:val="000000" w:themeColor="text1"/>
          <w:sz w:val="28"/>
          <w:szCs w:val="28"/>
        </w:rPr>
        <w:t> – имеет большое значение в развитии средств выразительности речи школьников.</w:t>
      </w:r>
    </w:p>
    <w:p w:rsidR="00E34B09" w:rsidRPr="00BD1F6C" w:rsidRDefault="00E34B09" w:rsidP="00E34B09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>     Возраст детей начальной школы идеально подходит для дидактических, сюжетно – ролевых, индивидуальных и коллективных игр. Именно в игре проявляется гибкость и оригинальность мышления. Игра ставит учащихся в условия поиска, пробуждает интерес к победе, они стремятся быть быстрыми, собранными, ловкими, находчивыми, четко выполнять задания. Разгадывая ребусы, загадки и кроссворды дети развивают внимательность и память, расширяя свой словарный запас. Использую игры, опирающиеся на воображение. Воображение-источник творчества.</w:t>
      </w:r>
    </w:p>
    <w:p w:rsidR="00E34B09" w:rsidRPr="00BD1F6C" w:rsidRDefault="00E34B09" w:rsidP="00E34B09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 xml:space="preserve">     Уроки трудового обучения уникальны по своим возможностям. Они аккумулируют в себе знания всех предметов. Процесс изготовления поделки предполагает анализ и синтез, поиск вариантов достижения цели.</w:t>
      </w:r>
    </w:p>
    <w:p w:rsidR="00E34B09" w:rsidRPr="00BD1F6C" w:rsidRDefault="00E34B09" w:rsidP="00E34B09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 xml:space="preserve">    Организуя занятие с детьми,  помню, что маленькому ребёнку непросто заниматься трудовой деятельностью и тем более сложно доводить начатое дело до конца. В связи с этим первая важная задача - сформировать положительную мотивацию трудовой деятельности, заинтересовать ученика («хочу сделать»), вселить уверенность «могу сделать» и помочь довести работу до конца –« </w:t>
      </w:r>
      <w:proofErr w:type="gramStart"/>
      <w:r w:rsidRPr="00BD1F6C">
        <w:rPr>
          <w:rStyle w:val="a9"/>
          <w:b w:val="0"/>
          <w:color w:val="000000" w:themeColor="text1"/>
          <w:sz w:val="28"/>
          <w:szCs w:val="28"/>
        </w:rPr>
        <w:t xml:space="preserve">я </w:t>
      </w:r>
      <w:proofErr w:type="gramEnd"/>
      <w:r w:rsidRPr="00BD1F6C">
        <w:rPr>
          <w:rStyle w:val="a9"/>
          <w:b w:val="0"/>
          <w:color w:val="000000" w:themeColor="text1"/>
          <w:sz w:val="28"/>
          <w:szCs w:val="28"/>
        </w:rPr>
        <w:t>- сделал»! Успех окрыляет, пробуждает желание узнавать новое, выполнять более сложную работу, творить. Для этого нужно, чтобы конечный результат был привлекателен для ребёнка, а процесс изготовления поделки посилен. Создавая красивые вещи своими руками, видя результаты своей работы, дети ощущают прилив энергии, сильные положительные эмоции, испытывают внутреннее удовлетворение, в них «просыпаются» творческие способности и возникает желание жить «по законам красоты».</w:t>
      </w:r>
    </w:p>
    <w:p w:rsidR="00E34B09" w:rsidRPr="00BD1F6C" w:rsidRDefault="00E34B09" w:rsidP="00E34B09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 xml:space="preserve">    Для стимулирования творческой деятельности очень важно выставлять работы детей на показ зрителям. Это заинтересовывает ребёнка в своей работе, у него появляется гордость за неё и уверенность в своих силах. С каждым разом он стремится делать всё лучше и лучше, он может посмотреть на свою работу со стороны, оценить и сравнить своё творчество. А, зная о практическом применении своих поделок, дети работают с увлечением.</w:t>
      </w:r>
    </w:p>
    <w:p w:rsidR="00E34B09" w:rsidRPr="00BD1F6C" w:rsidRDefault="00E34B09" w:rsidP="00E34B09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 xml:space="preserve">    Для развития речи, воображения, фантазии часто использую метод придумывания новых названий для известных сказок. Дети с удовольствием включаются в эту игру.       Так для сказки «Рукавичка» были придуманы новые названия: «Дружный домик для зверей», «Как дед рукавичку потерял». </w:t>
      </w:r>
    </w:p>
    <w:p w:rsidR="00E34B09" w:rsidRPr="00BD1F6C" w:rsidRDefault="00E34B09" w:rsidP="00E34B09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  <w:u w:val="single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 xml:space="preserve">     «Творчество радиоактивно, - говорил писатель Юрий </w:t>
      </w:r>
      <w:proofErr w:type="spellStart"/>
      <w:r w:rsidRPr="00BD1F6C">
        <w:rPr>
          <w:rStyle w:val="a9"/>
          <w:b w:val="0"/>
          <w:color w:val="000000" w:themeColor="text1"/>
          <w:sz w:val="28"/>
          <w:szCs w:val="28"/>
        </w:rPr>
        <w:t>Олеша</w:t>
      </w:r>
      <w:proofErr w:type="spellEnd"/>
      <w:r w:rsidRPr="00BD1F6C">
        <w:rPr>
          <w:rStyle w:val="a9"/>
          <w:b w:val="0"/>
          <w:color w:val="000000" w:themeColor="text1"/>
          <w:sz w:val="28"/>
          <w:szCs w:val="28"/>
        </w:rPr>
        <w:t xml:space="preserve">. Происходит известный в психологии процесс «заражения»: окружающих начинает беспокоить собственная пассивность, однообразие собственной работы, появляется состояние здоровой неудовлетворенности собой». Мы увлекаемся с детьми то оригами, то творим чудеса из пластилина. Во что может превратиться кусочек пластилина в руках ребенка? Это всегда талантливая и очень интересная импровизация. Дети не просто лепят, они думают, фантазируют, изобретают свои творческие замыслы и анализируют результаты. А еще они учатся любить природу и жить в гармонии с окружающим миром.  В процессе обучения и воспитания младших школьников особое внимание уделяю </w:t>
      </w:r>
      <w:proofErr w:type="spellStart"/>
      <w:r w:rsidRPr="00BD1F6C">
        <w:rPr>
          <w:rStyle w:val="a9"/>
          <w:b w:val="0"/>
          <w:color w:val="000000" w:themeColor="text1"/>
          <w:sz w:val="28"/>
          <w:szCs w:val="28"/>
        </w:rPr>
        <w:t>здоровьесберегающим</w:t>
      </w:r>
      <w:proofErr w:type="spellEnd"/>
      <w:r w:rsidRPr="00BD1F6C">
        <w:rPr>
          <w:rStyle w:val="a9"/>
          <w:b w:val="0"/>
          <w:color w:val="000000" w:themeColor="text1"/>
          <w:sz w:val="28"/>
          <w:szCs w:val="28"/>
        </w:rPr>
        <w:t xml:space="preserve"> технологиям. Физкультминутки помогают снять статическое утомление различных мышц, ослабить умственное напряжение, снять зрительное утомление. </w:t>
      </w:r>
    </w:p>
    <w:p w:rsidR="00E34B09" w:rsidRPr="00BD1F6C" w:rsidRDefault="00E34B09" w:rsidP="000F78E6">
      <w:pPr>
        <w:pStyle w:val="ac"/>
        <w:rPr>
          <w:rFonts w:ascii="Times New Roman" w:hAnsi="Times New Roman" w:cs="Times New Roman"/>
          <w:iCs/>
          <w:sz w:val="28"/>
          <w:szCs w:val="28"/>
        </w:rPr>
      </w:pPr>
    </w:p>
    <w:p w:rsidR="00E34B09" w:rsidRPr="00BD1F6C" w:rsidRDefault="00E34B09" w:rsidP="00E34B09">
      <w:pPr>
        <w:pStyle w:val="aa"/>
        <w:spacing w:after="150"/>
        <w:jc w:val="both"/>
        <w:rPr>
          <w:rStyle w:val="a9"/>
          <w:color w:val="000000" w:themeColor="text1"/>
          <w:sz w:val="28"/>
          <w:szCs w:val="28"/>
        </w:rPr>
      </w:pPr>
      <w:r w:rsidRPr="00BD1F6C">
        <w:rPr>
          <w:rStyle w:val="a9"/>
          <w:color w:val="000000" w:themeColor="text1"/>
          <w:sz w:val="28"/>
          <w:szCs w:val="28"/>
          <w:u w:val="single"/>
        </w:rPr>
        <w:t xml:space="preserve"> Результативность опыта </w:t>
      </w:r>
    </w:p>
    <w:p w:rsidR="00E34B09" w:rsidRPr="00BD1F6C" w:rsidRDefault="00E34B09" w:rsidP="00E34B09">
      <w:pPr>
        <w:pStyle w:val="aa"/>
        <w:spacing w:after="150"/>
        <w:jc w:val="both"/>
        <w:rPr>
          <w:rStyle w:val="a9"/>
          <w:b w:val="0"/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 xml:space="preserve">    Систематическая работа по развитию творческих способностей дает следующие результаты: дети вырастают любознательными, активными, умеющими учиться, настоящими мечтателями и фантазерами, людьми, способными видеть чудо в привычных вещах. Дети с первого класса принимают самое активное участие во всех школьных мероприятиях. Они участвуют и побеждают в конкурсах самых разных уровней. Конкурсы рисунков, плакатов, поделок, проектов: «За здоровый образ жизни», « Моя семья»,  «Рисую мир», « Новогодняя игрушка», « Знай правила дорожного движения». </w:t>
      </w:r>
    </w:p>
    <w:p w:rsidR="000B0907" w:rsidRPr="00BD1F6C" w:rsidRDefault="00FA507F" w:rsidP="00714A96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1F6C">
        <w:rPr>
          <w:color w:val="000000"/>
          <w:sz w:val="28"/>
          <w:szCs w:val="28"/>
        </w:rPr>
        <w:t xml:space="preserve">  Положительным результатом своей</w:t>
      </w:r>
      <w:r w:rsidR="00520A86" w:rsidRPr="00BD1F6C">
        <w:rPr>
          <w:color w:val="000000"/>
          <w:sz w:val="28"/>
          <w:szCs w:val="28"/>
        </w:rPr>
        <w:t xml:space="preserve"> работы по данной теме считаю </w:t>
      </w:r>
      <w:r w:rsidRPr="00BD1F6C">
        <w:rPr>
          <w:color w:val="000000"/>
          <w:sz w:val="28"/>
          <w:szCs w:val="28"/>
        </w:rPr>
        <w:t>активное участие детей в различных конкурсах муниципального и республиканского значения:</w:t>
      </w:r>
    </w:p>
    <w:p w:rsidR="00022D3C" w:rsidRPr="00BD1F6C" w:rsidRDefault="00022D3C" w:rsidP="00714A96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A507F" w:rsidRPr="00BD1F6C" w:rsidRDefault="00FA507F" w:rsidP="00714A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D1F6C">
        <w:rPr>
          <w:rFonts w:ascii="Times New Roman" w:hAnsi="Times New Roman" w:cs="Times New Roman"/>
          <w:b/>
          <w:sz w:val="28"/>
          <w:szCs w:val="24"/>
        </w:rPr>
        <w:t>- Республиканский конкурс проектно-исследовательских работ «Природ</w:t>
      </w:r>
      <w:r w:rsidR="009E47C3" w:rsidRPr="00BD1F6C">
        <w:rPr>
          <w:rFonts w:ascii="Times New Roman" w:hAnsi="Times New Roman" w:cs="Times New Roman"/>
          <w:b/>
          <w:sz w:val="28"/>
          <w:szCs w:val="24"/>
        </w:rPr>
        <w:t>а и мы» (Призёр  Оськина Дарья</w:t>
      </w:r>
      <w:r w:rsidRPr="00BD1F6C">
        <w:rPr>
          <w:rFonts w:ascii="Times New Roman" w:hAnsi="Times New Roman" w:cs="Times New Roman"/>
          <w:b/>
          <w:sz w:val="28"/>
          <w:szCs w:val="24"/>
        </w:rPr>
        <w:t>)</w:t>
      </w:r>
      <w:r w:rsidR="000B0907" w:rsidRPr="00BD1F6C">
        <w:rPr>
          <w:rFonts w:ascii="Times New Roman" w:hAnsi="Times New Roman" w:cs="Times New Roman"/>
          <w:b/>
          <w:sz w:val="28"/>
          <w:szCs w:val="24"/>
        </w:rPr>
        <w:t>;</w:t>
      </w:r>
    </w:p>
    <w:p w:rsidR="000B0907" w:rsidRPr="00BD1F6C" w:rsidRDefault="000B0907" w:rsidP="00714A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A507F" w:rsidRPr="00BD1F6C" w:rsidRDefault="00FA507F" w:rsidP="00714A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D1F6C">
        <w:rPr>
          <w:rFonts w:ascii="Times New Roman" w:hAnsi="Times New Roman" w:cs="Times New Roman"/>
          <w:b/>
          <w:sz w:val="28"/>
          <w:szCs w:val="24"/>
        </w:rPr>
        <w:t xml:space="preserve">- Республиканский конкурс проектно-исследовательских работ «Природа и мы» (Призёр </w:t>
      </w:r>
      <w:proofErr w:type="spellStart"/>
      <w:r w:rsidRPr="00BD1F6C">
        <w:rPr>
          <w:rFonts w:ascii="Times New Roman" w:hAnsi="Times New Roman" w:cs="Times New Roman"/>
          <w:b/>
          <w:sz w:val="28"/>
          <w:szCs w:val="24"/>
        </w:rPr>
        <w:t>Лунькова</w:t>
      </w:r>
      <w:proofErr w:type="spellEnd"/>
      <w:r w:rsidRPr="00BD1F6C">
        <w:rPr>
          <w:rFonts w:ascii="Times New Roman" w:hAnsi="Times New Roman" w:cs="Times New Roman"/>
          <w:b/>
          <w:sz w:val="28"/>
          <w:szCs w:val="24"/>
        </w:rPr>
        <w:t xml:space="preserve"> Анастасия)</w:t>
      </w:r>
      <w:r w:rsidR="000B0907" w:rsidRPr="00BD1F6C">
        <w:rPr>
          <w:rFonts w:ascii="Times New Roman" w:hAnsi="Times New Roman" w:cs="Times New Roman"/>
          <w:b/>
          <w:sz w:val="28"/>
          <w:szCs w:val="24"/>
        </w:rPr>
        <w:t>;</w:t>
      </w:r>
    </w:p>
    <w:p w:rsidR="000B0907" w:rsidRPr="00BD1F6C" w:rsidRDefault="000B0907" w:rsidP="00714A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A507F" w:rsidRPr="00BD1F6C" w:rsidRDefault="00FA507F" w:rsidP="00714A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D1F6C">
        <w:rPr>
          <w:rFonts w:ascii="Times New Roman" w:hAnsi="Times New Roman" w:cs="Times New Roman"/>
          <w:b/>
          <w:sz w:val="28"/>
          <w:szCs w:val="24"/>
        </w:rPr>
        <w:t xml:space="preserve">- IV Республиканский творческий конкурс «Наследие» </w:t>
      </w:r>
    </w:p>
    <w:p w:rsidR="00FA507F" w:rsidRPr="00BD1F6C" w:rsidRDefault="0020441F" w:rsidP="00714A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D1F6C">
        <w:rPr>
          <w:rFonts w:ascii="Times New Roman" w:hAnsi="Times New Roman" w:cs="Times New Roman"/>
          <w:b/>
          <w:sz w:val="28"/>
          <w:szCs w:val="24"/>
        </w:rPr>
        <w:t>(Призёр Оськина Дарья</w:t>
      </w:r>
      <w:r w:rsidR="00FA507F" w:rsidRPr="00BD1F6C">
        <w:rPr>
          <w:rFonts w:ascii="Times New Roman" w:hAnsi="Times New Roman" w:cs="Times New Roman"/>
          <w:b/>
          <w:sz w:val="28"/>
          <w:szCs w:val="24"/>
        </w:rPr>
        <w:t>)</w:t>
      </w:r>
      <w:r w:rsidR="000B0907" w:rsidRPr="00BD1F6C">
        <w:rPr>
          <w:rFonts w:ascii="Times New Roman" w:hAnsi="Times New Roman" w:cs="Times New Roman"/>
          <w:b/>
          <w:sz w:val="28"/>
          <w:szCs w:val="24"/>
        </w:rPr>
        <w:t>;</w:t>
      </w:r>
    </w:p>
    <w:p w:rsidR="000B0907" w:rsidRPr="00BD1F6C" w:rsidRDefault="000B0907" w:rsidP="00714A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A507F" w:rsidRPr="00BD1F6C" w:rsidRDefault="00FA507F" w:rsidP="00714A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D1F6C">
        <w:rPr>
          <w:rFonts w:ascii="Times New Roman" w:hAnsi="Times New Roman" w:cs="Times New Roman"/>
          <w:b/>
          <w:sz w:val="28"/>
          <w:szCs w:val="24"/>
        </w:rPr>
        <w:t xml:space="preserve">- </w:t>
      </w:r>
      <w:r w:rsidR="0020441F" w:rsidRPr="00BD1F6C">
        <w:rPr>
          <w:rFonts w:ascii="Times New Roman" w:hAnsi="Times New Roman" w:cs="Times New Roman"/>
          <w:b/>
          <w:sz w:val="28"/>
          <w:szCs w:val="24"/>
        </w:rPr>
        <w:t xml:space="preserve"> Муниципальный  конкурс  «</w:t>
      </w:r>
      <w:proofErr w:type="gramStart"/>
      <w:r w:rsidR="0020441F" w:rsidRPr="00BD1F6C">
        <w:rPr>
          <w:rFonts w:ascii="Times New Roman" w:hAnsi="Times New Roman" w:cs="Times New Roman"/>
          <w:b/>
          <w:sz w:val="28"/>
          <w:szCs w:val="24"/>
        </w:rPr>
        <w:t>Алая</w:t>
      </w:r>
      <w:proofErr w:type="gramEnd"/>
      <w:r w:rsidR="0020441F" w:rsidRPr="00BD1F6C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20441F" w:rsidRPr="00BD1F6C">
        <w:rPr>
          <w:rFonts w:ascii="Times New Roman" w:hAnsi="Times New Roman" w:cs="Times New Roman"/>
          <w:b/>
          <w:sz w:val="28"/>
          <w:szCs w:val="24"/>
        </w:rPr>
        <w:t>гвоздичка</w:t>
      </w:r>
      <w:proofErr w:type="spellEnd"/>
      <w:r w:rsidRPr="00BD1F6C">
        <w:rPr>
          <w:rFonts w:ascii="Times New Roman" w:hAnsi="Times New Roman" w:cs="Times New Roman"/>
          <w:b/>
          <w:sz w:val="28"/>
          <w:szCs w:val="24"/>
        </w:rPr>
        <w:t xml:space="preserve">» </w:t>
      </w:r>
    </w:p>
    <w:p w:rsidR="00FA507F" w:rsidRPr="00BD1F6C" w:rsidRDefault="0020441F" w:rsidP="00714A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D1F6C">
        <w:rPr>
          <w:rFonts w:ascii="Times New Roman" w:hAnsi="Times New Roman" w:cs="Times New Roman"/>
          <w:b/>
          <w:sz w:val="28"/>
          <w:szCs w:val="24"/>
        </w:rPr>
        <w:t>(Победитель Воробьёва Софья</w:t>
      </w:r>
      <w:r w:rsidR="00FA507F" w:rsidRPr="00BD1F6C">
        <w:rPr>
          <w:rFonts w:ascii="Times New Roman" w:hAnsi="Times New Roman" w:cs="Times New Roman"/>
          <w:b/>
          <w:sz w:val="28"/>
          <w:szCs w:val="24"/>
        </w:rPr>
        <w:t>)</w:t>
      </w:r>
      <w:r w:rsidR="000B0907" w:rsidRPr="00BD1F6C">
        <w:rPr>
          <w:rFonts w:ascii="Times New Roman" w:hAnsi="Times New Roman" w:cs="Times New Roman"/>
          <w:b/>
          <w:sz w:val="28"/>
          <w:szCs w:val="24"/>
        </w:rPr>
        <w:t>;</w:t>
      </w:r>
    </w:p>
    <w:p w:rsidR="000B0907" w:rsidRPr="00BD1F6C" w:rsidRDefault="000B0907" w:rsidP="00714A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A507F" w:rsidRPr="00BD1F6C" w:rsidRDefault="00FA507F" w:rsidP="00714A96">
      <w:pPr>
        <w:shd w:val="clear" w:color="auto" w:fill="FFFFFF" w:themeFill="background1"/>
        <w:tabs>
          <w:tab w:val="left" w:pos="51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D1F6C">
        <w:rPr>
          <w:rFonts w:ascii="Times New Roman" w:hAnsi="Times New Roman" w:cs="Times New Roman"/>
          <w:b/>
          <w:sz w:val="28"/>
          <w:szCs w:val="24"/>
        </w:rPr>
        <w:t>- Муниципальный конкурс детского  рисунка и поделки для детей с ограниченными возможностями здоровья «Разноцветные ладош</w:t>
      </w:r>
      <w:r w:rsidR="009E47C3" w:rsidRPr="00BD1F6C">
        <w:rPr>
          <w:rFonts w:ascii="Times New Roman" w:hAnsi="Times New Roman" w:cs="Times New Roman"/>
          <w:b/>
          <w:sz w:val="28"/>
          <w:szCs w:val="24"/>
        </w:rPr>
        <w:t xml:space="preserve">ки» (Победитель </w:t>
      </w:r>
      <w:proofErr w:type="spellStart"/>
      <w:r w:rsidR="009E47C3" w:rsidRPr="00BD1F6C">
        <w:rPr>
          <w:rFonts w:ascii="Times New Roman" w:hAnsi="Times New Roman" w:cs="Times New Roman"/>
          <w:b/>
          <w:sz w:val="28"/>
          <w:szCs w:val="24"/>
        </w:rPr>
        <w:t>Мелькаева</w:t>
      </w:r>
      <w:proofErr w:type="spellEnd"/>
      <w:r w:rsidR="009E47C3" w:rsidRPr="00BD1F6C">
        <w:rPr>
          <w:rFonts w:ascii="Times New Roman" w:hAnsi="Times New Roman" w:cs="Times New Roman"/>
          <w:b/>
          <w:sz w:val="28"/>
          <w:szCs w:val="24"/>
        </w:rPr>
        <w:t xml:space="preserve">  Надежда</w:t>
      </w:r>
      <w:r w:rsidR="00B05814" w:rsidRPr="00BD1F6C">
        <w:rPr>
          <w:rFonts w:ascii="Times New Roman" w:hAnsi="Times New Roman" w:cs="Times New Roman"/>
          <w:b/>
          <w:sz w:val="28"/>
          <w:szCs w:val="24"/>
        </w:rPr>
        <w:t>)</w:t>
      </w:r>
      <w:r w:rsidR="000B0907" w:rsidRPr="00BD1F6C">
        <w:rPr>
          <w:rFonts w:ascii="Times New Roman" w:hAnsi="Times New Roman" w:cs="Times New Roman"/>
          <w:b/>
          <w:sz w:val="28"/>
          <w:szCs w:val="24"/>
        </w:rPr>
        <w:t>;</w:t>
      </w:r>
    </w:p>
    <w:p w:rsidR="000B0907" w:rsidRPr="00BD1F6C" w:rsidRDefault="000B0907" w:rsidP="00714A96">
      <w:pPr>
        <w:shd w:val="clear" w:color="auto" w:fill="FFFFFF" w:themeFill="background1"/>
        <w:tabs>
          <w:tab w:val="left" w:pos="51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A507F" w:rsidRPr="00BD1F6C" w:rsidRDefault="00FA507F" w:rsidP="00714A96">
      <w:pPr>
        <w:shd w:val="clear" w:color="auto" w:fill="FFFFFF" w:themeFill="background1"/>
        <w:tabs>
          <w:tab w:val="left" w:pos="51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D1F6C">
        <w:rPr>
          <w:rFonts w:ascii="Times New Roman" w:hAnsi="Times New Roman" w:cs="Times New Roman"/>
          <w:b/>
          <w:sz w:val="28"/>
          <w:szCs w:val="24"/>
        </w:rPr>
        <w:t xml:space="preserve">- Муниципальный конкурс моделей одежды «Флора-дизайн» </w:t>
      </w:r>
    </w:p>
    <w:p w:rsidR="00FA507F" w:rsidRPr="00BD1F6C" w:rsidRDefault="009E47C3" w:rsidP="00714A96">
      <w:pPr>
        <w:shd w:val="clear" w:color="auto" w:fill="FFFFFF" w:themeFill="background1"/>
        <w:tabs>
          <w:tab w:val="left" w:pos="51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D1F6C">
        <w:rPr>
          <w:rFonts w:ascii="Times New Roman" w:hAnsi="Times New Roman" w:cs="Times New Roman"/>
          <w:b/>
          <w:sz w:val="28"/>
          <w:szCs w:val="24"/>
        </w:rPr>
        <w:t>(Призёр  Асташова Дарья</w:t>
      </w:r>
      <w:r w:rsidR="00FA507F" w:rsidRPr="00BD1F6C">
        <w:rPr>
          <w:rFonts w:ascii="Times New Roman" w:hAnsi="Times New Roman" w:cs="Times New Roman"/>
          <w:b/>
          <w:sz w:val="28"/>
          <w:szCs w:val="24"/>
        </w:rPr>
        <w:t>)</w:t>
      </w:r>
      <w:r w:rsidR="000B0907" w:rsidRPr="00BD1F6C">
        <w:rPr>
          <w:rFonts w:ascii="Times New Roman" w:hAnsi="Times New Roman" w:cs="Times New Roman"/>
          <w:b/>
          <w:sz w:val="28"/>
          <w:szCs w:val="24"/>
        </w:rPr>
        <w:t>;</w:t>
      </w:r>
    </w:p>
    <w:p w:rsidR="000B0907" w:rsidRPr="00BD1F6C" w:rsidRDefault="000B0907" w:rsidP="00714A96">
      <w:pPr>
        <w:shd w:val="clear" w:color="auto" w:fill="FFFFFF" w:themeFill="background1"/>
        <w:tabs>
          <w:tab w:val="left" w:pos="51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B0907" w:rsidRPr="00BD1F6C" w:rsidRDefault="000B0907" w:rsidP="00714A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A507F" w:rsidRPr="00BD1F6C" w:rsidRDefault="00FA507F" w:rsidP="00714A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D1F6C">
        <w:rPr>
          <w:rFonts w:ascii="Times New Roman" w:hAnsi="Times New Roman" w:cs="Times New Roman"/>
          <w:b/>
          <w:sz w:val="28"/>
          <w:szCs w:val="24"/>
        </w:rPr>
        <w:t>- VI Республиканский конкурс творчества «Наследие»</w:t>
      </w:r>
    </w:p>
    <w:p w:rsidR="00FA507F" w:rsidRPr="00BD1F6C" w:rsidRDefault="00FA507F" w:rsidP="00714A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D1F6C">
        <w:rPr>
          <w:rFonts w:ascii="Times New Roman" w:hAnsi="Times New Roman" w:cs="Times New Roman"/>
          <w:b/>
          <w:sz w:val="28"/>
          <w:szCs w:val="24"/>
        </w:rPr>
        <w:t xml:space="preserve"> (Победитель </w:t>
      </w:r>
      <w:proofErr w:type="spellStart"/>
      <w:r w:rsidRPr="00BD1F6C">
        <w:rPr>
          <w:rFonts w:ascii="Times New Roman" w:hAnsi="Times New Roman" w:cs="Times New Roman"/>
          <w:b/>
          <w:sz w:val="28"/>
          <w:szCs w:val="24"/>
        </w:rPr>
        <w:t>Штукарева</w:t>
      </w:r>
      <w:proofErr w:type="spellEnd"/>
      <w:r w:rsidRPr="00BD1F6C">
        <w:rPr>
          <w:rFonts w:ascii="Times New Roman" w:hAnsi="Times New Roman" w:cs="Times New Roman"/>
          <w:b/>
          <w:sz w:val="28"/>
          <w:szCs w:val="24"/>
        </w:rPr>
        <w:t xml:space="preserve"> Анастасия)</w:t>
      </w:r>
      <w:r w:rsidR="000B0907" w:rsidRPr="00BD1F6C">
        <w:rPr>
          <w:rFonts w:ascii="Times New Roman" w:hAnsi="Times New Roman" w:cs="Times New Roman"/>
          <w:b/>
          <w:sz w:val="28"/>
          <w:szCs w:val="24"/>
        </w:rPr>
        <w:t>;</w:t>
      </w:r>
    </w:p>
    <w:p w:rsidR="000214F7" w:rsidRPr="00BD1F6C" w:rsidRDefault="000214F7" w:rsidP="00714A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214F7" w:rsidRPr="00BD1F6C" w:rsidRDefault="009E47C3" w:rsidP="00714A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D1F6C">
        <w:rPr>
          <w:rFonts w:ascii="Times New Roman" w:hAnsi="Times New Roman" w:cs="Times New Roman"/>
          <w:b/>
          <w:sz w:val="28"/>
          <w:szCs w:val="24"/>
        </w:rPr>
        <w:t>- Муниципальный конкурс</w:t>
      </w:r>
      <w:r w:rsidR="009127D5" w:rsidRPr="00BD1F6C">
        <w:rPr>
          <w:rFonts w:ascii="Times New Roman" w:hAnsi="Times New Roman" w:cs="Times New Roman"/>
          <w:b/>
          <w:sz w:val="28"/>
          <w:szCs w:val="24"/>
        </w:rPr>
        <w:t xml:space="preserve"> « Карнавал</w:t>
      </w:r>
      <w:r w:rsidRPr="00BD1F6C">
        <w:rPr>
          <w:rFonts w:ascii="Times New Roman" w:hAnsi="Times New Roman" w:cs="Times New Roman"/>
          <w:b/>
          <w:sz w:val="28"/>
          <w:szCs w:val="24"/>
        </w:rPr>
        <w:t xml:space="preserve"> осенних красок» </w:t>
      </w:r>
      <w:proofErr w:type="gramStart"/>
      <w:r w:rsidRPr="00BD1F6C">
        <w:rPr>
          <w:rFonts w:ascii="Times New Roman" w:hAnsi="Times New Roman" w:cs="Times New Roman"/>
          <w:b/>
          <w:sz w:val="28"/>
          <w:szCs w:val="24"/>
        </w:rPr>
        <w:t xml:space="preserve">( </w:t>
      </w:r>
      <w:proofErr w:type="gramEnd"/>
      <w:r w:rsidRPr="00BD1F6C">
        <w:rPr>
          <w:rFonts w:ascii="Times New Roman" w:hAnsi="Times New Roman" w:cs="Times New Roman"/>
          <w:b/>
          <w:sz w:val="28"/>
          <w:szCs w:val="24"/>
        </w:rPr>
        <w:t>Победитель Воробьёва Софья)</w:t>
      </w:r>
    </w:p>
    <w:p w:rsidR="009127D5" w:rsidRPr="00BD1F6C" w:rsidRDefault="009127D5" w:rsidP="00714A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D1F6C">
        <w:rPr>
          <w:rFonts w:ascii="Times New Roman" w:hAnsi="Times New Roman" w:cs="Times New Roman"/>
          <w:b/>
          <w:sz w:val="28"/>
          <w:szCs w:val="24"/>
        </w:rPr>
        <w:t>Дистанционный муниципальный конкурс</w:t>
      </w:r>
      <w:r w:rsidRPr="00BD1F6C">
        <w:rPr>
          <w:rFonts w:ascii="Times New Roman" w:hAnsi="Times New Roman" w:cs="Times New Roman"/>
        </w:rPr>
        <w:t xml:space="preserve">   </w:t>
      </w:r>
      <w:r w:rsidRPr="00BD1F6C">
        <w:rPr>
          <w:rFonts w:ascii="Times New Roman" w:hAnsi="Times New Roman" w:cs="Times New Roman"/>
          <w:b/>
          <w:sz w:val="28"/>
          <w:szCs w:val="28"/>
        </w:rPr>
        <w:t>«Моя гордость – Россия»</w:t>
      </w:r>
      <w:r w:rsidRPr="00BD1F6C">
        <w:rPr>
          <w:rFonts w:ascii="Times New Roman" w:hAnsi="Times New Roman" w:cs="Times New Roman"/>
        </w:rPr>
        <w:t xml:space="preserve">  </w:t>
      </w:r>
      <w:r w:rsidR="00B05814" w:rsidRPr="00BD1F6C">
        <w:rPr>
          <w:rFonts w:ascii="Times New Roman" w:hAnsi="Times New Roman" w:cs="Times New Roman"/>
        </w:rPr>
        <w:t xml:space="preserve"> </w:t>
      </w:r>
      <w:r w:rsidR="00B05814" w:rsidRPr="00BD1F6C">
        <w:rPr>
          <w:rFonts w:ascii="Times New Roman" w:hAnsi="Times New Roman" w:cs="Times New Roman"/>
          <w:b/>
          <w:sz w:val="28"/>
          <w:szCs w:val="28"/>
        </w:rPr>
        <w:t xml:space="preserve">(Призёр </w:t>
      </w:r>
      <w:proofErr w:type="spellStart"/>
      <w:r w:rsidR="00B05814" w:rsidRPr="00BD1F6C">
        <w:rPr>
          <w:rFonts w:ascii="Times New Roman" w:hAnsi="Times New Roman" w:cs="Times New Roman"/>
          <w:b/>
          <w:sz w:val="28"/>
          <w:szCs w:val="28"/>
        </w:rPr>
        <w:t>Палаев</w:t>
      </w:r>
      <w:proofErr w:type="spellEnd"/>
      <w:r w:rsidR="00B05814" w:rsidRPr="00BD1F6C">
        <w:rPr>
          <w:rFonts w:ascii="Times New Roman" w:hAnsi="Times New Roman" w:cs="Times New Roman"/>
          <w:b/>
          <w:sz w:val="28"/>
          <w:szCs w:val="28"/>
        </w:rPr>
        <w:t xml:space="preserve"> Тихон)</w:t>
      </w:r>
      <w:r w:rsidRPr="00BD1F6C">
        <w:rPr>
          <w:rFonts w:ascii="Times New Roman" w:hAnsi="Times New Roman" w:cs="Times New Roman"/>
        </w:rPr>
        <w:t xml:space="preserve"> </w:t>
      </w:r>
      <w:r w:rsidRPr="00BD1F6C">
        <w:rPr>
          <w:rFonts w:ascii="Times New Roman" w:hAnsi="Times New Roman" w:cs="Times New Roman"/>
          <w:b/>
          <w:sz w:val="28"/>
          <w:szCs w:val="24"/>
        </w:rPr>
        <w:t xml:space="preserve">   </w:t>
      </w:r>
    </w:p>
    <w:p w:rsidR="000214F7" w:rsidRPr="00BD1F6C" w:rsidRDefault="000214F7" w:rsidP="00B05814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D1F6C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 xml:space="preserve">Также дети участвуют в различных дистанционных конкурсах и викторинах. Результаты можно посмотреть на сайте </w:t>
      </w:r>
      <w:hyperlink r:id="rId6" w:history="1">
        <w:r w:rsidR="00B05814" w:rsidRPr="00BD1F6C">
          <w:rPr>
            <w:rStyle w:val="a7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</w:t>
        </w:r>
        <w:r w:rsidR="00B05814" w:rsidRPr="00BD1F6C">
          <w:rPr>
            <w:rStyle w:val="a7"/>
            <w:rFonts w:ascii="Times New Roman" w:hAnsi="Times New Roman" w:cs="Times New Roman"/>
            <w:b/>
            <w:bCs/>
            <w:sz w:val="28"/>
            <w:szCs w:val="28"/>
          </w:rPr>
          <w:t>://</w:t>
        </w:r>
        <w:proofErr w:type="spellStart"/>
        <w:r w:rsidR="00B05814" w:rsidRPr="00BD1F6C">
          <w:rPr>
            <w:rStyle w:val="a7"/>
            <w:rFonts w:ascii="Times New Roman" w:hAnsi="Times New Roman" w:cs="Times New Roman"/>
            <w:b/>
            <w:bCs/>
            <w:sz w:val="28"/>
            <w:szCs w:val="28"/>
            <w:lang w:val="en-US"/>
          </w:rPr>
          <w:t>vechkov</w:t>
        </w:r>
        <w:proofErr w:type="spellEnd"/>
        <w:r w:rsidR="00B05814" w:rsidRPr="00BD1F6C">
          <w:rPr>
            <w:rStyle w:val="a7"/>
            <w:rFonts w:ascii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="00B05814" w:rsidRPr="00BD1F6C">
          <w:rPr>
            <w:rStyle w:val="a7"/>
            <w:rFonts w:ascii="Times New Roman" w:hAnsi="Times New Roman" w:cs="Times New Roman"/>
            <w:b/>
            <w:bCs/>
            <w:sz w:val="28"/>
            <w:szCs w:val="28"/>
            <w:lang w:val="en-US"/>
          </w:rPr>
          <w:t>schoolrm</w:t>
        </w:r>
        <w:proofErr w:type="spellEnd"/>
        <w:r w:rsidR="00B05814" w:rsidRPr="00BD1F6C">
          <w:rPr>
            <w:rStyle w:val="a7"/>
            <w:rFonts w:ascii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="00B05814" w:rsidRPr="00BD1F6C">
          <w:rPr>
            <w:rStyle w:val="a7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proofErr w:type="spellEnd"/>
      </w:hyperlink>
      <w:r w:rsidR="00B05814" w:rsidRPr="00BD1F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  <w:r w:rsidRPr="00BD1F6C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 xml:space="preserve"> в папке «Наши достижения»</w:t>
      </w:r>
    </w:p>
    <w:p w:rsidR="000214F7" w:rsidRPr="00BD1F6C" w:rsidRDefault="000214F7" w:rsidP="00714A9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214F7" w:rsidRPr="00BD1F6C" w:rsidRDefault="000214F7" w:rsidP="000214F7">
      <w:pPr>
        <w:pStyle w:val="aa"/>
        <w:spacing w:after="150"/>
        <w:rPr>
          <w:rStyle w:val="a9"/>
          <w:color w:val="000000" w:themeColor="text1"/>
          <w:sz w:val="28"/>
          <w:szCs w:val="28"/>
        </w:rPr>
      </w:pPr>
      <w:r w:rsidRPr="00BD1F6C">
        <w:rPr>
          <w:rStyle w:val="a9"/>
          <w:color w:val="000000" w:themeColor="text1"/>
          <w:sz w:val="28"/>
          <w:szCs w:val="28"/>
          <w:u w:val="single"/>
        </w:rPr>
        <w:t>7. Возможность тиражирования</w:t>
      </w:r>
    </w:p>
    <w:p w:rsidR="000214F7" w:rsidRPr="00BD1F6C" w:rsidRDefault="000214F7" w:rsidP="000214F7">
      <w:pPr>
        <w:pStyle w:val="aa"/>
        <w:spacing w:after="150"/>
        <w:rPr>
          <w:color w:val="000000" w:themeColor="text1"/>
          <w:sz w:val="28"/>
          <w:szCs w:val="28"/>
        </w:rPr>
      </w:pPr>
      <w:r w:rsidRPr="00BD1F6C">
        <w:rPr>
          <w:rStyle w:val="a9"/>
          <w:b w:val="0"/>
          <w:color w:val="000000" w:themeColor="text1"/>
          <w:sz w:val="28"/>
          <w:szCs w:val="28"/>
        </w:rPr>
        <w:t xml:space="preserve">    Опытом своей работы я делюсь с коллегами: провожу открытые уроки, внеклассные занятия, выступаю на районных семинарах, заседаниях методических объединений учителей школы, района. Работы учащихся представляем на муниципальных конкурсах.</w:t>
      </w:r>
    </w:p>
    <w:p w:rsidR="003F2698" w:rsidRPr="00BD1F6C" w:rsidRDefault="003F2698" w:rsidP="00B251EA">
      <w:pPr>
        <w:pStyle w:val="a3"/>
        <w:rPr>
          <w:color w:val="000000"/>
          <w:sz w:val="28"/>
          <w:szCs w:val="28"/>
        </w:rPr>
      </w:pPr>
      <w:r w:rsidRPr="00BD1F6C">
        <w:rPr>
          <w:b/>
          <w:bCs/>
          <w:iCs/>
          <w:color w:val="000000"/>
          <w:sz w:val="28"/>
          <w:szCs w:val="28"/>
        </w:rPr>
        <w:t>В заключение</w:t>
      </w:r>
    </w:p>
    <w:p w:rsidR="003F2698" w:rsidRPr="00BD1F6C" w:rsidRDefault="003F2698" w:rsidP="003F2698">
      <w:pPr>
        <w:pStyle w:val="a3"/>
        <w:rPr>
          <w:color w:val="000000"/>
          <w:sz w:val="28"/>
          <w:szCs w:val="28"/>
        </w:rPr>
      </w:pPr>
      <w:r w:rsidRPr="00BD1F6C">
        <w:rPr>
          <w:color w:val="000000"/>
          <w:sz w:val="28"/>
          <w:szCs w:val="28"/>
        </w:rPr>
        <w:t xml:space="preserve">Есть великая “ формула” приоткрывающая завесу над тайной рождения творческого ума: “ Сначала открыть истину, известную многим, затем открыть истины, известные некоторым, и </w:t>
      </w:r>
      <w:proofErr w:type="gramStart"/>
      <w:r w:rsidRPr="00BD1F6C">
        <w:rPr>
          <w:color w:val="000000"/>
          <w:sz w:val="28"/>
          <w:szCs w:val="28"/>
        </w:rPr>
        <w:t>наконец</w:t>
      </w:r>
      <w:proofErr w:type="gramEnd"/>
      <w:r w:rsidRPr="00BD1F6C">
        <w:rPr>
          <w:color w:val="000000"/>
          <w:sz w:val="28"/>
          <w:szCs w:val="28"/>
        </w:rPr>
        <w:t xml:space="preserve"> открыть истины, никому еще неизвестные”. Видимо, это и есть путь становления творческой стороны интеллекта, путь развития изобретательского таланта. Наша обязанность – помочь ребенку встать на этот путь.</w:t>
      </w:r>
    </w:p>
    <w:p w:rsidR="003F2698" w:rsidRPr="00BD1F6C" w:rsidRDefault="003F2698" w:rsidP="003F2698">
      <w:pPr>
        <w:pStyle w:val="a3"/>
        <w:jc w:val="center"/>
        <w:rPr>
          <w:color w:val="000000"/>
          <w:sz w:val="28"/>
          <w:szCs w:val="28"/>
        </w:rPr>
      </w:pPr>
      <w:r w:rsidRPr="00BD1F6C">
        <w:rPr>
          <w:color w:val="000000"/>
          <w:sz w:val="28"/>
          <w:szCs w:val="28"/>
        </w:rPr>
        <w:t>Перед школой всегда стоит цель: создать условия для формирования личности, способной к творчеству и готовой обслуживать современное производство. Поэтому начальная школа, работающая на будущее, должна быть сориентирована на развитие творческих способностей личности.</w:t>
      </w:r>
    </w:p>
    <w:p w:rsidR="003F2698" w:rsidRPr="00BD1F6C" w:rsidRDefault="003F2698" w:rsidP="003F2698">
      <w:pPr>
        <w:pStyle w:val="a3"/>
        <w:jc w:val="center"/>
        <w:rPr>
          <w:color w:val="000000"/>
          <w:sz w:val="27"/>
          <w:szCs w:val="27"/>
        </w:rPr>
      </w:pPr>
    </w:p>
    <w:p w:rsidR="0020441F" w:rsidRPr="00BD1F6C" w:rsidRDefault="0020441F" w:rsidP="003F2698">
      <w:pPr>
        <w:pStyle w:val="a3"/>
        <w:jc w:val="center"/>
        <w:rPr>
          <w:b/>
          <w:iCs/>
          <w:color w:val="000000"/>
          <w:sz w:val="28"/>
          <w:szCs w:val="28"/>
        </w:rPr>
      </w:pPr>
    </w:p>
    <w:p w:rsidR="0020441F" w:rsidRPr="00BD1F6C" w:rsidRDefault="0020441F" w:rsidP="003F2698">
      <w:pPr>
        <w:pStyle w:val="a3"/>
        <w:jc w:val="center"/>
        <w:rPr>
          <w:b/>
          <w:iCs/>
          <w:color w:val="000000"/>
          <w:sz w:val="28"/>
          <w:szCs w:val="28"/>
        </w:rPr>
      </w:pPr>
    </w:p>
    <w:p w:rsidR="0020441F" w:rsidRPr="00BD1F6C" w:rsidRDefault="0020441F" w:rsidP="003F2698">
      <w:pPr>
        <w:pStyle w:val="a3"/>
        <w:jc w:val="center"/>
        <w:rPr>
          <w:b/>
          <w:iCs/>
          <w:color w:val="000000"/>
          <w:sz w:val="28"/>
          <w:szCs w:val="28"/>
        </w:rPr>
      </w:pPr>
    </w:p>
    <w:p w:rsidR="003F2698" w:rsidRPr="00BD1F6C" w:rsidRDefault="003F2698" w:rsidP="003F2698">
      <w:pPr>
        <w:pStyle w:val="a3"/>
        <w:jc w:val="center"/>
        <w:rPr>
          <w:b/>
          <w:color w:val="000000"/>
          <w:sz w:val="28"/>
          <w:szCs w:val="28"/>
        </w:rPr>
      </w:pPr>
      <w:r w:rsidRPr="00BD1F6C">
        <w:rPr>
          <w:b/>
          <w:iCs/>
          <w:color w:val="000000"/>
          <w:sz w:val="28"/>
          <w:szCs w:val="28"/>
        </w:rPr>
        <w:t>8.Список использованной литературы</w:t>
      </w:r>
      <w:r w:rsidRPr="00BD1F6C">
        <w:rPr>
          <w:b/>
          <w:color w:val="000000"/>
          <w:sz w:val="28"/>
          <w:szCs w:val="28"/>
        </w:rPr>
        <w:t>.</w:t>
      </w:r>
    </w:p>
    <w:p w:rsidR="003F2698" w:rsidRPr="00BD1F6C" w:rsidRDefault="003F2698" w:rsidP="003F2698">
      <w:pPr>
        <w:pStyle w:val="a3"/>
        <w:jc w:val="center"/>
        <w:rPr>
          <w:color w:val="000000"/>
          <w:sz w:val="28"/>
          <w:szCs w:val="28"/>
        </w:rPr>
      </w:pPr>
    </w:p>
    <w:p w:rsidR="003F2698" w:rsidRPr="00BD1F6C" w:rsidRDefault="003F2698" w:rsidP="003F2698">
      <w:pPr>
        <w:pStyle w:val="a3"/>
        <w:rPr>
          <w:color w:val="000000"/>
          <w:sz w:val="28"/>
          <w:szCs w:val="28"/>
        </w:rPr>
      </w:pPr>
      <w:r w:rsidRPr="00BD1F6C">
        <w:rPr>
          <w:color w:val="000000"/>
          <w:sz w:val="28"/>
          <w:szCs w:val="28"/>
        </w:rPr>
        <w:t>• Богоявленская Д.Б. Интеллектуальная активность как проблема творчества. Ростов: Изд-во Ростовского ун-та, 1983.</w:t>
      </w:r>
    </w:p>
    <w:p w:rsidR="003F2698" w:rsidRPr="00BD1F6C" w:rsidRDefault="003F2698" w:rsidP="003F2698">
      <w:pPr>
        <w:pStyle w:val="a3"/>
        <w:rPr>
          <w:color w:val="000000"/>
          <w:sz w:val="28"/>
          <w:szCs w:val="28"/>
        </w:rPr>
      </w:pPr>
      <w:r w:rsidRPr="00BD1F6C">
        <w:rPr>
          <w:color w:val="000000"/>
          <w:sz w:val="28"/>
          <w:szCs w:val="28"/>
        </w:rPr>
        <w:t>• Белозерских Г.М. Развитие творческого потенциала личности.// Начальная школа. - 1994. - №11. - С.22-24.</w:t>
      </w:r>
    </w:p>
    <w:p w:rsidR="003F2698" w:rsidRPr="00BD1F6C" w:rsidRDefault="003F2698" w:rsidP="003F2698">
      <w:pPr>
        <w:pStyle w:val="a3"/>
        <w:rPr>
          <w:color w:val="000000"/>
          <w:sz w:val="28"/>
          <w:szCs w:val="28"/>
        </w:rPr>
      </w:pPr>
      <w:r w:rsidRPr="00BD1F6C">
        <w:rPr>
          <w:color w:val="000000"/>
          <w:sz w:val="28"/>
          <w:szCs w:val="28"/>
        </w:rPr>
        <w:t xml:space="preserve">• </w:t>
      </w:r>
      <w:proofErr w:type="spellStart"/>
      <w:r w:rsidRPr="00BD1F6C">
        <w:rPr>
          <w:color w:val="000000"/>
          <w:sz w:val="28"/>
          <w:szCs w:val="28"/>
        </w:rPr>
        <w:t>Винокурова</w:t>
      </w:r>
      <w:proofErr w:type="spellEnd"/>
      <w:r w:rsidRPr="00BD1F6C">
        <w:rPr>
          <w:color w:val="000000"/>
          <w:sz w:val="28"/>
          <w:szCs w:val="28"/>
        </w:rPr>
        <w:t xml:space="preserve"> Н.К. Развитие творческих способностей учащихся. М.: Образовательный центр "Педагогический поиск", 1999г.</w:t>
      </w:r>
    </w:p>
    <w:p w:rsidR="003F2698" w:rsidRPr="00BD1F6C" w:rsidRDefault="003F2698" w:rsidP="003F2698">
      <w:pPr>
        <w:pStyle w:val="a3"/>
        <w:rPr>
          <w:color w:val="000000"/>
          <w:sz w:val="28"/>
          <w:szCs w:val="28"/>
        </w:rPr>
      </w:pPr>
      <w:r w:rsidRPr="00BD1F6C">
        <w:rPr>
          <w:color w:val="000000"/>
          <w:sz w:val="28"/>
          <w:szCs w:val="28"/>
        </w:rPr>
        <w:t xml:space="preserve">• </w:t>
      </w:r>
      <w:proofErr w:type="spellStart"/>
      <w:r w:rsidRPr="00BD1F6C">
        <w:rPr>
          <w:color w:val="000000"/>
          <w:sz w:val="28"/>
          <w:szCs w:val="28"/>
        </w:rPr>
        <w:t>Афонина</w:t>
      </w:r>
      <w:proofErr w:type="spellEnd"/>
      <w:r w:rsidRPr="00BD1F6C">
        <w:rPr>
          <w:color w:val="000000"/>
          <w:sz w:val="28"/>
          <w:szCs w:val="28"/>
        </w:rPr>
        <w:t xml:space="preserve"> Р. М. Развитие творческого мышления учащихся в процессе</w:t>
      </w:r>
    </w:p>
    <w:p w:rsidR="003F2698" w:rsidRPr="00BD1F6C" w:rsidRDefault="003F2698" w:rsidP="003F2698">
      <w:pPr>
        <w:pStyle w:val="a3"/>
        <w:rPr>
          <w:color w:val="000000"/>
          <w:sz w:val="28"/>
          <w:szCs w:val="28"/>
        </w:rPr>
      </w:pPr>
      <w:proofErr w:type="gramStart"/>
      <w:r w:rsidRPr="00BD1F6C">
        <w:rPr>
          <w:color w:val="000000"/>
          <w:sz w:val="28"/>
          <w:szCs w:val="28"/>
        </w:rPr>
        <w:t>выполнении</w:t>
      </w:r>
      <w:proofErr w:type="gramEnd"/>
      <w:r w:rsidRPr="00BD1F6C">
        <w:rPr>
          <w:color w:val="000000"/>
          <w:sz w:val="28"/>
          <w:szCs w:val="28"/>
        </w:rPr>
        <w:t xml:space="preserve"> экспериментов/Журнал «Начальная школа». 2007 № 6, с. 56-60.</w:t>
      </w:r>
    </w:p>
    <w:p w:rsidR="003F2698" w:rsidRPr="00BD1F6C" w:rsidRDefault="003F2698" w:rsidP="003F2698">
      <w:pPr>
        <w:pStyle w:val="a3"/>
        <w:rPr>
          <w:color w:val="000000"/>
          <w:sz w:val="28"/>
          <w:szCs w:val="28"/>
        </w:rPr>
      </w:pPr>
      <w:r w:rsidRPr="00BD1F6C">
        <w:rPr>
          <w:color w:val="000000"/>
          <w:sz w:val="28"/>
          <w:szCs w:val="28"/>
        </w:rPr>
        <w:t>• Дмитриева Н.Я. Казакова А.Н. Мы и окружающий мир, 1 - 4 класс.</w:t>
      </w:r>
    </w:p>
    <w:p w:rsidR="003F2698" w:rsidRPr="00BD1F6C" w:rsidRDefault="003F2698" w:rsidP="003F2698">
      <w:pPr>
        <w:pStyle w:val="a3"/>
        <w:rPr>
          <w:color w:val="000000"/>
          <w:sz w:val="28"/>
          <w:szCs w:val="28"/>
        </w:rPr>
      </w:pPr>
      <w:r w:rsidRPr="00BD1F6C">
        <w:rPr>
          <w:color w:val="000000"/>
          <w:sz w:val="28"/>
          <w:szCs w:val="28"/>
        </w:rPr>
        <w:t>• А.А. Плешаков. Окружающий мир, М.: Просвещение, 2012.</w:t>
      </w:r>
    </w:p>
    <w:p w:rsidR="003F2698" w:rsidRPr="00BD1F6C" w:rsidRDefault="003F2698" w:rsidP="003F2698">
      <w:pPr>
        <w:pStyle w:val="a3"/>
        <w:rPr>
          <w:color w:val="000000"/>
          <w:sz w:val="28"/>
          <w:szCs w:val="28"/>
        </w:rPr>
      </w:pPr>
      <w:r w:rsidRPr="00BD1F6C">
        <w:rPr>
          <w:color w:val="000000"/>
          <w:sz w:val="28"/>
          <w:szCs w:val="28"/>
        </w:rPr>
        <w:t xml:space="preserve">• Новое время - новая дидактика: Педагогические идеи Л. В. </w:t>
      </w:r>
      <w:proofErr w:type="spellStart"/>
      <w:r w:rsidRPr="00BD1F6C">
        <w:rPr>
          <w:color w:val="000000"/>
          <w:sz w:val="28"/>
          <w:szCs w:val="28"/>
        </w:rPr>
        <w:t>Занкова</w:t>
      </w:r>
      <w:proofErr w:type="spellEnd"/>
      <w:r w:rsidRPr="00BD1F6C">
        <w:rPr>
          <w:color w:val="000000"/>
          <w:sz w:val="28"/>
          <w:szCs w:val="28"/>
        </w:rPr>
        <w:t xml:space="preserve"> и школьная практика. Сб. статей, посвященных 100-летию со дня рождения Л. В. </w:t>
      </w:r>
      <w:proofErr w:type="spellStart"/>
      <w:r w:rsidRPr="00BD1F6C">
        <w:rPr>
          <w:color w:val="000000"/>
          <w:sz w:val="28"/>
          <w:szCs w:val="28"/>
        </w:rPr>
        <w:t>Занкова</w:t>
      </w:r>
      <w:proofErr w:type="spellEnd"/>
      <w:r w:rsidRPr="00BD1F6C">
        <w:rPr>
          <w:color w:val="000000"/>
          <w:sz w:val="28"/>
          <w:szCs w:val="28"/>
        </w:rPr>
        <w:t>.//Самара, 2001.</w:t>
      </w:r>
    </w:p>
    <w:p w:rsidR="003F2698" w:rsidRPr="00BD1F6C" w:rsidRDefault="003F2698" w:rsidP="003F2698">
      <w:pPr>
        <w:pStyle w:val="a3"/>
        <w:rPr>
          <w:color w:val="000000"/>
          <w:sz w:val="28"/>
          <w:szCs w:val="28"/>
        </w:rPr>
      </w:pPr>
      <w:r w:rsidRPr="00BD1F6C">
        <w:rPr>
          <w:color w:val="000000"/>
          <w:sz w:val="28"/>
          <w:szCs w:val="28"/>
        </w:rPr>
        <w:t xml:space="preserve">• </w:t>
      </w:r>
      <w:proofErr w:type="spellStart"/>
      <w:r w:rsidRPr="00BD1F6C">
        <w:rPr>
          <w:color w:val="000000"/>
          <w:sz w:val="28"/>
          <w:szCs w:val="28"/>
        </w:rPr>
        <w:t>Степановская</w:t>
      </w:r>
      <w:proofErr w:type="spellEnd"/>
      <w:r w:rsidRPr="00BD1F6C">
        <w:rPr>
          <w:color w:val="000000"/>
          <w:sz w:val="28"/>
          <w:szCs w:val="28"/>
        </w:rPr>
        <w:t xml:space="preserve"> В. М. Воспитание творчеством.//Журнал «Начальная школа». 2007 № 6, с. 60-62.</w:t>
      </w:r>
    </w:p>
    <w:p w:rsidR="003F2698" w:rsidRPr="00BD1F6C" w:rsidRDefault="003F2698" w:rsidP="003F2698">
      <w:pPr>
        <w:pStyle w:val="a3"/>
        <w:rPr>
          <w:color w:val="000000"/>
          <w:sz w:val="28"/>
          <w:szCs w:val="28"/>
        </w:rPr>
      </w:pPr>
      <w:r w:rsidRPr="00BD1F6C">
        <w:rPr>
          <w:color w:val="000000"/>
          <w:sz w:val="28"/>
          <w:szCs w:val="28"/>
        </w:rPr>
        <w:t xml:space="preserve">• Левин В.А. Воспитание творчества. - Томск: Пеленг, 1993. - 563 </w:t>
      </w:r>
      <w:proofErr w:type="gramStart"/>
      <w:r w:rsidRPr="00BD1F6C">
        <w:rPr>
          <w:color w:val="000000"/>
          <w:sz w:val="28"/>
          <w:szCs w:val="28"/>
        </w:rPr>
        <w:t>с</w:t>
      </w:r>
      <w:proofErr w:type="gramEnd"/>
    </w:p>
    <w:p w:rsidR="003F2698" w:rsidRPr="00BD1F6C" w:rsidRDefault="003F2698" w:rsidP="003F2698">
      <w:pPr>
        <w:rPr>
          <w:rFonts w:ascii="Times New Roman" w:hAnsi="Times New Roman" w:cs="Times New Roman"/>
          <w:sz w:val="28"/>
          <w:szCs w:val="28"/>
        </w:rPr>
      </w:pPr>
    </w:p>
    <w:p w:rsidR="006A02A2" w:rsidRPr="00BD1F6C" w:rsidRDefault="006A02A2" w:rsidP="00714A96">
      <w:pPr>
        <w:pStyle w:val="a4"/>
        <w:shd w:val="clear" w:color="auto" w:fill="FFFFFF" w:themeFill="background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A02A2" w:rsidRPr="00BD1F6C" w:rsidRDefault="006A02A2" w:rsidP="00714A96">
      <w:pPr>
        <w:pStyle w:val="a4"/>
        <w:shd w:val="clear" w:color="auto" w:fill="FFFFFF" w:themeFill="background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A02A2" w:rsidRPr="00BD1F6C" w:rsidRDefault="006A02A2" w:rsidP="00714A96">
      <w:pPr>
        <w:pStyle w:val="a4"/>
        <w:shd w:val="clear" w:color="auto" w:fill="FFFFFF" w:themeFill="background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A02A2" w:rsidRPr="00BD1F6C" w:rsidRDefault="006A02A2" w:rsidP="00714A96">
      <w:pPr>
        <w:pStyle w:val="a4"/>
        <w:shd w:val="clear" w:color="auto" w:fill="FFFFFF" w:themeFill="background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96439" w:rsidRPr="00BD1F6C" w:rsidRDefault="00096439" w:rsidP="000214F7">
      <w:pPr>
        <w:pStyle w:val="a4"/>
        <w:shd w:val="clear" w:color="auto" w:fill="FFFFFF" w:themeFill="background1"/>
        <w:tabs>
          <w:tab w:val="left" w:pos="525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96439" w:rsidRPr="00BD1F6C" w:rsidRDefault="00096439" w:rsidP="00714A96">
      <w:pPr>
        <w:pStyle w:val="a4"/>
        <w:shd w:val="clear" w:color="auto" w:fill="FFFFFF" w:themeFill="background1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6439" w:rsidRPr="00BD1F6C" w:rsidRDefault="00096439" w:rsidP="00714A96">
      <w:pPr>
        <w:pStyle w:val="a4"/>
        <w:shd w:val="clear" w:color="auto" w:fill="FFFFFF" w:themeFill="background1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6439" w:rsidRPr="00BD1F6C" w:rsidRDefault="00096439" w:rsidP="00714A96">
      <w:pPr>
        <w:pStyle w:val="a4"/>
        <w:shd w:val="clear" w:color="auto" w:fill="FFFFFF" w:themeFill="background1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6439" w:rsidRPr="00BD1F6C" w:rsidRDefault="00096439" w:rsidP="00714A96">
      <w:pPr>
        <w:pStyle w:val="a4"/>
        <w:shd w:val="clear" w:color="auto" w:fill="FFFFFF" w:themeFill="background1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6439" w:rsidRPr="00BD1F6C" w:rsidRDefault="00096439" w:rsidP="00714A96">
      <w:pPr>
        <w:pStyle w:val="a4"/>
        <w:shd w:val="clear" w:color="auto" w:fill="FFFFFF" w:themeFill="background1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1709" w:rsidRPr="00BD1F6C" w:rsidRDefault="005D1709" w:rsidP="00714A96">
      <w:pPr>
        <w:pStyle w:val="a4"/>
        <w:shd w:val="clear" w:color="auto" w:fill="FFFFFF" w:themeFill="background1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1709" w:rsidRPr="00BD1F6C" w:rsidRDefault="005D1709" w:rsidP="00714A96">
      <w:pPr>
        <w:pStyle w:val="a4"/>
        <w:shd w:val="clear" w:color="auto" w:fill="FFFFFF" w:themeFill="background1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1709" w:rsidRPr="00BD1F6C" w:rsidRDefault="005D1709" w:rsidP="00714A96">
      <w:pPr>
        <w:pStyle w:val="a4"/>
        <w:shd w:val="clear" w:color="auto" w:fill="FFFFFF" w:themeFill="background1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1709" w:rsidRPr="00BD1F6C" w:rsidRDefault="005D1709" w:rsidP="00714A96">
      <w:pPr>
        <w:pStyle w:val="a4"/>
        <w:shd w:val="clear" w:color="auto" w:fill="FFFFFF" w:themeFill="background1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1709" w:rsidRPr="00BD1F6C" w:rsidRDefault="005D1709" w:rsidP="00714A96">
      <w:pPr>
        <w:pStyle w:val="a4"/>
        <w:shd w:val="clear" w:color="auto" w:fill="FFFFFF" w:themeFill="background1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1709" w:rsidRPr="00BD1F6C" w:rsidRDefault="005D1709" w:rsidP="00714A96">
      <w:pPr>
        <w:pStyle w:val="a4"/>
        <w:shd w:val="clear" w:color="auto" w:fill="FFFFFF" w:themeFill="background1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47E5" w:rsidRPr="00BD1F6C" w:rsidRDefault="006F47E5" w:rsidP="00032005">
      <w:pPr>
        <w:pStyle w:val="a4"/>
        <w:shd w:val="clear" w:color="auto" w:fill="FFFFFF" w:themeFill="background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BD1F6C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2F3BDA" w:rsidRPr="00BD1F6C" w:rsidRDefault="002F3BDA" w:rsidP="00714A96">
      <w:pPr>
        <w:pStyle w:val="a4"/>
        <w:shd w:val="clear" w:color="auto" w:fill="FFFFFF" w:themeFill="background1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47E5" w:rsidRPr="00BD1F6C" w:rsidRDefault="006F47E5" w:rsidP="006F47E5">
      <w:pPr>
        <w:pStyle w:val="ac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  <w:r w:rsidRPr="00BD1F6C">
        <w:rPr>
          <w:rFonts w:ascii="Times New Roman" w:hAnsi="Times New Roman" w:cs="Times New Roman"/>
          <w:b/>
          <w:bCs/>
          <w:i/>
          <w:iCs/>
          <w:sz w:val="28"/>
          <w:u w:val="single"/>
        </w:rPr>
        <w:t>Творческий проект «Русская изба» 1 класс</w:t>
      </w:r>
    </w:p>
    <w:p w:rsidR="006A02A2" w:rsidRPr="00BD1F6C" w:rsidRDefault="006A02A2" w:rsidP="00714A96">
      <w:pPr>
        <w:pStyle w:val="a4"/>
        <w:shd w:val="clear" w:color="auto" w:fill="FFFFFF" w:themeFill="background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A02A2" w:rsidRPr="00BD1F6C" w:rsidRDefault="006F47E5" w:rsidP="00714A96">
      <w:pPr>
        <w:shd w:val="clear" w:color="auto" w:fill="FFFFFF" w:themeFill="background1"/>
        <w:rPr>
          <w:rFonts w:ascii="Times New Roman" w:hAnsi="Times New Roman" w:cs="Times New Roman"/>
        </w:rPr>
      </w:pPr>
      <w:r w:rsidRPr="00BD1F6C">
        <w:rPr>
          <w:rFonts w:ascii="Times New Roman" w:hAnsi="Times New Roman" w:cs="Times New Roman"/>
          <w:noProof/>
        </w:rPr>
        <w:drawing>
          <wp:inline distT="0" distB="0" distL="0" distR="0">
            <wp:extent cx="5229225" cy="3800475"/>
            <wp:effectExtent l="19050" t="0" r="952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7E5" w:rsidRPr="00BD1F6C" w:rsidRDefault="006F47E5" w:rsidP="00714A96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6F47E5" w:rsidRPr="00BD1F6C" w:rsidRDefault="006F47E5" w:rsidP="00714A96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6F47E5" w:rsidRPr="00BD1F6C" w:rsidRDefault="006F47E5" w:rsidP="00714A96">
      <w:pPr>
        <w:shd w:val="clear" w:color="auto" w:fill="FFFFFF" w:themeFill="background1"/>
        <w:rPr>
          <w:rFonts w:ascii="Times New Roman" w:hAnsi="Times New Roman" w:cs="Times New Roman"/>
        </w:rPr>
      </w:pPr>
      <w:r w:rsidRPr="00BD1F6C">
        <w:rPr>
          <w:rFonts w:ascii="Times New Roman" w:hAnsi="Times New Roman" w:cs="Times New Roman"/>
          <w:noProof/>
        </w:rPr>
        <w:drawing>
          <wp:inline distT="0" distB="0" distL="0" distR="0">
            <wp:extent cx="5850890" cy="367718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6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7E5" w:rsidRPr="00BD1F6C" w:rsidRDefault="006F47E5" w:rsidP="00714A96">
      <w:pPr>
        <w:shd w:val="clear" w:color="auto" w:fill="FFFFFF" w:themeFill="background1"/>
        <w:rPr>
          <w:rFonts w:ascii="Times New Roman" w:hAnsi="Times New Roman" w:cs="Times New Roman"/>
          <w:b/>
          <w:bCs/>
          <w:i/>
          <w:iCs/>
          <w:sz w:val="36"/>
          <w:u w:val="single"/>
        </w:rPr>
      </w:pPr>
      <w:r w:rsidRPr="00BD1F6C">
        <w:rPr>
          <w:rFonts w:ascii="Times New Roman" w:hAnsi="Times New Roman" w:cs="Times New Roman"/>
          <w:b/>
          <w:bCs/>
          <w:i/>
          <w:iCs/>
          <w:sz w:val="36"/>
          <w:u w:val="single"/>
        </w:rPr>
        <w:t>Наше творчество</w:t>
      </w:r>
    </w:p>
    <w:p w:rsidR="00B251EA" w:rsidRPr="00BD1F6C" w:rsidRDefault="00B251EA" w:rsidP="00714A96">
      <w:pPr>
        <w:shd w:val="clear" w:color="auto" w:fill="FFFFFF" w:themeFill="background1"/>
        <w:rPr>
          <w:rFonts w:ascii="Times New Roman" w:hAnsi="Times New Roman" w:cs="Times New Roman"/>
          <w:b/>
          <w:bCs/>
          <w:i/>
          <w:iCs/>
          <w:sz w:val="36"/>
          <w:u w:val="single"/>
        </w:rPr>
      </w:pPr>
    </w:p>
    <w:p w:rsidR="00B251EA" w:rsidRPr="00BD1F6C" w:rsidRDefault="00CD230A" w:rsidP="00714A96">
      <w:pPr>
        <w:shd w:val="clear" w:color="auto" w:fill="FFFFFF" w:themeFill="background1"/>
        <w:rPr>
          <w:rFonts w:ascii="Times New Roman" w:hAnsi="Times New Roman" w:cs="Times New Roman"/>
          <w:b/>
          <w:bCs/>
          <w:i/>
          <w:iCs/>
          <w:sz w:val="36"/>
          <w:u w:val="single"/>
        </w:rPr>
      </w:pPr>
      <w:r w:rsidRPr="00BD1F6C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B251EA" w:rsidRPr="00BD1F6C">
        <w:rPr>
          <w:rFonts w:ascii="Times New Roman" w:hAnsi="Times New Roman" w:cs="Times New Roman"/>
        </w:rPr>
        <w:t xml:space="preserve"> </w:t>
      </w:r>
      <w:r w:rsidRPr="00BD1F6C">
        <w:rPr>
          <w:rFonts w:ascii="Times New Roman" w:hAnsi="Times New Roman" w:cs="Times New Roman"/>
        </w:rPr>
        <w:pict>
          <v:shape id="_x0000_i1026" type="#_x0000_t75" alt="" style="width:24pt;height:24pt"/>
        </w:pict>
      </w:r>
      <w:r w:rsidR="00B251EA" w:rsidRPr="00BD1F6C">
        <w:rPr>
          <w:rFonts w:ascii="Times New Roman" w:hAnsi="Times New Roman" w:cs="Times New Roman"/>
        </w:rPr>
        <w:t xml:space="preserve"> </w:t>
      </w:r>
      <w:r w:rsidRPr="00BD1F6C">
        <w:rPr>
          <w:rFonts w:ascii="Times New Roman" w:hAnsi="Times New Roman" w:cs="Times New Roman"/>
        </w:rPr>
        <w:pict>
          <v:shape id="_x0000_i1027" type="#_x0000_t75" alt="" style="width:24pt;height:24pt"/>
        </w:pict>
      </w:r>
      <w:r w:rsidR="00B251EA" w:rsidRPr="00BD1F6C">
        <w:rPr>
          <w:rFonts w:ascii="Times New Roman" w:hAnsi="Times New Roman" w:cs="Times New Roman"/>
        </w:rPr>
        <w:t xml:space="preserve"> </w:t>
      </w:r>
      <w:r w:rsidRPr="00BD1F6C">
        <w:rPr>
          <w:rFonts w:ascii="Times New Roman" w:hAnsi="Times New Roman" w:cs="Times New Roman"/>
        </w:rPr>
        <w:pict>
          <v:shape id="_x0000_i1028" type="#_x0000_t75" alt="" style="width:24pt;height:24pt"/>
        </w:pict>
      </w:r>
      <w:r w:rsidR="00B251EA" w:rsidRPr="00BD1F6C">
        <w:rPr>
          <w:rFonts w:ascii="Times New Roman" w:hAnsi="Times New Roman" w:cs="Times New Roman"/>
        </w:rPr>
        <w:t xml:space="preserve"> </w:t>
      </w:r>
      <w:r w:rsidRPr="00BD1F6C">
        <w:rPr>
          <w:rFonts w:ascii="Times New Roman" w:hAnsi="Times New Roman" w:cs="Times New Roman"/>
        </w:rPr>
        <w:pict>
          <v:shape id="_x0000_i1029" type="#_x0000_t75" alt="" style="width:24pt;height:24pt"/>
        </w:pict>
      </w:r>
      <w:r w:rsidR="001D6624" w:rsidRPr="00BD1F6C">
        <w:rPr>
          <w:rFonts w:ascii="Times New Roman" w:hAnsi="Times New Roman" w:cs="Times New Roman"/>
        </w:rPr>
        <w:t xml:space="preserve"> </w:t>
      </w:r>
      <w:r w:rsidRPr="00BD1F6C">
        <w:rPr>
          <w:rFonts w:ascii="Times New Roman" w:hAnsi="Times New Roman" w:cs="Times New Roman"/>
        </w:rPr>
        <w:pict>
          <v:shape id="_x0000_i1030" type="#_x0000_t75" alt="" style="width:24pt;height:24pt"/>
        </w:pict>
      </w:r>
      <w:r w:rsidR="001D6624" w:rsidRPr="00BD1F6C">
        <w:rPr>
          <w:rFonts w:ascii="Times New Roman" w:hAnsi="Times New Roman" w:cs="Times New Roman"/>
        </w:rPr>
        <w:t xml:space="preserve"> </w:t>
      </w:r>
      <w:r w:rsidRPr="00BD1F6C">
        <w:rPr>
          <w:rFonts w:ascii="Times New Roman" w:hAnsi="Times New Roman" w:cs="Times New Roman"/>
        </w:rPr>
        <w:pict>
          <v:shape id="_x0000_i1031" type="#_x0000_t75" alt="Поделки в школу для первоклассников: новые и простые идеи для детей 1 класс" style="width:24pt;height:24pt"/>
        </w:pict>
      </w:r>
      <w:r w:rsidR="001D6624" w:rsidRPr="00BD1F6C">
        <w:rPr>
          <w:rFonts w:ascii="Times New Roman" w:hAnsi="Times New Roman" w:cs="Times New Roman"/>
        </w:rPr>
        <w:t xml:space="preserve"> </w:t>
      </w:r>
      <w:r w:rsidRPr="00BD1F6C">
        <w:rPr>
          <w:rFonts w:ascii="Times New Roman" w:hAnsi="Times New Roman" w:cs="Times New Roman"/>
        </w:rPr>
        <w:pict>
          <v:shape id="_x0000_i1032" type="#_x0000_t75" alt="Поделки в школу для первоклассников: новые и простые идеи для детей 1 класс" style="width:24pt;height:24pt"/>
        </w:pict>
      </w:r>
      <w:r w:rsidR="001D6624" w:rsidRPr="00BD1F6C">
        <w:rPr>
          <w:rFonts w:ascii="Times New Roman" w:hAnsi="Times New Roman" w:cs="Times New Roman"/>
        </w:rPr>
        <w:t xml:space="preserve"> </w:t>
      </w:r>
      <w:r w:rsidR="001D6624" w:rsidRPr="00BD1F6C">
        <w:rPr>
          <w:rFonts w:ascii="Times New Roman" w:hAnsi="Times New Roman" w:cs="Times New Roman"/>
          <w:noProof/>
        </w:rPr>
        <w:drawing>
          <wp:inline distT="0" distB="0" distL="0" distR="0">
            <wp:extent cx="4762500" cy="31718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624" w:rsidRPr="00BD1F6C">
        <w:rPr>
          <w:rFonts w:ascii="Times New Roman" w:hAnsi="Times New Roman" w:cs="Times New Roman"/>
        </w:rPr>
        <w:t xml:space="preserve"> </w:t>
      </w:r>
      <w:r w:rsidRPr="00BD1F6C">
        <w:rPr>
          <w:rFonts w:ascii="Times New Roman" w:hAnsi="Times New Roman" w:cs="Times New Roman"/>
        </w:rPr>
        <w:pict>
          <v:shape id="_x0000_i1033" type="#_x0000_t75" alt="Поделки в школу для первоклассников: новые и простые идеи для детей 1 класс" style="width:24pt;height:24pt"/>
        </w:pict>
      </w:r>
      <w:r w:rsidR="001D6624" w:rsidRPr="00BD1F6C">
        <w:rPr>
          <w:rFonts w:ascii="Times New Roman" w:hAnsi="Times New Roman" w:cs="Times New Roman"/>
        </w:rPr>
        <w:t xml:space="preserve"> </w:t>
      </w:r>
      <w:r w:rsidRPr="00BD1F6C">
        <w:rPr>
          <w:rFonts w:ascii="Times New Roman" w:hAnsi="Times New Roman" w:cs="Times New Roman"/>
        </w:rPr>
        <w:pict>
          <v:shape id="_x0000_i1034" type="#_x0000_t75" alt="Поделки в школу для первоклассников: новые и простые идеи для детей 1 класс" style="width:24pt;height:24pt"/>
        </w:pict>
      </w:r>
    </w:p>
    <w:p w:rsidR="00B251EA" w:rsidRPr="00BD1F6C" w:rsidRDefault="00B251EA" w:rsidP="00714A96">
      <w:pPr>
        <w:shd w:val="clear" w:color="auto" w:fill="FFFFFF" w:themeFill="background1"/>
        <w:rPr>
          <w:rFonts w:ascii="Times New Roman" w:hAnsi="Times New Roman" w:cs="Times New Roman"/>
          <w:b/>
          <w:bCs/>
          <w:i/>
          <w:iCs/>
          <w:sz w:val="36"/>
          <w:u w:val="single"/>
        </w:rPr>
      </w:pPr>
    </w:p>
    <w:p w:rsidR="00B251EA" w:rsidRPr="00BD1F6C" w:rsidRDefault="00B251EA" w:rsidP="00714A96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6F47E5" w:rsidRPr="00BD1F6C" w:rsidRDefault="006F47E5" w:rsidP="00714A96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6F47E5" w:rsidRPr="00BD1F6C" w:rsidRDefault="006F47E5" w:rsidP="00714A96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6F47E5" w:rsidRPr="00BD1F6C" w:rsidRDefault="006F47E5" w:rsidP="00714A96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6F47E5" w:rsidRPr="00BD1F6C" w:rsidRDefault="006F47E5" w:rsidP="00714A96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61C7B" w:rsidRPr="00BD1F6C" w:rsidRDefault="00461C7B" w:rsidP="00714A96">
      <w:pPr>
        <w:shd w:val="clear" w:color="auto" w:fill="FFFFFF" w:themeFill="background1"/>
        <w:ind w:firstLine="708"/>
        <w:jc w:val="center"/>
        <w:rPr>
          <w:rFonts w:ascii="Times New Roman" w:hAnsi="Times New Roman" w:cs="Times New Roman"/>
        </w:rPr>
      </w:pPr>
      <w:r w:rsidRPr="00BD1F6C">
        <w:rPr>
          <w:rFonts w:ascii="Times New Roman" w:hAnsi="Times New Roman" w:cs="Times New Roman"/>
          <w:noProof/>
        </w:rPr>
        <w:drawing>
          <wp:inline distT="0" distB="0" distL="0" distR="0">
            <wp:extent cx="4407243" cy="2718487"/>
            <wp:effectExtent l="19050" t="0" r="0" b="0"/>
            <wp:docPr id="4" name="Рисунок 4" descr="http://lugaschool54.com/wp-content/uploads/2016/11/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ugaschool54.com/wp-content/uploads/2016/11/2-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977" cy="271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7E5" w:rsidRPr="00BD1F6C" w:rsidRDefault="006F47E5" w:rsidP="00714A96">
      <w:pPr>
        <w:shd w:val="clear" w:color="auto" w:fill="FFFFFF" w:themeFill="background1"/>
        <w:ind w:firstLine="708"/>
        <w:jc w:val="center"/>
        <w:rPr>
          <w:rFonts w:ascii="Times New Roman" w:hAnsi="Times New Roman" w:cs="Times New Roman"/>
        </w:rPr>
      </w:pPr>
    </w:p>
    <w:p w:rsidR="006F47E5" w:rsidRPr="00BD1F6C" w:rsidRDefault="006F47E5" w:rsidP="00714A96">
      <w:pPr>
        <w:shd w:val="clear" w:color="auto" w:fill="FFFFFF" w:themeFill="background1"/>
        <w:ind w:firstLine="708"/>
        <w:jc w:val="center"/>
        <w:rPr>
          <w:rFonts w:ascii="Times New Roman" w:hAnsi="Times New Roman" w:cs="Times New Roman"/>
        </w:rPr>
      </w:pPr>
    </w:p>
    <w:p w:rsidR="00426F43" w:rsidRPr="00BD1F6C" w:rsidRDefault="006A02A2" w:rsidP="00714A96">
      <w:pPr>
        <w:shd w:val="clear" w:color="auto" w:fill="FFFFFF" w:themeFill="background1"/>
        <w:ind w:firstLine="708"/>
        <w:jc w:val="center"/>
        <w:rPr>
          <w:rFonts w:ascii="Times New Roman" w:hAnsi="Times New Roman" w:cs="Times New Roman"/>
        </w:rPr>
      </w:pPr>
      <w:r w:rsidRPr="00BD1F6C">
        <w:rPr>
          <w:rFonts w:ascii="Times New Roman" w:hAnsi="Times New Roman" w:cs="Times New Roman"/>
          <w:noProof/>
        </w:rPr>
        <w:drawing>
          <wp:inline distT="0" distB="0" distL="0" distR="0">
            <wp:extent cx="4881245" cy="3667125"/>
            <wp:effectExtent l="19050" t="0" r="0" b="0"/>
            <wp:docPr id="1" name="Рисунок 1" descr="https://www.maam.ru/upload/blogs/7b9027ac1733f81c92d523cd9f7111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7b9027ac1733f81c92d523cd9f71119c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447" cy="368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3D" w:rsidRPr="00BD1F6C" w:rsidRDefault="00406C3D" w:rsidP="00714A96">
      <w:pPr>
        <w:shd w:val="clear" w:color="auto" w:fill="FFFFFF" w:themeFill="background1"/>
        <w:ind w:firstLine="708"/>
        <w:jc w:val="center"/>
        <w:rPr>
          <w:rFonts w:ascii="Times New Roman" w:hAnsi="Times New Roman" w:cs="Times New Roman"/>
        </w:rPr>
      </w:pPr>
    </w:p>
    <w:p w:rsidR="0016232F" w:rsidRPr="00BD1F6C" w:rsidRDefault="0016232F" w:rsidP="006F47E5">
      <w:pPr>
        <w:shd w:val="clear" w:color="auto" w:fill="FFFFFF" w:themeFill="background1"/>
        <w:tabs>
          <w:tab w:val="left" w:pos="3788"/>
        </w:tabs>
        <w:rPr>
          <w:rFonts w:ascii="Times New Roman" w:hAnsi="Times New Roman" w:cs="Times New Roman"/>
          <w:sz w:val="28"/>
        </w:rPr>
      </w:pPr>
    </w:p>
    <w:p w:rsidR="0016232F" w:rsidRPr="00BD1F6C" w:rsidRDefault="0016232F" w:rsidP="00714A96">
      <w:pPr>
        <w:shd w:val="clear" w:color="auto" w:fill="FFFFFF" w:themeFill="background1"/>
        <w:rPr>
          <w:rFonts w:ascii="Times New Roman" w:hAnsi="Times New Roman" w:cs="Times New Roman"/>
          <w:sz w:val="28"/>
        </w:rPr>
      </w:pPr>
    </w:p>
    <w:p w:rsidR="0076622C" w:rsidRPr="00BD1F6C" w:rsidRDefault="0076622C" w:rsidP="00714A96">
      <w:pPr>
        <w:shd w:val="clear" w:color="auto" w:fill="FFFFFF" w:themeFill="background1"/>
        <w:tabs>
          <w:tab w:val="left" w:pos="2530"/>
        </w:tabs>
        <w:jc w:val="center"/>
        <w:rPr>
          <w:rFonts w:ascii="Times New Roman" w:hAnsi="Times New Roman" w:cs="Times New Roman"/>
          <w:sz w:val="28"/>
        </w:rPr>
      </w:pPr>
    </w:p>
    <w:p w:rsidR="005D1709" w:rsidRPr="00BD1F6C" w:rsidRDefault="005D1709" w:rsidP="00714A96">
      <w:pPr>
        <w:shd w:val="clear" w:color="auto" w:fill="FFFFFF" w:themeFill="background1"/>
        <w:tabs>
          <w:tab w:val="left" w:pos="2530"/>
        </w:tabs>
        <w:jc w:val="center"/>
        <w:rPr>
          <w:rFonts w:ascii="Times New Roman" w:hAnsi="Times New Roman" w:cs="Times New Roman"/>
          <w:sz w:val="28"/>
        </w:rPr>
      </w:pPr>
    </w:p>
    <w:p w:rsidR="006F47E5" w:rsidRPr="00BD1F6C" w:rsidRDefault="006F47E5" w:rsidP="00714A96">
      <w:pPr>
        <w:shd w:val="clear" w:color="auto" w:fill="FFFFFF" w:themeFill="background1"/>
        <w:tabs>
          <w:tab w:val="left" w:pos="2530"/>
        </w:tabs>
        <w:jc w:val="right"/>
        <w:rPr>
          <w:rFonts w:ascii="Times New Roman" w:hAnsi="Times New Roman" w:cs="Times New Roman"/>
          <w:b/>
          <w:sz w:val="28"/>
        </w:rPr>
      </w:pPr>
    </w:p>
    <w:p w:rsidR="00032005" w:rsidRPr="00BD1F6C" w:rsidRDefault="00032005" w:rsidP="001D6624">
      <w:pPr>
        <w:pStyle w:val="ac"/>
        <w:rPr>
          <w:rFonts w:ascii="Times New Roman" w:hAnsi="Times New Roman" w:cs="Times New Roman"/>
          <w:b/>
          <w:sz w:val="28"/>
        </w:rPr>
      </w:pPr>
    </w:p>
    <w:p w:rsidR="00032005" w:rsidRPr="00BD1F6C" w:rsidRDefault="00032005" w:rsidP="006F47E5">
      <w:pPr>
        <w:pStyle w:val="ac"/>
        <w:jc w:val="center"/>
        <w:rPr>
          <w:rFonts w:ascii="Times New Roman" w:hAnsi="Times New Roman" w:cs="Times New Roman"/>
          <w:b/>
          <w:sz w:val="28"/>
        </w:rPr>
      </w:pPr>
    </w:p>
    <w:p w:rsidR="006F47E5" w:rsidRPr="00BD1F6C" w:rsidRDefault="006F47E5" w:rsidP="006F47E5">
      <w:pPr>
        <w:pStyle w:val="ac"/>
        <w:jc w:val="center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  <w:r w:rsidRPr="00BD1F6C">
        <w:rPr>
          <w:rFonts w:ascii="Times New Roman" w:hAnsi="Times New Roman" w:cs="Times New Roman"/>
          <w:b/>
          <w:bCs/>
          <w:i/>
          <w:iCs/>
          <w:sz w:val="28"/>
          <w:u w:val="single"/>
        </w:rPr>
        <w:t>Творческий проект «Загадки о птицах»</w:t>
      </w:r>
    </w:p>
    <w:p w:rsidR="006F47E5" w:rsidRPr="00BD1F6C" w:rsidRDefault="006F47E5" w:rsidP="006F47E5">
      <w:pPr>
        <w:shd w:val="clear" w:color="auto" w:fill="FFFFFF" w:themeFill="background1"/>
        <w:tabs>
          <w:tab w:val="left" w:pos="2250"/>
          <w:tab w:val="left" w:pos="2530"/>
        </w:tabs>
        <w:rPr>
          <w:rFonts w:ascii="Times New Roman" w:hAnsi="Times New Roman" w:cs="Times New Roman"/>
          <w:b/>
          <w:sz w:val="28"/>
        </w:rPr>
      </w:pPr>
      <w:r w:rsidRPr="00BD1F6C">
        <w:rPr>
          <w:rFonts w:ascii="Times New Roman" w:hAnsi="Times New Roman" w:cs="Times New Roman"/>
          <w:b/>
          <w:sz w:val="28"/>
        </w:rPr>
        <w:tab/>
      </w:r>
    </w:p>
    <w:p w:rsidR="006F47E5" w:rsidRPr="00BD1F6C" w:rsidRDefault="006F47E5" w:rsidP="00714A96">
      <w:pPr>
        <w:shd w:val="clear" w:color="auto" w:fill="FFFFFF" w:themeFill="background1"/>
        <w:tabs>
          <w:tab w:val="left" w:pos="2530"/>
        </w:tabs>
        <w:jc w:val="right"/>
        <w:rPr>
          <w:rFonts w:ascii="Times New Roman" w:hAnsi="Times New Roman" w:cs="Times New Roman"/>
          <w:b/>
          <w:sz w:val="28"/>
        </w:rPr>
      </w:pPr>
      <w:r w:rsidRPr="00BD1F6C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591175" cy="3400425"/>
            <wp:effectExtent l="19050" t="0" r="9525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241" b="13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7E5" w:rsidRPr="00BD1F6C" w:rsidRDefault="006F47E5" w:rsidP="00714A96">
      <w:pPr>
        <w:shd w:val="clear" w:color="auto" w:fill="FFFFFF" w:themeFill="background1"/>
        <w:tabs>
          <w:tab w:val="left" w:pos="2530"/>
        </w:tabs>
        <w:jc w:val="right"/>
        <w:rPr>
          <w:rFonts w:ascii="Times New Roman" w:hAnsi="Times New Roman" w:cs="Times New Roman"/>
          <w:b/>
          <w:sz w:val="28"/>
        </w:rPr>
      </w:pPr>
    </w:p>
    <w:p w:rsidR="006F47E5" w:rsidRPr="00BD1F6C" w:rsidRDefault="006F47E5" w:rsidP="00714A96">
      <w:pPr>
        <w:shd w:val="clear" w:color="auto" w:fill="FFFFFF" w:themeFill="background1"/>
        <w:tabs>
          <w:tab w:val="left" w:pos="2530"/>
        </w:tabs>
        <w:jc w:val="right"/>
        <w:rPr>
          <w:rFonts w:ascii="Times New Roman" w:hAnsi="Times New Roman" w:cs="Times New Roman"/>
          <w:b/>
          <w:sz w:val="28"/>
        </w:rPr>
      </w:pPr>
    </w:p>
    <w:p w:rsidR="006F47E5" w:rsidRPr="00BD1F6C" w:rsidRDefault="006F47E5" w:rsidP="00714A96">
      <w:pPr>
        <w:shd w:val="clear" w:color="auto" w:fill="FFFFFF" w:themeFill="background1"/>
        <w:tabs>
          <w:tab w:val="left" w:pos="2530"/>
        </w:tabs>
        <w:jc w:val="right"/>
        <w:rPr>
          <w:rFonts w:ascii="Times New Roman" w:hAnsi="Times New Roman" w:cs="Times New Roman"/>
          <w:b/>
          <w:sz w:val="28"/>
        </w:rPr>
      </w:pPr>
    </w:p>
    <w:p w:rsidR="006F47E5" w:rsidRPr="00BD1F6C" w:rsidRDefault="006F47E5" w:rsidP="00714A96">
      <w:pPr>
        <w:shd w:val="clear" w:color="auto" w:fill="FFFFFF" w:themeFill="background1"/>
        <w:tabs>
          <w:tab w:val="left" w:pos="2530"/>
        </w:tabs>
        <w:jc w:val="right"/>
        <w:rPr>
          <w:rFonts w:ascii="Times New Roman" w:hAnsi="Times New Roman" w:cs="Times New Roman"/>
          <w:b/>
          <w:sz w:val="28"/>
        </w:rPr>
      </w:pPr>
    </w:p>
    <w:p w:rsidR="006F47E5" w:rsidRPr="00BD1F6C" w:rsidRDefault="006F47E5" w:rsidP="00714A96">
      <w:pPr>
        <w:shd w:val="clear" w:color="auto" w:fill="FFFFFF" w:themeFill="background1"/>
        <w:tabs>
          <w:tab w:val="left" w:pos="2530"/>
        </w:tabs>
        <w:jc w:val="right"/>
        <w:rPr>
          <w:rFonts w:ascii="Times New Roman" w:hAnsi="Times New Roman" w:cs="Times New Roman"/>
          <w:b/>
          <w:sz w:val="28"/>
        </w:rPr>
      </w:pPr>
    </w:p>
    <w:sectPr w:rsidR="006F47E5" w:rsidRPr="00BD1F6C" w:rsidSect="005D1709">
      <w:pgSz w:w="11906" w:h="16838"/>
      <w:pgMar w:top="568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E64BC"/>
    <w:multiLevelType w:val="multilevel"/>
    <w:tmpl w:val="A9ACA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883E18"/>
    <w:multiLevelType w:val="multilevel"/>
    <w:tmpl w:val="D5966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D05F0D"/>
    <w:multiLevelType w:val="hybridMultilevel"/>
    <w:tmpl w:val="4BDED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54C7F"/>
    <w:multiLevelType w:val="hybridMultilevel"/>
    <w:tmpl w:val="09100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2912DA"/>
    <w:multiLevelType w:val="hybridMultilevel"/>
    <w:tmpl w:val="7E7244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F1587D"/>
    <w:multiLevelType w:val="hybridMultilevel"/>
    <w:tmpl w:val="63BA68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160FF8"/>
    <w:multiLevelType w:val="multilevel"/>
    <w:tmpl w:val="A224D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902C6D"/>
    <w:multiLevelType w:val="hybridMultilevel"/>
    <w:tmpl w:val="249CF930"/>
    <w:lvl w:ilvl="0" w:tplc="59822B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760C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64B7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786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A8A1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4AC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BA22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EEE5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AAD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72D6E20"/>
    <w:multiLevelType w:val="multilevel"/>
    <w:tmpl w:val="0184A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D564CD"/>
    <w:multiLevelType w:val="multilevel"/>
    <w:tmpl w:val="AF3AD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0E16CFC"/>
    <w:multiLevelType w:val="multilevel"/>
    <w:tmpl w:val="50203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0F320A8"/>
    <w:multiLevelType w:val="multilevel"/>
    <w:tmpl w:val="01660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0927E5"/>
    <w:multiLevelType w:val="multilevel"/>
    <w:tmpl w:val="908CB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0"/>
  </w:num>
  <w:num w:numId="7">
    <w:abstractNumId w:val="6"/>
  </w:num>
  <w:num w:numId="8">
    <w:abstractNumId w:val="11"/>
  </w:num>
  <w:num w:numId="9">
    <w:abstractNumId w:val="1"/>
  </w:num>
  <w:num w:numId="10">
    <w:abstractNumId w:val="8"/>
  </w:num>
  <w:num w:numId="11">
    <w:abstractNumId w:val="12"/>
  </w:num>
  <w:num w:numId="12">
    <w:abstractNumId w:val="9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2560"/>
    <w:rsid w:val="000214F7"/>
    <w:rsid w:val="00022D3C"/>
    <w:rsid w:val="00022ED7"/>
    <w:rsid w:val="00032005"/>
    <w:rsid w:val="00035E8F"/>
    <w:rsid w:val="00045AC3"/>
    <w:rsid w:val="000738D7"/>
    <w:rsid w:val="00087CF2"/>
    <w:rsid w:val="000960E1"/>
    <w:rsid w:val="00096439"/>
    <w:rsid w:val="000978A6"/>
    <w:rsid w:val="000B0907"/>
    <w:rsid w:val="000F0731"/>
    <w:rsid w:val="000F78E6"/>
    <w:rsid w:val="00123207"/>
    <w:rsid w:val="00124C4B"/>
    <w:rsid w:val="0013469D"/>
    <w:rsid w:val="00146678"/>
    <w:rsid w:val="00152159"/>
    <w:rsid w:val="00161498"/>
    <w:rsid w:val="0016232F"/>
    <w:rsid w:val="00197635"/>
    <w:rsid w:val="001D2760"/>
    <w:rsid w:val="001D6624"/>
    <w:rsid w:val="001E2917"/>
    <w:rsid w:val="0020441F"/>
    <w:rsid w:val="00231192"/>
    <w:rsid w:val="00241C7A"/>
    <w:rsid w:val="002860A5"/>
    <w:rsid w:val="002B62C2"/>
    <w:rsid w:val="002F3BDA"/>
    <w:rsid w:val="003073FD"/>
    <w:rsid w:val="00394BC6"/>
    <w:rsid w:val="003B51A6"/>
    <w:rsid w:val="003C0649"/>
    <w:rsid w:val="003F2698"/>
    <w:rsid w:val="00406C3D"/>
    <w:rsid w:val="00426F43"/>
    <w:rsid w:val="004334F2"/>
    <w:rsid w:val="00461C7B"/>
    <w:rsid w:val="0052022E"/>
    <w:rsid w:val="00520A86"/>
    <w:rsid w:val="0052777E"/>
    <w:rsid w:val="005433FF"/>
    <w:rsid w:val="0054700F"/>
    <w:rsid w:val="00547BA7"/>
    <w:rsid w:val="005A6EA5"/>
    <w:rsid w:val="005B3624"/>
    <w:rsid w:val="005D1709"/>
    <w:rsid w:val="005D68F5"/>
    <w:rsid w:val="0060200B"/>
    <w:rsid w:val="00637D93"/>
    <w:rsid w:val="00653DA2"/>
    <w:rsid w:val="006A02A2"/>
    <w:rsid w:val="006A50AC"/>
    <w:rsid w:val="006A6771"/>
    <w:rsid w:val="006D3D5A"/>
    <w:rsid w:val="006D73BF"/>
    <w:rsid w:val="006F47E5"/>
    <w:rsid w:val="00713155"/>
    <w:rsid w:val="00714A96"/>
    <w:rsid w:val="0076622C"/>
    <w:rsid w:val="007F4DCB"/>
    <w:rsid w:val="00816916"/>
    <w:rsid w:val="00827249"/>
    <w:rsid w:val="00871A3D"/>
    <w:rsid w:val="008C0A42"/>
    <w:rsid w:val="009127D5"/>
    <w:rsid w:val="00975F5C"/>
    <w:rsid w:val="0097785A"/>
    <w:rsid w:val="00977C94"/>
    <w:rsid w:val="00984986"/>
    <w:rsid w:val="009E47C3"/>
    <w:rsid w:val="009F1B54"/>
    <w:rsid w:val="00A1753C"/>
    <w:rsid w:val="00A33DC0"/>
    <w:rsid w:val="00A57FEA"/>
    <w:rsid w:val="00A90C8C"/>
    <w:rsid w:val="00AF1952"/>
    <w:rsid w:val="00B0437B"/>
    <w:rsid w:val="00B05814"/>
    <w:rsid w:val="00B251EA"/>
    <w:rsid w:val="00B278F6"/>
    <w:rsid w:val="00B81D95"/>
    <w:rsid w:val="00B948D5"/>
    <w:rsid w:val="00BD1B86"/>
    <w:rsid w:val="00BD1F6C"/>
    <w:rsid w:val="00C562B0"/>
    <w:rsid w:val="00C77EDB"/>
    <w:rsid w:val="00CD230A"/>
    <w:rsid w:val="00CE7B28"/>
    <w:rsid w:val="00D00A8C"/>
    <w:rsid w:val="00D11372"/>
    <w:rsid w:val="00D14E9E"/>
    <w:rsid w:val="00D24CE3"/>
    <w:rsid w:val="00D32560"/>
    <w:rsid w:val="00D32CF3"/>
    <w:rsid w:val="00D50E0C"/>
    <w:rsid w:val="00D5363D"/>
    <w:rsid w:val="00D57798"/>
    <w:rsid w:val="00DC6E20"/>
    <w:rsid w:val="00DE5598"/>
    <w:rsid w:val="00DF080D"/>
    <w:rsid w:val="00E34B09"/>
    <w:rsid w:val="00E40153"/>
    <w:rsid w:val="00E42515"/>
    <w:rsid w:val="00E60B3A"/>
    <w:rsid w:val="00E713A5"/>
    <w:rsid w:val="00E75BAA"/>
    <w:rsid w:val="00E9301D"/>
    <w:rsid w:val="00EE6C04"/>
    <w:rsid w:val="00F61D64"/>
    <w:rsid w:val="00F66266"/>
    <w:rsid w:val="00F7393B"/>
    <w:rsid w:val="00F754B7"/>
    <w:rsid w:val="00FA50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D32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32560"/>
  </w:style>
  <w:style w:type="paragraph" w:styleId="a3">
    <w:name w:val="Normal (Web)"/>
    <w:basedOn w:val="a"/>
    <w:uiPriority w:val="99"/>
    <w:unhideWhenUsed/>
    <w:rsid w:val="00F73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5363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A0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02A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75F5C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975F5C"/>
    <w:rPr>
      <w:color w:val="800080" w:themeColor="followedHyperlink"/>
      <w:u w:val="single"/>
    </w:rPr>
  </w:style>
  <w:style w:type="character" w:styleId="a9">
    <w:name w:val="Strong"/>
    <w:qFormat/>
    <w:rsid w:val="005B3624"/>
    <w:rPr>
      <w:b/>
      <w:bCs/>
    </w:rPr>
  </w:style>
  <w:style w:type="paragraph" w:styleId="aa">
    <w:name w:val="Body Text"/>
    <w:basedOn w:val="a"/>
    <w:link w:val="ab"/>
    <w:rsid w:val="005B362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rsid w:val="005B362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No Spacing"/>
    <w:qFormat/>
    <w:rsid w:val="005B3624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unhideWhenUsed/>
    <w:rsid w:val="001E29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E2917"/>
    <w:rPr>
      <w:rFonts w:ascii="Courier New" w:eastAsia="Times New Roman" w:hAnsi="Courier New" w:cs="Courier New"/>
      <w:sz w:val="20"/>
      <w:szCs w:val="20"/>
    </w:rPr>
  </w:style>
  <w:style w:type="character" w:styleId="ad">
    <w:name w:val="Emphasis"/>
    <w:qFormat/>
    <w:rsid w:val="000978A6"/>
    <w:rPr>
      <w:i/>
      <w:iCs/>
    </w:rPr>
  </w:style>
  <w:style w:type="paragraph" w:customStyle="1" w:styleId="ae">
    <w:name w:val="Содержимое таблицы"/>
    <w:basedOn w:val="a"/>
    <w:rsid w:val="000978A6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1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99866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9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vechkov.schoolrm.r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B53399-56C1-494F-B392-450953874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12</Pages>
  <Words>2427</Words>
  <Characters>13836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52</cp:revision>
  <dcterms:created xsi:type="dcterms:W3CDTF">2019-09-17T12:32:00Z</dcterms:created>
  <dcterms:modified xsi:type="dcterms:W3CDTF">2021-01-18T14:53:00Z</dcterms:modified>
</cp:coreProperties>
</file>