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BA" w:rsidRPr="00CC3527" w:rsidRDefault="000F39BA" w:rsidP="00CC352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color w:val="002060"/>
          <w:sz w:val="28"/>
          <w:szCs w:val="28"/>
        </w:rPr>
      </w:pPr>
      <w:r w:rsidRPr="00CC3527">
        <w:rPr>
          <w:rFonts w:ascii="Tahoma" w:hAnsi="Tahoma" w:cs="Tahoma"/>
          <w:b/>
          <w:bCs/>
          <w:color w:val="002060"/>
          <w:sz w:val="28"/>
          <w:szCs w:val="28"/>
          <w:bdr w:val="none" w:sz="0" w:space="0" w:color="auto" w:frame="1"/>
        </w:rPr>
        <w:t>Памятка для родителей</w:t>
      </w:r>
    </w:p>
    <w:p w:rsidR="000F39BA" w:rsidRPr="00CC3527" w:rsidRDefault="000F39BA" w:rsidP="00CC352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color w:val="002060"/>
          <w:sz w:val="28"/>
          <w:szCs w:val="28"/>
        </w:rPr>
      </w:pPr>
      <w:r w:rsidRPr="00CC3527">
        <w:rPr>
          <w:rFonts w:ascii="Tahoma" w:hAnsi="Tahoma" w:cs="Tahoma"/>
          <w:b/>
          <w:bCs/>
          <w:color w:val="002060"/>
          <w:sz w:val="28"/>
          <w:szCs w:val="28"/>
          <w:bdr w:val="none" w:sz="0" w:space="0" w:color="auto" w:frame="1"/>
        </w:rPr>
        <w:t>по формированию</w:t>
      </w:r>
      <w:r w:rsidR="00CC3527" w:rsidRPr="00CC3527">
        <w:rPr>
          <w:rFonts w:ascii="Tahoma" w:hAnsi="Tahoma" w:cs="Tahoma"/>
          <w:color w:val="002060"/>
          <w:sz w:val="28"/>
          <w:szCs w:val="28"/>
        </w:rPr>
        <w:t xml:space="preserve"> </w:t>
      </w:r>
      <w:r w:rsidRPr="00CC3527">
        <w:rPr>
          <w:rFonts w:ascii="Tahoma" w:hAnsi="Tahoma" w:cs="Tahoma"/>
          <w:b/>
          <w:bCs/>
          <w:color w:val="002060"/>
          <w:sz w:val="28"/>
          <w:szCs w:val="28"/>
          <w:bdr w:val="none" w:sz="0" w:space="0" w:color="auto" w:frame="1"/>
        </w:rPr>
        <w:t>здорового образа жизни</w:t>
      </w:r>
    </w:p>
    <w:p w:rsidR="000F39BA" w:rsidRPr="00CC3527" w:rsidRDefault="000F39BA" w:rsidP="00CC352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color w:val="002060"/>
          <w:sz w:val="28"/>
          <w:szCs w:val="28"/>
        </w:rPr>
      </w:pPr>
      <w:r w:rsidRPr="00CC3527">
        <w:rPr>
          <w:rFonts w:ascii="Tahoma" w:hAnsi="Tahoma" w:cs="Tahoma"/>
          <w:b/>
          <w:bCs/>
          <w:color w:val="002060"/>
          <w:sz w:val="28"/>
          <w:szCs w:val="28"/>
          <w:bdr w:val="none" w:sz="0" w:space="0" w:color="auto" w:frame="1"/>
        </w:rPr>
        <w:t>у своих детей</w:t>
      </w:r>
    </w:p>
    <w:p w:rsidR="000F39BA" w:rsidRPr="00DE7D9B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r w:rsidRPr="00DE7D9B">
        <w:rPr>
          <w:rFonts w:ascii="Tahoma" w:hAnsi="Tahoma" w:cs="Tahoma"/>
          <w:color w:val="000000"/>
          <w:sz w:val="28"/>
          <w:szCs w:val="28"/>
        </w:rPr>
        <w:t>. </w:t>
      </w:r>
      <w:r w:rsidRPr="00DE7D9B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E7D9B">
        <w:rPr>
          <w:rFonts w:ascii="Tahoma" w:hAnsi="Tahoma" w:cs="Tahoma"/>
          <w:noProof/>
          <w:color w:val="000000"/>
          <w:sz w:val="28"/>
          <w:szCs w:val="28"/>
        </w:rPr>
        <w:drawing>
          <wp:anchor distT="0" distB="0" distL="0" distR="0" simplePos="0" relativeHeight="251654656" behindDoc="0" locked="0" layoutInCell="1" allowOverlap="0" wp14:anchorId="714C8B9E" wp14:editId="2095111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647950"/>
            <wp:effectExtent l="0" t="0" r="0" b="0"/>
            <wp:wrapSquare wrapText="bothSides"/>
            <wp:docPr id="8" name="Рисунок 8" descr="http://pandia.ru/text/79/152/images/image001_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9/152/images/image001_27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D9B">
        <w:rPr>
          <w:rFonts w:ascii="Tahoma" w:hAnsi="Tahoma" w:cs="Tahoma"/>
          <w:color w:val="000000"/>
          <w:sz w:val="28"/>
          <w:szCs w:val="28"/>
        </w:rPr>
        <w:t>Новый день начинайте с улыбки и с утренней разминки.</w:t>
      </w:r>
    </w:p>
    <w:p w:rsidR="000F39BA" w:rsidRPr="00DE7D9B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E7D9B">
        <w:rPr>
          <w:rFonts w:ascii="Tahoma" w:hAnsi="Tahoma" w:cs="Tahoma"/>
          <w:color w:val="000000"/>
          <w:sz w:val="28"/>
          <w:szCs w:val="28"/>
        </w:rPr>
        <w:t>2.  Соблюдайте режим дня.</w:t>
      </w:r>
    </w:p>
    <w:p w:rsidR="000F39BA" w:rsidRPr="00DE7D9B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E7D9B">
        <w:rPr>
          <w:rFonts w:ascii="Tahoma" w:hAnsi="Tahoma" w:cs="Tahoma"/>
          <w:color w:val="000000"/>
          <w:sz w:val="28"/>
          <w:szCs w:val="28"/>
        </w:rPr>
        <w:t>3.  Помните: лучше умная книга, чем бесцельный просмотр телевизора.</w:t>
      </w:r>
    </w:p>
    <w:p w:rsidR="000F39BA" w:rsidRPr="00DE7D9B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E7D9B">
        <w:rPr>
          <w:rFonts w:ascii="Tahoma" w:hAnsi="Tahoma" w:cs="Tahoma"/>
          <w:color w:val="000000"/>
          <w:sz w:val="28"/>
          <w:szCs w:val="28"/>
        </w:rPr>
        <w:t>4.  Любите своего ребенка, он – Ваш. Уважайте членов своей семьи, они – попутчики на Вашем пути.</w:t>
      </w:r>
    </w:p>
    <w:p w:rsidR="000F39BA" w:rsidRPr="00DE7D9B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E7D9B">
        <w:rPr>
          <w:rFonts w:ascii="Tahoma" w:hAnsi="Tahoma" w:cs="Tahoma"/>
          <w:color w:val="000000"/>
          <w:sz w:val="28"/>
          <w:szCs w:val="28"/>
        </w:rPr>
        <w:t>5.  Обнимать ребенка следует не менее 4 раз в день, а лучше – 8 раз.</w:t>
      </w:r>
    </w:p>
    <w:p w:rsidR="000F39BA" w:rsidRPr="00DE7D9B" w:rsidRDefault="00DE7D9B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E7D9B">
        <w:rPr>
          <w:rFonts w:ascii="Tahoma" w:hAnsi="Tahoma" w:cs="Tahoma"/>
          <w:noProof/>
          <w:color w:val="000000"/>
          <w:sz w:val="28"/>
          <w:szCs w:val="28"/>
        </w:rPr>
        <w:drawing>
          <wp:anchor distT="0" distB="0" distL="0" distR="0" simplePos="0" relativeHeight="251655680" behindDoc="0" locked="0" layoutInCell="1" allowOverlap="0" wp14:anchorId="11BDF115" wp14:editId="3ED675EA">
            <wp:simplePos x="0" y="0"/>
            <wp:positionH relativeFrom="column">
              <wp:posOffset>3895090</wp:posOffset>
            </wp:positionH>
            <wp:positionV relativeFrom="line">
              <wp:posOffset>379095</wp:posOffset>
            </wp:positionV>
            <wp:extent cx="2371725" cy="2962275"/>
            <wp:effectExtent l="0" t="0" r="9525" b="9525"/>
            <wp:wrapSquare wrapText="bothSides"/>
            <wp:docPr id="7" name="Рисунок 7" descr="http://pandia.ru/text/79/152/images/image002_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9/152/images/image002_2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9BA" w:rsidRPr="00DE7D9B">
        <w:rPr>
          <w:rFonts w:ascii="Tahoma" w:hAnsi="Tahoma" w:cs="Tahoma"/>
          <w:color w:val="000000"/>
          <w:sz w:val="28"/>
          <w:szCs w:val="28"/>
        </w:rPr>
        <w:t>6.  Положительное отношение к себе – основа психологического выживания.</w:t>
      </w:r>
    </w:p>
    <w:p w:rsidR="000F39BA" w:rsidRPr="00DE7D9B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E7D9B">
        <w:rPr>
          <w:rFonts w:ascii="Tahoma" w:hAnsi="Tahoma" w:cs="Tahoma"/>
          <w:color w:val="000000"/>
          <w:sz w:val="28"/>
          <w:szCs w:val="28"/>
        </w:rPr>
        <w:t>7.  Не бывает плохих детей, бывают плохие поступки.</w:t>
      </w:r>
    </w:p>
    <w:p w:rsidR="000F39BA" w:rsidRPr="00DE7D9B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E7D9B">
        <w:rPr>
          <w:rFonts w:ascii="Tahoma" w:hAnsi="Tahoma" w:cs="Tahoma"/>
          <w:color w:val="000000"/>
          <w:sz w:val="28"/>
          <w:szCs w:val="28"/>
        </w:rPr>
        <w:t>8.  Личный пример по здоровому образу жизни лучше всякой морали.</w:t>
      </w:r>
    </w:p>
    <w:p w:rsidR="000F39BA" w:rsidRPr="00DE7D9B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E7D9B">
        <w:rPr>
          <w:rFonts w:ascii="Tahoma" w:hAnsi="Tahoma" w:cs="Tahoma"/>
          <w:color w:val="000000"/>
          <w:sz w:val="28"/>
          <w:szCs w:val="28"/>
        </w:rPr>
        <w:t>9.  Используйте естественные факторы закаливания – солнце, воздух и воду.</w:t>
      </w:r>
    </w:p>
    <w:p w:rsidR="000F39BA" w:rsidRPr="00DE7D9B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E7D9B">
        <w:rPr>
          <w:rFonts w:ascii="Tahoma" w:hAnsi="Tahoma" w:cs="Tahoma"/>
          <w:color w:val="000000"/>
          <w:sz w:val="28"/>
          <w:szCs w:val="28"/>
        </w:rPr>
        <w:t>10. Помните: простая пища полезнее для здоровья, чем искусные яства.</w:t>
      </w:r>
    </w:p>
    <w:p w:rsidR="000F39BA" w:rsidRPr="00DE7D9B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DE7D9B">
        <w:rPr>
          <w:rFonts w:ascii="Tahoma" w:hAnsi="Tahoma" w:cs="Tahoma"/>
          <w:color w:val="000000"/>
          <w:sz w:val="28"/>
          <w:szCs w:val="28"/>
        </w:rPr>
        <w:t>11. Лучший вид отдыха – прогулка с семьёй на свежем воздухе, лучшее развлечение для ребенка – совместная игра с родителями.</w:t>
      </w:r>
    </w:p>
    <w:p w:rsidR="00CC3527" w:rsidRPr="00DE7D9B" w:rsidRDefault="00CC3527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C3527" w:rsidRPr="00DE7D9B" w:rsidRDefault="00CC3527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C3527" w:rsidRPr="00DE7D9B" w:rsidRDefault="00CC3527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C3527" w:rsidRDefault="00CC3527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  <w:bookmarkStart w:id="0" w:name="_GoBack"/>
      <w:bookmarkEnd w:id="0"/>
    </w:p>
    <w:p w:rsidR="00CC3527" w:rsidRDefault="00CC3527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F39BA" w:rsidRPr="00CC3527" w:rsidRDefault="000F39BA" w:rsidP="00CC352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color w:val="002060"/>
          <w:sz w:val="28"/>
          <w:szCs w:val="28"/>
        </w:rPr>
      </w:pPr>
      <w:r w:rsidRPr="00CC3527">
        <w:rPr>
          <w:rFonts w:ascii="Tahoma" w:hAnsi="Tahoma" w:cs="Tahoma"/>
          <w:b/>
          <w:bCs/>
          <w:color w:val="002060"/>
          <w:sz w:val="28"/>
          <w:szCs w:val="28"/>
          <w:bdr w:val="none" w:sz="0" w:space="0" w:color="auto" w:frame="1"/>
        </w:rPr>
        <w:lastRenderedPageBreak/>
        <w:t>Памятка для родителей и воспитателей</w:t>
      </w:r>
    </w:p>
    <w:p w:rsidR="000F39BA" w:rsidRPr="00CC3527" w:rsidRDefault="00CC3527" w:rsidP="00CC352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CC3527">
        <w:rPr>
          <w:rFonts w:ascii="Tahoma" w:hAnsi="Tahoma" w:cs="Tahoma"/>
          <w:noProof/>
          <w:color w:val="002060"/>
          <w:sz w:val="28"/>
          <w:szCs w:val="28"/>
        </w:rPr>
        <w:drawing>
          <wp:anchor distT="0" distB="0" distL="0" distR="0" simplePos="0" relativeHeight="251656704" behindDoc="0" locked="0" layoutInCell="1" allowOverlap="0" wp14:anchorId="179AB8CD" wp14:editId="25B049F2">
            <wp:simplePos x="0" y="0"/>
            <wp:positionH relativeFrom="column">
              <wp:posOffset>-257175</wp:posOffset>
            </wp:positionH>
            <wp:positionV relativeFrom="line">
              <wp:posOffset>125730</wp:posOffset>
            </wp:positionV>
            <wp:extent cx="2162175" cy="2752725"/>
            <wp:effectExtent l="0" t="0" r="9525" b="9525"/>
            <wp:wrapSquare wrapText="bothSides"/>
            <wp:docPr id="6" name="Рисунок 6" descr="http://pandia.ru/text/79/152/images/image003_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9/152/images/image003_17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9BA" w:rsidRPr="00CC3527">
        <w:rPr>
          <w:rFonts w:ascii="Tahoma" w:hAnsi="Tahoma" w:cs="Tahoma"/>
          <w:b/>
          <w:bCs/>
          <w:color w:val="002060"/>
          <w:sz w:val="28"/>
          <w:szCs w:val="28"/>
          <w:bdr w:val="none" w:sz="0" w:space="0" w:color="auto" w:frame="1"/>
        </w:rPr>
        <w:t>Закаливание воздухом</w:t>
      </w:r>
    </w:p>
    <w:p w:rsidR="000F39BA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Закаливание воздухом – это не только специальные процедуры, но и ежедневная влажная уборка, и многократное проветривание помещения, поддержание в нем оптимальной температуры воздуха + 20 градусов, во время гимнастики и подвижных игр она может быть ниже – около + 16 градусов.</w:t>
      </w:r>
    </w:p>
    <w:p w:rsidR="000F39BA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Ребенок должен ежедневно гулять. Даже в ненастную погоду в любое время года дети должны быть на воздухе не менее 3,5 – 4 часов.</w:t>
      </w:r>
    </w:p>
    <w:p w:rsidR="000F39BA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 специальным закаливающим процедурам относятся общие воздушные ванны, их начинают при температуре воздуха + 22 градуса продолжительностью 3 – 5 минут с последующим снижением температуры до + 18 градусов и увеличением продолжительности до 10 – 15 минут. При этом постепенно облегчается одежда ребенка: вначале обнажают руки (заменяют рубашку с рукавами футболкой, затем снимают футболку, оставляя малыша в одних трусиках).</w:t>
      </w:r>
    </w:p>
    <w:p w:rsidR="000F39BA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2114550"/>
            <wp:effectExtent l="0" t="0" r="9525" b="0"/>
            <wp:wrapSquare wrapText="bothSides"/>
            <wp:docPr id="5" name="Рисунок 5" descr="http://pandia.ru/text/79/152/images/image004_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dia.ru/text/79/152/images/image004_15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t>Закаливание свежим воздухом полезно всем детям, не зависимо от возраста, но особенно важно, если ребенок ослаблен. В то же время известно, что многие родители ошибочно считают необходимым всячески оберегать от «дуновения воздуха» слабого, часто болеющего ребенка. Нередко забота о нем сводится к тому, что его как можно теплее одевают, кутают. В такой одежде ребенку жарко, она затрудняет его движения, в результате – очередная простуда.</w:t>
      </w:r>
    </w:p>
    <w:p w:rsidR="000F39BA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Свежий воздух – замечательное средство закаливания детского организма!</w:t>
      </w:r>
    </w:p>
    <w:p w:rsidR="000F39BA" w:rsidRPr="00296E60" w:rsidRDefault="000F39BA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296E60">
        <w:rPr>
          <w:rFonts w:ascii="Tahoma" w:hAnsi="Tahoma" w:cs="Tahoma"/>
          <w:noProof/>
          <w:color w:val="002060"/>
          <w:sz w:val="28"/>
          <w:szCs w:val="28"/>
        </w:rPr>
        <w:drawing>
          <wp:anchor distT="0" distB="0" distL="0" distR="0" simplePos="0" relativeHeight="251658752" behindDoc="0" locked="0" layoutInCell="1" allowOverlap="0" wp14:anchorId="299E2B0C" wp14:editId="33E63F0E">
            <wp:simplePos x="0" y="0"/>
            <wp:positionH relativeFrom="column">
              <wp:posOffset>2047875</wp:posOffset>
            </wp:positionH>
            <wp:positionV relativeFrom="line">
              <wp:posOffset>0</wp:posOffset>
            </wp:positionV>
            <wp:extent cx="2047875" cy="2609850"/>
            <wp:effectExtent l="0" t="0" r="9525" b="0"/>
            <wp:wrapSquare wrapText="bothSides"/>
            <wp:docPr id="4" name="Рисунок 4" descr="http://pandia.ru/text/79/152/images/image005_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79/152/images/image005_12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E60">
        <w:rPr>
          <w:rFonts w:ascii="Tahoma" w:hAnsi="Tahoma" w:cs="Tahoma"/>
          <w:b/>
          <w:bCs/>
          <w:color w:val="002060"/>
          <w:sz w:val="28"/>
          <w:szCs w:val="28"/>
          <w:bdr w:val="none" w:sz="0" w:space="0" w:color="auto" w:frame="1"/>
        </w:rPr>
        <w:t>Физическая нагрузка</w:t>
      </w:r>
    </w:p>
    <w:p w:rsidR="000F39BA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Человек всегда должен стремиться к развитию таких физических качеств, как сила, ловкость, быстрота, выносливость. В процессе систематических занятий физическими упражнениями не только укрепляется здоровье, но и улучшаются самочувствие и настроение, появляется чувство бодрости, жизнерадостности. Регулярные занятия физическими упражнениями и спортом, утренняя зарядка, физкультминутки, прогулки, туризм и призваны компенсировать двигательное голодание, или, как говорят ученые, гиподинамию.</w:t>
      </w:r>
    </w:p>
    <w:p w:rsidR="00CC3527" w:rsidRDefault="00CC3527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CC3527" w:rsidRDefault="00CC3527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CC3527" w:rsidRDefault="00CC3527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CC3527" w:rsidRDefault="00CC3527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0F39BA" w:rsidRPr="00296E60" w:rsidRDefault="000F39BA" w:rsidP="00CC352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color w:val="002060"/>
          <w:sz w:val="28"/>
          <w:szCs w:val="28"/>
        </w:rPr>
      </w:pPr>
      <w:r w:rsidRPr="00296E60">
        <w:rPr>
          <w:rFonts w:ascii="Tahoma" w:hAnsi="Tahoma" w:cs="Tahoma"/>
          <w:noProof/>
          <w:color w:val="002060"/>
          <w:sz w:val="28"/>
          <w:szCs w:val="28"/>
        </w:rPr>
        <w:lastRenderedPageBreak/>
        <w:drawing>
          <wp:anchor distT="0" distB="0" distL="0" distR="0" simplePos="0" relativeHeight="251659776" behindDoc="0" locked="0" layoutInCell="1" allowOverlap="0" wp14:anchorId="74BB3270" wp14:editId="4C8AF7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90775" cy="2562225"/>
            <wp:effectExtent l="0" t="0" r="9525" b="9525"/>
            <wp:wrapSquare wrapText="bothSides"/>
            <wp:docPr id="3" name="Рисунок 3" descr="http://pandia.ru/text/79/152/images/image006_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9/152/images/image006_11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E60">
        <w:rPr>
          <w:rFonts w:ascii="Tahoma" w:hAnsi="Tahoma" w:cs="Tahoma"/>
          <w:b/>
          <w:bCs/>
          <w:color w:val="002060"/>
          <w:sz w:val="28"/>
          <w:szCs w:val="28"/>
          <w:bdr w:val="none" w:sz="0" w:space="0" w:color="auto" w:frame="1"/>
        </w:rPr>
        <w:t>Хорошая физическая форма состоит</w:t>
      </w:r>
      <w:r w:rsidRPr="00296E60">
        <w:rPr>
          <w:rFonts w:ascii="Tahoma" w:hAnsi="Tahoma" w:cs="Tahoma"/>
          <w:b/>
          <w:bCs/>
          <w:color w:val="002060"/>
          <w:sz w:val="18"/>
          <w:szCs w:val="18"/>
          <w:bdr w:val="none" w:sz="0" w:space="0" w:color="auto" w:frame="1"/>
        </w:rPr>
        <w:t xml:space="preserve"> </w:t>
      </w:r>
      <w:r w:rsidRPr="00296E60">
        <w:rPr>
          <w:rFonts w:ascii="Tahoma" w:hAnsi="Tahoma" w:cs="Tahoma"/>
          <w:b/>
          <w:bCs/>
          <w:color w:val="002060"/>
          <w:sz w:val="28"/>
          <w:szCs w:val="28"/>
          <w:bdr w:val="none" w:sz="0" w:space="0" w:color="auto" w:frame="1"/>
        </w:rPr>
        <w:t>из следующих компонентов:</w:t>
      </w:r>
    </w:p>
    <w:p w:rsidR="000F39BA" w:rsidRDefault="000F39BA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1. 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Выносливость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.</w:t>
      </w:r>
      <w:r>
        <w:rPr>
          <w:rFonts w:ascii="Tahoma" w:hAnsi="Tahoma" w:cs="Tahoma"/>
          <w:color w:val="000000"/>
          <w:sz w:val="18"/>
          <w:szCs w:val="18"/>
        </w:rPr>
        <w:t>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ё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обеспечивает здоровое сердце. Лучшие для сердца упражнения – те, при которых организм потребляет много кислорода. Ходьба, бег, езда на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11" w:tooltip="Велосипед" w:history="1">
        <w:r>
          <w:rPr>
            <w:rStyle w:val="a4"/>
            <w:rFonts w:ascii="Tahoma" w:hAnsi="Tahoma" w:cs="Tahoma"/>
            <w:color w:val="743399"/>
            <w:sz w:val="18"/>
            <w:szCs w:val="18"/>
            <w:u w:val="none"/>
            <w:bdr w:val="none" w:sz="0" w:space="0" w:color="auto" w:frame="1"/>
          </w:rPr>
          <w:t>велосипеде</w:t>
        </w:r>
      </w:hyperlink>
      <w:r>
        <w:rPr>
          <w:rFonts w:ascii="Tahoma" w:hAnsi="Tahoma" w:cs="Tahoma"/>
          <w:color w:val="000000"/>
          <w:sz w:val="18"/>
          <w:szCs w:val="18"/>
        </w:rPr>
        <w:t>, плавание 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12" w:tooltip="Аэробика" w:history="1">
        <w:r>
          <w:rPr>
            <w:rStyle w:val="a4"/>
            <w:rFonts w:ascii="Tahoma" w:hAnsi="Tahoma" w:cs="Tahoma"/>
            <w:color w:val="743399"/>
            <w:sz w:val="18"/>
            <w:szCs w:val="18"/>
            <w:u w:val="none"/>
            <w:bdr w:val="none" w:sz="0" w:space="0" w:color="auto" w:frame="1"/>
          </w:rPr>
          <w:t>аэробика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повышают выносливость организма.</w:t>
      </w:r>
    </w:p>
    <w:p w:rsidR="000F39BA" w:rsidRDefault="000F39BA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2. 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Ловкость</w:t>
      </w:r>
      <w:r>
        <w:rPr>
          <w:rFonts w:ascii="Tahoma" w:hAnsi="Tahoma" w:cs="Tahoma"/>
          <w:color w:val="000000"/>
          <w:sz w:val="18"/>
          <w:szCs w:val="18"/>
        </w:rPr>
        <w:t>. Человек в хорошей форме должен уметь координировать свои движения и иметь быструю реакцию, например, ловкость очень хорошо развивается у фехтовальщиков.</w:t>
      </w:r>
    </w:p>
    <w:p w:rsidR="000F39BA" w:rsidRDefault="000F39BA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3. 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Мышечная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сила</w:t>
      </w:r>
      <w:r>
        <w:rPr>
          <w:rFonts w:ascii="Tahoma" w:hAnsi="Tahoma" w:cs="Tahoma"/>
          <w:color w:val="000000"/>
          <w:sz w:val="18"/>
          <w:szCs w:val="18"/>
        </w:rPr>
        <w:t>. Сильные мускулы делают фигуру более привлекательной. При выполнении силовых (анаэробных упражнений) организму не требуется дополнительного кислорода. Плавание 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13" w:tooltip="Велоспорт" w:history="1">
        <w:r>
          <w:rPr>
            <w:rStyle w:val="a4"/>
            <w:rFonts w:ascii="Tahoma" w:hAnsi="Tahoma" w:cs="Tahoma"/>
            <w:color w:val="743399"/>
            <w:sz w:val="18"/>
            <w:szCs w:val="18"/>
            <w:u w:val="none"/>
            <w:bdr w:val="none" w:sz="0" w:space="0" w:color="auto" w:frame="1"/>
          </w:rPr>
          <w:t>велосипедный спо</w:t>
        </w:r>
        <w:proofErr w:type="gramStart"/>
        <w:r>
          <w:rPr>
            <w:rStyle w:val="a4"/>
            <w:rFonts w:ascii="Tahoma" w:hAnsi="Tahoma" w:cs="Tahoma"/>
            <w:color w:val="743399"/>
            <w:sz w:val="18"/>
            <w:szCs w:val="18"/>
            <w:u w:val="none"/>
            <w:bdr w:val="none" w:sz="0" w:space="0" w:color="auto" w:frame="1"/>
          </w:rPr>
          <w:t>рт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вкл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ючают в себе как анаэробный, так и аэробные упражнения.</w:t>
      </w:r>
    </w:p>
    <w:p w:rsidR="000F39BA" w:rsidRDefault="000F39BA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4. 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Мышечная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выносливость</w:t>
      </w:r>
      <w:r>
        <w:rPr>
          <w:rFonts w:ascii="Tahoma" w:hAnsi="Tahoma" w:cs="Tahoma"/>
          <w:color w:val="000000"/>
          <w:sz w:val="18"/>
          <w:szCs w:val="18"/>
        </w:rPr>
        <w:t>. Повторяющиеся движения, например, при езде на велосипеде приучают мускулы интенсивно работать не уставая.</w:t>
      </w:r>
    </w:p>
    <w:p w:rsidR="000F39BA" w:rsidRDefault="000F39BA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5. 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Гибкость</w:t>
      </w:r>
      <w:r>
        <w:rPr>
          <w:rFonts w:ascii="Tahoma" w:hAnsi="Tahoma" w:cs="Tahoma"/>
          <w:color w:val="000000"/>
          <w:sz w:val="18"/>
          <w:szCs w:val="18"/>
        </w:rPr>
        <w:t>. Сильные здоровые эластичные мышцы помогают сохранить подвижность в любом возрасте, а особенно в пожилом. Гибкость развивает не только гимнастика, но 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14" w:tooltip="Бадминтон" w:history="1">
        <w:r>
          <w:rPr>
            <w:rStyle w:val="a4"/>
            <w:rFonts w:ascii="Tahoma" w:hAnsi="Tahoma" w:cs="Tahoma"/>
            <w:color w:val="743399"/>
            <w:sz w:val="18"/>
            <w:szCs w:val="18"/>
            <w:u w:val="none"/>
            <w:bdr w:val="none" w:sz="0" w:space="0" w:color="auto" w:frame="1"/>
          </w:rPr>
          <w:t>бадминтон</w:t>
        </w:r>
      </w:hyperlink>
      <w:r>
        <w:rPr>
          <w:rFonts w:ascii="Tahoma" w:hAnsi="Tahoma" w:cs="Tahoma"/>
          <w:color w:val="000000"/>
          <w:sz w:val="18"/>
          <w:szCs w:val="18"/>
        </w:rPr>
        <w:t>, танцы и лыжи.</w:t>
      </w:r>
    </w:p>
    <w:p w:rsidR="00CC3527" w:rsidRDefault="00CC3527" w:rsidP="000F39BA">
      <w:pPr>
        <w:pStyle w:val="a3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</w:p>
    <w:p w:rsidR="000F39BA" w:rsidRDefault="000F39BA" w:rsidP="00CC352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2381250"/>
            <wp:effectExtent l="0" t="0" r="0" b="0"/>
            <wp:wrapSquare wrapText="bothSides"/>
            <wp:docPr id="2" name="Рисунок 2" descr="http://pandia.ru/text/79/152/images/image007_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9/152/images/image007_9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«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>Здоровому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t xml:space="preserve"> – все здорово!»</w:t>
      </w:r>
    </w:p>
    <w:p w:rsidR="000F39BA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детей разных возрастов систематическое занятие физкультурой и спортом приобретает исключительное значение.</w:t>
      </w:r>
      <w:r w:rsidR="00CC3527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В настоящее время многие дети ведут недостаточно активный образ жизни. Необходимо выработать привычку к спортивным занятиям. В более зрелом возрасте она поможет им сохранить здоровье. Но заставлять детей заниматься спортом не надо, так как это, как правило, приводит к обратному результату. Сначала нужно постараться заинтересовать детей обычными детскими играми: в мяч, в салочки, в «классики» или прятки. Ежедневная утренняя гимнастика – обязательный минимум физической тренировки. Она должна стать для всех такой же привычкой, как умывание по утрам.</w:t>
      </w:r>
    </w:p>
    <w:p w:rsidR="00CC3527" w:rsidRDefault="00CC3527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46E67439" wp14:editId="12057704">
            <wp:simplePos x="0" y="0"/>
            <wp:positionH relativeFrom="column">
              <wp:posOffset>3996690</wp:posOffset>
            </wp:positionH>
            <wp:positionV relativeFrom="paragraph">
              <wp:posOffset>262890</wp:posOffset>
            </wp:positionV>
            <wp:extent cx="2114550" cy="2486025"/>
            <wp:effectExtent l="0" t="0" r="0" b="9525"/>
            <wp:wrapSquare wrapText="bothSides"/>
            <wp:docPr id="1" name="Рисунок 1" descr="http://pandia.ru/text/79/152/images/image008_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152/images/image008_9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9BA" w:rsidRDefault="000F39BA" w:rsidP="000F39BA">
      <w:pPr>
        <w:pStyle w:val="a3"/>
        <w:shd w:val="clear" w:color="auto" w:fill="FFFFFF"/>
        <w:spacing w:before="375" w:beforeAutospacing="0" w:after="375" w:afterAutospacing="0" w:line="288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Физические упражнения надо выполнять в хорошо проветренном помещении или на свежем воздухе. Систематическая ходьба благотворно влияет на ребенка, улучшает самочувствие, повышает работоспособность. Таким образом, ежедневное пребывание на свежем воздухе в течение 1 - 1,5 часа является одним из важных компонентов здорового образа жизни. Особенно важна прогулка в вечернее время, перед сном. Она снимает напряжение всего дня, успокаивает возбужденные нервные центры, регулирует дыхание.</w:t>
      </w:r>
    </w:p>
    <w:p w:rsidR="00B4627D" w:rsidRDefault="00B4627D"/>
    <w:sectPr w:rsidR="00B4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00"/>
    <w:rsid w:val="000F39BA"/>
    <w:rsid w:val="00296E60"/>
    <w:rsid w:val="00485800"/>
    <w:rsid w:val="00B4627D"/>
    <w:rsid w:val="00CC3527"/>
    <w:rsid w:val="00D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9BA"/>
  </w:style>
  <w:style w:type="character" w:styleId="a4">
    <w:name w:val="Hyperlink"/>
    <w:basedOn w:val="a0"/>
    <w:uiPriority w:val="99"/>
    <w:semiHidden/>
    <w:unhideWhenUsed/>
    <w:rsid w:val="000F3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9BA"/>
  </w:style>
  <w:style w:type="character" w:styleId="a4">
    <w:name w:val="Hyperlink"/>
    <w:basedOn w:val="a0"/>
    <w:uiPriority w:val="99"/>
    <w:semiHidden/>
    <w:unhideWhenUsed/>
    <w:rsid w:val="000F3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pandia.ru/text/category/velospor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pandia.ru/text/category/ayerobika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pandia.ru/text/category/velosiped/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://pandia.ru/text/category/badmint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2016-02-26T16:59:00Z</dcterms:created>
  <dcterms:modified xsi:type="dcterms:W3CDTF">2016-02-29T17:42:00Z</dcterms:modified>
</cp:coreProperties>
</file>