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22" w:rsidRPr="00B94DEC" w:rsidRDefault="00047022" w:rsidP="00047022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94DEC">
        <w:rPr>
          <w:rFonts w:ascii="Times New Roman" w:hAnsi="Times New Roman"/>
          <w:sz w:val="24"/>
          <w:szCs w:val="24"/>
          <w:lang w:eastAsia="ar-SA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ar-SA"/>
        </w:rPr>
        <w:t xml:space="preserve">автономное </w:t>
      </w:r>
      <w:r w:rsidRPr="00B94DEC">
        <w:rPr>
          <w:rFonts w:ascii="Times New Roman" w:hAnsi="Times New Roman"/>
          <w:sz w:val="24"/>
          <w:szCs w:val="24"/>
          <w:lang w:eastAsia="ar-SA"/>
        </w:rPr>
        <w:t xml:space="preserve">дошкольное образовательное учреждение </w:t>
      </w:r>
    </w:p>
    <w:p w:rsidR="00047022" w:rsidRPr="00B94DEC" w:rsidRDefault="00047022" w:rsidP="00047022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94DEC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Центр развития</w:t>
      </w:r>
      <w:r w:rsidR="00A4339B">
        <w:rPr>
          <w:rFonts w:ascii="Times New Roman" w:hAnsi="Times New Roman"/>
          <w:sz w:val="24"/>
          <w:szCs w:val="24"/>
          <w:lang w:eastAsia="ar-SA"/>
        </w:rPr>
        <w:t xml:space="preserve"> ребенка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 xml:space="preserve"> - детский сад №8</w:t>
      </w:r>
      <w:r w:rsidRPr="00B94DEC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:rsidR="00047022" w:rsidRPr="00B94DEC" w:rsidRDefault="00047022" w:rsidP="0004702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47022" w:rsidRPr="00B94DEC" w:rsidRDefault="00047022" w:rsidP="008F52F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22" w:rsidRPr="00B94DEC" w:rsidRDefault="00047022" w:rsidP="008F52F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94DEC">
        <w:rPr>
          <w:rFonts w:ascii="Times New Roman" w:hAnsi="Times New Roman"/>
          <w:sz w:val="24"/>
          <w:szCs w:val="24"/>
        </w:rPr>
        <w:t xml:space="preserve">Рассмотрена и одобрена                                             </w:t>
      </w:r>
      <w:r w:rsidR="008F52F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94DEC">
        <w:rPr>
          <w:rFonts w:ascii="Times New Roman" w:hAnsi="Times New Roman"/>
          <w:sz w:val="24"/>
          <w:szCs w:val="24"/>
        </w:rPr>
        <w:t xml:space="preserve">  «Утверждаю»</w:t>
      </w:r>
    </w:p>
    <w:p w:rsidR="00047022" w:rsidRPr="00B94DEC" w:rsidRDefault="00047022" w:rsidP="008F52FD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94DEC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B94DEC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</w:t>
      </w:r>
      <w:r w:rsidR="008F52F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Заведующий</w:t>
      </w:r>
      <w:r w:rsidRPr="00B94DEC">
        <w:rPr>
          <w:rFonts w:ascii="Times New Roman" w:hAnsi="Times New Roman"/>
          <w:sz w:val="24"/>
          <w:szCs w:val="24"/>
        </w:rPr>
        <w:t xml:space="preserve"> МАДОУ</w:t>
      </w:r>
    </w:p>
    <w:p w:rsidR="00047022" w:rsidRDefault="00047022" w:rsidP="008F52FD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94DEC">
        <w:rPr>
          <w:rFonts w:ascii="Times New Roman" w:hAnsi="Times New Roman"/>
          <w:sz w:val="24"/>
          <w:szCs w:val="24"/>
        </w:rPr>
        <w:t xml:space="preserve">совета №___ </w:t>
      </w:r>
      <w:proofErr w:type="gramStart"/>
      <w:r w:rsidRPr="00B94DEC">
        <w:rPr>
          <w:rFonts w:ascii="Times New Roman" w:hAnsi="Times New Roman"/>
          <w:sz w:val="24"/>
          <w:szCs w:val="24"/>
        </w:rPr>
        <w:t>от</w:t>
      </w:r>
      <w:proofErr w:type="gramEnd"/>
      <w:r w:rsidR="008F52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94DEC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- детский сад №8»</w:t>
      </w:r>
    </w:p>
    <w:p w:rsidR="00047022" w:rsidRPr="00B94DEC" w:rsidRDefault="00047022" w:rsidP="008F52FD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 2021</w:t>
      </w:r>
      <w:r w:rsidR="008F52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94DE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В.Н. Антонов </w:t>
      </w:r>
    </w:p>
    <w:p w:rsidR="00047022" w:rsidRDefault="00047022" w:rsidP="00047022">
      <w:pPr>
        <w:tabs>
          <w:tab w:val="left" w:pos="-284"/>
        </w:tabs>
        <w:spacing w:after="0" w:line="240" w:lineRule="auto"/>
        <w:ind w:left="-142" w:hanging="142"/>
        <w:jc w:val="right"/>
        <w:rPr>
          <w:rFonts w:ascii="Times New Roman" w:hAnsi="Times New Roman"/>
          <w:i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Pr="005E42A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44"/>
          <w:szCs w:val="44"/>
        </w:rPr>
      </w:pPr>
      <w:r w:rsidRPr="005E42A2">
        <w:rPr>
          <w:b/>
          <w:color w:val="111111"/>
          <w:sz w:val="44"/>
          <w:szCs w:val="44"/>
        </w:rPr>
        <w:t xml:space="preserve">Образовательный проект </w:t>
      </w: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</w:t>
      </w:r>
      <w:r w:rsidRPr="00D1157F">
        <w:rPr>
          <w:b/>
          <w:bCs/>
          <w:color w:val="000000"/>
          <w:sz w:val="32"/>
        </w:rPr>
        <w:t>Мы живем в России</w:t>
      </w:r>
      <w:r>
        <w:rPr>
          <w:b/>
          <w:color w:val="111111"/>
          <w:sz w:val="28"/>
          <w:szCs w:val="28"/>
        </w:rPr>
        <w:t>»</w:t>
      </w:r>
    </w:p>
    <w:p w:rsidR="00047022" w:rsidRPr="00C11CAC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color w:val="111111"/>
          <w:sz w:val="28"/>
          <w:szCs w:val="28"/>
        </w:rPr>
      </w:pPr>
      <w:r w:rsidRPr="00C11CAC">
        <w:rPr>
          <w:color w:val="111111"/>
          <w:sz w:val="28"/>
          <w:szCs w:val="28"/>
        </w:rPr>
        <w:t>Срок реализации: с 1</w:t>
      </w:r>
      <w:r w:rsidR="00C7652A">
        <w:rPr>
          <w:color w:val="111111"/>
          <w:sz w:val="28"/>
          <w:szCs w:val="28"/>
        </w:rPr>
        <w:t>. 09.21 по 31</w:t>
      </w:r>
      <w:r>
        <w:rPr>
          <w:color w:val="111111"/>
          <w:sz w:val="28"/>
          <w:szCs w:val="28"/>
        </w:rPr>
        <w:t>.05.2</w:t>
      </w:r>
      <w:r w:rsidR="000432AE">
        <w:rPr>
          <w:color w:val="111111"/>
          <w:sz w:val="28"/>
          <w:szCs w:val="28"/>
        </w:rPr>
        <w:t>2</w:t>
      </w:r>
      <w:r w:rsidRPr="00C11CAC">
        <w:rPr>
          <w:color w:val="111111"/>
          <w:sz w:val="28"/>
          <w:szCs w:val="28"/>
        </w:rPr>
        <w:t xml:space="preserve"> (</w:t>
      </w:r>
      <w:r>
        <w:rPr>
          <w:color w:val="111111"/>
          <w:sz w:val="28"/>
          <w:szCs w:val="28"/>
        </w:rPr>
        <w:t>долгосрочный</w:t>
      </w:r>
      <w:r w:rsidRPr="00C11CAC">
        <w:rPr>
          <w:color w:val="111111"/>
          <w:sz w:val="28"/>
          <w:szCs w:val="28"/>
        </w:rPr>
        <w:t>)</w:t>
      </w: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</w:p>
    <w:p w:rsidR="00047022" w:rsidRPr="00C11CAC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  <w:r w:rsidRPr="00C11CAC">
        <w:rPr>
          <w:color w:val="111111"/>
          <w:sz w:val="28"/>
          <w:szCs w:val="28"/>
        </w:rPr>
        <w:t>Разработчик проекта:</w:t>
      </w: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  <w:r w:rsidRPr="00C11CAC">
        <w:rPr>
          <w:color w:val="111111"/>
          <w:sz w:val="28"/>
          <w:szCs w:val="28"/>
        </w:rPr>
        <w:t xml:space="preserve">Воспитатель </w:t>
      </w:r>
    </w:p>
    <w:p w:rsidR="00047022" w:rsidRPr="00C11CAC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  <w:r w:rsidRPr="00C11CAC">
        <w:rPr>
          <w:color w:val="111111"/>
          <w:sz w:val="28"/>
          <w:szCs w:val="28"/>
        </w:rPr>
        <w:t>Доронина Т.В.</w:t>
      </w: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047022" w:rsidRPr="00A4339B" w:rsidRDefault="00047022" w:rsidP="00047022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color w:val="111111"/>
          <w:sz w:val="28"/>
          <w:szCs w:val="28"/>
        </w:rPr>
      </w:pPr>
      <w:r w:rsidRPr="00C11CAC">
        <w:rPr>
          <w:color w:val="111111"/>
          <w:sz w:val="28"/>
          <w:szCs w:val="28"/>
        </w:rPr>
        <w:t>Саранск 2021</w:t>
      </w:r>
      <w:r w:rsidR="00A4339B">
        <w:rPr>
          <w:color w:val="111111"/>
          <w:sz w:val="28"/>
          <w:szCs w:val="28"/>
        </w:rPr>
        <w:t>-22гг</w:t>
      </w:r>
    </w:p>
    <w:p w:rsidR="00047022" w:rsidRDefault="00047022" w:rsidP="0004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1157F" w:rsidRPr="00D1157F" w:rsidRDefault="00D1157F" w:rsidP="00047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 xml:space="preserve">Проект в подготовительной школе группе 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13</w:t>
      </w:r>
    </w:p>
    <w:p w:rsidR="00D1157F" w:rsidRPr="00D1157F" w:rsidRDefault="00D1157F" w:rsidP="00D11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D1157F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</w:t>
      </w:r>
      <w:proofErr w:type="gramStart"/>
      <w:r w:rsidRPr="00D1157F">
        <w:rPr>
          <w:rFonts w:ascii="Times New Roman" w:eastAsia="Times New Roman" w:hAnsi="Times New Roman" w:cs="Times New Roman"/>
          <w:b/>
          <w:bCs/>
          <w:color w:val="000000"/>
          <w:sz w:val="32"/>
        </w:rPr>
        <w:t>:«</w:t>
      </w:r>
      <w:proofErr w:type="gramEnd"/>
      <w:r w:rsidRPr="00D1157F">
        <w:rPr>
          <w:rFonts w:ascii="Times New Roman" w:eastAsia="Times New Roman" w:hAnsi="Times New Roman" w:cs="Times New Roman"/>
          <w:b/>
          <w:bCs/>
          <w:color w:val="000000"/>
          <w:sz w:val="32"/>
        </w:rPr>
        <w:t>Мы</w:t>
      </w:r>
      <w:proofErr w:type="spellEnd"/>
      <w:r w:rsidRPr="00D1157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живем в России»</w:t>
      </w:r>
    </w:p>
    <w:p w:rsidR="00D1157F" w:rsidRPr="00D1157F" w:rsidRDefault="00D1157F" w:rsidP="00D11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2021-2022</w:t>
      </w:r>
      <w:r w:rsidRPr="00D1157F">
        <w:rPr>
          <w:rFonts w:ascii="Times New Roman" w:eastAsia="Times New Roman" w:hAnsi="Times New Roman" w:cs="Times New Roman"/>
          <w:b/>
          <w:bCs/>
          <w:color w:val="000000"/>
          <w:sz w:val="32"/>
        </w:rPr>
        <w:t>уч</w:t>
      </w:r>
      <w:proofErr w:type="gramStart"/>
      <w:r w:rsidRPr="00D1157F">
        <w:rPr>
          <w:rFonts w:ascii="Times New Roman" w:eastAsia="Times New Roman" w:hAnsi="Times New Roman" w:cs="Times New Roman"/>
          <w:b/>
          <w:bCs/>
          <w:color w:val="000000"/>
          <w:sz w:val="32"/>
        </w:rPr>
        <w:t>.г</w:t>
      </w:r>
      <w:proofErr w:type="gramEnd"/>
      <w:r w:rsidRPr="00D1157F">
        <w:rPr>
          <w:rFonts w:ascii="Times New Roman" w:eastAsia="Times New Roman" w:hAnsi="Times New Roman" w:cs="Times New Roman"/>
          <w:b/>
          <w:bCs/>
          <w:color w:val="000000"/>
          <w:sz w:val="32"/>
        </w:rPr>
        <w:t>г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«Только тот, кто любит, ценит и уважает </w:t>
      </w:r>
      <w:proofErr w:type="gramStart"/>
      <w:r w:rsidRPr="00D1157F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накопленное</w:t>
      </w:r>
      <w:proofErr w:type="gramEnd"/>
      <w:r w:rsidRPr="00D1157F">
        <w:rPr>
          <w:rFonts w:ascii="Times New Roman" w:eastAsia="Times New Roman" w:hAnsi="Times New Roman" w:cs="Times New Roman"/>
          <w:i/>
          <w:iCs/>
          <w:color w:val="000000"/>
          <w:sz w:val="28"/>
        </w:rPr>
        <w:t>, и сохраненное предшествующим поколением, может любить Родину, узнать ее,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1157F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стать подлинным патриотом».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Сергей Михалков 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Гражданско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– патриотическое воспитание в наше время является одной из самых важных ступеней в воспитательной работе с дошкольниками. В самом раннем детстве закладываются в человеке основы нравственности и духовности, формируются первоначальное самосознание, патриотические и гражданские чувства.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Изменилось и отношение людей к Родине. Но как - бы не менялось общество, воспитание у подрастающего поколения любви к своей стране, гордости за нее необходимо.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В наше время считается, что патриотизм включает в себя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чувствоответственности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перед обществом, чувство глубокой духовной привязанности к своей семье, дому, Родине, родной природе, толерантное отношение к людям разных национальностей.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Любовь к Отчизне начинается с любви к своей малой родине, месту, где родился человек. У каждого человека есть своя Родина – место, где он родился и вырос: его дом, город, село, его страна. Поэтому огромное  значение имеет ознакомление дошкольников с историческим, культурным, национальным, географическим,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природно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– экологическим своеобразием родного региона. Каждому человеку необходимо знать и помнить прошлое своей семьи, своего города, своей страны. Ребенок не может успешно расти и развиваться без гармонии с окружающим миром. Ему 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необходимы</w:t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- мир, согласие и любовь. И начинать работу по патриотическому воспитанию нужно  с создания для детей дружеской, теплой, уютной атмосферы. Ведь    с воспитания чувства любви к родному детскому саду, улицам, по которым он ходит, родной семье и начинается формирование того фундамента, на котором будет вырастать более сложное чувство – любовь к своей Родине, своему Отечеству. Поэтому необходимо так показать детям их родной город, рассказать о стране, в которой они живут, чтобы вызвать у них чувства восхищения своей родиной, гордости и любви. Достигнуть этого можно путем ознакомления дошкольников с историей и культурой родного края.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 проекта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Патриотическое воспитание является актуальной проблемой воспитания подрастающего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поколения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>ебёнок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</w:t>
      </w:r>
      <w:r w:rsidR="00047022">
        <w:rPr>
          <w:rFonts w:ascii="Times New Roman" w:eastAsia="Times New Roman" w:hAnsi="Times New Roman" w:cs="Times New Roman"/>
          <w:color w:val="000000"/>
          <w:sz w:val="28"/>
        </w:rPr>
        <w:t xml:space="preserve">ание быть частью великой страны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А.Н.Толстой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говорил: «Патриотизм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</w:rPr>
        <w:t>.»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патриотизма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  что маленький ребёнок ни чего в этом не 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проекта: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решения задач нравственно-патриотического воспитания детей старшего дошкольного возраста, используя  метод проектов.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D1157F" w:rsidRPr="00D1157F" w:rsidRDefault="00D1157F" w:rsidP="00D1157F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Разработать содержание, методы, приемы, формы организации познавательной деятельности, способствующей нравственно - патриотическому воспитанию детей дошкольного возраста.</w:t>
      </w:r>
    </w:p>
    <w:p w:rsidR="00D1157F" w:rsidRPr="00D1157F" w:rsidRDefault="00D1157F" w:rsidP="00D1157F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Разработать систему перспективного планирования мероприятий.</w:t>
      </w:r>
    </w:p>
    <w:p w:rsidR="00D1157F" w:rsidRPr="00D1157F" w:rsidRDefault="00D1157F" w:rsidP="00D1157F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Создать предметно-развивающую среду.</w:t>
      </w:r>
    </w:p>
    <w:p w:rsidR="00D1157F" w:rsidRPr="00D1157F" w:rsidRDefault="00D1157F" w:rsidP="00D1157F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Составить конспекты занятий, праздников, вечеров, развлечений</w:t>
      </w:r>
    </w:p>
    <w:p w:rsidR="00D1157F" w:rsidRPr="00D1157F" w:rsidRDefault="00D1157F" w:rsidP="00D1157F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Формировать   нравственно-патриотические   качества   -    воспитание храбрости, мужества, стремления защищать свою Родину.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проекта: 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- дети подготовительной группы – воспитатель – родители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  проект</w:t>
      </w:r>
      <w:proofErr w:type="gramStart"/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–</w:t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групповой, информационный, 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практико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>– ориентированный, долгосрочный.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</w:t>
      </w:r>
      <w:r w:rsidR="00C65CA8">
        <w:rPr>
          <w:rFonts w:ascii="Times New Roman" w:eastAsia="Times New Roman" w:hAnsi="Times New Roman" w:cs="Times New Roman"/>
          <w:color w:val="000000"/>
          <w:sz w:val="28"/>
        </w:rPr>
        <w:t>– с 12 сентября 2021 –  по 20мая 2022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Сценарий совместных действий по решению задач: (основные шаги по реализации проекта) 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Постановка целей и задач, планирование по проекту, подбор методического инструментария (картотеки стихи,  пословицы и поговорки о Родине, консультации для родителей, памятки, проведение совместных мероприятий с родителями, презентация проекта.)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продукта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 Создание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картотеки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>Стихи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о России», «Стихи о народном прикладном искусстве», «Русские народные игры», «Пословицы и поговорки»;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 Фотоальбомы: 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«Мой любимый город», «Кремль», «Боевая техника России», «Ах как хорошо в садике живётся», «Перелётные птицы России»,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«Бабочки   России»,   «Русский   народный   костюм»,   «Костюмы   народов России».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 Презентация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проекта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</w:rPr>
        <w:t>«Я</w:t>
      </w:r>
      <w:proofErr w:type="spellEnd"/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часть России»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 Открытое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занятие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«Люблю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березку русскую»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 Итоговое занятие 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«Мы патриоты» - викторина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Ожидаемый результат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 Для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детей: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Дети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испытывают гордость за свою страну, интересуются историей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Родины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</w:rPr>
        <w:t>.З</w:t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>нают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традиции родного народа, символику России, историю малой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родины.У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детей более глубокие знания о России.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5CA8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 Для </w:t>
      </w:r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родителей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="00C65CA8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="00C65CA8">
        <w:rPr>
          <w:rFonts w:ascii="Times New Roman" w:eastAsia="Times New Roman" w:hAnsi="Times New Roman" w:cs="Times New Roman"/>
          <w:color w:val="000000"/>
          <w:sz w:val="28"/>
        </w:rPr>
        <w:t>одители</w:t>
      </w:r>
      <w:proofErr w:type="spellEnd"/>
      <w:r w:rsidR="00C65CA8">
        <w:rPr>
          <w:rFonts w:ascii="Times New Roman" w:eastAsia="Times New Roman" w:hAnsi="Times New Roman" w:cs="Times New Roman"/>
          <w:color w:val="000000"/>
          <w:sz w:val="28"/>
        </w:rPr>
        <w:t xml:space="preserve">  стали  понимать важность 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воспитания патриотических качеств в дошкольном возрасте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 Для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педагогов: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Повышение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уровня педагогического мастерства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 Работа с детьми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•Непосредственно образовательная деятельность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•Экскурсии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•Викторины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•Праздники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lastRenderedPageBreak/>
        <w:t>•Чтение художественной литературы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•Беседы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•Игры (подвижные, дидактические, сюжетно-ролевые, пальчиковые)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•Художественное творчество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•Наблюдение, прогулки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•Мультимедийные презентации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  <w:u w:val="single"/>
        </w:rPr>
        <w:t> Работа с родителями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•Консультации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•Совместная работа с детьми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•Участие в конкурсах</w:t>
      </w:r>
      <w:r w:rsidRPr="00D11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•Помощь в подготовке праздников и развлечений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проведения и реализации проекта:</w:t>
      </w:r>
    </w:p>
    <w:p w:rsidR="00D1157F" w:rsidRPr="00D1157F" w:rsidRDefault="00D1157F" w:rsidP="00D1157F">
      <w:pPr>
        <w:numPr>
          <w:ilvl w:val="0"/>
          <w:numId w:val="2"/>
        </w:num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Информационно-накопительный:</w:t>
      </w:r>
    </w:p>
    <w:p w:rsidR="00D1157F" w:rsidRPr="00D1157F" w:rsidRDefault="00D1157F" w:rsidP="00D1157F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440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Изучение интереса детей для определения целей проекта.</w:t>
      </w:r>
    </w:p>
    <w:p w:rsidR="00D1157F" w:rsidRPr="00D1157F" w:rsidRDefault="00D1157F" w:rsidP="00D1157F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440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Постановка целей и задач.</w:t>
      </w:r>
    </w:p>
    <w:p w:rsidR="00D1157F" w:rsidRPr="00D1157F" w:rsidRDefault="00D1157F" w:rsidP="00D1157F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440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Сбор и анализ литературы для взрослых и детей.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Организационно-практический (основной)</w:t>
      </w:r>
    </w:p>
    <w:p w:rsidR="00D1157F" w:rsidRPr="00D1157F" w:rsidRDefault="00D1157F" w:rsidP="00D11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Перспективный план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557"/>
        <w:gridCol w:w="1711"/>
        <w:gridCol w:w="3685"/>
        <w:gridCol w:w="3686"/>
      </w:tblGrid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вокруг нас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 мире, разных странах мира, России, себе, как о полноправных гражданах России.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Воспитывать         в          детях гражданско-патриотические чувства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беседы о разных странах и их жителях.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стихов, сказок авторов разных стран, знакомство с глобусом.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Дидактические               игры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«Иностранец», «Кто в какой стране живет».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Подвижные игры детей разных стран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люди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      уважительное, дружелюбное отношение детей к             людям             разных национальностей.      Развивать коммуникативные способности,         продолжать формировать         у       детей представление о мире и разных странах, о детях, населяющих эти страны, об их общности и различиях. Доказать сходство всех детей в мире независимо от их национальности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беседы о детях разных национальностей, чтение           стихотворений, литературных произведений. Фотовыставка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«Разноцветные люди». Рисование         на          тему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«Разноцветные             дети».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               игра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«Иностранец».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детей разных стран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страна - Россия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в воображении детей         образ         Родины, представление о России как о родной стране, воспитывать чувство любви к своей Родине, закрепить название родной страны «Россия»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беседы о Родине, чтение           стихотворений, пословицы и поговорки, рассматривание иллюстраций с разными климатическими зонами России, выставка рисунков «Моя Родина»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жили 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славяне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Познакомить детей с историей 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возникновения Руси, с жизнью наших предков, с условиями их быта и культурой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Занятия, беседы об 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историческом          прошлом России, чтение русских былин, пословицы и поговорки о Родине. Знакомство с русским народным костюмом, с предметами             русского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                      быта, фольклорный          праздник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«Веселая ярмарка»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Богатыри земли русской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детей об истории возникновения Руси, познакомить с русскими былинными богатырями, с тем, как наши предки защищали свою Родину. Воспитывать чувство восхищения подвигами русских богатырей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беседы о русских богатырях, чтение былин и легенд, русские народные подвижные игры. Выставка детских рисунков «Богатыри земли                      русской». Театрализованные игры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промыслы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обобщить знания детей о русских народных промыслах,             средствами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эстетического         воспитания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               чувство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восхищения            творениями народных мастеров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Занятия, беседы о русских народных промыслах, русские народные подвижные игры, игры с дымковскими, </w:t>
            </w:r>
            <w:proofErr w:type="spell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богородскими</w:t>
            </w:r>
            <w:proofErr w:type="spell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филимоновскимими</w:t>
            </w:r>
            <w:proofErr w:type="spell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калининскими, </w:t>
            </w:r>
            <w:proofErr w:type="spell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каргопольскими</w:t>
            </w:r>
            <w:proofErr w:type="spell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игрушками. Лепка, декоративное рисование предметов народных промыслов.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       образцов хохломы, гжели и т.д.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Средствами эстетического воспитания побуждать детей восхищаться красотой русской природы осенью, дарами природы человеку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фольклорном стиле.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украшений, разучивание стихов, песен, танцев.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Климатические зоны России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детей о климатических                 зонах Российской             Федерации. Воспитывать чувство гордости за необъятные просторы нашей Родины. Побуждать детей восхищаться красотой родной природы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знакомство с географической           картой России. Дидактические игры: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по описанию», «Чьи припасы», «У кого какой домик», «Чей хвост, чья голова»</w:t>
            </w:r>
            <w:proofErr w:type="gramEnd"/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людей на Севере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особенностями жизни людей на Севере: с природными условиями, погодой, животным и растительным миром, занятиями коренных жителей. Формировать               чувство уважения к жизни и труду людей            в            тяжелых климатических условиях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Занятие, беседы о жизни северных народов, рассматривание иллюстраций, фотографий.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          стихотворений, художественной литературы. Тематическое рисование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  лес   - чудесный лес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Уточнить и систематизировать знания детей о растительном и животном мире русского леса. Побуждать детей восхищаться 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красотой родной природы. Воспитывать патриотические чувства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Занятие, беседы о жизни животных в лесу, рассматривание иллюстраций. Дидактические    игры:     </w:t>
            </w:r>
            <w:proofErr w:type="gram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 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какого дерева листок», «Узнай по         описанию»,       «Чьи припасы»,   «У   кого    какой домик»,    «Чей   хвост,    чья голова», «Зеленая аптека»</w:t>
            </w:r>
            <w:proofErr w:type="gramEnd"/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        такое заповедник?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назначением            природных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заповедников,            «Красной книги», воспитывать бережное отношение к природе, патриотические чувства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Занятие, беседы о заповедниках России, рассматривание иллюстраций с изображением редких животных.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«Красная книга России»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A79" w:rsidRDefault="00D1157F" w:rsidP="00D115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Голубые   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реки России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названиями крупных рек России: Волга, Лена, Обь, Енисей, Ангара, озеро Байкал. Формировать           понимание значения воды для жизни всего живого. Побуждать детей бережно относиться к природным богатствам России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Занятие, беседы о реках России, озере Байкал, рассматривание иллюстраций</w:t>
            </w:r>
            <w:proofErr w:type="gram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«Озеро-сказка».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          стихотворений, рассказов о жизни людей на реке, о жизни речных обитателей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A79" w:rsidRDefault="00D1157F" w:rsidP="00D115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   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народы живут в России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разными народами, населяющими РФ. Воспитывать      уважительное, доброжелательное отношение к многонациональной   культуре нашей Родины. Закрепить и обобщить  знания      детей    о народах, населяющих Россию: русских,    татарах,   чувашах, чукчах,    мордве.    Побуждать детей уважительно  относиться к культуре разных народов, любоваться              образцами народно-прикладного творчества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беседы о многонациональной России, рассматривание иллюстраций, фотографий.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стихотворений, художественной литературы. Прослушивание фольклорных музыкальных произведений. Подвижные     игры     разных народов РФ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A79" w:rsidRDefault="00D1157F" w:rsidP="00D115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         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символы России - флаг, гимн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государственных символах РФ: гимне, флаге. Формировать уважительное отношение к государственным символам, понимание         того,          что государственные символы призваны объединять людей, живущих в одной стране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         беседы          о государственных   символах России,          рассматривание изображений государственных   символов, прослушивание         гимна, наблюдение в ходе прогулок и     экскурсий,     на     каких зданиях     можно     увидеть государственные символы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 символ России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герб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обобщить знания детей       о        символическом значении     герба.      Показать тесную    связь     современной государственной символики с фольклором      и       народным декоративно-прикладным искусством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         беседы          о символическом        значении герба   РФ,    рассматривание изображений государственного         герба. Дидактическая игра «Узнай наш герб»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1E0A79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="00D1157F"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 быть гражданином?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Права               и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гражданина РФ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Уточнить представления детей о России как о родной стране. Воспитывать         гражданско-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патриотические           чувства, уважение к государственным символам России. Объяснить понятия             «гражданство»,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«гражданин»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Занятие, беседа о правах и обязанностях  гражданина РФ,           знакомство           с 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Конституцией            России. Дидактические игры: «Узнай наш герб», «Узнай  наш гимн»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россияне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знаменитыми россиянами, своими делами и подвигами, прославившими             страну. Сформировать         понимание значимости их деятельности для страны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Занятие, беседы о знаменитых россиянах, рассматривание фотографий знаменитых соотечественников, прослушивание литературных произведений, стихов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спортсмены России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знаменитыми российскими спортсменами в разных видах спорта.                 Формировать уважительное отношение к их спортивным достижениям. Подчеркнуть, что такие люди  -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«настоящие граждане своей страны». Объяснить детям, что значит слово «патриот»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Занятие, беседы о российском спорте, рассматривание иллюстраций из журналов и газет, фотовыставка, рассказы детей о знаменитых спортсменах.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стихов.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спортивные игры на улице.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         спортивной олимпиады в детском саду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A79" w:rsidRDefault="00D1157F" w:rsidP="00D115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  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город нашей страны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знания детей о столице РФ. Формировать представление о Москве как о главном городе России.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историческими и современными достопримечательностями столицы России. Побуждать детей восхищаться ее красотой.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          гражданск</w:t>
            </w:r>
            <w:proofErr w:type="gram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патриотические чувства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Занятие,        рассматривание иллюстраций,    открыток    с достопримечательностями Москвы,                  просмотр видеофильмов, фотовыставка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«Главный город», выставка детских рисунков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Московского Кремля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историческим            прошлым Москвы, с тем, как строилась Москва, кто ее основал, чем занимались ее жители. Подчеркнуть историческую значимость древнего русского города          для        России. Воспитывать патриотические чувства. Побуждать детей восхищаться красотой Кремля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Занятие, рассматривание иллюстраций про древнюю Москву.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литературных произведений, рассматривание изображений древнего и современного Кремля. Рисование на тему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«Древняя Москва».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на тему «Московский Кремль»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такими городами РФ, как</w:t>
            </w:r>
            <w:proofErr w:type="gram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анкт- Петербург,                Новгород,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Новосибирск,          и           т.д. Формировать представление о том, что Россия - огромная страна. Воспитывать чувство гордости за свою родную страну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Занятие, рассматривание иллюстраций с видами городов, фотовыставка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«Города России». Чтение литературных произведений о городах России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               чувство уважения к Вооруженным силам России, к подвигу наших 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соотечественников по защите Родины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Праздник «День защитников Отечества», изготовление подарков для пап и дедушек, 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рассматривание иллюстраций с изображением  разных родов войск: сухопутных, военно-морских, воздушных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добрые, нежные чувства к своим мамам, познакомить         детей          с женщинами, в разные годы прославившими нашу страну в области искусства, науки, спорта, космонавтики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 «Мамин день», рассматривание фотографий знаменитых             россиянок, изготовление подарков для мам и бабушек.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«Моя мама». Рисование на темы: «Мама дома», «Мама на работе»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Средствами эстетического воспитания познакомить детей с народными традициями встречи            весны,             с празднованием Масленицы. Познакомить детей  с образцами русского народного поэтического фольклора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Занятие-развлечение, беседы о масленичной                 неделе,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символическом          </w:t>
            </w:r>
            <w:proofErr w:type="gram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значении</w:t>
            </w:r>
            <w:proofErr w:type="gram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блинов, чучела Масленицы. Рисование: «Встреча весны».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что мы любим свой город.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представления детей о  родном     городе.        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понимание выражения «малая родина».              Воспитывать гражданско-патриотические чувства.     Закрепить    знания детей    о достопримечательностях       родного       города. Формировать       гражданск</w:t>
            </w:r>
            <w:proofErr w:type="gram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патриотические чувства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родному городу, рассматривание иллюстраций, тематическое рисование.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открыток с видами родного города.</w:t>
            </w:r>
          </w:p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«Я в родном городе».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«Что в родном городе есть»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герба 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обобщить знания детей    о     символе   родного города - гербе. Формировать уважительное    отношение    к гербу,   познакомить   детей   с символическим         значением герба.                    Воспитывать гражданско-патриотические чувства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родному городу, беседы о том, где можно увидеть герб города, рассматривание иллюстраций герба родного города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Флора и фауна родного края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представления детей о животном и растительном мире родного края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краеведческий музей, беседы о животных и растениях     родного     края, рассматривание иллюстраций,           целевые прогулки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земляки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со знаменитыми           земляками, людьми, которые своим трудом способствуют процветанию города, участниками Великой Отечественной               войны. Воспитывать уважение к их труду и подвигам, желание быть </w:t>
            </w: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них похожими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Занятие, прослушивание стихов,            литературных, музыкальных произведений о Москве в годы Великой Отечественной войны,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«Москва во время войны»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Многонациональная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том, что в родном городе дружно живут люди разных национальностей. Воспитывать уважительное, дружелюбное отношение детей к людям разных          национальностей. Формировать понимание того, что все люди одинаковы и равны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краеведческий музей,           беседы           о многонациональной Родине, рассматривание национальных костюмов.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         стихотворений, литературных произведений.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           – викторина «Что мы знаем о России»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Обобщить и систематизировать знания детей о России, формировать уважительное отношение к государственным символам, закрепить названия крупных российских городов и рек, названия народных промыслов. Знать имена деятелей науки и искусства, воспитывать любовь к Родине, </w:t>
            </w:r>
            <w:proofErr w:type="spell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</w:t>
            </w:r>
            <w:proofErr w:type="spell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патриотические чувства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викторина, чтение стихотворений, литературных произведений о Родине. Чтение пословиц о Родине, загадки про народные декоративно – прикладные промыслы.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 «Узнай наш герб», «Узнай наш флаг».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               чувство уважения к защитникам Родины,                     развивать патриотические чувства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     для      детей      и родителей «День победы»; Разучивание стихов, песен, инсценировок;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         художественной литературы о подвиге наших соотечественников во время Великой         Отечественной Войны.</w:t>
            </w: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патриоты»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знания детей о России,</w:t>
            </w:r>
            <w:proofErr w:type="gram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любовь к Родине, </w:t>
            </w:r>
            <w:proofErr w:type="spellStart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</w:t>
            </w:r>
            <w:proofErr w:type="spellEnd"/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патриотические чувства.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1157F" w:rsidRPr="00D1157F" w:rsidTr="001E0A79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викторина.</w:t>
            </w:r>
          </w:p>
          <w:p w:rsidR="00D1157F" w:rsidRPr="00D1157F" w:rsidRDefault="00D1157F" w:rsidP="00D115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7F" w:rsidRPr="00D1157F" w:rsidRDefault="00D1157F" w:rsidP="00D115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Презентационно</w:t>
      </w:r>
      <w:proofErr w:type="spellEnd"/>
      <w:r w:rsidRPr="00D1157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завершающий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i/>
          <w:iCs/>
          <w:color w:val="000000"/>
          <w:sz w:val="28"/>
        </w:rPr>
        <w:t> Итоговое занятие «Мы патриоты» - викторина. Выставка продуктов детской деятельности. Оценка этапов реализации проекта детьми</w:t>
      </w:r>
      <w:r w:rsidRPr="00D1157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Реализация проекта способствует сплочению детско-взрослого коллектива дошкольного учреждения. Отобранный материал оказывает благоприятное влияние на всех участников проекта. Так, перемены в детях отметили и родители, и педагоги. Воспитанники стали внимательнее относиться к людям старшего поколения, ветеранам Великой Отечественной войны; сформирован устойчивый интерес к изучению славного прошлого своей страны, города, района; наблюдается позитивное отношение к Вооруженным Силам, к традициям российского воинства. Можно с уверенностью сказать, что реализация данного проекта способствует приобщению детей к гражданским ценностям России, развитию духовности  и нравственности, предупреждению асоциального поведения, изжитию равнодушия и безразличия.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lastRenderedPageBreak/>
        <w:t>Патриотическое воспитание дошкольников на сегодняшний день является одним из приоритетных направлений в области образования. Чувство любви к Родине должно воспитываться не только опираясь на прошлое нашей страны, но и желание с гордостью говорить о настоящем и будущем России.</w:t>
      </w:r>
    </w:p>
    <w:p w:rsidR="00D1157F" w:rsidRPr="00D1157F" w:rsidRDefault="00D1157F" w:rsidP="00D11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Литература: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Н. В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Алешина,.Патриотическое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воспитание дошкольников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Конспекты заняти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й[</w:t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Текст]                     / Н. В. Алешина . – 4. изд.,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доп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. – Москва : Перспектива, 2008 . – 237,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>Н.Г. Зеленина, Л.Е. Осипова Мы живем в России. Гражданск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патриотическое воспитание дошкольников. (Подготовительная группа.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</w:rPr>
        <w:t>)[</w:t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>Текст]  - М.: «Издательство Скрипторий 2003», 2015, 96с.</w:t>
      </w:r>
    </w:p>
    <w:p w:rsidR="00D1157F" w:rsidRPr="00D1157F" w:rsidRDefault="00D1157F" w:rsidP="00D11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Ривина, Е. </w:t>
      </w:r>
      <w:proofErr w:type="spell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К.,Герб</w:t>
      </w:r>
      <w:proofErr w:type="spellEnd"/>
      <w:r w:rsidRPr="00D1157F">
        <w:rPr>
          <w:rFonts w:ascii="Times New Roman" w:eastAsia="Times New Roman" w:hAnsi="Times New Roman" w:cs="Times New Roman"/>
          <w:color w:val="000000"/>
          <w:sz w:val="28"/>
        </w:rPr>
        <w:t xml:space="preserve"> и флаг России: Знакомим дошкольников и младших школьников с государственными символам</w:t>
      </w:r>
      <w:proofErr w:type="gramStart"/>
      <w:r w:rsidRPr="00D1157F">
        <w:rPr>
          <w:rFonts w:ascii="Times New Roman" w:eastAsia="Times New Roman" w:hAnsi="Times New Roman" w:cs="Times New Roman"/>
          <w:color w:val="000000"/>
          <w:sz w:val="28"/>
        </w:rPr>
        <w:t>и[</w:t>
      </w:r>
      <w:proofErr w:type="gramEnd"/>
      <w:r w:rsidRPr="00D1157F">
        <w:rPr>
          <w:rFonts w:ascii="Times New Roman" w:eastAsia="Times New Roman" w:hAnsi="Times New Roman" w:cs="Times New Roman"/>
          <w:color w:val="000000"/>
          <w:sz w:val="28"/>
        </w:rPr>
        <w:t>Текст] / Е. К. Ривина.– Москва: АРКТИ, 2005. – 61 с</w:t>
      </w:r>
    </w:p>
    <w:p w:rsidR="00096FFD" w:rsidRDefault="00096FFD"/>
    <w:sectPr w:rsidR="00096FFD" w:rsidSect="00D11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190"/>
    <w:multiLevelType w:val="multilevel"/>
    <w:tmpl w:val="F00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020B8"/>
    <w:multiLevelType w:val="multilevel"/>
    <w:tmpl w:val="B2C2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B59A3"/>
    <w:multiLevelType w:val="multilevel"/>
    <w:tmpl w:val="FE72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157F"/>
    <w:rsid w:val="000432AE"/>
    <w:rsid w:val="00047022"/>
    <w:rsid w:val="00096FFD"/>
    <w:rsid w:val="001364FD"/>
    <w:rsid w:val="001E0A79"/>
    <w:rsid w:val="005E42A2"/>
    <w:rsid w:val="006B1BE4"/>
    <w:rsid w:val="00763D93"/>
    <w:rsid w:val="008F52FD"/>
    <w:rsid w:val="00A4339B"/>
    <w:rsid w:val="00AA476C"/>
    <w:rsid w:val="00C65CA8"/>
    <w:rsid w:val="00C7652A"/>
    <w:rsid w:val="00D1157F"/>
    <w:rsid w:val="00FD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1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1157F"/>
  </w:style>
  <w:style w:type="character" w:customStyle="1" w:styleId="c7">
    <w:name w:val="c7"/>
    <w:basedOn w:val="a0"/>
    <w:rsid w:val="00D1157F"/>
  </w:style>
  <w:style w:type="paragraph" w:customStyle="1" w:styleId="c20">
    <w:name w:val="c20"/>
    <w:basedOn w:val="a"/>
    <w:rsid w:val="00D1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1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1157F"/>
  </w:style>
  <w:style w:type="character" w:customStyle="1" w:styleId="c27">
    <w:name w:val="c27"/>
    <w:basedOn w:val="a0"/>
    <w:rsid w:val="00D1157F"/>
  </w:style>
  <w:style w:type="character" w:customStyle="1" w:styleId="c2">
    <w:name w:val="c2"/>
    <w:basedOn w:val="a0"/>
    <w:rsid w:val="00D1157F"/>
  </w:style>
  <w:style w:type="character" w:customStyle="1" w:styleId="c13">
    <w:name w:val="c13"/>
    <w:basedOn w:val="a0"/>
    <w:rsid w:val="00D1157F"/>
  </w:style>
  <w:style w:type="paragraph" w:customStyle="1" w:styleId="c1">
    <w:name w:val="c1"/>
    <w:basedOn w:val="a"/>
    <w:rsid w:val="00D1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User</cp:lastModifiedBy>
  <cp:revision>12</cp:revision>
  <cp:lastPrinted>2022-11-21T05:36:00Z</cp:lastPrinted>
  <dcterms:created xsi:type="dcterms:W3CDTF">2022-10-15T19:12:00Z</dcterms:created>
  <dcterms:modified xsi:type="dcterms:W3CDTF">2022-11-21T05:36:00Z</dcterms:modified>
</cp:coreProperties>
</file>