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36"/>
          <w:lang w:eastAsia="ru-RU"/>
        </w:rPr>
        <w:t xml:space="preserve">МБДОУ « ЦРР – </w:t>
      </w:r>
      <w:proofErr w:type="spellStart"/>
      <w:r w:rsidRPr="003D0E8B">
        <w:rPr>
          <w:rFonts w:ascii="Times New Roman" w:hAnsi="Times New Roman" w:cs="Times New Roman"/>
          <w:b/>
          <w:kern w:val="36"/>
          <w:sz w:val="36"/>
          <w:lang w:eastAsia="ru-RU"/>
        </w:rPr>
        <w:t>д</w:t>
      </w:r>
      <w:proofErr w:type="spellEnd"/>
      <w:r w:rsidRPr="003D0E8B">
        <w:rPr>
          <w:rFonts w:ascii="Times New Roman" w:hAnsi="Times New Roman" w:cs="Times New Roman"/>
          <w:b/>
          <w:kern w:val="36"/>
          <w:sz w:val="36"/>
          <w:lang w:eastAsia="ru-RU"/>
        </w:rPr>
        <w:t>/</w:t>
      </w:r>
      <w:proofErr w:type="gramStart"/>
      <w:r w:rsidRPr="003D0E8B">
        <w:rPr>
          <w:rFonts w:ascii="Times New Roman" w:hAnsi="Times New Roman" w:cs="Times New Roman"/>
          <w:b/>
          <w:kern w:val="36"/>
          <w:sz w:val="36"/>
          <w:lang w:eastAsia="ru-RU"/>
        </w:rPr>
        <w:t>с</w:t>
      </w:r>
      <w:proofErr w:type="gramEnd"/>
      <w:r w:rsidRPr="003D0E8B">
        <w:rPr>
          <w:rFonts w:ascii="Times New Roman" w:hAnsi="Times New Roman" w:cs="Times New Roman"/>
          <w:b/>
          <w:kern w:val="36"/>
          <w:sz w:val="36"/>
          <w:lang w:eastAsia="ru-RU"/>
        </w:rPr>
        <w:t xml:space="preserve"> « Сказка»                   </w:t>
      </w:r>
      <w:r w:rsidRPr="003D0E8B">
        <w:rPr>
          <w:rFonts w:ascii="Times New Roman" w:hAnsi="Times New Roman" w:cs="Times New Roman"/>
          <w:kern w:val="36"/>
          <w:lang w:eastAsia="ru-RU"/>
        </w:rPr>
        <w:t xml:space="preserve">                   </w:t>
      </w: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36"/>
          <w:lang w:eastAsia="ru-RU"/>
        </w:rPr>
        <w:t>Семейный клуб « Возрождение»</w:t>
      </w: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2F0F27" w:rsidRPr="003D0E8B" w:rsidRDefault="002F0F27" w:rsidP="002F0F27">
      <w:pPr>
        <w:pStyle w:val="a5"/>
        <w:rPr>
          <w:rFonts w:ascii="Times New Roman" w:hAnsi="Times New Roman" w:cs="Times New Roman"/>
          <w:kern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kern w:val="36"/>
          <w:lang w:eastAsia="ru-RU"/>
        </w:rPr>
      </w:pPr>
    </w:p>
    <w:p w:rsidR="00743729" w:rsidRPr="003D0E8B" w:rsidRDefault="00743729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72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72"/>
          <w:lang w:eastAsia="ru-RU"/>
        </w:rPr>
        <w:t>ПОКРОВ ПРЕСВЯТОЙ БОГОРОДИЦЫ</w:t>
      </w: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/ средняя группа/</w:t>
      </w: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Провели: Васина Н.Н.</w:t>
      </w:r>
    </w:p>
    <w:p w:rsidR="002F0F27" w:rsidRPr="003D0E8B" w:rsidRDefault="002F0F27" w:rsidP="002F0F27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proofErr w:type="spellStart"/>
      <w:r w:rsidRPr="003D0E8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Зозина</w:t>
      </w:r>
      <w:proofErr w:type="spellEnd"/>
      <w:r w:rsidRPr="003D0E8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Ю.В.</w:t>
      </w:r>
    </w:p>
    <w:p w:rsidR="002F0F27" w:rsidRPr="003D0E8B" w:rsidRDefault="002F0F27" w:rsidP="002F0F27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right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п.г.т. Комсомольский.</w:t>
      </w: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3D0E8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2017 год.</w:t>
      </w:r>
    </w:p>
    <w:p w:rsidR="002F0F27" w:rsidRPr="003D0E8B" w:rsidRDefault="002F0F27" w:rsidP="002F0F2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b/>
          <w:bCs/>
          <w:sz w:val="36"/>
        </w:rPr>
        <w:lastRenderedPageBreak/>
        <w:t>Цель:</w:t>
      </w:r>
      <w:r w:rsidRPr="003D0E8B">
        <w:rPr>
          <w:rFonts w:ascii="Times New Roman" w:hAnsi="Times New Roman" w:cs="Times New Roman"/>
          <w:sz w:val="36"/>
        </w:rPr>
        <w:t> Формирование духовно-нравственной культуры детей и взрослых на основе отечественных и православных традиций.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2"/>
        </w:rPr>
      </w:pPr>
      <w:r w:rsidRPr="003D0E8B">
        <w:rPr>
          <w:rStyle w:val="a7"/>
          <w:rFonts w:ascii="Times New Roman" w:hAnsi="Times New Roman" w:cs="Times New Roman"/>
          <w:sz w:val="32"/>
        </w:rPr>
        <w:t>Задачи: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b/>
          <w:sz w:val="32"/>
        </w:rPr>
      </w:pPr>
      <w:r w:rsidRPr="003D0E8B">
        <w:rPr>
          <w:rStyle w:val="a7"/>
          <w:rFonts w:ascii="Times New Roman" w:hAnsi="Times New Roman" w:cs="Times New Roman"/>
          <w:b w:val="0"/>
          <w:sz w:val="32"/>
        </w:rPr>
        <w:t>Обучающие: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 приобщение детей и взрослых к традиционным для православной России духовно-нравственным ценностям,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bCs/>
          <w:sz w:val="36"/>
        </w:rPr>
        <w:t>Развивающие: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 раскрытие духовной одаренности ребенка и его личностных дарований,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 ввести в круг основных православных праздников,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 пополнить словарный запас детей словами: Покров, омофор,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bCs/>
          <w:sz w:val="36"/>
        </w:rPr>
        <w:t>Воспитательные: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b/>
          <w:bCs/>
          <w:sz w:val="36"/>
        </w:rPr>
        <w:t>-</w:t>
      </w:r>
      <w:r w:rsidRPr="003D0E8B">
        <w:rPr>
          <w:rFonts w:ascii="Times New Roman" w:hAnsi="Times New Roman" w:cs="Times New Roman"/>
          <w:sz w:val="36"/>
        </w:rPr>
        <w:t> воспитывать познавательный интерес к истории возникновения одного из главных православных праздников в году.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r w:rsidRPr="003D0E8B">
        <w:rPr>
          <w:rFonts w:ascii="Times New Roman" w:hAnsi="Times New Roman" w:cs="Times New Roman"/>
          <w:sz w:val="36"/>
        </w:rPr>
        <w:t>- воспитывать отзывчивость, доброту, милосердие, уважение к старшим.</w:t>
      </w:r>
    </w:p>
    <w:p w:rsidR="008A144D" w:rsidRPr="003D0E8B" w:rsidRDefault="008A144D" w:rsidP="008A144D">
      <w:pPr>
        <w:pStyle w:val="a5"/>
        <w:rPr>
          <w:rFonts w:ascii="Times New Roman" w:hAnsi="Times New Roman" w:cs="Times New Roman"/>
          <w:sz w:val="36"/>
        </w:rPr>
      </w:pPr>
      <w:proofErr w:type="gramStart"/>
      <w:r w:rsidRPr="003D0E8B">
        <w:rPr>
          <w:rFonts w:ascii="Times New Roman" w:hAnsi="Times New Roman" w:cs="Times New Roman"/>
          <w:b/>
          <w:bCs/>
          <w:sz w:val="36"/>
        </w:rPr>
        <w:t>Материалы и оборудование: </w:t>
      </w:r>
      <w:r w:rsidRPr="003D0E8B">
        <w:rPr>
          <w:rFonts w:ascii="Times New Roman" w:hAnsi="Times New Roman" w:cs="Times New Roman"/>
          <w:sz w:val="36"/>
        </w:rPr>
        <w:t>ноутбук</w:t>
      </w:r>
      <w:r w:rsidR="003D0E8B" w:rsidRPr="003D0E8B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3D0E8B" w:rsidRPr="003D0E8B">
        <w:rPr>
          <w:rFonts w:ascii="Times New Roman" w:hAnsi="Times New Roman" w:cs="Times New Roman"/>
          <w:sz w:val="36"/>
        </w:rPr>
        <w:t>мультмедийный</w:t>
      </w:r>
      <w:proofErr w:type="spellEnd"/>
      <w:r w:rsidR="003D0E8B" w:rsidRPr="003D0E8B">
        <w:rPr>
          <w:rFonts w:ascii="Times New Roman" w:hAnsi="Times New Roman" w:cs="Times New Roman"/>
          <w:sz w:val="36"/>
        </w:rPr>
        <w:t xml:space="preserve"> проектор,  икона</w:t>
      </w:r>
      <w:r w:rsidRPr="003D0E8B">
        <w:rPr>
          <w:rFonts w:ascii="Times New Roman" w:hAnsi="Times New Roman" w:cs="Times New Roman"/>
          <w:sz w:val="36"/>
        </w:rPr>
        <w:t xml:space="preserve"> «Покров</w:t>
      </w:r>
      <w:r w:rsidR="003D0E8B" w:rsidRPr="003D0E8B">
        <w:rPr>
          <w:rFonts w:ascii="Times New Roman" w:hAnsi="Times New Roman" w:cs="Times New Roman"/>
          <w:sz w:val="36"/>
        </w:rPr>
        <w:t>а Пресвятой</w:t>
      </w:r>
      <w:r w:rsidRPr="003D0E8B">
        <w:rPr>
          <w:rFonts w:ascii="Times New Roman" w:hAnsi="Times New Roman" w:cs="Times New Roman"/>
          <w:sz w:val="36"/>
        </w:rPr>
        <w:t xml:space="preserve"> Богородицы», русская изба, стол, скамеечка, кукла.</w:t>
      </w:r>
      <w:proofErr w:type="gramEnd"/>
    </w:p>
    <w:p w:rsidR="008A144D" w:rsidRPr="003D0E8B" w:rsidRDefault="008A144D" w:rsidP="008A144D">
      <w:pPr>
        <w:pStyle w:val="a5"/>
        <w:rPr>
          <w:rFonts w:ascii="Times New Roman" w:eastAsia="Times New Roman" w:hAnsi="Times New Roman" w:cs="Times New Roman"/>
          <w:b/>
          <w:bCs/>
          <w:color w:val="B22222"/>
          <w:kern w:val="36"/>
          <w:sz w:val="72"/>
          <w:lang w:eastAsia="ru-RU"/>
        </w:rPr>
      </w:pPr>
    </w:p>
    <w:p w:rsidR="003D0E8B" w:rsidRPr="003D0E8B" w:rsidRDefault="003D0E8B" w:rsidP="008A144D">
      <w:pPr>
        <w:pStyle w:val="a5"/>
        <w:rPr>
          <w:rFonts w:ascii="Times New Roman" w:eastAsia="Times New Roman" w:hAnsi="Times New Roman" w:cs="Times New Roman"/>
          <w:b/>
          <w:bCs/>
          <w:color w:val="B22222"/>
          <w:kern w:val="36"/>
          <w:sz w:val="72"/>
          <w:lang w:eastAsia="ru-RU"/>
        </w:rPr>
      </w:pPr>
    </w:p>
    <w:p w:rsidR="003D0E8B" w:rsidRPr="003D0E8B" w:rsidRDefault="003D0E8B" w:rsidP="008A144D">
      <w:pPr>
        <w:pStyle w:val="a5"/>
        <w:rPr>
          <w:rFonts w:ascii="Times New Roman" w:eastAsia="Times New Roman" w:hAnsi="Times New Roman" w:cs="Times New Roman"/>
          <w:b/>
          <w:bCs/>
          <w:color w:val="B22222"/>
          <w:kern w:val="36"/>
          <w:sz w:val="72"/>
          <w:lang w:eastAsia="ru-RU"/>
        </w:rPr>
      </w:pPr>
    </w:p>
    <w:p w:rsidR="003D0E8B" w:rsidRDefault="003D0E8B" w:rsidP="008A144D">
      <w:pPr>
        <w:pStyle w:val="a5"/>
        <w:rPr>
          <w:rFonts w:ascii="Times New Roman" w:eastAsia="Times New Roman" w:hAnsi="Times New Roman" w:cs="Times New Roman"/>
          <w:b/>
          <w:bCs/>
          <w:color w:val="B22222"/>
          <w:kern w:val="36"/>
          <w:sz w:val="72"/>
          <w:lang w:eastAsia="ru-RU"/>
        </w:rPr>
      </w:pPr>
    </w:p>
    <w:p w:rsidR="003D0E8B" w:rsidRPr="003D0E8B" w:rsidRDefault="003D0E8B" w:rsidP="008A144D">
      <w:pPr>
        <w:pStyle w:val="a5"/>
        <w:rPr>
          <w:rFonts w:ascii="Times New Roman" w:eastAsia="Times New Roman" w:hAnsi="Times New Roman" w:cs="Times New Roman"/>
          <w:b/>
          <w:bCs/>
          <w:color w:val="B22222"/>
          <w:kern w:val="36"/>
          <w:sz w:val="72"/>
          <w:lang w:eastAsia="ru-RU"/>
        </w:rPr>
      </w:pPr>
    </w:p>
    <w:p w:rsidR="003D0E8B" w:rsidRPr="003D0E8B" w:rsidRDefault="003D0E8B" w:rsidP="003D0E8B">
      <w:pPr>
        <w:pStyle w:val="a5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0E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Ход встречи</w:t>
      </w:r>
    </w:p>
    <w:p w:rsidR="00743729" w:rsidRPr="003D0E8B" w:rsidRDefault="00127A9D" w:rsidP="00127A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0E8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D0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92" w:rsidRPr="003D0E8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43729" w:rsidRPr="003D0E8B" w:rsidRDefault="00743729" w:rsidP="0074372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древний праздник на Руси,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Народом очень почитаем,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Под шелест золотой листвы,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 Святой мы отмечаем.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Богородицы тепло,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Ее любовь, забота, ласка,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Ним уютно и светло</w:t>
      </w:r>
      <w:proofErr w:type="gramStart"/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мысль чиста и ясна.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Покровом мир укрыв, Она,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От бед нас свято охраняет,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От желчи, злобы, боли, зла</w:t>
      </w:r>
      <w:proofErr w:type="gramStart"/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молитвой наставляет!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Святым молитесь образам,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Душой покайтесь перед Богом,</w:t>
      </w:r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Откройте сердце чудесам</w:t>
      </w:r>
      <w:proofErr w:type="gramStart"/>
      <w:r w:rsidRPr="003D0E8B">
        <w:rPr>
          <w:rFonts w:ascii="Times New Roman" w:hAnsi="Times New Roman" w:cs="Times New Roman"/>
          <w:sz w:val="28"/>
          <w:szCs w:val="28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мечтам своим дорогу!</w:t>
      </w:r>
    </w:p>
    <w:p w:rsidR="00127A9D" w:rsidRPr="003D0E8B" w:rsidRDefault="00127A9D" w:rsidP="0074372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7A9D" w:rsidRPr="003D0E8B" w:rsidRDefault="001B2B92" w:rsidP="00127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b/>
          <w:sz w:val="28"/>
          <w:szCs w:val="28"/>
        </w:rPr>
        <w:t>Ведущий :</w:t>
      </w:r>
      <w:r w:rsidR="00127A9D" w:rsidRPr="003D0E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="00127A9D" w:rsidRPr="003D0E8B">
        <w:rPr>
          <w:rFonts w:ascii="Times New Roman" w:hAnsi="Times New Roman" w:cs="Times New Roman"/>
          <w:b/>
          <w:sz w:val="28"/>
          <w:szCs w:val="28"/>
        </w:rPr>
        <w:t>-</w:t>
      </w:r>
      <w:r w:rsidR="00127A9D" w:rsidRPr="003D0E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7A9D" w:rsidRPr="003D0E8B">
        <w:rPr>
          <w:rFonts w:ascii="Times New Roman" w:hAnsi="Times New Roman" w:cs="Times New Roman"/>
          <w:sz w:val="28"/>
          <w:szCs w:val="28"/>
        </w:rPr>
        <w:t>окров Пресвятой Богородицы — великий христианский праздник чудного явления Покрова Пресвятой Богородицы. Это главный осенний праздник. А где это произошло,  мы сейчас узнаем</w:t>
      </w:r>
    </w:p>
    <w:p w:rsidR="00127A9D" w:rsidRPr="003D0E8B" w:rsidRDefault="00127A9D" w:rsidP="00127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729" w:rsidRPr="003D0E8B" w:rsidRDefault="00743729" w:rsidP="00127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729" w:rsidRPr="003D0E8B" w:rsidRDefault="00743729" w:rsidP="00127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 Богородица и мать»</w:t>
      </w:r>
    </w:p>
    <w:p w:rsidR="00127A9D" w:rsidRPr="003D0E8B" w:rsidRDefault="00127A9D" w:rsidP="0074372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/сценка сопровождается слайдами/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729" w:rsidRPr="003D0E8B" w:rsidRDefault="00743729" w:rsidP="00127A9D">
      <w:pPr>
        <w:pStyle w:val="a5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Богородица и мать</w:t>
      </w:r>
      <w:r w:rsidR="00127A9D"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 У</w:t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ложи малютку спать!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Диалог матери и дочери: </w:t>
      </w:r>
      <w:r w:rsidRPr="003D0E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proofErr w:type="gramStart"/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Матушка, для чего горницу украшаешь?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 Скоро праздник Покрова Божьей Матери.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27A9D" w:rsidRPr="003D0E8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Мать берет икону</w:t>
      </w:r>
      <w:r w:rsidRPr="003D0E8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, протирает ее, целует, крестится: </w:t>
      </w:r>
      <w:r w:rsidRPr="003D0E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 Пресвятая Богородица, спаси нас!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Матушка, расскажи мне про Покров Богородицы!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 Ну, хорошо, расскажу еще раз</w:t>
      </w:r>
      <w:r w:rsidR="00127A9D"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нимает икону, садится на лавку с дочерью. </w:t>
      </w:r>
      <w:r w:rsidRPr="003D0E8B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Музыкальный фон.</w:t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Шла война. Царьград осадили враги, подступив к самым городским стенам. Днем и ночью служили священники в константинопольских храмах, моля Господа о спасении города и людей.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один из тех дней на Всенощном бдении, когда храм был полон молящихся, стояли среди них юродивый Андрей и его ученик </w:t>
      </w:r>
      <w:proofErr w:type="spellStart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Епифаний</w:t>
      </w:r>
      <w:proofErr w:type="spell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 Вдруг святой Андрей, подняв свой взор к небу, увидел идущую по воздуху Пресвятую Владычицу, озаренную небесным светом и окруженную ангелами и святыми. Креститель Господень Иоанн и апостол Иоанн Богослов сопровождали Царицу Небесную. Преклонив колена, Пресвятая Дева начала молиться за христиан и долго пребывала в молитве. Закончив молиться, Она сняла со</w:t>
      </w:r>
      <w:proofErr w:type="gramStart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воей головы покров и распростерла его над молившимися в храме людьми, защищая их от видимых и невидимых врагов. И этот покров в руках Владычицы блистал «ярче лучей солнечных». Святой Андрей спросил стоявшего рядом ученика своего </w:t>
      </w:r>
      <w:proofErr w:type="spellStart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Епифания</w:t>
      </w:r>
      <w:proofErr w:type="spell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: «Видишь ли ты, брат, Царицу и Госпожу, молящуюся </w:t>
      </w:r>
      <w:proofErr w:type="gramStart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мире?» </w:t>
      </w:r>
      <w:proofErr w:type="spellStart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Епифаний</w:t>
      </w:r>
      <w:proofErr w:type="spell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ответил: «Вижу, святой отче, и ужасаюсь».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 память этого события установилась традиция празднования дня Покрова Пресвятой Богородицы.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Дочка (Ангелина) берет куклу и рассказывает ей: </w:t>
      </w: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Послушай меня, дитятко, я тебе тоже расскажу. Богоро</w:t>
      </w:r>
      <w:r w:rsidR="00127A9D"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дица – Бога родила. Она его мама</w:t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 Сам Господь ее слушался и нам, людям дал заповедь: «Поч</w:t>
      </w:r>
      <w:r w:rsidR="00127A9D"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итай отца твоего и матерь твою</w:t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D0E8B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ты меня, дочка почитай! </w:t>
      </w:r>
    </w:p>
    <w:p w:rsidR="00743729" w:rsidRPr="003D0E8B" w:rsidRDefault="00743729" w:rsidP="00127A9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D0E8B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 Покров»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Церковь Покрова́ на Нерли, XII век - храм во Владимирской области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храмы в честь Покрова Божией Матери появились в XII веке. Всемирно известный по своим архитектурным достоинствам </w:t>
      </w:r>
      <w:r w:rsidRPr="003D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 Покрова на Нерли</w:t>
      </w: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построен в 1165 году святым князем Андреем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Боголюбским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Заботами этого святого князя и был установлен в Русской Церкви около 1164 года праздник Покрова Божией Матери. В Новгороде в XII веке существовал монастырь Покрова Пресвятой Богородицы (так называемый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Зворинский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монастырь); в Москве царем Иоанном Грозным был построен </w:t>
      </w:r>
      <w:r w:rsidRPr="003D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Собор Покрова Божией Матери у храма Святой Троицы (известный как храм Василия Блаженного). 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значении праздника Покрова Пресвятой Богородицы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Матерь Божия молится </w:t>
      </w:r>
      <w:proofErr w:type="gram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мире и о тех, кто любит Ее Сына, знают многие. Это молитвенное ходатайство и сострадательное вмешательство в судьбы мира называется </w:t>
      </w:r>
      <w:r w:rsidRPr="003D0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Покровом</w:t>
      </w: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еще во время</w:t>
      </w:r>
      <w:proofErr w:type="gram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земной жизни обрела благодать у Господа и обращалась к Нему с ходатайством за тех, кто просил Ее помощи и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заступления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Особенной же благодати и близости к Престолу </w:t>
      </w:r>
      <w:proofErr w:type="gram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Божию</w:t>
      </w:r>
      <w:proofErr w:type="gram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Пресвятая Богородица удостоилась после Своего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преславного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Успения. Она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преселилась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Небо не только для того, чтобы пребывать в сиянии и величии Божественной Славы Своего возлюбленного Сына, но и для того, чтобы</w:t>
      </w:r>
      <w:proofErr w:type="gram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 молитвами ходатайствовать о нас пред Ним.</w:t>
      </w:r>
      <w:r w:rsidRPr="003D0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«Радуйтесь! Я с вами во все дни»,</w:t>
      </w: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сказала Она, явившись святым апостолам.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Пресвятая Дева, живя на земле, сама испытала те же лишения, нужду, беды и напасти, которые испытываем и мы. Она пережила скорбь крестных страданий и смерти Своего возлюбленного Сына.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знает наши немощи, нужды и скорби. Каждый наш грех причиняет Ей страдание, и в то же время каждая наша беда находит у Нее сочувствие.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обременены скорбями, жизненными невзгодами, болезнями и напастями, ибо все согрешаем. Слово Божие говорит, что нет человека, который бы пожил на земле и не согрешил (</w:t>
      </w:r>
      <w:proofErr w:type="gramStart"/>
      <w:r w:rsidRPr="003D0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proofErr w:type="gramEnd"/>
      <w:r w:rsidRPr="003D0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.:</w:t>
      </w: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3D0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Пар. 6:36</w:t>
        </w:r>
      </w:hyperlink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Бог есть высшая Любовь (</w:t>
      </w:r>
      <w:hyperlink r:id="rId5" w:tgtFrame="_blank" w:history="1">
        <w:r w:rsidRPr="003D0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proofErr w:type="gramStart"/>
        <w:r w:rsidRPr="003D0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</w:t>
        </w:r>
        <w:proofErr w:type="gramEnd"/>
        <w:r w:rsidRPr="003D0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 4:8</w:t>
        </w:r>
      </w:hyperlink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по любви к Своей Матери и к нам Он принимает Ее молитвы. Мы веруем в Ее постоянное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предстательство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ходатайство за нас, грешных, пред Милостивым и Человеколюбивым Богом и в силу Ее молитв. Будем прибегать к Ней как к тихому и доброму пристанищу и усердно призывать Ее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всесвятое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всепетое</w:t>
      </w:r>
      <w:proofErr w:type="spell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имя. И Она не оставит нас нечаянной радостью спасения.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 Мария молилась за народ, а по окончании молитвы, сняла с Себя покрывало, и распростерла над всем стоящим народом. Пока Богородица </w:t>
      </w:r>
      <w:proofErr w:type="gramStart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 храме было</w:t>
      </w:r>
      <w:proofErr w:type="gramEnd"/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и это покрывало, а когда она ушла то покров стал невидимым, но осталась от него благодать в сердцах всех молящихся.</w:t>
      </w: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29" w:rsidRPr="003D0E8B" w:rsidRDefault="00743729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Покрова Пресвятой Богородицы мы испрашиваем у Царицы Небесной защиты и помощи</w:t>
      </w:r>
      <w:r w:rsidR="001B2B92" w:rsidRPr="003D0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B92" w:rsidRPr="003D0E8B" w:rsidRDefault="001B2B92" w:rsidP="007437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11" w:rsidRP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>Ведущий :</w:t>
      </w:r>
      <w:proofErr w:type="gramStart"/>
      <w:r w:rsidRPr="003D0E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0E8B">
        <w:rPr>
          <w:rFonts w:ascii="Times New Roman" w:hAnsi="Times New Roman" w:cs="Times New Roman"/>
          <w:sz w:val="28"/>
          <w:szCs w:val="28"/>
        </w:rPr>
        <w:t>На покров по традиции люди радовались богатому урожаю. Проводили шумные ярмарки. Веселились.</w:t>
      </w:r>
    </w:p>
    <w:p w:rsid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 xml:space="preserve">Я предлагаю и нам с вами поиграть в русскую народную игру              </w:t>
      </w: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 xml:space="preserve"> </w:t>
      </w:r>
      <w:r w:rsidRPr="003D0E8B">
        <w:rPr>
          <w:rFonts w:ascii="Times New Roman" w:hAnsi="Times New Roman" w:cs="Times New Roman"/>
          <w:b/>
          <w:i/>
          <w:sz w:val="28"/>
          <w:szCs w:val="28"/>
        </w:rPr>
        <w:t>« Ой ребята т</w:t>
      </w:r>
      <w:proofErr w:type="gramStart"/>
      <w:r w:rsidRPr="003D0E8B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Pr="003D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0E8B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spellEnd"/>
      <w:r w:rsidRPr="003D0E8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3D0E8B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spellEnd"/>
      <w:r w:rsidRPr="003D0E8B">
        <w:rPr>
          <w:rFonts w:ascii="Times New Roman" w:hAnsi="Times New Roman" w:cs="Times New Roman"/>
          <w:b/>
          <w:i/>
          <w:sz w:val="28"/>
          <w:szCs w:val="28"/>
        </w:rPr>
        <w:t>, на дворе стоит гора».</w:t>
      </w: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>/ игра проводиться с детьми/</w:t>
      </w: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D0E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 xml:space="preserve">- Уважаемые взрослые и вам предлагаем поиграть в русскую народную игру  </w:t>
      </w: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D0E8B">
        <w:rPr>
          <w:rFonts w:ascii="Times New Roman" w:hAnsi="Times New Roman" w:cs="Times New Roman"/>
          <w:b/>
          <w:i/>
          <w:sz w:val="28"/>
          <w:szCs w:val="28"/>
        </w:rPr>
        <w:t>«Гори, гори ясно».</w:t>
      </w: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0E8B">
        <w:rPr>
          <w:rFonts w:ascii="Times New Roman" w:hAnsi="Times New Roman" w:cs="Times New Roman"/>
          <w:sz w:val="28"/>
          <w:szCs w:val="28"/>
        </w:rPr>
        <w:t xml:space="preserve">Ведущий: А веселее </w:t>
      </w:r>
      <w:proofErr w:type="gramStart"/>
      <w:r w:rsidRPr="003D0E8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3D0E8B">
        <w:rPr>
          <w:rFonts w:ascii="Times New Roman" w:hAnsi="Times New Roman" w:cs="Times New Roman"/>
          <w:sz w:val="28"/>
          <w:szCs w:val="28"/>
        </w:rPr>
        <w:t xml:space="preserve"> когда и дети и взрослые поиграют вместе. Предлагаю игру </w:t>
      </w:r>
      <w:r w:rsidRPr="003D0E8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3D0E8B">
        <w:rPr>
          <w:rFonts w:ascii="Times New Roman" w:hAnsi="Times New Roman" w:cs="Times New Roman"/>
          <w:b/>
          <w:i/>
          <w:sz w:val="28"/>
          <w:szCs w:val="28"/>
        </w:rPr>
        <w:t>Хороводные</w:t>
      </w:r>
      <w:proofErr w:type="gramEnd"/>
      <w:r w:rsidRPr="003D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D0E8B">
        <w:rPr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Pr="003D0E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2B92" w:rsidRPr="003D0E8B" w:rsidRDefault="001B2B92" w:rsidP="000774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7411" w:rsidRPr="003D0E8B" w:rsidRDefault="001B2B92" w:rsidP="000774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0E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b/>
          <w:sz w:val="28"/>
          <w:szCs w:val="28"/>
          <w:lang w:eastAsia="ru-RU"/>
        </w:rPr>
        <w:t>Народные приметы, связанные с днем празднования Покрова Пресвятой Богородицы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sz w:val="28"/>
          <w:szCs w:val="28"/>
          <w:lang w:eastAsia="ru-RU"/>
        </w:rPr>
        <w:t>Природные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 древних времен существует целый ряд предсказаний, основанных на погоде в канун Покрова, например: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— откуда на Покров ветер дует, с той </w:t>
      </w:r>
      <w:proofErr w:type="gramStart"/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стороны</w:t>
      </w:r>
      <w:proofErr w:type="gramEnd"/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придут первые морозы.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если на Покров ветер будет с востока – зима холодная будет.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если на Покров погода теплая, так и зима будет теплая.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sz w:val="28"/>
          <w:szCs w:val="28"/>
          <w:lang w:eastAsia="ru-RU"/>
        </w:rPr>
        <w:t>Свадебные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Также на основе наблюдений наших предков существуют и некоторые свадебные приметы, например: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 чем больше снега на Покров, тем больше свадеб будет в этом году.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если Покров весело проведешь, то жениха хорошего найдешь,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та девушка, которая раньше всех свечу в храме перед иконой Святой Богородицы поставит, та и замуж первой выйдет.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sz w:val="28"/>
          <w:szCs w:val="28"/>
          <w:lang w:eastAsia="ru-RU"/>
        </w:rPr>
        <w:t>Бытовые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если испечь на Покров много блинов, то и в доме зимой будет тепло.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не утеплишь дом на Покров – всю зиму будешь мерзнуть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— если на Покров истопить печь </w:t>
      </w:r>
      <w:r w:rsidR="001B2B92"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яблон</w:t>
      </w:r>
      <w:r w:rsid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ей</w:t>
      </w: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то в доме всю зиму будет тепло и прочее.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sz w:val="28"/>
          <w:szCs w:val="28"/>
          <w:lang w:eastAsia="ru-RU"/>
        </w:rPr>
        <w:t xml:space="preserve">Что делать </w:t>
      </w:r>
      <w:proofErr w:type="gramStart"/>
      <w:r w:rsidRPr="003D0E8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0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0E8B">
        <w:rPr>
          <w:rFonts w:ascii="Times New Roman" w:hAnsi="Times New Roman" w:cs="Times New Roman"/>
          <w:sz w:val="28"/>
          <w:szCs w:val="28"/>
          <w:lang w:eastAsia="ru-RU"/>
        </w:rPr>
        <w:t>Покрова</w:t>
      </w:r>
      <w:proofErr w:type="gramEnd"/>
      <w:r w:rsidRPr="003D0E8B">
        <w:rPr>
          <w:rFonts w:ascii="Times New Roman" w:hAnsi="Times New Roman" w:cs="Times New Roman"/>
          <w:sz w:val="28"/>
          <w:szCs w:val="28"/>
          <w:lang w:eastAsia="ru-RU"/>
        </w:rPr>
        <w:t>: народные традиции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Несмотря на то, что многие народные поверья уже изжили себя,  верующие люди и сейчас стараются соблюдать все традиции празднования  Покрова Пресвятой Богородицы: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приносят дары сиротам, старикам и нищим.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прожигают несколько веточек вишни или яблони, распространяя дымок по дому для привлечения удачи и благополучия.</w:t>
      </w:r>
    </w:p>
    <w:p w:rsidR="00743729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посещают целыми семьями церкви, ставя свечи, прославляя Божью Матерь и прося милости, здоровья и заступничества.</w:t>
      </w:r>
    </w:p>
    <w:p w:rsidR="00127A9D" w:rsidRPr="003D0E8B" w:rsidRDefault="00743729" w:rsidP="00077411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— организуют шумные и веселые застолья.</w:t>
      </w:r>
    </w:p>
    <w:p w:rsidR="00743729" w:rsidRPr="003D0E8B" w:rsidRDefault="00077411" w:rsidP="00077411">
      <w:pPr>
        <w:pStyle w:val="a5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3D0E8B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С великим праздником                                      Покровом Пресвятой Богородицы!</w:t>
      </w:r>
    </w:p>
    <w:p w:rsidR="00743729" w:rsidRPr="003D0E8B" w:rsidRDefault="00743729" w:rsidP="000774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29" w:rsidRPr="003D0E8B" w:rsidRDefault="00743729" w:rsidP="00077411">
      <w:pPr>
        <w:pStyle w:val="a5"/>
        <w:jc w:val="center"/>
        <w:rPr>
          <w:rFonts w:ascii="Times New Roman" w:hAnsi="Times New Roman" w:cs="Times New Roman"/>
          <w:color w:val="595959"/>
          <w:sz w:val="36"/>
          <w:szCs w:val="36"/>
          <w:lang w:eastAsia="ru-RU"/>
        </w:rPr>
      </w:pPr>
    </w:p>
    <w:sectPr w:rsidR="00743729" w:rsidRPr="003D0E8B" w:rsidSect="007437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43729"/>
    <w:rsid w:val="00077411"/>
    <w:rsid w:val="000E3D70"/>
    <w:rsid w:val="00127A9D"/>
    <w:rsid w:val="001B2B92"/>
    <w:rsid w:val="002F0F27"/>
    <w:rsid w:val="00362EC6"/>
    <w:rsid w:val="003D0E8B"/>
    <w:rsid w:val="00401D16"/>
    <w:rsid w:val="00743729"/>
    <w:rsid w:val="008A144D"/>
    <w:rsid w:val="00A03CF2"/>
    <w:rsid w:val="00F3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3729"/>
    <w:pPr>
      <w:spacing w:after="0" w:line="240" w:lineRule="auto"/>
    </w:pPr>
  </w:style>
  <w:style w:type="character" w:customStyle="1" w:styleId="c5">
    <w:name w:val="c5"/>
    <w:basedOn w:val="a0"/>
    <w:rsid w:val="00743729"/>
  </w:style>
  <w:style w:type="character" w:customStyle="1" w:styleId="c2">
    <w:name w:val="c2"/>
    <w:basedOn w:val="a0"/>
    <w:rsid w:val="00743729"/>
  </w:style>
  <w:style w:type="paragraph" w:styleId="a6">
    <w:name w:val="Normal (Web)"/>
    <w:basedOn w:val="a"/>
    <w:uiPriority w:val="99"/>
    <w:semiHidden/>
    <w:unhideWhenUsed/>
    <w:rsid w:val="008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1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le.ru/1+%D0%98%D0%BD.4.8?rus" TargetMode="External"/><Relationship Id="rId4" Type="http://schemas.openxmlformats.org/officeDocument/2006/relationships/hyperlink" Target="https://bble.ru/2+%D0%9F%D0%B0%D1%80.6.36?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</cp:revision>
  <cp:lastPrinted>2017-10-09T19:51:00Z</cp:lastPrinted>
  <dcterms:created xsi:type="dcterms:W3CDTF">2017-10-18T06:56:00Z</dcterms:created>
  <dcterms:modified xsi:type="dcterms:W3CDTF">2017-10-18T12:42:00Z</dcterms:modified>
</cp:coreProperties>
</file>