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D1"/>
  <w:body>
    <w:p w:rsidR="000946A7" w:rsidRDefault="002741B7">
      <w:r>
        <w:rPr>
          <w:noProof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-25.7pt;margin-top:-7.9pt;width:48.4pt;height:53pt;z-index:251658240" fillcolor="#f3c70d" strokecolor="#e36c0a [2409]" strokeweight="1.5pt">
            <v:fill color2="#927707"/>
            <v:textbox>
              <w:txbxContent>
                <w:p w:rsidR="00A76B5B" w:rsidRPr="00A76B5B" w:rsidRDefault="00A76B5B" w:rsidP="00A76B5B">
                  <w:pPr>
                    <w:rPr>
                      <w:b/>
                      <w:color w:val="E36C0A" w:themeColor="accent6" w:themeShade="BF"/>
                      <w:sz w:val="24"/>
                      <w:szCs w:val="24"/>
                      <w:lang w:val="en-US"/>
                    </w:rPr>
                  </w:pPr>
                  <w:r w:rsidRPr="00A76B5B">
                    <w:rPr>
                      <w:b/>
                      <w:color w:val="E36C0A" w:themeColor="accent6" w:themeShade="BF"/>
                      <w:sz w:val="24"/>
                      <w:szCs w:val="24"/>
                      <w:lang w:val="en-US"/>
                    </w:rPr>
                    <w:t>1</w:t>
                  </w:r>
                  <w:r w:rsidR="00317BC2">
                    <w:rPr>
                      <w:b/>
                      <w:color w:val="E36C0A" w:themeColor="accent6" w:themeShade="BF"/>
                      <w:sz w:val="24"/>
                      <w:szCs w:val="24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.85pt;margin-top:41.35pt;width:266.25pt;height:0;z-index:251659264" o:connectortype="straight" strokecolor="#ffc000" strokeweight="2.25pt"/>
        </w:pict>
      </w:r>
      <w:r w:rsidR="00675A3B">
        <w:t xml:space="preserve">         </w:t>
      </w:r>
      <w:r>
        <w:t xml:space="preserve">    </w:t>
      </w:r>
      <w:r w:rsidR="000237E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7.25pt;height:34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 часы дсуга"/>
          </v:shape>
        </w:pict>
      </w:r>
    </w:p>
    <w:tbl>
      <w:tblPr>
        <w:tblStyle w:val="a3"/>
        <w:tblpPr w:leftFromText="180" w:rightFromText="180" w:vertAnchor="text" w:horzAnchor="margin" w:tblpXSpec="center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4"/>
        <w:gridCol w:w="350"/>
        <w:gridCol w:w="350"/>
        <w:gridCol w:w="384"/>
        <w:gridCol w:w="326"/>
        <w:gridCol w:w="368"/>
        <w:gridCol w:w="384"/>
        <w:gridCol w:w="384"/>
        <w:gridCol w:w="335"/>
        <w:gridCol w:w="384"/>
        <w:gridCol w:w="384"/>
        <w:gridCol w:w="384"/>
        <w:gridCol w:w="420"/>
        <w:gridCol w:w="346"/>
        <w:gridCol w:w="425"/>
        <w:gridCol w:w="425"/>
      </w:tblGrid>
      <w:tr w:rsidR="00F31D91" w:rsidTr="00F31D91">
        <w:tc>
          <w:tcPr>
            <w:tcW w:w="384" w:type="dxa"/>
          </w:tcPr>
          <w:p w:rsidR="00F31D91" w:rsidRDefault="00F31D91" w:rsidP="00F31D91"/>
        </w:tc>
        <w:tc>
          <w:tcPr>
            <w:tcW w:w="350" w:type="dxa"/>
          </w:tcPr>
          <w:p w:rsidR="00F31D91" w:rsidRDefault="00F31D91" w:rsidP="00F31D91"/>
        </w:tc>
        <w:tc>
          <w:tcPr>
            <w:tcW w:w="350" w:type="dxa"/>
          </w:tcPr>
          <w:p w:rsidR="00F31D91" w:rsidRDefault="00F31D91" w:rsidP="00F31D91"/>
        </w:tc>
        <w:tc>
          <w:tcPr>
            <w:tcW w:w="384" w:type="dxa"/>
          </w:tcPr>
          <w:p w:rsidR="00F31D91" w:rsidRDefault="00F31D91" w:rsidP="00F31D91"/>
        </w:tc>
        <w:tc>
          <w:tcPr>
            <w:tcW w:w="326" w:type="dxa"/>
          </w:tcPr>
          <w:p w:rsidR="00F31D91" w:rsidRDefault="00F31D91" w:rsidP="00F31D91"/>
        </w:tc>
        <w:tc>
          <w:tcPr>
            <w:tcW w:w="368" w:type="dxa"/>
          </w:tcPr>
          <w:p w:rsidR="00F31D91" w:rsidRDefault="00F31D91" w:rsidP="00F31D91"/>
        </w:tc>
        <w:tc>
          <w:tcPr>
            <w:tcW w:w="384" w:type="dxa"/>
          </w:tcPr>
          <w:p w:rsidR="00F31D91" w:rsidRDefault="00F31D91" w:rsidP="00F31D91"/>
        </w:tc>
        <w:tc>
          <w:tcPr>
            <w:tcW w:w="384" w:type="dxa"/>
            <w:tcBorders>
              <w:bottom w:val="thinThickThinSmallGap" w:sz="24" w:space="0" w:color="F3C70D"/>
            </w:tcBorders>
          </w:tcPr>
          <w:p w:rsidR="00F31D91" w:rsidRDefault="00F31D91" w:rsidP="00F31D91"/>
        </w:tc>
        <w:tc>
          <w:tcPr>
            <w:tcW w:w="335" w:type="dxa"/>
          </w:tcPr>
          <w:p w:rsidR="00F31D91" w:rsidRDefault="00F31D91" w:rsidP="00F31D91"/>
        </w:tc>
        <w:tc>
          <w:tcPr>
            <w:tcW w:w="384" w:type="dxa"/>
          </w:tcPr>
          <w:p w:rsidR="00F31D91" w:rsidRDefault="00F31D91" w:rsidP="00F31D91"/>
        </w:tc>
        <w:tc>
          <w:tcPr>
            <w:tcW w:w="384" w:type="dxa"/>
            <w:tcBorders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>
            <w:r>
              <w:t>1.</w:t>
            </w:r>
          </w:p>
        </w:tc>
        <w:tc>
          <w:tcPr>
            <w:tcW w:w="420" w:type="dxa"/>
            <w:tcBorders>
              <w:left w:val="thinThickThinSmallGap" w:sz="24" w:space="0" w:color="F3C70D"/>
              <w:bottom w:val="thinThickThinSmallGap" w:sz="24" w:space="0" w:color="F3C70D"/>
            </w:tcBorders>
          </w:tcPr>
          <w:p w:rsidR="00F31D91" w:rsidRDefault="00F31D91" w:rsidP="00F31D91"/>
        </w:tc>
        <w:tc>
          <w:tcPr>
            <w:tcW w:w="346" w:type="dxa"/>
            <w:tcBorders>
              <w:bottom w:val="thinThickThinSmallGap" w:sz="24" w:space="0" w:color="F3C70D"/>
            </w:tcBorders>
          </w:tcPr>
          <w:p w:rsidR="00F31D91" w:rsidRDefault="00F31D91" w:rsidP="00F31D91"/>
        </w:tc>
        <w:tc>
          <w:tcPr>
            <w:tcW w:w="425" w:type="dxa"/>
            <w:tcBorders>
              <w:bottom w:val="thinThickThinSmallGap" w:sz="24" w:space="0" w:color="F3C70D"/>
            </w:tcBorders>
          </w:tcPr>
          <w:p w:rsidR="00F31D91" w:rsidRDefault="00F31D91" w:rsidP="00F31D91"/>
        </w:tc>
        <w:tc>
          <w:tcPr>
            <w:tcW w:w="425" w:type="dxa"/>
            <w:tcBorders>
              <w:bottom w:val="thinThickThinSmallGap" w:sz="24" w:space="0" w:color="F3C70D"/>
            </w:tcBorders>
          </w:tcPr>
          <w:p w:rsidR="00F31D91" w:rsidRDefault="00F31D91" w:rsidP="00F31D91"/>
        </w:tc>
      </w:tr>
      <w:tr w:rsidR="00F31D91" w:rsidTr="00F31D91">
        <w:tc>
          <w:tcPr>
            <w:tcW w:w="384" w:type="dxa"/>
          </w:tcPr>
          <w:p w:rsidR="00F31D91" w:rsidRDefault="00F31D91" w:rsidP="00F31D91"/>
        </w:tc>
        <w:tc>
          <w:tcPr>
            <w:tcW w:w="350" w:type="dxa"/>
          </w:tcPr>
          <w:p w:rsidR="00F31D91" w:rsidRDefault="00F31D91" w:rsidP="00F31D91"/>
        </w:tc>
        <w:tc>
          <w:tcPr>
            <w:tcW w:w="350" w:type="dxa"/>
          </w:tcPr>
          <w:p w:rsidR="00F31D91" w:rsidRDefault="00F31D91" w:rsidP="00F31D91"/>
        </w:tc>
        <w:tc>
          <w:tcPr>
            <w:tcW w:w="384" w:type="dxa"/>
          </w:tcPr>
          <w:p w:rsidR="00F31D91" w:rsidRDefault="00F31D91" w:rsidP="00F31D91"/>
        </w:tc>
        <w:tc>
          <w:tcPr>
            <w:tcW w:w="326" w:type="dxa"/>
          </w:tcPr>
          <w:p w:rsidR="00F31D91" w:rsidRDefault="00F31D91" w:rsidP="00F31D91"/>
        </w:tc>
        <w:tc>
          <w:tcPr>
            <w:tcW w:w="368" w:type="dxa"/>
          </w:tcPr>
          <w:p w:rsidR="00F31D91" w:rsidRDefault="00F31D91" w:rsidP="00F31D91"/>
        </w:tc>
        <w:tc>
          <w:tcPr>
            <w:tcW w:w="384" w:type="dxa"/>
            <w:tcBorders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>
            <w:r>
              <w:t>2.</w:t>
            </w:r>
          </w:p>
        </w:tc>
        <w:tc>
          <w:tcPr>
            <w:tcW w:w="335" w:type="dxa"/>
            <w:tcBorders>
              <w:lef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>
            <w:r>
              <w:t>3.</w:t>
            </w:r>
          </w:p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420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46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425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>
            <w:r>
              <w:t>4.</w:t>
            </w:r>
          </w:p>
        </w:tc>
        <w:tc>
          <w:tcPr>
            <w:tcW w:w="425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</w:tr>
      <w:tr w:rsidR="00F31D91" w:rsidTr="00F31D91">
        <w:tc>
          <w:tcPr>
            <w:tcW w:w="384" w:type="dxa"/>
          </w:tcPr>
          <w:p w:rsidR="00F31D91" w:rsidRDefault="00F31D91" w:rsidP="00F31D91"/>
        </w:tc>
        <w:tc>
          <w:tcPr>
            <w:tcW w:w="350" w:type="dxa"/>
          </w:tcPr>
          <w:p w:rsidR="00F31D91" w:rsidRDefault="00F31D91" w:rsidP="00F31D91"/>
        </w:tc>
        <w:tc>
          <w:tcPr>
            <w:tcW w:w="350" w:type="dxa"/>
          </w:tcPr>
          <w:p w:rsidR="00F31D91" w:rsidRDefault="00F31D91" w:rsidP="00F31D91"/>
        </w:tc>
        <w:tc>
          <w:tcPr>
            <w:tcW w:w="384" w:type="dxa"/>
            <w:tcBorders>
              <w:bottom w:val="thinThickThinSmallGap" w:sz="24" w:space="0" w:color="F3C70D"/>
            </w:tcBorders>
          </w:tcPr>
          <w:p w:rsidR="00F31D91" w:rsidRDefault="00F31D91" w:rsidP="00F31D91"/>
        </w:tc>
        <w:tc>
          <w:tcPr>
            <w:tcW w:w="326" w:type="dxa"/>
            <w:tcBorders>
              <w:bottom w:val="thinThickThinSmallGap" w:sz="24" w:space="0" w:color="F3C70D"/>
            </w:tcBorders>
          </w:tcPr>
          <w:p w:rsidR="00F31D91" w:rsidRDefault="00F31D91" w:rsidP="00F31D91"/>
        </w:tc>
        <w:tc>
          <w:tcPr>
            <w:tcW w:w="368" w:type="dxa"/>
            <w:tcBorders>
              <w:bottom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35" w:type="dxa"/>
            <w:tcBorders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>
            <w:r>
              <w:t>5.</w:t>
            </w:r>
          </w:p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420" w:type="dxa"/>
            <w:tcBorders>
              <w:top w:val="thinThickThinSmallGap" w:sz="24" w:space="0" w:color="F3C70D"/>
              <w:left w:val="thinThickThinSmallGap" w:sz="24" w:space="0" w:color="F3C70D"/>
            </w:tcBorders>
          </w:tcPr>
          <w:p w:rsidR="00F31D91" w:rsidRDefault="00F31D91" w:rsidP="00F31D91"/>
        </w:tc>
        <w:tc>
          <w:tcPr>
            <w:tcW w:w="346" w:type="dxa"/>
            <w:tcBorders>
              <w:top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425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425" w:type="dxa"/>
            <w:tcBorders>
              <w:top w:val="thinThickThinSmallGap" w:sz="24" w:space="0" w:color="F3C70D"/>
              <w:left w:val="thinThickThinSmallGap" w:sz="24" w:space="0" w:color="F3C70D"/>
            </w:tcBorders>
          </w:tcPr>
          <w:p w:rsidR="00F31D91" w:rsidRDefault="00F31D91" w:rsidP="00F31D91"/>
        </w:tc>
      </w:tr>
      <w:tr w:rsidR="00F31D91" w:rsidTr="00F31D91">
        <w:tc>
          <w:tcPr>
            <w:tcW w:w="384" w:type="dxa"/>
          </w:tcPr>
          <w:p w:rsidR="00F31D91" w:rsidRDefault="00F31D91" w:rsidP="00F31D91"/>
        </w:tc>
        <w:tc>
          <w:tcPr>
            <w:tcW w:w="350" w:type="dxa"/>
          </w:tcPr>
          <w:p w:rsidR="00F31D91" w:rsidRDefault="00F31D91" w:rsidP="00F31D91"/>
        </w:tc>
        <w:tc>
          <w:tcPr>
            <w:tcW w:w="350" w:type="dxa"/>
            <w:tcBorders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>
            <w:r>
              <w:t>6.</w:t>
            </w:r>
          </w:p>
        </w:tc>
        <w:tc>
          <w:tcPr>
            <w:tcW w:w="326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68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35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420" w:type="dxa"/>
            <w:tcBorders>
              <w:left w:val="thinThickThinSmallGap" w:sz="24" w:space="0" w:color="F3C70D"/>
            </w:tcBorders>
          </w:tcPr>
          <w:p w:rsidR="00F31D91" w:rsidRDefault="00F31D91" w:rsidP="00F31D91"/>
        </w:tc>
        <w:tc>
          <w:tcPr>
            <w:tcW w:w="346" w:type="dxa"/>
            <w:tcBorders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425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425" w:type="dxa"/>
            <w:tcBorders>
              <w:left w:val="thinThickThinSmallGap" w:sz="24" w:space="0" w:color="F3C70D"/>
            </w:tcBorders>
          </w:tcPr>
          <w:p w:rsidR="00F31D91" w:rsidRDefault="00F31D91" w:rsidP="00F31D91"/>
        </w:tc>
      </w:tr>
      <w:tr w:rsidR="00F31D91" w:rsidTr="00F31D91">
        <w:tc>
          <w:tcPr>
            <w:tcW w:w="384" w:type="dxa"/>
          </w:tcPr>
          <w:p w:rsidR="00F31D91" w:rsidRDefault="00F31D91" w:rsidP="00F31D91"/>
        </w:tc>
        <w:tc>
          <w:tcPr>
            <w:tcW w:w="350" w:type="dxa"/>
          </w:tcPr>
          <w:p w:rsidR="00F31D91" w:rsidRDefault="00F31D91" w:rsidP="00F31D91"/>
        </w:tc>
        <w:tc>
          <w:tcPr>
            <w:tcW w:w="350" w:type="dxa"/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</w:tcBorders>
          </w:tcPr>
          <w:p w:rsidR="00F31D91" w:rsidRDefault="00F31D91" w:rsidP="00F31D91"/>
        </w:tc>
        <w:tc>
          <w:tcPr>
            <w:tcW w:w="326" w:type="dxa"/>
            <w:tcBorders>
              <w:top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68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35" w:type="dxa"/>
            <w:tcBorders>
              <w:top w:val="thinThickThinSmallGap" w:sz="24" w:space="0" w:color="F3C70D"/>
              <w:left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420" w:type="dxa"/>
            <w:tcBorders>
              <w:left w:val="thinThickThinSmallGap" w:sz="24" w:space="0" w:color="F3C70D"/>
            </w:tcBorders>
          </w:tcPr>
          <w:p w:rsidR="00F31D91" w:rsidRDefault="00F31D91" w:rsidP="00F31D91"/>
        </w:tc>
        <w:tc>
          <w:tcPr>
            <w:tcW w:w="346" w:type="dxa"/>
            <w:tcBorders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425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425" w:type="dxa"/>
            <w:tcBorders>
              <w:left w:val="thinThickThinSmallGap" w:sz="24" w:space="0" w:color="F3C70D"/>
            </w:tcBorders>
          </w:tcPr>
          <w:p w:rsidR="00F31D91" w:rsidRDefault="00F31D91" w:rsidP="00F31D91"/>
        </w:tc>
      </w:tr>
      <w:tr w:rsidR="00F31D91" w:rsidTr="00F31D91">
        <w:tc>
          <w:tcPr>
            <w:tcW w:w="384" w:type="dxa"/>
            <w:tcBorders>
              <w:bottom w:val="thinThickThinSmallGap" w:sz="24" w:space="0" w:color="F3C70D"/>
            </w:tcBorders>
          </w:tcPr>
          <w:p w:rsidR="00F31D91" w:rsidRDefault="00F31D91" w:rsidP="00F31D91"/>
        </w:tc>
        <w:tc>
          <w:tcPr>
            <w:tcW w:w="350" w:type="dxa"/>
            <w:tcBorders>
              <w:bottom w:val="thinThickThinSmallGap" w:sz="24" w:space="0" w:color="F3C70D"/>
            </w:tcBorders>
          </w:tcPr>
          <w:p w:rsidR="00F31D91" w:rsidRDefault="00F31D91" w:rsidP="00F31D91"/>
        </w:tc>
        <w:tc>
          <w:tcPr>
            <w:tcW w:w="350" w:type="dxa"/>
            <w:tcBorders>
              <w:bottom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bottom w:val="thinThickThinSmallGap" w:sz="24" w:space="0" w:color="F3C70D"/>
            </w:tcBorders>
          </w:tcPr>
          <w:p w:rsidR="00F31D91" w:rsidRDefault="00F31D91" w:rsidP="00F31D91"/>
        </w:tc>
        <w:tc>
          <w:tcPr>
            <w:tcW w:w="326" w:type="dxa"/>
            <w:tcBorders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68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left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35" w:type="dxa"/>
            <w:tcBorders>
              <w:left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left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420" w:type="dxa"/>
            <w:tcBorders>
              <w:left w:val="thinThickThinSmallGap" w:sz="24" w:space="0" w:color="F3C70D"/>
            </w:tcBorders>
          </w:tcPr>
          <w:p w:rsidR="00F31D91" w:rsidRDefault="00F31D91" w:rsidP="00F31D91"/>
        </w:tc>
        <w:tc>
          <w:tcPr>
            <w:tcW w:w="346" w:type="dxa"/>
            <w:tcBorders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425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425" w:type="dxa"/>
            <w:tcBorders>
              <w:left w:val="thinThickThinSmallGap" w:sz="24" w:space="0" w:color="F3C70D"/>
            </w:tcBorders>
          </w:tcPr>
          <w:p w:rsidR="00F31D91" w:rsidRDefault="00F31D91" w:rsidP="00F31D91"/>
        </w:tc>
      </w:tr>
      <w:tr w:rsidR="00F31D91" w:rsidTr="00F31D91"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>
            <w:r>
              <w:t>7.</w:t>
            </w:r>
          </w:p>
        </w:tc>
        <w:tc>
          <w:tcPr>
            <w:tcW w:w="350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50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26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68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left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35" w:type="dxa"/>
            <w:tcBorders>
              <w:left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left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420" w:type="dxa"/>
            <w:tcBorders>
              <w:left w:val="thinThickThinSmallGap" w:sz="24" w:space="0" w:color="F3C70D"/>
            </w:tcBorders>
          </w:tcPr>
          <w:p w:rsidR="00F31D91" w:rsidRDefault="00F31D91" w:rsidP="00F31D91"/>
        </w:tc>
        <w:tc>
          <w:tcPr>
            <w:tcW w:w="346" w:type="dxa"/>
            <w:tcBorders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425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425" w:type="dxa"/>
            <w:tcBorders>
              <w:left w:val="thinThickThinSmallGap" w:sz="24" w:space="0" w:color="F3C70D"/>
            </w:tcBorders>
          </w:tcPr>
          <w:p w:rsidR="00F31D91" w:rsidRDefault="00F31D91" w:rsidP="00F31D91"/>
        </w:tc>
      </w:tr>
      <w:tr w:rsidR="00F31D91" w:rsidTr="00F31D91">
        <w:tc>
          <w:tcPr>
            <w:tcW w:w="384" w:type="dxa"/>
            <w:tcBorders>
              <w:top w:val="thinThickThinSmallGap" w:sz="24" w:space="0" w:color="F3C70D"/>
            </w:tcBorders>
          </w:tcPr>
          <w:p w:rsidR="00F31D91" w:rsidRDefault="00F31D91" w:rsidP="00F31D91"/>
        </w:tc>
        <w:tc>
          <w:tcPr>
            <w:tcW w:w="350" w:type="dxa"/>
            <w:tcBorders>
              <w:top w:val="thinThickThinSmallGap" w:sz="24" w:space="0" w:color="F3C70D"/>
            </w:tcBorders>
          </w:tcPr>
          <w:p w:rsidR="00F31D91" w:rsidRDefault="00F31D91" w:rsidP="00F31D91"/>
        </w:tc>
        <w:tc>
          <w:tcPr>
            <w:tcW w:w="350" w:type="dxa"/>
            <w:tcBorders>
              <w:top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</w:tcBorders>
          </w:tcPr>
          <w:p w:rsidR="00F31D91" w:rsidRDefault="00F31D91" w:rsidP="00F31D91"/>
        </w:tc>
        <w:tc>
          <w:tcPr>
            <w:tcW w:w="326" w:type="dxa"/>
            <w:tcBorders>
              <w:top w:val="thinThickThinSmallGap" w:sz="24" w:space="0" w:color="F3C70D"/>
            </w:tcBorders>
          </w:tcPr>
          <w:p w:rsidR="00F31D91" w:rsidRDefault="00F31D91" w:rsidP="00F31D91"/>
        </w:tc>
        <w:tc>
          <w:tcPr>
            <w:tcW w:w="368" w:type="dxa"/>
            <w:tcBorders>
              <w:top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35" w:type="dxa"/>
            <w:tcBorders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left w:val="thinThickThinSmallGap" w:sz="24" w:space="0" w:color="F3C70D"/>
              <w:bottom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bottom w:val="thinThickThinSmallGap" w:sz="24" w:space="0" w:color="F3C70D"/>
            </w:tcBorders>
          </w:tcPr>
          <w:p w:rsidR="00F31D91" w:rsidRDefault="00F31D91" w:rsidP="00F31D91"/>
        </w:tc>
        <w:tc>
          <w:tcPr>
            <w:tcW w:w="420" w:type="dxa"/>
            <w:tcBorders>
              <w:bottom w:val="thinThickThinSmallGap" w:sz="24" w:space="0" w:color="F3C70D"/>
            </w:tcBorders>
          </w:tcPr>
          <w:p w:rsidR="00F31D91" w:rsidRDefault="00F31D91" w:rsidP="00F31D91"/>
        </w:tc>
        <w:tc>
          <w:tcPr>
            <w:tcW w:w="346" w:type="dxa"/>
            <w:tcBorders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425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425" w:type="dxa"/>
            <w:tcBorders>
              <w:left w:val="thinThickThinSmallGap" w:sz="24" w:space="0" w:color="F3C70D"/>
            </w:tcBorders>
          </w:tcPr>
          <w:p w:rsidR="00F31D91" w:rsidRDefault="00F31D91" w:rsidP="00F31D91"/>
        </w:tc>
      </w:tr>
      <w:tr w:rsidR="00F31D91" w:rsidTr="00F31D91">
        <w:tc>
          <w:tcPr>
            <w:tcW w:w="384" w:type="dxa"/>
          </w:tcPr>
          <w:p w:rsidR="00F31D91" w:rsidRDefault="00F31D91" w:rsidP="00F31D91"/>
        </w:tc>
        <w:tc>
          <w:tcPr>
            <w:tcW w:w="350" w:type="dxa"/>
          </w:tcPr>
          <w:p w:rsidR="00F31D91" w:rsidRDefault="00F31D91" w:rsidP="00F31D91"/>
        </w:tc>
        <w:tc>
          <w:tcPr>
            <w:tcW w:w="350" w:type="dxa"/>
          </w:tcPr>
          <w:p w:rsidR="00F31D91" w:rsidRDefault="00F31D91" w:rsidP="00F31D91"/>
        </w:tc>
        <w:tc>
          <w:tcPr>
            <w:tcW w:w="384" w:type="dxa"/>
          </w:tcPr>
          <w:p w:rsidR="00F31D91" w:rsidRDefault="00F31D91" w:rsidP="00F31D91"/>
        </w:tc>
        <w:tc>
          <w:tcPr>
            <w:tcW w:w="326" w:type="dxa"/>
          </w:tcPr>
          <w:p w:rsidR="00F31D91" w:rsidRDefault="00F31D91" w:rsidP="00F31D91"/>
        </w:tc>
        <w:tc>
          <w:tcPr>
            <w:tcW w:w="368" w:type="dxa"/>
            <w:tcBorders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>
            <w:r>
              <w:t>8.</w:t>
            </w:r>
          </w:p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35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420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46" w:type="dxa"/>
            <w:tcBorders>
              <w:left w:val="thinThickThinSmallGap" w:sz="24" w:space="0" w:color="F3C70D"/>
            </w:tcBorders>
          </w:tcPr>
          <w:p w:rsidR="00F31D91" w:rsidRDefault="00F31D91" w:rsidP="00F31D91"/>
        </w:tc>
        <w:tc>
          <w:tcPr>
            <w:tcW w:w="425" w:type="dxa"/>
            <w:tcBorders>
              <w:top w:val="thinThickThinSmallGap" w:sz="24" w:space="0" w:color="F3C70D"/>
            </w:tcBorders>
          </w:tcPr>
          <w:p w:rsidR="00F31D91" w:rsidRDefault="00F31D91" w:rsidP="00F31D91"/>
        </w:tc>
        <w:tc>
          <w:tcPr>
            <w:tcW w:w="425" w:type="dxa"/>
          </w:tcPr>
          <w:p w:rsidR="00F31D91" w:rsidRDefault="00F31D91" w:rsidP="00F31D91"/>
        </w:tc>
      </w:tr>
      <w:tr w:rsidR="00F31D91" w:rsidTr="00F31D91">
        <w:tc>
          <w:tcPr>
            <w:tcW w:w="384" w:type="dxa"/>
          </w:tcPr>
          <w:p w:rsidR="00F31D91" w:rsidRDefault="00F31D91" w:rsidP="00F31D91"/>
        </w:tc>
        <w:tc>
          <w:tcPr>
            <w:tcW w:w="350" w:type="dxa"/>
          </w:tcPr>
          <w:p w:rsidR="00F31D91" w:rsidRDefault="00F31D91" w:rsidP="00F31D91"/>
        </w:tc>
        <w:tc>
          <w:tcPr>
            <w:tcW w:w="350" w:type="dxa"/>
          </w:tcPr>
          <w:p w:rsidR="00F31D91" w:rsidRDefault="00F31D91" w:rsidP="00F31D91"/>
        </w:tc>
        <w:tc>
          <w:tcPr>
            <w:tcW w:w="384" w:type="dxa"/>
          </w:tcPr>
          <w:p w:rsidR="00F31D91" w:rsidRDefault="00F31D91" w:rsidP="00F31D91"/>
        </w:tc>
        <w:tc>
          <w:tcPr>
            <w:tcW w:w="326" w:type="dxa"/>
          </w:tcPr>
          <w:p w:rsidR="00F31D91" w:rsidRDefault="00F31D91" w:rsidP="00F31D91"/>
        </w:tc>
        <w:tc>
          <w:tcPr>
            <w:tcW w:w="368" w:type="dxa"/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</w:tcBorders>
          </w:tcPr>
          <w:p w:rsidR="00F31D91" w:rsidRDefault="00F31D91" w:rsidP="00F31D91"/>
        </w:tc>
        <w:tc>
          <w:tcPr>
            <w:tcW w:w="335" w:type="dxa"/>
            <w:tcBorders>
              <w:top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  <w:bottom w:val="thinThickThinSmallGap" w:sz="24" w:space="0" w:color="F3C70D"/>
              <w:righ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  <w:left w:val="thinThickThinSmallGap" w:sz="24" w:space="0" w:color="F3C70D"/>
            </w:tcBorders>
          </w:tcPr>
          <w:p w:rsidR="00F31D91" w:rsidRDefault="00F31D91" w:rsidP="00F31D91"/>
        </w:tc>
        <w:tc>
          <w:tcPr>
            <w:tcW w:w="384" w:type="dxa"/>
            <w:tcBorders>
              <w:top w:val="thinThickThinSmallGap" w:sz="24" w:space="0" w:color="F3C70D"/>
            </w:tcBorders>
          </w:tcPr>
          <w:p w:rsidR="00F31D91" w:rsidRDefault="002741B7" w:rsidP="00F31D91">
            <w:r w:rsidRPr="000237E7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0.6pt;margin-top:13.5pt;width:202.5pt;height:463.5pt;z-index:251661312;mso-position-horizontal-relative:text;mso-position-vertical-relative:text" fillcolor="#ffe79b" strokecolor="#ffc000" strokeweight="4.5pt">
                  <v:stroke linestyle="thickThin"/>
                  <v:textbox style="mso-next-textbox:#_x0000_s1029">
                    <w:txbxContent>
                      <w:p w:rsidR="00F1280E" w:rsidRPr="00E10C8E" w:rsidRDefault="00F1280E" w:rsidP="00E700BE">
                        <w:pPr>
                          <w:ind w:left="426"/>
                          <w:rPr>
                            <w:rFonts w:cs="Times New Roman"/>
                            <w:b/>
                            <w:i/>
                            <w:color w:val="F79646" w:themeColor="accent6"/>
                            <w:sz w:val="28"/>
                            <w:szCs w:val="28"/>
                          </w:rPr>
                        </w:pPr>
                        <w:r w:rsidRPr="00E10C8E">
                          <w:rPr>
                            <w:rFonts w:cs="Times New Roman"/>
                            <w:b/>
                            <w:i/>
                            <w:color w:val="F79646" w:themeColor="accent6"/>
                            <w:sz w:val="28"/>
                            <w:szCs w:val="28"/>
                          </w:rPr>
                          <w:t>По вертикали:</w:t>
                        </w:r>
                      </w:p>
                      <w:p w:rsidR="00F1280E" w:rsidRPr="00E10C8E" w:rsidRDefault="00F1280E" w:rsidP="002741B7">
                        <w:pPr>
                          <w:spacing w:after="0" w:line="240" w:lineRule="auto"/>
                          <w:ind w:left="426"/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</w:pPr>
                        <w:r w:rsidRPr="00E10C8E">
                          <w:rPr>
                            <w:b/>
                            <w:i/>
                            <w:color w:val="F79646" w:themeColor="accent6"/>
                          </w:rPr>
                          <w:t>1.</w:t>
                        </w:r>
                        <w:r w:rsidRPr="00E10C8E"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  <w:t xml:space="preserve"> Зеленый луг,</w:t>
                        </w:r>
                      </w:p>
                      <w:p w:rsidR="00F1280E" w:rsidRPr="00E10C8E" w:rsidRDefault="00F1280E" w:rsidP="002741B7">
                        <w:pPr>
                          <w:spacing w:after="0" w:line="240" w:lineRule="auto"/>
                          <w:ind w:left="426"/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</w:pPr>
                        <w:r w:rsidRPr="00E10C8E"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  <w:t>Сто скамеек вокруг,</w:t>
                        </w:r>
                      </w:p>
                      <w:p w:rsidR="00F1280E" w:rsidRPr="00E10C8E" w:rsidRDefault="00F1280E" w:rsidP="002741B7">
                        <w:pPr>
                          <w:spacing w:after="0" w:line="240" w:lineRule="auto"/>
                          <w:ind w:left="426"/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</w:pPr>
                        <w:r w:rsidRPr="00E10C8E"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  <w:t>От ворот до ворот</w:t>
                        </w:r>
                      </w:p>
                      <w:p w:rsidR="00F1280E" w:rsidRPr="00E10C8E" w:rsidRDefault="00F1280E" w:rsidP="002741B7">
                        <w:pPr>
                          <w:spacing w:after="0" w:line="240" w:lineRule="auto"/>
                          <w:ind w:left="426"/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</w:pPr>
                        <w:r w:rsidRPr="00E10C8E"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  <w:t>Бойко бегает народ.</w:t>
                        </w:r>
                      </w:p>
                      <w:p w:rsidR="00F1280E" w:rsidRPr="00E10C8E" w:rsidRDefault="00F1280E" w:rsidP="002741B7">
                        <w:pPr>
                          <w:spacing w:after="0" w:line="240" w:lineRule="auto"/>
                          <w:ind w:left="426"/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</w:pPr>
                        <w:r w:rsidRPr="00E10C8E"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  <w:t>На воротах этих</w:t>
                        </w:r>
                      </w:p>
                      <w:p w:rsidR="00F1280E" w:rsidRPr="00E10C8E" w:rsidRDefault="00F1280E" w:rsidP="002741B7">
                        <w:pPr>
                          <w:spacing w:after="0" w:line="240" w:lineRule="auto"/>
                          <w:ind w:left="426"/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</w:pPr>
                        <w:r w:rsidRPr="00E10C8E"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  <w:t>Рыбацкие сети.</w:t>
                        </w:r>
                      </w:p>
                      <w:p w:rsidR="00F1280E" w:rsidRPr="00FF2043" w:rsidRDefault="00F1280E" w:rsidP="002741B7">
                        <w:pPr>
                          <w:spacing w:after="0" w:line="240" w:lineRule="auto"/>
                          <w:ind w:left="426"/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</w:pPr>
                        <w:r w:rsidRPr="00E10C8E"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  <w:t>(Стадион)</w:t>
                        </w:r>
                      </w:p>
                      <w:p w:rsidR="00E10C8E" w:rsidRPr="00FF2043" w:rsidRDefault="00E10C8E" w:rsidP="002741B7">
                        <w:pPr>
                          <w:spacing w:after="0" w:line="240" w:lineRule="auto"/>
                          <w:ind w:left="426"/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</w:pPr>
                      </w:p>
                      <w:p w:rsidR="00F1280E" w:rsidRPr="00E10C8E" w:rsidRDefault="00F1280E" w:rsidP="002741B7">
                        <w:pPr>
                          <w:spacing w:after="0" w:line="240" w:lineRule="auto"/>
                          <w:ind w:left="426"/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</w:pPr>
                        <w:r w:rsidRPr="00E10C8E">
                          <w:rPr>
                            <w:b/>
                            <w:i/>
                            <w:color w:val="F79646" w:themeColor="accent6"/>
                          </w:rPr>
                          <w:t xml:space="preserve">2. </w:t>
                        </w:r>
                        <w:r w:rsidRPr="00E10C8E"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  <w:t xml:space="preserve">Светло поле-сторона, </w:t>
                        </w:r>
                      </w:p>
                      <w:p w:rsidR="00F1280E" w:rsidRPr="00E10C8E" w:rsidRDefault="00F1280E" w:rsidP="002741B7">
                        <w:pPr>
                          <w:spacing w:after="0" w:line="240" w:lineRule="auto"/>
                          <w:ind w:left="426"/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</w:pPr>
                        <w:r w:rsidRPr="00E10C8E"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  <w:t xml:space="preserve">Идёт по полю борона, </w:t>
                        </w:r>
                      </w:p>
                      <w:p w:rsidR="00F1280E" w:rsidRPr="00E10C8E" w:rsidRDefault="00F1280E" w:rsidP="002741B7">
                        <w:pPr>
                          <w:spacing w:after="0" w:line="240" w:lineRule="auto"/>
                          <w:ind w:left="426"/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</w:pPr>
                        <w:r w:rsidRPr="00E10C8E"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  <w:t xml:space="preserve">Пшеницу разгребает, </w:t>
                        </w:r>
                      </w:p>
                      <w:p w:rsidR="00F1280E" w:rsidRPr="00E10C8E" w:rsidRDefault="00F1280E" w:rsidP="002741B7">
                        <w:pPr>
                          <w:spacing w:after="0" w:line="240" w:lineRule="auto"/>
                          <w:ind w:left="426"/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</w:pPr>
                        <w:r w:rsidRPr="00E10C8E"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  <w:t xml:space="preserve">Порядок соблюдает. </w:t>
                        </w:r>
                      </w:p>
                      <w:p w:rsidR="00F1280E" w:rsidRPr="00FF2043" w:rsidRDefault="00F1280E" w:rsidP="002741B7">
                        <w:pPr>
                          <w:spacing w:after="0" w:line="240" w:lineRule="auto"/>
                          <w:ind w:left="426"/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</w:pPr>
                        <w:r w:rsidRPr="00E10C8E"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  <w:t xml:space="preserve">(Расчёска) </w:t>
                        </w:r>
                      </w:p>
                      <w:p w:rsidR="002741B7" w:rsidRDefault="002741B7" w:rsidP="002741B7">
                        <w:pPr>
                          <w:spacing w:after="0" w:line="240" w:lineRule="auto"/>
                          <w:ind w:left="426"/>
                          <w:rPr>
                            <w:b/>
                            <w:i/>
                            <w:color w:val="F79646" w:themeColor="accent6"/>
                          </w:rPr>
                        </w:pPr>
                      </w:p>
                      <w:p w:rsidR="002741B7" w:rsidRPr="002741B7" w:rsidRDefault="00F1280E" w:rsidP="002741B7">
                        <w:pPr>
                          <w:spacing w:after="0" w:line="240" w:lineRule="auto"/>
                          <w:ind w:left="426"/>
                          <w:rPr>
                            <w:rFonts w:ascii="Calibri" w:eastAsia="Times New Roman" w:hAnsi="Calibri" w:cs="Times New Roman"/>
                            <w:b/>
                            <w:i/>
                            <w:color w:val="F79646" w:themeColor="accent6"/>
                            <w:lang w:eastAsia="ru-RU"/>
                          </w:rPr>
                        </w:pPr>
                        <w:r w:rsidRPr="00E10C8E">
                          <w:rPr>
                            <w:b/>
                            <w:i/>
                            <w:color w:val="F79646" w:themeColor="accent6"/>
                          </w:rPr>
                          <w:t>4.</w:t>
                        </w:r>
                        <w:r w:rsidRPr="00E10C8E"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  <w:t xml:space="preserve"> </w:t>
                        </w:r>
                        <w:r w:rsidR="002741B7" w:rsidRPr="002741B7">
                          <w:rPr>
                            <w:rFonts w:ascii="Calibri" w:eastAsia="Times New Roman" w:hAnsi="Calibri" w:cs="Times New Roman"/>
                            <w:b/>
                            <w:i/>
                            <w:color w:val="F79646" w:themeColor="accent6"/>
                            <w:lang w:eastAsia="ru-RU"/>
                          </w:rPr>
                          <w:t>Силачом я стать хочу,</w:t>
                        </w:r>
                        <w:r w:rsidR="002741B7" w:rsidRPr="002741B7">
                          <w:rPr>
                            <w:rFonts w:ascii="Calibri" w:eastAsia="Times New Roman" w:hAnsi="Calibri" w:cs="Times New Roman"/>
                            <w:b/>
                            <w:i/>
                            <w:color w:val="F79646" w:themeColor="accent6"/>
                            <w:lang w:eastAsia="ru-RU"/>
                          </w:rPr>
                          <w:br/>
                          <w:t>Прихожу я к силачу:</w:t>
                        </w:r>
                        <w:r w:rsidR="002741B7" w:rsidRPr="002741B7">
                          <w:rPr>
                            <w:rFonts w:ascii="Calibri" w:eastAsia="Times New Roman" w:hAnsi="Calibri" w:cs="Times New Roman"/>
                            <w:b/>
                            <w:i/>
                            <w:color w:val="F79646" w:themeColor="accent6"/>
                            <w:lang w:eastAsia="ru-RU"/>
                          </w:rPr>
                          <w:br/>
                          <w:t>- Расскажите вот о чем -</w:t>
                        </w:r>
                        <w:r w:rsidR="002741B7" w:rsidRPr="002741B7">
                          <w:rPr>
                            <w:rFonts w:ascii="Calibri" w:eastAsia="Times New Roman" w:hAnsi="Calibri" w:cs="Times New Roman"/>
                            <w:b/>
                            <w:i/>
                            <w:color w:val="F79646" w:themeColor="accent6"/>
                            <w:lang w:eastAsia="ru-RU"/>
                          </w:rPr>
                          <w:br/>
                          <w:t>Как вы стали силачом?</w:t>
                        </w:r>
                        <w:r w:rsidR="002741B7" w:rsidRPr="002741B7">
                          <w:rPr>
                            <w:rFonts w:ascii="Calibri" w:eastAsia="Times New Roman" w:hAnsi="Calibri" w:cs="Times New Roman"/>
                            <w:b/>
                            <w:i/>
                            <w:color w:val="F79646" w:themeColor="accent6"/>
                            <w:lang w:eastAsia="ru-RU"/>
                          </w:rPr>
                          <w:br/>
                          <w:t>Улыбнулся он в ответ:</w:t>
                        </w:r>
                        <w:r w:rsidR="002741B7" w:rsidRPr="002741B7">
                          <w:rPr>
                            <w:rFonts w:ascii="Calibri" w:eastAsia="Times New Roman" w:hAnsi="Calibri" w:cs="Times New Roman"/>
                            <w:b/>
                            <w:i/>
                            <w:color w:val="F79646" w:themeColor="accent6"/>
                            <w:lang w:eastAsia="ru-RU"/>
                          </w:rPr>
                          <w:br/>
                          <w:t>- Очень просто. Много лет</w:t>
                        </w:r>
                        <w:r w:rsidR="002741B7" w:rsidRPr="002741B7">
                          <w:rPr>
                            <w:rFonts w:ascii="Calibri" w:eastAsia="Times New Roman" w:hAnsi="Calibri" w:cs="Times New Roman"/>
                            <w:b/>
                            <w:i/>
                            <w:color w:val="F79646" w:themeColor="accent6"/>
                            <w:lang w:eastAsia="ru-RU"/>
                          </w:rPr>
                          <w:br/>
                          <w:t>Ежедневно, встав с постели,</w:t>
                        </w:r>
                        <w:r w:rsidR="002741B7" w:rsidRPr="002741B7">
                          <w:rPr>
                            <w:rFonts w:ascii="Calibri" w:eastAsia="Times New Roman" w:hAnsi="Calibri" w:cs="Times New Roman"/>
                            <w:b/>
                            <w:i/>
                            <w:color w:val="F79646" w:themeColor="accent6"/>
                            <w:lang w:eastAsia="ru-RU"/>
                          </w:rPr>
                          <w:br/>
                          <w:t>Поднимаю я?..</w:t>
                        </w:r>
                      </w:p>
                      <w:p w:rsidR="00F1280E" w:rsidRPr="00E10C8E" w:rsidRDefault="002741B7" w:rsidP="002741B7">
                        <w:pPr>
                          <w:spacing w:after="0" w:line="240" w:lineRule="auto"/>
                          <w:ind w:left="426"/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</w:pPr>
                        <w:r w:rsidRPr="00E10C8E"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  <w:t xml:space="preserve"> </w:t>
                        </w:r>
                        <w:r w:rsidR="00F1280E" w:rsidRPr="00E10C8E"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  <w:t>(гантели)</w:t>
                        </w:r>
                      </w:p>
                      <w:p w:rsidR="00E10C8E" w:rsidRPr="00FF2043" w:rsidRDefault="00E10C8E" w:rsidP="002741B7">
                        <w:pPr>
                          <w:spacing w:after="0" w:line="240" w:lineRule="auto"/>
                          <w:ind w:left="426"/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</w:pPr>
                      </w:p>
                      <w:p w:rsidR="00F1280E" w:rsidRPr="00E10C8E" w:rsidRDefault="00F1280E" w:rsidP="002741B7">
                        <w:pPr>
                          <w:spacing w:after="0" w:line="240" w:lineRule="auto"/>
                          <w:ind w:left="426"/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</w:pPr>
                        <w:r w:rsidRPr="00E10C8E"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  <w:t>5. Есть лужайка в нашей школе,</w:t>
                        </w:r>
                      </w:p>
                      <w:p w:rsidR="00F1280E" w:rsidRPr="00E10C8E" w:rsidRDefault="00F1280E" w:rsidP="002741B7">
                        <w:pPr>
                          <w:spacing w:after="0" w:line="240" w:lineRule="auto"/>
                          <w:ind w:left="426"/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</w:pPr>
                        <w:r w:rsidRPr="00E10C8E"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  <w:t>А на ней козлы и кони.</w:t>
                        </w:r>
                      </w:p>
                      <w:p w:rsidR="00F1280E" w:rsidRPr="00E10C8E" w:rsidRDefault="00F1280E" w:rsidP="002741B7">
                        <w:pPr>
                          <w:spacing w:after="0" w:line="240" w:lineRule="auto"/>
                          <w:ind w:left="426"/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</w:pPr>
                        <w:r w:rsidRPr="00E10C8E"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  <w:t>Кувыркаемся мы тут</w:t>
                        </w:r>
                      </w:p>
                      <w:p w:rsidR="00F1280E" w:rsidRPr="00E10C8E" w:rsidRDefault="00F1280E" w:rsidP="002741B7">
                        <w:pPr>
                          <w:spacing w:after="0" w:line="240" w:lineRule="auto"/>
                          <w:ind w:left="426"/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</w:pPr>
                        <w:r w:rsidRPr="00E10C8E"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  <w:t>Ровно сорок пять минут.</w:t>
                        </w:r>
                      </w:p>
                      <w:p w:rsidR="00F1280E" w:rsidRPr="00E10C8E" w:rsidRDefault="00F1280E" w:rsidP="002741B7">
                        <w:pPr>
                          <w:spacing w:after="0" w:line="240" w:lineRule="auto"/>
                          <w:ind w:left="426"/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</w:pPr>
                        <w:r w:rsidRPr="00E10C8E"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  <w:t>В школе – кони и лужайка?!</w:t>
                        </w:r>
                      </w:p>
                      <w:p w:rsidR="00F1280E" w:rsidRPr="00E10C8E" w:rsidRDefault="00F1280E" w:rsidP="002741B7">
                        <w:pPr>
                          <w:spacing w:after="0" w:line="240" w:lineRule="auto"/>
                          <w:ind w:left="426"/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</w:pPr>
                        <w:r w:rsidRPr="00E10C8E"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  <w:t>Что за чудо, угадай-ка!</w:t>
                        </w:r>
                      </w:p>
                      <w:p w:rsidR="00F1280E" w:rsidRPr="00E10C8E" w:rsidRDefault="00F1280E" w:rsidP="002741B7">
                        <w:pPr>
                          <w:spacing w:after="0" w:line="240" w:lineRule="auto"/>
                          <w:ind w:left="426"/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</w:pPr>
                        <w:r w:rsidRPr="00E10C8E">
                          <w:rPr>
                            <w:rFonts w:cs="Times New Roman"/>
                            <w:b/>
                            <w:i/>
                            <w:color w:val="F79646" w:themeColor="accent6"/>
                          </w:rPr>
                          <w:t>(Спортзал)</w:t>
                        </w:r>
                      </w:p>
                      <w:p w:rsidR="00F1280E" w:rsidRPr="00E10C8E" w:rsidRDefault="00F1280E" w:rsidP="002741B7">
                        <w:pPr>
                          <w:spacing w:after="0"/>
                          <w:ind w:left="426"/>
                          <w:rPr>
                            <w:b/>
                            <w:i/>
                            <w:color w:val="F79646" w:themeColor="accent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20" w:type="dxa"/>
            <w:tcBorders>
              <w:top w:val="thinThickThinSmallGap" w:sz="24" w:space="0" w:color="F3C70D"/>
            </w:tcBorders>
          </w:tcPr>
          <w:p w:rsidR="00F31D91" w:rsidRDefault="00F31D91" w:rsidP="00F31D91"/>
        </w:tc>
        <w:tc>
          <w:tcPr>
            <w:tcW w:w="346" w:type="dxa"/>
          </w:tcPr>
          <w:p w:rsidR="00F31D91" w:rsidRDefault="00F31D91" w:rsidP="00F31D91"/>
        </w:tc>
        <w:tc>
          <w:tcPr>
            <w:tcW w:w="425" w:type="dxa"/>
          </w:tcPr>
          <w:p w:rsidR="00F31D91" w:rsidRDefault="00F31D91" w:rsidP="00F31D91"/>
        </w:tc>
        <w:tc>
          <w:tcPr>
            <w:tcW w:w="425" w:type="dxa"/>
          </w:tcPr>
          <w:p w:rsidR="00F31D91" w:rsidRDefault="00F31D91" w:rsidP="00F31D91"/>
        </w:tc>
      </w:tr>
    </w:tbl>
    <w:p w:rsidR="00A76B5B" w:rsidRPr="00F31D91" w:rsidRDefault="000237E7" w:rsidP="00F31D91">
      <w:r>
        <w:rPr>
          <w:noProof/>
          <w:lang w:eastAsia="ru-RU"/>
        </w:rPr>
        <w:pict>
          <v:shape id="_x0000_s1028" type="#_x0000_t32" style="position:absolute;margin-left:26.85pt;margin-top:1.55pt;width:202.5pt;height:0;z-index:251660288;mso-position-horizontal-relative:text;mso-position-vertical-relative:text" o:connectortype="straight" strokecolor="#ffc000" strokeweight="1.5pt"/>
        </w:pict>
      </w:r>
    </w:p>
    <w:p w:rsidR="00A76B5B" w:rsidRPr="00675A3B" w:rsidRDefault="002741B7" w:rsidP="00675A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8" style="position:absolute;margin-left:-2.4pt;margin-top:7.9pt;width:110.25pt;height:98.3pt;rotation:-1393335fd;z-index:251668480" fillcolor="yellow" stroked="f">
            <v:textbox>
              <w:txbxContent>
                <w:p w:rsidR="00E700BE" w:rsidRDefault="00E700BE" w:rsidP="00E700BE">
                  <w:r w:rsidRPr="00E700B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59970" cy="888696"/>
                        <wp:effectExtent l="133350" t="133350" r="125880" b="120954"/>
                        <wp:docPr id="17" name="Рисунок 1" descr="C:\Documents and Settings\Admin\Мои документы\Мои рисунки\img0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\Мои документы\Мои рисунки\img0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59338" t="9278" r="15965" b="7176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372067">
                                  <a:off x="0" y="0"/>
                                  <a:ext cx="959850" cy="888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76B5B" w:rsidRPr="00675A3B" w:rsidRDefault="002741B7" w:rsidP="00675A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1" style="position:absolute;margin-left:212.75pt;margin-top:404.8pt;width:112.95pt;height:113pt;rotation:1853463fd;z-index:251671552" fillcolor="red" stroked="f">
            <v:textbox>
              <w:txbxContent>
                <w:p w:rsidR="00E700BE" w:rsidRDefault="00E700BE">
                  <w:r w:rsidRPr="00E700B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43798" cy="900898"/>
                        <wp:effectExtent l="171450" t="171450" r="161102" b="165902"/>
                        <wp:docPr id="30" name="Рисунок 1" descr="C:\Documents and Settings\Admin\Мои документы\Мои рисунки\img0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\Мои документы\Мои рисунки\img0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59338" t="63459" r="15965" b="1970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703337">
                                  <a:off x="0" y="0"/>
                                  <a:ext cx="943798" cy="9008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0" style="position:absolute;margin-left:122.25pt;margin-top:253.9pt;width:129.25pt;height:110.55pt;rotation:-1123242fd;z-index:251670528" fillcolor="#00b0f0" stroked="f">
            <v:textbox>
              <w:txbxContent>
                <w:p w:rsidR="00E700BE" w:rsidRDefault="00E700BE">
                  <w:r w:rsidRPr="00E700B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27323" cy="988238"/>
                        <wp:effectExtent l="133350" t="133350" r="110927" b="135712"/>
                        <wp:docPr id="25" name="Рисунок 1" descr="C:\Documents and Settings\Admin\Мои документы\Мои рисунки\img0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\Мои документы\Мои рисунки\img0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59338" t="44559" r="15965" b="3997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626783">
                                  <a:off x="0" y="0"/>
                                  <a:ext cx="1127323" cy="988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9" style="position:absolute;margin-left:416.35pt;margin-top:39.8pt;width:112.25pt;height:107.1pt;rotation:1855820fd;z-index:251669504" fillcolor="#00b050" stroked="f">
            <v:textbox>
              <w:txbxContent>
                <w:p w:rsidR="00E700BE" w:rsidRDefault="00E700BE" w:rsidP="00E700BE">
                  <w:pPr>
                    <w:ind w:right="-183"/>
                  </w:pPr>
                  <w:r w:rsidRPr="00E700B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00824" cy="836674"/>
                        <wp:effectExtent l="133350" t="190500" r="142176" b="172976"/>
                        <wp:docPr id="21" name="Рисунок 1" descr="C:\Documents and Settings\Admin\Мои документы\Мои рисунки\img0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\Мои документы\Мои рисунки\img0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60836" t="28994" r="17645" b="6013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94546">
                                  <a:off x="0" y="0"/>
                                  <a:ext cx="1000824" cy="8366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237E7">
        <w:rPr>
          <w:rFonts w:ascii="Times New Roman" w:hAnsi="Times New Roman" w:cs="Times New Roman"/>
          <w:noProof/>
          <w:lang w:eastAsia="ru-RU"/>
        </w:rPr>
        <w:pict>
          <v:shape id="_x0000_s1030" type="#_x0000_t202" style="position:absolute;margin-left:-11.55pt;margin-top:173.45pt;width:208.9pt;height:390.2pt;z-index:251662336" fillcolor="#ffe79b" strokecolor="#ffc000" strokeweight="4.5pt">
            <v:stroke linestyle="thickThin"/>
            <v:textbox style="mso-next-textbox:#_x0000_s1030">
              <w:txbxContent>
                <w:p w:rsidR="00F1280E" w:rsidRPr="00E10C8E" w:rsidRDefault="00F1280E">
                  <w:pPr>
                    <w:rPr>
                      <w:b/>
                      <w:i/>
                      <w:color w:val="F79646" w:themeColor="accent6"/>
                      <w:sz w:val="28"/>
                      <w:szCs w:val="28"/>
                    </w:rPr>
                  </w:pPr>
                  <w:r w:rsidRPr="00E10C8E">
                    <w:rPr>
                      <w:b/>
                      <w:i/>
                      <w:color w:val="F79646" w:themeColor="accent6"/>
                      <w:sz w:val="28"/>
                      <w:szCs w:val="28"/>
                    </w:rPr>
                    <w:t>По горизонтали:</w:t>
                  </w:r>
                </w:p>
                <w:p w:rsidR="00F1280E" w:rsidRPr="00E10C8E" w:rsidRDefault="00F1280E" w:rsidP="00F1280E">
                  <w:pPr>
                    <w:spacing w:after="0" w:line="240" w:lineRule="auto"/>
                    <w:rPr>
                      <w:rFonts w:cs="Times New Roman"/>
                      <w:b/>
                      <w:i/>
                      <w:color w:val="F79646" w:themeColor="accent6"/>
                    </w:rPr>
                  </w:pPr>
                  <w:r w:rsidRPr="00E10C8E">
                    <w:rPr>
                      <w:b/>
                      <w:i/>
                      <w:color w:val="F79646" w:themeColor="accent6"/>
                    </w:rPr>
                    <w:t xml:space="preserve">3. </w:t>
                  </w:r>
                  <w:r w:rsidRPr="00E10C8E">
                    <w:rPr>
                      <w:rFonts w:cs="Times New Roman"/>
                      <w:b/>
                      <w:i/>
                      <w:color w:val="F79646" w:themeColor="accent6"/>
                    </w:rPr>
                    <w:t xml:space="preserve">Железные блины </w:t>
                  </w:r>
                </w:p>
                <w:p w:rsidR="00F1280E" w:rsidRPr="00E10C8E" w:rsidRDefault="00F1280E" w:rsidP="00F1280E">
                  <w:pPr>
                    <w:spacing w:after="0" w:line="240" w:lineRule="auto"/>
                    <w:rPr>
                      <w:rFonts w:cs="Times New Roman"/>
                      <w:b/>
                      <w:i/>
                      <w:color w:val="F79646" w:themeColor="accent6"/>
                    </w:rPr>
                  </w:pPr>
                  <w:r w:rsidRPr="00E10C8E">
                    <w:rPr>
                      <w:rFonts w:cs="Times New Roman"/>
                      <w:b/>
                      <w:i/>
                      <w:color w:val="F79646" w:themeColor="accent6"/>
                    </w:rPr>
                    <w:t xml:space="preserve">Соединены, </w:t>
                  </w:r>
                </w:p>
                <w:p w:rsidR="00F1280E" w:rsidRPr="00E10C8E" w:rsidRDefault="00F1280E" w:rsidP="00F1280E">
                  <w:pPr>
                    <w:spacing w:after="0" w:line="240" w:lineRule="auto"/>
                    <w:rPr>
                      <w:rFonts w:cs="Times New Roman"/>
                      <w:b/>
                      <w:i/>
                      <w:color w:val="F79646" w:themeColor="accent6"/>
                    </w:rPr>
                  </w:pPr>
                  <w:r w:rsidRPr="00E10C8E">
                    <w:rPr>
                      <w:rFonts w:cs="Times New Roman"/>
                      <w:b/>
                      <w:i/>
                      <w:color w:val="F79646" w:themeColor="accent6"/>
                    </w:rPr>
                    <w:t xml:space="preserve">Тонкая палка – </w:t>
                  </w:r>
                </w:p>
                <w:p w:rsidR="00F1280E" w:rsidRPr="00E10C8E" w:rsidRDefault="00F1280E" w:rsidP="00F1280E">
                  <w:pPr>
                    <w:spacing w:after="0" w:line="240" w:lineRule="auto"/>
                    <w:rPr>
                      <w:rFonts w:cs="Times New Roman"/>
                      <w:b/>
                      <w:i/>
                      <w:color w:val="F79646" w:themeColor="accent6"/>
                    </w:rPr>
                  </w:pPr>
                  <w:r w:rsidRPr="00E10C8E">
                    <w:rPr>
                      <w:rFonts w:cs="Times New Roman"/>
                      <w:b/>
                      <w:i/>
                      <w:color w:val="F79646" w:themeColor="accent6"/>
                    </w:rPr>
                    <w:t xml:space="preserve">Железная скалка, </w:t>
                  </w:r>
                </w:p>
                <w:p w:rsidR="00F1280E" w:rsidRPr="00E10C8E" w:rsidRDefault="00F1280E" w:rsidP="00F1280E">
                  <w:pPr>
                    <w:spacing w:after="0" w:line="240" w:lineRule="auto"/>
                    <w:rPr>
                      <w:rFonts w:cs="Times New Roman"/>
                      <w:b/>
                      <w:i/>
                      <w:color w:val="F79646" w:themeColor="accent6"/>
                    </w:rPr>
                  </w:pPr>
                  <w:r w:rsidRPr="00E10C8E">
                    <w:rPr>
                      <w:rFonts w:cs="Times New Roman"/>
                      <w:b/>
                      <w:i/>
                      <w:color w:val="F79646" w:themeColor="accent6"/>
                    </w:rPr>
                    <w:t xml:space="preserve">Блины печёт, </w:t>
                  </w:r>
                </w:p>
                <w:p w:rsidR="00F1280E" w:rsidRPr="00E10C8E" w:rsidRDefault="00F1280E" w:rsidP="00F1280E">
                  <w:pPr>
                    <w:spacing w:after="0" w:line="240" w:lineRule="auto"/>
                    <w:rPr>
                      <w:rFonts w:cs="Times New Roman"/>
                      <w:b/>
                      <w:i/>
                      <w:color w:val="F79646" w:themeColor="accent6"/>
                    </w:rPr>
                  </w:pPr>
                  <w:r w:rsidRPr="00E10C8E">
                    <w:rPr>
                      <w:rFonts w:cs="Times New Roman"/>
                      <w:b/>
                      <w:i/>
                      <w:color w:val="F79646" w:themeColor="accent6"/>
                    </w:rPr>
                    <w:t xml:space="preserve">Силой влечёт. </w:t>
                  </w:r>
                </w:p>
                <w:p w:rsidR="00F1280E" w:rsidRDefault="00F1280E" w:rsidP="00F1280E">
                  <w:pPr>
                    <w:spacing w:after="0" w:line="240" w:lineRule="auto"/>
                    <w:rPr>
                      <w:rFonts w:cs="Times New Roman"/>
                      <w:b/>
                      <w:i/>
                      <w:color w:val="F79646" w:themeColor="accent6"/>
                    </w:rPr>
                  </w:pPr>
                  <w:r w:rsidRPr="00E10C8E">
                    <w:rPr>
                      <w:rFonts w:cs="Times New Roman"/>
                      <w:b/>
                      <w:i/>
                      <w:color w:val="F79646" w:themeColor="accent6"/>
                    </w:rPr>
                    <w:t xml:space="preserve">(Штанга) </w:t>
                  </w:r>
                </w:p>
                <w:p w:rsidR="002741B7" w:rsidRPr="00FF2043" w:rsidRDefault="002741B7" w:rsidP="00F1280E">
                  <w:pPr>
                    <w:spacing w:after="0" w:line="240" w:lineRule="auto"/>
                    <w:rPr>
                      <w:rFonts w:cs="Times New Roman"/>
                      <w:b/>
                      <w:i/>
                      <w:color w:val="F79646" w:themeColor="accent6"/>
                    </w:rPr>
                  </w:pPr>
                </w:p>
                <w:p w:rsidR="00184005" w:rsidRPr="002741B7" w:rsidRDefault="00F1280E" w:rsidP="002741B7">
                  <w:pPr>
                    <w:spacing w:after="0" w:line="270" w:lineRule="atLeast"/>
                    <w:rPr>
                      <w:rFonts w:ascii="Calibri" w:eastAsia="Times New Roman" w:hAnsi="Calibri" w:cs="Times New Roman"/>
                      <w:b/>
                      <w:i/>
                      <w:color w:val="F79646" w:themeColor="accent6"/>
                      <w:lang w:eastAsia="ru-RU"/>
                    </w:rPr>
                  </w:pPr>
                  <w:r w:rsidRPr="002741B7">
                    <w:rPr>
                      <w:rFonts w:cs="Times New Roman"/>
                      <w:b/>
                      <w:i/>
                      <w:color w:val="F79646" w:themeColor="accent6"/>
                    </w:rPr>
                    <w:t xml:space="preserve">6. </w:t>
                  </w:r>
                  <w:r w:rsidR="00184005" w:rsidRPr="002741B7">
                    <w:rPr>
                      <w:rFonts w:ascii="Calibri" w:eastAsia="Times New Roman" w:hAnsi="Calibri" w:cs="Times New Roman"/>
                      <w:b/>
                      <w:i/>
                      <w:color w:val="F79646" w:themeColor="accent6"/>
                      <w:lang w:eastAsia="ru-RU"/>
                    </w:rPr>
                    <w:t>У него - два колеса</w:t>
                  </w:r>
                  <w:proofErr w:type="gramStart"/>
                  <w:r w:rsidR="00184005" w:rsidRPr="002741B7">
                    <w:rPr>
                      <w:rFonts w:ascii="Calibri" w:eastAsia="Times New Roman" w:hAnsi="Calibri" w:cs="Times New Roman"/>
                      <w:b/>
                      <w:i/>
                      <w:color w:val="F79646" w:themeColor="accent6"/>
                      <w:lang w:eastAsia="ru-RU"/>
                    </w:rPr>
                    <w:br/>
                    <w:t>И</w:t>
                  </w:r>
                  <w:proofErr w:type="gramEnd"/>
                  <w:r w:rsidR="00184005" w:rsidRPr="002741B7">
                    <w:rPr>
                      <w:rFonts w:ascii="Calibri" w:eastAsia="Times New Roman" w:hAnsi="Calibri" w:cs="Times New Roman"/>
                      <w:b/>
                      <w:i/>
                      <w:color w:val="F79646" w:themeColor="accent6"/>
                      <w:lang w:eastAsia="ru-RU"/>
                    </w:rPr>
                    <w:t xml:space="preserve"> седло на раме.</w:t>
                  </w:r>
                  <w:r w:rsidR="00184005" w:rsidRPr="002741B7">
                    <w:rPr>
                      <w:rFonts w:ascii="Calibri" w:eastAsia="Times New Roman" w:hAnsi="Calibri" w:cs="Times New Roman"/>
                      <w:b/>
                      <w:i/>
                      <w:color w:val="F79646" w:themeColor="accent6"/>
                      <w:lang w:eastAsia="ru-RU"/>
                    </w:rPr>
                    <w:br/>
                    <w:t>Две педали есть внизу,</w:t>
                  </w:r>
                  <w:r w:rsidR="00184005" w:rsidRPr="002741B7">
                    <w:rPr>
                      <w:rFonts w:ascii="Calibri" w:eastAsia="Times New Roman" w:hAnsi="Calibri" w:cs="Times New Roman"/>
                      <w:b/>
                      <w:i/>
                      <w:color w:val="F79646" w:themeColor="accent6"/>
                      <w:lang w:eastAsia="ru-RU"/>
                    </w:rPr>
                    <w:br/>
                    <w:t>Крутят их ногами.</w:t>
                  </w:r>
                </w:p>
                <w:p w:rsidR="00F1280E" w:rsidRDefault="00184005" w:rsidP="002741B7">
                  <w:pPr>
                    <w:spacing w:after="0" w:line="240" w:lineRule="auto"/>
                    <w:rPr>
                      <w:rFonts w:cs="Times New Roman"/>
                      <w:b/>
                      <w:i/>
                      <w:color w:val="F79646" w:themeColor="accent6"/>
                    </w:rPr>
                  </w:pPr>
                  <w:r w:rsidRPr="00E10C8E">
                    <w:rPr>
                      <w:rFonts w:cs="Times New Roman"/>
                      <w:b/>
                      <w:i/>
                      <w:color w:val="F79646" w:themeColor="accent6"/>
                    </w:rPr>
                    <w:t xml:space="preserve"> </w:t>
                  </w:r>
                  <w:r w:rsidR="00F1280E" w:rsidRPr="00E10C8E">
                    <w:rPr>
                      <w:rFonts w:cs="Times New Roman"/>
                      <w:b/>
                      <w:i/>
                      <w:color w:val="F79646" w:themeColor="accent6"/>
                    </w:rPr>
                    <w:t>(велосипед)</w:t>
                  </w:r>
                </w:p>
                <w:p w:rsidR="002741B7" w:rsidRPr="00E10C8E" w:rsidRDefault="002741B7" w:rsidP="002741B7">
                  <w:pPr>
                    <w:spacing w:after="0" w:line="240" w:lineRule="auto"/>
                    <w:rPr>
                      <w:rFonts w:cs="Times New Roman"/>
                      <w:b/>
                      <w:i/>
                      <w:color w:val="F79646" w:themeColor="accent6"/>
                    </w:rPr>
                  </w:pPr>
                </w:p>
                <w:p w:rsidR="002741B7" w:rsidRPr="002741B7" w:rsidRDefault="00F1280E" w:rsidP="002741B7">
                  <w:pPr>
                    <w:spacing w:after="0" w:line="270" w:lineRule="atLeast"/>
                    <w:rPr>
                      <w:rFonts w:ascii="Calibri" w:eastAsia="Times New Roman" w:hAnsi="Calibri" w:cs="Times New Roman"/>
                      <w:b/>
                      <w:i/>
                      <w:color w:val="F79646" w:themeColor="accent6"/>
                      <w:lang w:eastAsia="ru-RU"/>
                    </w:rPr>
                  </w:pPr>
                  <w:r w:rsidRPr="00E10C8E">
                    <w:rPr>
                      <w:b/>
                      <w:i/>
                      <w:color w:val="F79646" w:themeColor="accent6"/>
                    </w:rPr>
                    <w:t xml:space="preserve">7. </w:t>
                  </w:r>
                  <w:r w:rsidR="002741B7" w:rsidRPr="002741B7">
                    <w:rPr>
                      <w:rFonts w:ascii="Calibri" w:eastAsia="Times New Roman" w:hAnsi="Calibri" w:cs="Times New Roman"/>
                      <w:b/>
                      <w:i/>
                      <w:color w:val="F79646" w:themeColor="accent6"/>
                      <w:lang w:eastAsia="ru-RU"/>
                    </w:rPr>
                    <w:t>Мои новые подружки</w:t>
                  </w:r>
                  <w:proofErr w:type="gramStart"/>
                  <w:r w:rsidR="002741B7" w:rsidRPr="002741B7">
                    <w:rPr>
                      <w:rFonts w:ascii="Calibri" w:eastAsia="Times New Roman" w:hAnsi="Calibri" w:cs="Times New Roman"/>
                      <w:b/>
                      <w:i/>
                      <w:color w:val="F79646" w:themeColor="accent6"/>
                      <w:lang w:eastAsia="ru-RU"/>
                    </w:rPr>
                    <w:br/>
                    <w:t>И</w:t>
                  </w:r>
                  <w:proofErr w:type="gramEnd"/>
                  <w:r w:rsidR="002741B7" w:rsidRPr="002741B7">
                    <w:rPr>
                      <w:rFonts w:ascii="Calibri" w:eastAsia="Times New Roman" w:hAnsi="Calibri" w:cs="Times New Roman"/>
                      <w:b/>
                      <w:i/>
                      <w:color w:val="F79646" w:themeColor="accent6"/>
                      <w:lang w:eastAsia="ru-RU"/>
                    </w:rPr>
                    <w:t xml:space="preserve"> блестящи и легки,</w:t>
                  </w:r>
                  <w:r w:rsidR="002741B7" w:rsidRPr="002741B7">
                    <w:rPr>
                      <w:rFonts w:ascii="Calibri" w:eastAsia="Times New Roman" w:hAnsi="Calibri" w:cs="Times New Roman"/>
                      <w:b/>
                      <w:i/>
                      <w:color w:val="F79646" w:themeColor="accent6"/>
                      <w:lang w:eastAsia="ru-RU"/>
                    </w:rPr>
                    <w:br/>
                    <w:t>И на льду со мной резвятся,</w:t>
                  </w:r>
                  <w:r w:rsidR="002741B7" w:rsidRPr="002741B7">
                    <w:rPr>
                      <w:rFonts w:ascii="Calibri" w:eastAsia="Times New Roman" w:hAnsi="Calibri" w:cs="Times New Roman"/>
                      <w:b/>
                      <w:i/>
                      <w:color w:val="F79646" w:themeColor="accent6"/>
                      <w:lang w:eastAsia="ru-RU"/>
                    </w:rPr>
                    <w:br/>
                    <w:t>И мороза не боятся.</w:t>
                  </w:r>
                </w:p>
                <w:p w:rsidR="00F1280E" w:rsidRDefault="002741B7" w:rsidP="002741B7">
                  <w:pPr>
                    <w:spacing w:after="0"/>
                    <w:rPr>
                      <w:b/>
                      <w:i/>
                      <w:color w:val="F79646" w:themeColor="accent6"/>
                    </w:rPr>
                  </w:pPr>
                  <w:r>
                    <w:rPr>
                      <w:b/>
                      <w:i/>
                      <w:color w:val="F79646" w:themeColor="accent6"/>
                    </w:rPr>
                    <w:t>(</w:t>
                  </w:r>
                  <w:r w:rsidR="00F1280E" w:rsidRPr="00E10C8E">
                    <w:rPr>
                      <w:b/>
                      <w:i/>
                      <w:color w:val="F79646" w:themeColor="accent6"/>
                    </w:rPr>
                    <w:t>коньки</w:t>
                  </w:r>
                  <w:r>
                    <w:rPr>
                      <w:b/>
                      <w:i/>
                      <w:color w:val="F79646" w:themeColor="accent6"/>
                    </w:rPr>
                    <w:t>)</w:t>
                  </w:r>
                </w:p>
                <w:p w:rsidR="002741B7" w:rsidRPr="00E10C8E" w:rsidRDefault="002741B7" w:rsidP="002741B7">
                  <w:pPr>
                    <w:spacing w:after="0"/>
                    <w:rPr>
                      <w:b/>
                      <w:i/>
                      <w:color w:val="F79646" w:themeColor="accent6"/>
                    </w:rPr>
                  </w:pPr>
                </w:p>
                <w:p w:rsidR="00F1280E" w:rsidRPr="00E10C8E" w:rsidRDefault="00F1280E" w:rsidP="002741B7">
                  <w:pPr>
                    <w:spacing w:after="0" w:line="240" w:lineRule="auto"/>
                    <w:rPr>
                      <w:rFonts w:cs="Times New Roman"/>
                      <w:b/>
                      <w:i/>
                      <w:color w:val="F79646" w:themeColor="accent6"/>
                    </w:rPr>
                  </w:pPr>
                  <w:r w:rsidRPr="00E10C8E">
                    <w:rPr>
                      <w:b/>
                      <w:i/>
                      <w:color w:val="F79646" w:themeColor="accent6"/>
                    </w:rPr>
                    <w:t>8.</w:t>
                  </w:r>
                  <w:r w:rsidRPr="00E10C8E">
                    <w:rPr>
                      <w:rFonts w:cs="Times New Roman"/>
                      <w:b/>
                      <w:i/>
                      <w:color w:val="F79646" w:themeColor="accent6"/>
                    </w:rPr>
                    <w:t xml:space="preserve"> Зонтик я – весь белый-белый,</w:t>
                  </w:r>
                </w:p>
                <w:p w:rsidR="00F1280E" w:rsidRPr="00E10C8E" w:rsidRDefault="00F1280E" w:rsidP="00F1280E">
                  <w:pPr>
                    <w:spacing w:after="0" w:line="240" w:lineRule="auto"/>
                    <w:rPr>
                      <w:rFonts w:cs="Times New Roman"/>
                      <w:b/>
                      <w:i/>
                      <w:color w:val="F79646" w:themeColor="accent6"/>
                    </w:rPr>
                  </w:pPr>
                  <w:r w:rsidRPr="00E10C8E">
                    <w:rPr>
                      <w:rFonts w:cs="Times New Roman"/>
                      <w:b/>
                      <w:i/>
                      <w:color w:val="F79646" w:themeColor="accent6"/>
                    </w:rPr>
                    <w:t>Я большой и очень смелый,</w:t>
                  </w:r>
                </w:p>
                <w:p w:rsidR="00F1280E" w:rsidRPr="00E10C8E" w:rsidRDefault="00F1280E" w:rsidP="00F1280E">
                  <w:pPr>
                    <w:spacing w:after="0" w:line="240" w:lineRule="auto"/>
                    <w:rPr>
                      <w:rFonts w:cs="Times New Roman"/>
                      <w:b/>
                      <w:i/>
                      <w:color w:val="F79646" w:themeColor="accent6"/>
                    </w:rPr>
                  </w:pPr>
                  <w:r w:rsidRPr="00E10C8E">
                    <w:rPr>
                      <w:rFonts w:cs="Times New Roman"/>
                      <w:b/>
                      <w:i/>
                      <w:color w:val="F79646" w:themeColor="accent6"/>
                    </w:rPr>
                    <w:t>Я по воздуху летаю,</w:t>
                  </w:r>
                </w:p>
                <w:p w:rsidR="00F1280E" w:rsidRPr="00E10C8E" w:rsidRDefault="00F1280E" w:rsidP="00F1280E">
                  <w:pPr>
                    <w:spacing w:after="0" w:line="240" w:lineRule="auto"/>
                    <w:rPr>
                      <w:rFonts w:cs="Times New Roman"/>
                      <w:b/>
                      <w:i/>
                      <w:color w:val="F79646" w:themeColor="accent6"/>
                    </w:rPr>
                  </w:pPr>
                  <w:r w:rsidRPr="00E10C8E">
                    <w:rPr>
                      <w:rFonts w:cs="Times New Roman"/>
                      <w:b/>
                      <w:i/>
                      <w:color w:val="F79646" w:themeColor="accent6"/>
                    </w:rPr>
                    <w:t>С облаков людей спускаю.</w:t>
                  </w:r>
                </w:p>
                <w:p w:rsidR="00F1280E" w:rsidRPr="00E10C8E" w:rsidRDefault="00F1280E" w:rsidP="00F1280E">
                  <w:pPr>
                    <w:spacing w:after="0" w:line="240" w:lineRule="auto"/>
                    <w:rPr>
                      <w:rFonts w:cs="Times New Roman"/>
                      <w:b/>
                      <w:i/>
                      <w:color w:val="F79646" w:themeColor="accent6"/>
                    </w:rPr>
                  </w:pPr>
                  <w:r w:rsidRPr="00E10C8E">
                    <w:rPr>
                      <w:rFonts w:cs="Times New Roman"/>
                      <w:b/>
                      <w:i/>
                      <w:color w:val="F79646" w:themeColor="accent6"/>
                    </w:rPr>
                    <w:t>(Парашют)</w:t>
                  </w:r>
                </w:p>
                <w:p w:rsidR="00F1280E" w:rsidRPr="00E10C8E" w:rsidRDefault="00F1280E" w:rsidP="00F1280E">
                  <w:pPr>
                    <w:spacing w:after="0" w:line="240" w:lineRule="auto"/>
                    <w:rPr>
                      <w:rFonts w:cs="Times New Roman"/>
                      <w:b/>
                      <w:i/>
                    </w:rPr>
                  </w:pPr>
                </w:p>
                <w:p w:rsidR="00F1280E" w:rsidRDefault="00F1280E"/>
                <w:p w:rsidR="00F1280E" w:rsidRDefault="00F1280E"/>
                <w:p w:rsidR="00F1280E" w:rsidRDefault="00F1280E"/>
              </w:txbxContent>
            </v:textbox>
          </v:shape>
        </w:pict>
      </w:r>
      <w:r w:rsidR="000237E7">
        <w:rPr>
          <w:rFonts w:ascii="Times New Roman" w:hAnsi="Times New Roman" w:cs="Times New Roman"/>
          <w:noProof/>
          <w:lang w:eastAsia="ru-RU"/>
        </w:rPr>
        <w:pict>
          <v:rect id="_x0000_s1044" style="position:absolute;margin-left:-11.55pt;margin-top:664.75pt;width:527pt;height:30pt;z-index:251672576" fillcolor="#fadc90" strokecolor="#f79646 [3209]" strokeweight="4.5pt">
            <v:stroke linestyle="thickThin"/>
            <v:shadow color="#868686"/>
            <v:textbox style="mso-next-textbox:#_x0000_s1044">
              <w:txbxContent>
                <w:p w:rsidR="00FF2043" w:rsidRPr="00FF2043" w:rsidRDefault="00FF2043" w:rsidP="00FF2043">
                  <w:pPr>
                    <w:jc w:val="center"/>
                    <w:rPr>
                      <w:color w:val="E36C0A" w:themeColor="accent6" w:themeShade="BF"/>
                    </w:rPr>
                  </w:pPr>
                  <w:r w:rsidRPr="00FF2043">
                    <w:rPr>
                      <w:color w:val="E36C0A" w:themeColor="accent6" w:themeShade="BF"/>
                    </w:rPr>
                    <w:t>Издатель</w:t>
                  </w:r>
                  <w:proofErr w:type="gramStart"/>
                  <w:r w:rsidRPr="00FF2043">
                    <w:rPr>
                      <w:color w:val="E36C0A" w:themeColor="accent6" w:themeShade="BF"/>
                    </w:rPr>
                    <w:t xml:space="preserve"> :</w:t>
                  </w:r>
                  <w:proofErr w:type="gramEnd"/>
                  <w:r w:rsidRPr="00FF2043">
                    <w:rPr>
                      <w:color w:val="E36C0A" w:themeColor="accent6" w:themeShade="BF"/>
                    </w:rPr>
                    <w:t xml:space="preserve"> коллектив МДОУ «Детский сад №117 комбинированного вида». Редактор </w:t>
                  </w:r>
                  <w:proofErr w:type="spellStart"/>
                  <w:r w:rsidRPr="00FF2043">
                    <w:rPr>
                      <w:color w:val="E36C0A" w:themeColor="accent6" w:themeShade="BF"/>
                    </w:rPr>
                    <w:t>Масычева</w:t>
                  </w:r>
                  <w:proofErr w:type="spellEnd"/>
                  <w:r w:rsidRPr="00FF2043">
                    <w:rPr>
                      <w:color w:val="E36C0A" w:themeColor="accent6" w:themeShade="BF"/>
                    </w:rPr>
                    <w:t xml:space="preserve"> О.Ю.</w:t>
                  </w:r>
                </w:p>
              </w:txbxContent>
            </v:textbox>
          </v:rect>
        </w:pict>
      </w:r>
    </w:p>
    <w:sectPr w:rsidR="00A76B5B" w:rsidRPr="00675A3B" w:rsidSect="00675A3B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76B5B"/>
    <w:rsid w:val="000237E7"/>
    <w:rsid w:val="000946A7"/>
    <w:rsid w:val="000C4358"/>
    <w:rsid w:val="00184005"/>
    <w:rsid w:val="002741B7"/>
    <w:rsid w:val="002B5C62"/>
    <w:rsid w:val="00317BC2"/>
    <w:rsid w:val="004E58AF"/>
    <w:rsid w:val="005277B0"/>
    <w:rsid w:val="00623A8F"/>
    <w:rsid w:val="00675A3B"/>
    <w:rsid w:val="00687FEE"/>
    <w:rsid w:val="006B2556"/>
    <w:rsid w:val="00802FC0"/>
    <w:rsid w:val="00864567"/>
    <w:rsid w:val="00A76B5B"/>
    <w:rsid w:val="00C25E22"/>
    <w:rsid w:val="00CF2432"/>
    <w:rsid w:val="00CF53E0"/>
    <w:rsid w:val="00D94B40"/>
    <w:rsid w:val="00E10C8E"/>
    <w:rsid w:val="00E700BE"/>
    <w:rsid w:val="00E828C9"/>
    <w:rsid w:val="00F1280E"/>
    <w:rsid w:val="00F31D91"/>
    <w:rsid w:val="00FF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ru v:ext="edit" colors="#ffffd1,#ffe79b,#fffaeb,#fadc90"/>
      <o:colormenu v:ext="edit" fillcolor="#fadc90" strokecolor="none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2011-01-25T18:44:00Z</dcterms:created>
  <dcterms:modified xsi:type="dcterms:W3CDTF">2011-01-27T19:08:00Z</dcterms:modified>
</cp:coreProperties>
</file>