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C5" w:rsidRDefault="006730C5" w:rsidP="006730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2D44" w:rsidRDefault="00CA2D44" w:rsidP="006730C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646"/>
        <w:gridCol w:w="6434"/>
      </w:tblGrid>
      <w:tr w:rsidR="002628BF" w:rsidRPr="00CA2D44" w:rsidTr="002628BF">
        <w:tc>
          <w:tcPr>
            <w:tcW w:w="8646" w:type="dxa"/>
            <w:tcBorders>
              <w:top w:val="nil"/>
              <w:left w:val="nil"/>
              <w:bottom w:val="nil"/>
            </w:tcBorders>
          </w:tcPr>
          <w:p w:rsidR="002628BF" w:rsidRPr="00E47697" w:rsidRDefault="002628BF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697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Согласовано:</w:t>
            </w:r>
          </w:p>
          <w:p w:rsidR="002628BF" w:rsidRPr="00CA2D44" w:rsidRDefault="002628BF" w:rsidP="005A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44">
              <w:rPr>
                <w:rFonts w:ascii="Times New Roman" w:hAnsi="Times New Roman" w:cs="Times New Roman"/>
                <w:sz w:val="20"/>
                <w:szCs w:val="20"/>
              </w:rPr>
              <w:t>Зав. поликлиническим отделением №3 ГБУЗ РМ «</w:t>
            </w:r>
            <w:proofErr w:type="spellStart"/>
            <w:r w:rsidRPr="00CA2D44">
              <w:rPr>
                <w:rFonts w:ascii="Times New Roman" w:hAnsi="Times New Roman" w:cs="Times New Roman"/>
                <w:sz w:val="20"/>
                <w:szCs w:val="20"/>
              </w:rPr>
              <w:t>Ичалковская</w:t>
            </w:r>
            <w:proofErr w:type="spellEnd"/>
            <w:r w:rsidRPr="00CA2D44">
              <w:rPr>
                <w:rFonts w:ascii="Times New Roman" w:hAnsi="Times New Roman" w:cs="Times New Roman"/>
                <w:sz w:val="20"/>
                <w:szCs w:val="20"/>
              </w:rPr>
              <w:t xml:space="preserve"> межрайонная больница»</w:t>
            </w:r>
          </w:p>
          <w:p w:rsidR="002628BF" w:rsidRPr="00CA2D44" w:rsidRDefault="002628BF" w:rsidP="005A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2D44">
              <w:rPr>
                <w:rFonts w:ascii="Times New Roman" w:hAnsi="Times New Roman" w:cs="Times New Roman"/>
                <w:sz w:val="20"/>
                <w:szCs w:val="20"/>
              </w:rPr>
              <w:t>_________________М.И. Белова</w:t>
            </w:r>
          </w:p>
          <w:p w:rsidR="002628BF" w:rsidRPr="00CA2D44" w:rsidRDefault="002628BF" w:rsidP="005A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4" w:type="dxa"/>
            <w:tcBorders>
              <w:top w:val="nil"/>
              <w:bottom w:val="nil"/>
              <w:right w:val="nil"/>
            </w:tcBorders>
          </w:tcPr>
          <w:p w:rsidR="002628BF" w:rsidRPr="00E47697" w:rsidRDefault="002628BF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697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Утверждаю:</w:t>
            </w:r>
          </w:p>
          <w:p w:rsidR="002628BF" w:rsidRDefault="002628BF" w:rsidP="005A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Заведующая МБДОУ «Большеигнатовский детский сад комбинированного вида»</w:t>
            </w:r>
          </w:p>
          <w:p w:rsidR="002628BF" w:rsidRPr="00CA2D44" w:rsidRDefault="002628BF" w:rsidP="005A1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_______________Л.В. Михайлова</w:t>
            </w:r>
          </w:p>
        </w:tc>
      </w:tr>
    </w:tbl>
    <w:p w:rsidR="006730C5" w:rsidRPr="00CA2D44" w:rsidRDefault="006730C5" w:rsidP="005A1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44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730C5" w:rsidRPr="00CA2D44" w:rsidRDefault="006730C5" w:rsidP="005A19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44">
        <w:rPr>
          <w:rFonts w:ascii="Times New Roman" w:hAnsi="Times New Roman" w:cs="Times New Roman"/>
          <w:b/>
          <w:sz w:val="24"/>
          <w:szCs w:val="24"/>
        </w:rPr>
        <w:t>непосредственно организованной образовательной  деятельности</w:t>
      </w:r>
    </w:p>
    <w:p w:rsidR="006730C5" w:rsidRPr="00CA2D44" w:rsidRDefault="006730C5" w:rsidP="005A19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D44">
        <w:rPr>
          <w:rFonts w:ascii="Times New Roman" w:hAnsi="Times New Roman" w:cs="Times New Roman"/>
          <w:b/>
          <w:sz w:val="24"/>
          <w:szCs w:val="24"/>
        </w:rPr>
        <w:t>МБДОУ « Большеигнатовский детский сад комбинированного вида»</w:t>
      </w:r>
    </w:p>
    <w:p w:rsidR="00CA2D44" w:rsidRPr="00CA2D44" w:rsidRDefault="002628BF" w:rsidP="005A19E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</w:t>
      </w:r>
      <w:r w:rsidR="00CA2D44" w:rsidRPr="00CA2D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A2D44" w:rsidRPr="00CA2D44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CA2D44" w:rsidRPr="00CA2D4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pPr w:leftFromText="180" w:rightFromText="180" w:vertAnchor="text" w:horzAnchor="margin" w:tblpXSpec="center" w:tblpY="303"/>
        <w:tblW w:w="16444" w:type="dxa"/>
        <w:tblLayout w:type="fixed"/>
        <w:tblLook w:val="04A0" w:firstRow="1" w:lastRow="0" w:firstColumn="1" w:lastColumn="0" w:noHBand="0" w:noVBand="1"/>
      </w:tblPr>
      <w:tblGrid>
        <w:gridCol w:w="2161"/>
        <w:gridCol w:w="2835"/>
        <w:gridCol w:w="3260"/>
        <w:gridCol w:w="3759"/>
        <w:gridCol w:w="4429"/>
      </w:tblGrid>
      <w:tr w:rsidR="00CA2D44" w:rsidRPr="005A19EF" w:rsidTr="000C401D">
        <w:trPr>
          <w:trHeight w:val="360"/>
        </w:trPr>
        <w:tc>
          <w:tcPr>
            <w:tcW w:w="2161" w:type="dxa"/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CA2D44" w:rsidRPr="005A19EF" w:rsidRDefault="00CA2D44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  <w:p w:rsidR="00CA2D44" w:rsidRPr="005A19EF" w:rsidRDefault="00CA2D44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3260" w:type="dxa"/>
          </w:tcPr>
          <w:p w:rsidR="00CA2D44" w:rsidRPr="005A19EF" w:rsidRDefault="00CA2D44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CA2D44" w:rsidRPr="005A19EF" w:rsidRDefault="00CA2D44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3759" w:type="dxa"/>
          </w:tcPr>
          <w:p w:rsidR="00CA2D44" w:rsidRPr="005A19EF" w:rsidRDefault="00CA2D44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CA2D44" w:rsidRPr="005A19EF" w:rsidRDefault="00CA2D44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29" w:type="dxa"/>
          </w:tcPr>
          <w:p w:rsidR="00CA2D44" w:rsidRPr="005A19EF" w:rsidRDefault="00CA2D44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  <w:p w:rsidR="00CA2D44" w:rsidRPr="005A19EF" w:rsidRDefault="00CA2D44" w:rsidP="005A19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b/>
                <w:sz w:val="20"/>
                <w:szCs w:val="20"/>
              </w:rPr>
              <w:t>(логопедическая)</w:t>
            </w:r>
          </w:p>
        </w:tc>
      </w:tr>
      <w:tr w:rsidR="00CA2D44" w:rsidRPr="005A19EF" w:rsidTr="000C401D">
        <w:trPr>
          <w:trHeight w:val="855"/>
        </w:trPr>
        <w:tc>
          <w:tcPr>
            <w:tcW w:w="2161" w:type="dxa"/>
          </w:tcPr>
          <w:p w:rsidR="00CA2D44" w:rsidRPr="00E47697" w:rsidRDefault="00CA2D44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Понедельник </w:t>
            </w:r>
          </w:p>
        </w:tc>
        <w:tc>
          <w:tcPr>
            <w:tcW w:w="2835" w:type="dxa"/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Познание: ознакомление с окружающим миром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</w:tc>
        <w:tc>
          <w:tcPr>
            <w:tcW w:w="3260" w:type="dxa"/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творчество: аппликация/лепка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</w:tc>
        <w:tc>
          <w:tcPr>
            <w:tcW w:w="3759" w:type="dxa"/>
          </w:tcPr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 xml:space="preserve">1. Познание:   </w:t>
            </w: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ознакомление с окружающим миром</w:t>
            </w:r>
          </w:p>
          <w:p w:rsidR="00CA2D44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2.  Музыка</w:t>
            </w:r>
          </w:p>
        </w:tc>
        <w:tc>
          <w:tcPr>
            <w:tcW w:w="4429" w:type="dxa"/>
          </w:tcPr>
          <w:p w:rsidR="000C401D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1.Коррекционно-развивающая образовательная деятельность 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2.Познание: ознакомление с окружающим</w:t>
            </w:r>
            <w:r w:rsidR="000C401D">
              <w:rPr>
                <w:rFonts w:ascii="Times New Roman" w:hAnsi="Times New Roman" w:cs="Times New Roman"/>
                <w:sz w:val="20"/>
                <w:szCs w:val="20"/>
              </w:rPr>
              <w:t xml:space="preserve"> миром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 3. Художественное творчество: рисование</w:t>
            </w:r>
          </w:p>
          <w:p w:rsidR="00CA2D44" w:rsidRPr="005A19EF" w:rsidRDefault="005A19EF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C401D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</w:tr>
      <w:tr w:rsidR="00CA2D44" w:rsidRPr="005A19EF" w:rsidTr="000C401D">
        <w:trPr>
          <w:trHeight w:val="825"/>
        </w:trPr>
        <w:tc>
          <w:tcPr>
            <w:tcW w:w="2161" w:type="dxa"/>
          </w:tcPr>
          <w:p w:rsidR="00CA2D44" w:rsidRPr="00E47697" w:rsidRDefault="00CA2D44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6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Вторник </w:t>
            </w:r>
          </w:p>
        </w:tc>
        <w:tc>
          <w:tcPr>
            <w:tcW w:w="2835" w:type="dxa"/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Познание: ФЭМП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 .Познание: ознакомление с окружающим миром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</w:tcPr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1. Коммуникация</w:t>
            </w:r>
          </w:p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3. Художественное творчество: лепка/аппликация</w:t>
            </w:r>
          </w:p>
          <w:p w:rsidR="00CA2D44" w:rsidRPr="000C401D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9" w:type="dxa"/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</w:rPr>
              <w:t>1</w:t>
            </w: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 Коррекционно-развивающая образовательная деятельность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Познание: ФЭМП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3. Художественное творчество: лепка/аппликация</w:t>
            </w:r>
          </w:p>
          <w:p w:rsidR="00CA2D44" w:rsidRPr="005A19EF" w:rsidRDefault="005A19EF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0C401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5A19EF" w:rsidRPr="005A19EF" w:rsidTr="000C401D">
        <w:trPr>
          <w:trHeight w:val="920"/>
        </w:trPr>
        <w:tc>
          <w:tcPr>
            <w:tcW w:w="2161" w:type="dxa"/>
          </w:tcPr>
          <w:p w:rsidR="005A19EF" w:rsidRPr="00E47697" w:rsidRDefault="005A19EF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697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  <w:p w:rsidR="005A19EF" w:rsidRPr="00E47697" w:rsidRDefault="005A19EF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19EF" w:rsidRPr="00E47697" w:rsidRDefault="005A19EF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Коммуникация</w:t>
            </w:r>
            <w:proofErr w:type="gramStart"/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Познание:   ФЭМП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</w:t>
            </w:r>
          </w:p>
        </w:tc>
        <w:tc>
          <w:tcPr>
            <w:tcW w:w="3759" w:type="dxa"/>
          </w:tcPr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1. Познание: ФЭМП</w:t>
            </w:r>
          </w:p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2. Художественное творчество: рисование</w:t>
            </w:r>
          </w:p>
          <w:p w:rsidR="005A19EF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429" w:type="dxa"/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Коммуникация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Художественное творчество: рисование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3.Физическая культура</w:t>
            </w:r>
          </w:p>
        </w:tc>
      </w:tr>
      <w:tr w:rsidR="00CA2D44" w:rsidRPr="005A19EF" w:rsidTr="000C401D">
        <w:trPr>
          <w:trHeight w:val="825"/>
        </w:trPr>
        <w:tc>
          <w:tcPr>
            <w:tcW w:w="2161" w:type="dxa"/>
          </w:tcPr>
          <w:p w:rsidR="00CA2D44" w:rsidRPr="00E47697" w:rsidRDefault="00CA2D44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697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  <w:p w:rsidR="00CA2D44" w:rsidRPr="00E47697" w:rsidRDefault="00CA2D44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творчество: лепка/аппликация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2.Физическая культура (на воздухе)</w:t>
            </w:r>
          </w:p>
        </w:tc>
        <w:tc>
          <w:tcPr>
            <w:tcW w:w="3260" w:type="dxa"/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1.Коммуникация</w:t>
            </w:r>
            <w:proofErr w:type="gramStart"/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речи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9" w:type="dxa"/>
          </w:tcPr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1  Познание: познавательная исследовательская и продуктивная (конструктивная) деятельность</w:t>
            </w:r>
          </w:p>
          <w:p w:rsidR="00CA2D44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429" w:type="dxa"/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Коррекционно-развивающая образовательная деятельность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 2.Познание:  ФЭМП</w:t>
            </w:r>
          </w:p>
          <w:p w:rsidR="00CA2D44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3. Музыка</w:t>
            </w:r>
          </w:p>
        </w:tc>
      </w:tr>
      <w:tr w:rsidR="00CA2D44" w:rsidRPr="005A19EF" w:rsidTr="000C401D">
        <w:trPr>
          <w:trHeight w:val="1545"/>
        </w:trPr>
        <w:tc>
          <w:tcPr>
            <w:tcW w:w="2161" w:type="dxa"/>
            <w:tcBorders>
              <w:bottom w:val="single" w:sz="4" w:space="0" w:color="auto"/>
            </w:tcBorders>
          </w:tcPr>
          <w:p w:rsidR="00CA2D44" w:rsidRPr="00E47697" w:rsidRDefault="00CA2D44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697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творчество: рисование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Музыка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Художественное творчество: рисование</w:t>
            </w:r>
          </w:p>
          <w:p w:rsidR="00CA2D44" w:rsidRPr="005A19EF" w:rsidRDefault="00CA2D44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2. Физическая культура (на воздухе)</w:t>
            </w:r>
          </w:p>
        </w:tc>
        <w:tc>
          <w:tcPr>
            <w:tcW w:w="3759" w:type="dxa"/>
            <w:tcBorders>
              <w:bottom w:val="single" w:sz="4" w:space="0" w:color="auto"/>
            </w:tcBorders>
          </w:tcPr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Коммуникация</w:t>
            </w:r>
          </w:p>
          <w:p w:rsidR="000C401D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2. Художественное творчество: рисование</w:t>
            </w:r>
          </w:p>
          <w:p w:rsidR="00CA2D44" w:rsidRPr="000C401D" w:rsidRDefault="000C401D" w:rsidP="000C40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01D">
              <w:rPr>
                <w:rFonts w:ascii="Times New Roman" w:hAnsi="Times New Roman" w:cs="Times New Roman"/>
                <w:sz w:val="20"/>
                <w:szCs w:val="20"/>
              </w:rPr>
              <w:t>3. Физическая культура</w:t>
            </w:r>
          </w:p>
        </w:tc>
        <w:tc>
          <w:tcPr>
            <w:tcW w:w="442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401D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1. Коррекционно-развивающая образовательная деятельность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 xml:space="preserve"> 2.Коммуникация </w:t>
            </w:r>
          </w:p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3. Познание: продуктивная (конструктивная) и познавательная исследовательская деятельность</w:t>
            </w:r>
          </w:p>
          <w:p w:rsidR="00CA2D44" w:rsidRPr="005A19EF" w:rsidRDefault="005A19EF" w:rsidP="005A19EF">
            <w:pPr>
              <w:rPr>
                <w:sz w:val="20"/>
                <w:szCs w:val="20"/>
              </w:rPr>
            </w:pPr>
            <w:r w:rsidRPr="005A19EF">
              <w:rPr>
                <w:rFonts w:ascii="Times New Roman" w:hAnsi="Times New Roman" w:cs="Times New Roman"/>
                <w:sz w:val="20"/>
                <w:szCs w:val="20"/>
              </w:rPr>
              <w:t>4. Физическая культура</w:t>
            </w:r>
          </w:p>
        </w:tc>
      </w:tr>
      <w:tr w:rsidR="005A19EF" w:rsidRPr="005A19EF" w:rsidTr="000C401D">
        <w:trPr>
          <w:trHeight w:val="585"/>
        </w:trPr>
        <w:tc>
          <w:tcPr>
            <w:tcW w:w="2161" w:type="dxa"/>
            <w:tcBorders>
              <w:top w:val="single" w:sz="4" w:space="0" w:color="auto"/>
              <w:bottom w:val="single" w:sz="4" w:space="0" w:color="auto"/>
            </w:tcBorders>
          </w:tcPr>
          <w:p w:rsidR="005A19EF" w:rsidRPr="00E47697" w:rsidRDefault="005A19EF" w:rsidP="005A19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7697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образовательная нагрузка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59" w:type="dxa"/>
            <w:tcBorders>
              <w:top w:val="single" w:sz="4" w:space="0" w:color="auto"/>
              <w:bottom w:val="single" w:sz="4" w:space="0" w:color="auto"/>
            </w:tcBorders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19EF" w:rsidRPr="005A19EF" w:rsidRDefault="005A19EF" w:rsidP="005A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493736" w:rsidRDefault="00493736" w:rsidP="00C947C6">
      <w:bookmarkStart w:id="0" w:name="_GoBack"/>
      <w:bookmarkEnd w:id="0"/>
    </w:p>
    <w:sectPr w:rsidR="00493736" w:rsidSect="005A19EF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5532B"/>
    <w:multiLevelType w:val="hybridMultilevel"/>
    <w:tmpl w:val="AE403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30C5"/>
    <w:rsid w:val="000C401D"/>
    <w:rsid w:val="0017760C"/>
    <w:rsid w:val="002628BF"/>
    <w:rsid w:val="00356EB6"/>
    <w:rsid w:val="00485B04"/>
    <w:rsid w:val="00493736"/>
    <w:rsid w:val="004A4D31"/>
    <w:rsid w:val="005913A2"/>
    <w:rsid w:val="005A19EF"/>
    <w:rsid w:val="006730C5"/>
    <w:rsid w:val="007A595D"/>
    <w:rsid w:val="008A5266"/>
    <w:rsid w:val="008D1597"/>
    <w:rsid w:val="008F6CDA"/>
    <w:rsid w:val="00951E46"/>
    <w:rsid w:val="00A97472"/>
    <w:rsid w:val="00B94977"/>
    <w:rsid w:val="00BC0808"/>
    <w:rsid w:val="00C947C6"/>
    <w:rsid w:val="00CA2D44"/>
    <w:rsid w:val="00E245B8"/>
    <w:rsid w:val="00E4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15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5B0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A2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15</cp:revision>
  <cp:lastPrinted>2019-07-19T07:35:00Z</cp:lastPrinted>
  <dcterms:created xsi:type="dcterms:W3CDTF">2015-08-18T19:22:00Z</dcterms:created>
  <dcterms:modified xsi:type="dcterms:W3CDTF">2019-07-19T07:35:00Z</dcterms:modified>
</cp:coreProperties>
</file>