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69" w:tblpY="151"/>
        <w:tblW w:w="10244" w:type="dxa"/>
        <w:tblLook w:val="04A0" w:firstRow="1" w:lastRow="0" w:firstColumn="1" w:lastColumn="0" w:noHBand="0" w:noVBand="1"/>
      </w:tblPr>
      <w:tblGrid>
        <w:gridCol w:w="5246"/>
        <w:gridCol w:w="4998"/>
      </w:tblGrid>
      <w:tr w:rsidR="00E3599B" w:rsidRPr="004D524F" w:rsidTr="00E3599B">
        <w:tc>
          <w:tcPr>
            <w:tcW w:w="5246" w:type="dxa"/>
            <w:shd w:val="clear" w:color="auto" w:fill="auto"/>
          </w:tcPr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сад №22 комбинированного вида» _________________ Н.А. </w:t>
            </w:r>
            <w:proofErr w:type="spellStart"/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>Пурыскина</w:t>
            </w:r>
            <w:proofErr w:type="spellEnd"/>
          </w:p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и одобрено                                                                                          </w:t>
            </w:r>
          </w:p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                             </w:t>
            </w:r>
          </w:p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___    от «____» ___________20__ г.                                                                               </w:t>
            </w:r>
          </w:p>
          <w:p w:rsidR="00E3599B" w:rsidRPr="00E3599B" w:rsidRDefault="00E3599B" w:rsidP="00E35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_______ от «___»_________20__ г                                 </w:t>
            </w:r>
          </w:p>
        </w:tc>
        <w:tc>
          <w:tcPr>
            <w:tcW w:w="4998" w:type="dxa"/>
            <w:shd w:val="clear" w:color="auto" w:fill="auto"/>
          </w:tcPr>
          <w:p w:rsidR="00E3599B" w:rsidRPr="00E3599B" w:rsidRDefault="00E3599B" w:rsidP="00E359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                                 </w:t>
            </w:r>
          </w:p>
          <w:p w:rsidR="00E3599B" w:rsidRPr="00E3599B" w:rsidRDefault="00E3599B" w:rsidP="00E359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МДОУ «Детский сад №22                                                                                    комбинированного вида»</w:t>
            </w:r>
          </w:p>
          <w:p w:rsidR="00E3599B" w:rsidRPr="00E3599B" w:rsidRDefault="00E3599B" w:rsidP="00E359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99B">
              <w:rPr>
                <w:rFonts w:ascii="Times New Roman" w:eastAsia="Calibri" w:hAnsi="Times New Roman" w:cs="Times New Roman"/>
                <w:sz w:val="24"/>
                <w:szCs w:val="24"/>
              </w:rPr>
              <w:t>______________С.А. Галушкина                                                                                             Приказ № _______ от «___»_________20__г</w:t>
            </w:r>
          </w:p>
        </w:tc>
      </w:tr>
    </w:tbl>
    <w:p w:rsidR="00E3599B" w:rsidRDefault="00E3599B" w:rsidP="00E3599B">
      <w:pPr>
        <w:pStyle w:val="a3"/>
        <w:ind w:firstLine="600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  </w:t>
      </w:r>
    </w:p>
    <w:p w:rsidR="00E3599B" w:rsidRPr="00E3599B" w:rsidRDefault="00E3599B" w:rsidP="00E35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9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599B" w:rsidRPr="00E3599B" w:rsidRDefault="00E3599B" w:rsidP="00E35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99B">
        <w:rPr>
          <w:rFonts w:ascii="Times New Roman" w:hAnsi="Times New Roman" w:cs="Times New Roman"/>
          <w:b/>
        </w:rPr>
        <w:t>об</w:t>
      </w:r>
      <w:proofErr w:type="gramEnd"/>
      <w:r w:rsidRPr="00E3599B">
        <w:rPr>
          <w:rFonts w:ascii="Times New Roman" w:hAnsi="Times New Roman" w:cs="Times New Roman"/>
          <w:b/>
        </w:rPr>
        <w:t xml:space="preserve"> </w:t>
      </w:r>
      <w:r w:rsidRPr="00E3599B">
        <w:rPr>
          <w:rFonts w:ascii="Times New Roman" w:hAnsi="Times New Roman" w:cs="Times New Roman"/>
          <w:b/>
          <w:sz w:val="24"/>
          <w:szCs w:val="24"/>
        </w:rPr>
        <w:t>родительском собрании</w:t>
      </w:r>
    </w:p>
    <w:p w:rsidR="00E3599B" w:rsidRPr="00E3599B" w:rsidRDefault="00E3599B" w:rsidP="00E3599B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99B">
        <w:rPr>
          <w:rFonts w:ascii="Times New Roman" w:hAnsi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E3599B" w:rsidRDefault="00E3599B" w:rsidP="00E3599B">
      <w:pPr>
        <w:spacing w:after="0"/>
        <w:jc w:val="center"/>
        <w:rPr>
          <w:rFonts w:ascii="Times New Roman" w:hAnsi="Times New Roman" w:cs="Times New Roman"/>
        </w:rPr>
      </w:pPr>
      <w:r w:rsidRPr="00E3599B">
        <w:rPr>
          <w:rFonts w:ascii="Times New Roman" w:hAnsi="Times New Roman" w:cs="Times New Roman"/>
          <w:b/>
          <w:sz w:val="24"/>
          <w:szCs w:val="24"/>
        </w:rPr>
        <w:t>«Детский сад №22 комбинированного вида»</w:t>
      </w:r>
    </w:p>
    <w:p w:rsidR="00E3599B" w:rsidRPr="00E3599B" w:rsidRDefault="00E3599B" w:rsidP="00E3599B">
      <w:pPr>
        <w:spacing w:after="0"/>
        <w:jc w:val="center"/>
        <w:rPr>
          <w:rFonts w:ascii="Times New Roman" w:hAnsi="Times New Roman" w:cs="Times New Roman"/>
        </w:rPr>
      </w:pP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rPr>
          <w:rStyle w:val="a4"/>
        </w:rPr>
        <w:t>1. Общие положения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1.1. Положение о групповом родительском собрании (далее – Положение) в муниципальном дошкольном образователь</w:t>
      </w:r>
      <w:r>
        <w:t>ном учреждении «Детский сад № 22 комбинированного вида</w:t>
      </w:r>
      <w:r w:rsidRPr="00E3599B">
        <w:t>» (далее Д</w:t>
      </w:r>
      <w:r>
        <w:t>ОО</w:t>
      </w:r>
      <w:r w:rsidRPr="00E3599B">
        <w:t>) разработано в соответствии с Законом РФ от 29.12.2012 № 273 «Об образовании в Ро</w:t>
      </w:r>
      <w:r>
        <w:t>ссийской Федерации», Уставом ДОО</w:t>
      </w:r>
      <w:r w:rsidRPr="00E3599B">
        <w:t>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1.2. Групповое родительское собрание является органом коллегиального управления родителей группы и включает в себя родителей (законных представителей) воспитанников.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1.3. Групповое родительское собрание избирает председателя и секретаря. Председателем группового родительского собрания является, как правило, председатель р</w:t>
      </w:r>
      <w:r>
        <w:t>одительского комитета группы ДОО</w:t>
      </w:r>
      <w:r w:rsidRPr="00E3599B">
        <w:t>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1.4. Координирует деятельность группового родительского собрания воспитатель группы.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rPr>
          <w:rFonts w:ascii="Arial" w:hAnsi="Arial" w:cs="Arial"/>
        </w:rPr>
        <w:t> 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t>2. </w:t>
      </w:r>
      <w:r w:rsidRPr="00E3599B">
        <w:rPr>
          <w:rStyle w:val="a4"/>
        </w:rPr>
        <w:t>Основные задачи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2.1. Задачами группового родительского собрания являются: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- координация деятельности родителей и педагогов по воспитанию детей;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- повышение педагогической культуры родителей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- привлечение родительской общественности к активному участию в жизни группы, к организации совместного взаимодействия;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- оказание помощи в укреплении материаль</w:t>
      </w:r>
      <w:r>
        <w:t>но-технической базы группы и ДОО</w:t>
      </w:r>
      <w:r w:rsidRPr="00E3599B">
        <w:t>;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- содействие воспитателям группы в защите законных прав и интересов воспитанников ДО</w:t>
      </w:r>
      <w:r>
        <w:t>О</w:t>
      </w:r>
      <w:r w:rsidRPr="00E3599B">
        <w:t>;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- обеспечение права родителей на коллегиальное управление.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rPr>
          <w:rFonts w:ascii="Arial" w:hAnsi="Arial" w:cs="Arial"/>
        </w:rPr>
        <w:t> 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t>3.</w:t>
      </w:r>
      <w:r w:rsidRPr="00E3599B">
        <w:rPr>
          <w:rStyle w:val="a4"/>
        </w:rPr>
        <w:t>Функции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 Групповое родительское собрание осуществляет следующие функции: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3.1.1. Принимает решения по вопросам сотрудничества семьи и ДОУ.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3.1.2. Выбирает родительский комитет группы, деятельность которого регламентируется положением о родительском комитете группы.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3.1.3. Заслушивает отчет родительского комитета группы о проделанной работе.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3.1.4. Заслушивает отчет воспитателей группы о состоянии образовательного процесса.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3.1.5. Вносит предложения по повышению качества образовательного процесса, укреплению материаль</w:t>
      </w:r>
      <w:r>
        <w:t>но-технической базы группы и ДОО</w:t>
      </w:r>
      <w:r w:rsidRPr="00E3599B">
        <w:t>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3.1.6. Принимает решения о роли родителей в организации и проведении групповых мероприятий и праздников.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lastRenderedPageBreak/>
        <w:t>3.1.7. Принимает к сведению рекомендации педагогического коллектива по организации и содержанию воспитания детей в семье.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3.1.8. Принимает решение о поощрении родителей, принимающих актив</w:t>
      </w:r>
      <w:r>
        <w:t>ное участие в жизни группы и ДОО</w:t>
      </w:r>
      <w:r w:rsidRPr="00E3599B">
        <w:t>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3.1.9. Рассматривает обращения родителей в свой адрес, а так же обращения по поручению воспитателей группы по вопросам, отнесенным настоящим Положением к компетенции группового родительского собрания.</w:t>
      </w:r>
    </w:p>
    <w:p w:rsid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rPr>
          <w:rStyle w:val="a4"/>
        </w:rPr>
        <w:t>4. Права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4.1. Групповое родительское собрание имеет право: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4.1.1. Заслушивать и получать достоверную информацию о состоянии образовательной деятельности от администрации воспитателей группы.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 xml:space="preserve">4.1.2. Принимать участие </w:t>
      </w:r>
      <w:r>
        <w:t>в обсуждении локальных актов ДОО</w:t>
      </w:r>
      <w:r w:rsidRPr="00E3599B">
        <w:t>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4.1.3. Вноси</w:t>
      </w:r>
      <w:r>
        <w:t>ть предложения администрации ДОО</w:t>
      </w:r>
      <w:r w:rsidRPr="00E3599B">
        <w:t xml:space="preserve"> по повышению качества образовательного процесса, укреплению </w:t>
      </w:r>
      <w:r>
        <w:t>материально-технической базы ДОО</w:t>
      </w:r>
      <w:bookmarkStart w:id="0" w:name="_GoBack"/>
      <w:bookmarkEnd w:id="0"/>
      <w:r w:rsidRPr="00E3599B">
        <w:t>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4.1.4. Контролировать безопасность условий осуществления образовательного процесса, выполнение СанПиН в отношении воспитанников группы.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4.1.5. Поощрять родителей за активное участие в жизни группы и ДОУ.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4.1.6. Заслушивать отчет о работе родительского комитета группы</w:t>
      </w:r>
    </w:p>
    <w:p w:rsid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rPr>
          <w:rStyle w:val="a4"/>
        </w:rPr>
        <w:t>5. Взаимосвязи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5.1. Взаимодействует с воспитателями, администрацией, по вопросам, касающимся всех участников образовательного процесса.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5.2. Взаимодействует с советом родителей через участие в его работе родителей группы, через представительство в нем членов родительского комитета группы на постоянной основе.</w:t>
      </w:r>
    </w:p>
    <w:p w:rsid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rPr>
          <w:rStyle w:val="a4"/>
        </w:rPr>
        <w:t>6. Организация работы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 xml:space="preserve">6.1. Групповое родительское </w:t>
      </w:r>
      <w:r>
        <w:t>собрание проводится не менее 4</w:t>
      </w:r>
      <w:r w:rsidRPr="00E3599B">
        <w:t>-х раз в год по инициативе педагогов групп, администрации или родительского комитета группы.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6.2. Решение группового родительского собрания является правомочным, если в его работе участвует не менее двух третей родителей воспитанников и если за него проголосовало более половины присутствующих.</w:t>
      </w:r>
    </w:p>
    <w:p w:rsid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rPr>
          <w:rStyle w:val="a4"/>
        </w:rPr>
        <w:t>7. Ответственность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7.1. Групповое родительское собрание несет ответственность за выполнение закрепленных за ним задач и функций.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7.2. Заведующий ДОУ приостанавливает решения группового родительского собрания в случае их противоречия действующему законодательству.</w:t>
      </w:r>
    </w:p>
    <w:p w:rsid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3599B">
        <w:rPr>
          <w:rStyle w:val="a4"/>
        </w:rPr>
        <w:t>8. Делопроизводство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8.1. Групповое родительское собрание протоколируется.</w:t>
      </w:r>
    </w:p>
    <w:p w:rsidR="00E3599B" w:rsidRPr="00E3599B" w:rsidRDefault="00E3599B" w:rsidP="00E359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3599B">
        <w:t>8.2. Ответственность за делопроизводство возлагается на председателя группового родительского собрания.</w:t>
      </w:r>
    </w:p>
    <w:p w:rsidR="00E3599B" w:rsidRPr="00E3599B" w:rsidRDefault="00E3599B" w:rsidP="00E35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99B" w:rsidRPr="00E3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0"/>
    <w:rsid w:val="005531AA"/>
    <w:rsid w:val="009757A0"/>
    <w:rsid w:val="00E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99B"/>
    <w:rPr>
      <w:b/>
      <w:bCs/>
    </w:rPr>
  </w:style>
  <w:style w:type="paragraph" w:styleId="a5">
    <w:name w:val="List Paragraph"/>
    <w:basedOn w:val="a"/>
    <w:uiPriority w:val="34"/>
    <w:qFormat/>
    <w:rsid w:val="00E359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9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99B"/>
    <w:rPr>
      <w:b/>
      <w:bCs/>
    </w:rPr>
  </w:style>
  <w:style w:type="paragraph" w:styleId="a5">
    <w:name w:val="List Paragraph"/>
    <w:basedOn w:val="a"/>
    <w:uiPriority w:val="34"/>
    <w:qFormat/>
    <w:rsid w:val="00E3599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4437</Characters>
  <Application>Microsoft Office Word</Application>
  <DocSecurity>0</DocSecurity>
  <Lines>36</Lines>
  <Paragraphs>10</Paragraphs>
  <ScaleCrop>false</ScaleCrop>
  <Company>Krokoz™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2020-10-23T14:55:00Z</dcterms:created>
  <dcterms:modified xsi:type="dcterms:W3CDTF">2020-10-23T15:01:00Z</dcterms:modified>
</cp:coreProperties>
</file>