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Default="00081FDF" w:rsidP="003B0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81FDF" w:rsidRPr="00081FDF" w:rsidRDefault="00257E12" w:rsidP="00081F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</w:pPr>
      <w:r w:rsidRPr="00081FDF"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  <w:t>«АЗБУКА ВЕЖЛИВОСТИ»</w:t>
      </w:r>
    </w:p>
    <w:p w:rsidR="00081FDF" w:rsidRPr="00081FDF" w:rsidRDefault="00081FDF" w:rsidP="00081F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</w:pPr>
      <w:r w:rsidRPr="00081FDF"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  <w:t>краткосрочный проект</w:t>
      </w:r>
    </w:p>
    <w:p w:rsidR="00257E12" w:rsidRPr="00081FDF" w:rsidRDefault="00081FDF" w:rsidP="00081F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</w:pPr>
      <w:r w:rsidRPr="00081FDF">
        <w:rPr>
          <w:rFonts w:ascii="Times New Roman" w:eastAsia="Times New Roman" w:hAnsi="Times New Roman" w:cs="Times New Roman"/>
          <w:b/>
          <w:bCs/>
          <w:color w:val="000000"/>
          <w:sz w:val="44"/>
          <w:szCs w:val="32"/>
          <w:lang w:eastAsia="ru-RU"/>
        </w:rPr>
        <w:t>для подготовительной группы</w:t>
      </w:r>
    </w:p>
    <w:p w:rsidR="00081FDF" w:rsidRPr="00081FDF" w:rsidRDefault="00081FDF" w:rsidP="00081FDF">
      <w:pPr>
        <w:pStyle w:val="a3"/>
        <w:spacing w:after="240" w:line="360" w:lineRule="auto"/>
        <w:jc w:val="center"/>
        <w:rPr>
          <w:i/>
          <w:iCs/>
          <w:color w:val="000000"/>
          <w:sz w:val="40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081FDF" w:rsidRDefault="00081FDF" w:rsidP="00081FDF">
      <w:pPr>
        <w:pStyle w:val="a3"/>
        <w:spacing w:after="240" w:line="360" w:lineRule="auto"/>
        <w:jc w:val="right"/>
        <w:rPr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</w:t>
      </w:r>
      <w:r>
        <w:rPr>
          <w:iCs/>
          <w:color w:val="000000"/>
          <w:sz w:val="28"/>
          <w:szCs w:val="28"/>
        </w:rPr>
        <w:t xml:space="preserve">СП «Д/с </w:t>
      </w:r>
      <w:proofErr w:type="spellStart"/>
      <w:proofErr w:type="gramStart"/>
      <w:r>
        <w:rPr>
          <w:iCs/>
          <w:color w:val="000000"/>
          <w:sz w:val="28"/>
          <w:szCs w:val="28"/>
        </w:rPr>
        <w:t>комб.вида</w:t>
      </w:r>
      <w:proofErr w:type="spellEnd"/>
      <w:proofErr w:type="gramEnd"/>
      <w:r>
        <w:rPr>
          <w:iCs/>
          <w:color w:val="000000"/>
          <w:sz w:val="28"/>
          <w:szCs w:val="28"/>
        </w:rPr>
        <w:t xml:space="preserve"> «Красная шапочка»                            </w:t>
      </w:r>
    </w:p>
    <w:p w:rsidR="00081FDF" w:rsidRDefault="00081FDF" w:rsidP="00081FDF">
      <w:pPr>
        <w:pStyle w:val="a3"/>
        <w:spacing w:after="240" w:line="360" w:lineRule="auto"/>
        <w:jc w:val="righ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                                            МБДОУ «Д/с «Планета детства»                              </w:t>
      </w:r>
    </w:p>
    <w:p w:rsidR="00081FDF" w:rsidRPr="00081FDF" w:rsidRDefault="00081FDF" w:rsidP="00081FDF">
      <w:pPr>
        <w:pStyle w:val="a3"/>
        <w:spacing w:after="240" w:line="360" w:lineRule="auto"/>
        <w:jc w:val="righ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                                                Гусева О.В.</w:t>
      </w:r>
    </w:p>
    <w:p w:rsidR="00081FDF" w:rsidRDefault="00081FDF" w:rsidP="00DC60F9">
      <w:pPr>
        <w:pStyle w:val="a3"/>
        <w:spacing w:after="240" w:line="360" w:lineRule="auto"/>
        <w:rPr>
          <w:i/>
          <w:iCs/>
          <w:color w:val="000000"/>
          <w:sz w:val="28"/>
          <w:szCs w:val="28"/>
        </w:rPr>
      </w:pPr>
    </w:p>
    <w:p w:rsidR="00DC60F9" w:rsidRDefault="00106888" w:rsidP="00DC60F9">
      <w:pPr>
        <w:pStyle w:val="a3"/>
        <w:spacing w:after="240" w:line="360" w:lineRule="auto"/>
        <w:rPr>
          <w:color w:val="000000"/>
          <w:sz w:val="28"/>
          <w:szCs w:val="28"/>
        </w:rPr>
      </w:pPr>
      <w:r w:rsidRPr="00DC60F9">
        <w:rPr>
          <w:i/>
          <w:iCs/>
          <w:color w:val="000000"/>
          <w:sz w:val="28"/>
          <w:szCs w:val="28"/>
        </w:rPr>
        <w:lastRenderedPageBreak/>
        <w:t>Вид проекта:</w:t>
      </w:r>
      <w:r w:rsidR="00145661" w:rsidRPr="00DC60F9">
        <w:rPr>
          <w:i/>
          <w:iCs/>
          <w:color w:val="000000"/>
          <w:sz w:val="28"/>
          <w:szCs w:val="28"/>
        </w:rPr>
        <w:t xml:space="preserve"> </w:t>
      </w:r>
      <w:r w:rsidRPr="00DC60F9">
        <w:rPr>
          <w:color w:val="000000"/>
          <w:sz w:val="28"/>
          <w:szCs w:val="28"/>
        </w:rPr>
        <w:t>информационно-творческий.</w:t>
      </w:r>
    </w:p>
    <w:p w:rsidR="00106888" w:rsidRPr="00DC60F9" w:rsidRDefault="00145661" w:rsidP="00DC60F9">
      <w:pPr>
        <w:pStyle w:val="a3"/>
        <w:spacing w:after="240" w:line="360" w:lineRule="auto"/>
        <w:rPr>
          <w:color w:val="000000"/>
          <w:sz w:val="28"/>
          <w:szCs w:val="28"/>
        </w:rPr>
      </w:pPr>
      <w:r w:rsidRPr="00DC60F9">
        <w:rPr>
          <w:i/>
          <w:iCs/>
          <w:color w:val="000000"/>
          <w:sz w:val="28"/>
          <w:szCs w:val="28"/>
        </w:rPr>
        <w:t xml:space="preserve">Продолжительность: </w:t>
      </w:r>
      <w:r w:rsidR="00106888" w:rsidRPr="00DC60F9">
        <w:rPr>
          <w:color w:val="000000"/>
          <w:sz w:val="28"/>
          <w:szCs w:val="28"/>
        </w:rPr>
        <w:t>краткосрочный.</w:t>
      </w:r>
    </w:p>
    <w:p w:rsidR="00106888" w:rsidRPr="00DC60F9" w:rsidRDefault="00106888" w:rsidP="00DC60F9">
      <w:pPr>
        <w:pStyle w:val="a3"/>
        <w:spacing w:after="240" w:line="360" w:lineRule="auto"/>
        <w:rPr>
          <w:color w:val="000000"/>
          <w:sz w:val="28"/>
          <w:szCs w:val="28"/>
        </w:rPr>
      </w:pPr>
      <w:r w:rsidRPr="00DC60F9">
        <w:rPr>
          <w:i/>
          <w:iCs/>
          <w:color w:val="000000"/>
          <w:sz w:val="28"/>
          <w:szCs w:val="28"/>
        </w:rPr>
        <w:t>Участники проекта:</w:t>
      </w:r>
      <w:r w:rsidR="00145661" w:rsidRPr="00DC60F9">
        <w:rPr>
          <w:i/>
          <w:iCs/>
          <w:color w:val="000000"/>
          <w:sz w:val="28"/>
          <w:szCs w:val="28"/>
        </w:rPr>
        <w:t xml:space="preserve"> </w:t>
      </w:r>
      <w:r w:rsidRPr="00DC60F9">
        <w:rPr>
          <w:color w:val="000000"/>
          <w:sz w:val="28"/>
          <w:szCs w:val="28"/>
        </w:rPr>
        <w:t>дети подготовительной группы, воспитатели, родители.</w:t>
      </w:r>
    </w:p>
    <w:p w:rsidR="00106888" w:rsidRPr="00DC60F9" w:rsidRDefault="00145661" w:rsidP="00DC60F9">
      <w:pPr>
        <w:pStyle w:val="a3"/>
        <w:spacing w:after="240" w:line="360" w:lineRule="auto"/>
        <w:rPr>
          <w:color w:val="000000"/>
          <w:sz w:val="28"/>
          <w:szCs w:val="28"/>
        </w:rPr>
      </w:pPr>
      <w:r w:rsidRPr="00DC60F9">
        <w:rPr>
          <w:color w:val="000000"/>
          <w:sz w:val="28"/>
          <w:szCs w:val="28"/>
        </w:rPr>
        <w:t>Актуальность проекта.</w:t>
      </w:r>
      <w:r w:rsidR="00DC60F9">
        <w:rPr>
          <w:color w:val="000000"/>
          <w:sz w:val="28"/>
          <w:szCs w:val="28"/>
        </w:rPr>
        <w:t xml:space="preserve"> </w:t>
      </w:r>
      <w:r w:rsidR="00106888" w:rsidRPr="00DC60F9">
        <w:rPr>
          <w:color w:val="000000"/>
          <w:sz w:val="28"/>
          <w:szCs w:val="28"/>
        </w:rPr>
        <w:t xml:space="preserve">Вежливость - одно из важнейших качеств культурного человека. Не имея навыков вежливого общения, трудно произвести хорошее впечатление на окружающих. Культурно - речевое воспитание детей - дело большой социальной значимости. Как писал известный русский учёный А.М. </w:t>
      </w:r>
      <w:proofErr w:type="spellStart"/>
      <w:r w:rsidR="00106888" w:rsidRPr="00DC60F9">
        <w:rPr>
          <w:color w:val="000000"/>
          <w:sz w:val="28"/>
          <w:szCs w:val="28"/>
        </w:rPr>
        <w:t>Пешковский</w:t>
      </w:r>
      <w:proofErr w:type="spellEnd"/>
      <w:r w:rsidR="00106888" w:rsidRPr="00DC60F9">
        <w:rPr>
          <w:color w:val="000000"/>
          <w:sz w:val="28"/>
          <w:szCs w:val="28"/>
        </w:rPr>
        <w:t>, «Там, где дети учатся говорить, …там люди не оскорбляют друг друга на каждом шагу, потому что лучше понимают друг друга». В слове – суть мысли. Вот почему важно, чтобы растущий человек с самого раннего возраста учился мыслить, и обозначать свою мысль словом, умел обращаться посредством слова, соблюдая общепринятый речевой этикет. Одним из важнейших условий успешного развития нравственных чувств у ребенка является создание взрослыми здоровой, доброжелательной, жизнерадостной обстановки вокруг него. Доверие взрослым, их постоянная забота, поддержка способствуют положительному эмоциональному развитию ребенка: он охотно и легко общается со сверстниками, делится со взрослыми своими радостями и огорчениями. Работая над решением данной проблемы, метод проектов, очень актуален и эффективен, он дает ребенку возможность экспериментировать, синтезировать полученные знания, развивать коммуникативные навыки, это позволит ему успешно корректировать знания и отношение к окружающему его миру.</w:t>
      </w:r>
    </w:p>
    <w:p w:rsidR="00DC60F9" w:rsidRDefault="00DC60F9" w:rsidP="00DC60F9">
      <w:pPr>
        <w:pStyle w:val="a3"/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Задачи:</w:t>
      </w:r>
      <w:r w:rsidR="00106888" w:rsidRPr="00DC60F9">
        <w:rPr>
          <w:color w:val="000000"/>
          <w:sz w:val="28"/>
          <w:szCs w:val="28"/>
        </w:rPr>
        <w:t xml:space="preserve"> </w:t>
      </w:r>
    </w:p>
    <w:p w:rsidR="00DC60F9" w:rsidRDefault="00106888" w:rsidP="00DC60F9">
      <w:pPr>
        <w:pStyle w:val="a3"/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 w:rsidRPr="00DC60F9">
        <w:rPr>
          <w:color w:val="000000"/>
          <w:sz w:val="28"/>
          <w:szCs w:val="28"/>
        </w:rPr>
        <w:t>Образовательные:</w:t>
      </w:r>
    </w:p>
    <w:p w:rsidR="00DC60F9" w:rsidRDefault="00106888" w:rsidP="00DC60F9">
      <w:pPr>
        <w:pStyle w:val="a3"/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 w:rsidRPr="00DC60F9">
        <w:rPr>
          <w:color w:val="000000"/>
          <w:sz w:val="28"/>
          <w:szCs w:val="28"/>
        </w:rPr>
        <w:t xml:space="preserve">Учить детей употреблять различные формы этикетных выражений. Знакомить детей с правилами, культурного поведения. Формировать навыки </w:t>
      </w:r>
      <w:r w:rsidRPr="00DC60F9">
        <w:rPr>
          <w:color w:val="000000"/>
          <w:sz w:val="28"/>
          <w:szCs w:val="28"/>
        </w:rPr>
        <w:lastRenderedPageBreak/>
        <w:t>вежливого, доброжелательного обращения. Учить детей быть внимательными к своим сверстникам, к близким людям, сове</w:t>
      </w:r>
      <w:r w:rsidR="00DC60F9">
        <w:rPr>
          <w:color w:val="000000"/>
          <w:sz w:val="28"/>
          <w:szCs w:val="28"/>
        </w:rPr>
        <w:t xml:space="preserve">ршать для них добрые </w:t>
      </w:r>
      <w:r w:rsidRPr="00DC60F9">
        <w:rPr>
          <w:color w:val="000000"/>
          <w:sz w:val="28"/>
          <w:szCs w:val="28"/>
        </w:rPr>
        <w:t xml:space="preserve">дела </w:t>
      </w:r>
    </w:p>
    <w:p w:rsidR="00DC60F9" w:rsidRDefault="00106888" w:rsidP="00DC60F9">
      <w:pPr>
        <w:pStyle w:val="a3"/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 w:rsidRPr="00DC60F9">
        <w:rPr>
          <w:color w:val="000000"/>
          <w:sz w:val="28"/>
          <w:szCs w:val="28"/>
        </w:rPr>
        <w:t>Развивающие: </w:t>
      </w:r>
    </w:p>
    <w:p w:rsidR="00081FDF" w:rsidRPr="00DC60F9" w:rsidRDefault="00106888" w:rsidP="00DC60F9">
      <w:pPr>
        <w:pStyle w:val="a3"/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 w:rsidRPr="00DC60F9">
        <w:rPr>
          <w:color w:val="000000"/>
          <w:sz w:val="28"/>
          <w:szCs w:val="28"/>
        </w:rPr>
        <w:t>Развивать стремление выражать своё отношение к окружающему, самостоятельно находить для этого различные речевые средства.</w:t>
      </w:r>
      <w:r w:rsidR="00DC60F9">
        <w:rPr>
          <w:color w:val="000000"/>
          <w:sz w:val="28"/>
          <w:szCs w:val="28"/>
        </w:rPr>
        <w:t xml:space="preserve"> </w:t>
      </w:r>
      <w:r w:rsidRPr="00DC60F9">
        <w:rPr>
          <w:color w:val="000000"/>
          <w:sz w:val="28"/>
          <w:szCs w:val="28"/>
        </w:rPr>
        <w:t>Воспитательные:</w:t>
      </w:r>
      <w:r w:rsidR="00081FDF"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</w:p>
    <w:p w:rsidR="00106888" w:rsidRPr="00DC60F9" w:rsidRDefault="00106888" w:rsidP="00DD2F97">
      <w:pPr>
        <w:pStyle w:val="a3"/>
        <w:spacing w:before="0" w:beforeAutospacing="0" w:after="240" w:afterAutospacing="0" w:line="360" w:lineRule="auto"/>
        <w:rPr>
          <w:color w:val="000000"/>
          <w:sz w:val="28"/>
          <w:szCs w:val="28"/>
        </w:rPr>
      </w:pPr>
      <w:r w:rsidRPr="00DC60F9">
        <w:rPr>
          <w:color w:val="000000"/>
          <w:sz w:val="28"/>
          <w:szCs w:val="28"/>
        </w:rPr>
        <w:t>Воспитывать скромность, умение соблюдать речевой этикет.</w:t>
      </w:r>
    </w:p>
    <w:p w:rsidR="003B0A97" w:rsidRPr="00491FFC" w:rsidRDefault="00491FFC" w:rsidP="00DD2F97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F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реализации проекта</w:t>
      </w:r>
    </w:p>
    <w:p w:rsidR="00257E12" w:rsidRPr="00DC60F9" w:rsidRDefault="00DF5941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Утро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F9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БЕСЕДА</w:t>
      </w:r>
      <w:r w:rsidR="00DC60F9" w:rsidRPr="00DD2F9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DD2F97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«</w:t>
      </w: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 зачем придумал правила поведения».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Задачи: закрепить с д</w:t>
      </w:r>
      <w:r w:rsidR="00DF5941" w:rsidRPr="00DC60F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етьми представления о правилах </w:t>
      </w:r>
      <w:r w:rsidRPr="00DC60F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поведения в гостях, на улице, в помещении, развиваем умение рассуждать на заданную тему.</w:t>
      </w:r>
    </w:p>
    <w:p w:rsidR="00DF5941" w:rsidRPr="00DC60F9" w:rsidRDefault="00DF5941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мячом</w:t>
      </w: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6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больше знает вежливых слов»</w:t>
      </w:r>
      <w:r w:rsidRPr="00DC60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Цель:</w:t>
      </w:r>
      <w:r w:rsidR="003B0A97" w:rsidRPr="00DC60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</w:t>
      </w:r>
      <w:r w:rsidRPr="00DC60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ктивизировать использование в речи дошкольников вежливых слов и выражений.</w:t>
      </w:r>
    </w:p>
    <w:p w:rsidR="00DF5941" w:rsidRPr="00DD2F97" w:rsidRDefault="00DF5941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художественной литературы </w:t>
      </w:r>
      <w:proofErr w:type="spellStart"/>
      <w:r w:rsidRPr="00DD2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В.Осеева</w:t>
      </w:r>
      <w:proofErr w:type="spellEnd"/>
      <w:r w:rsidRPr="00DD2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«Волшебное слово»</w:t>
      </w:r>
    </w:p>
    <w:p w:rsidR="00DF5941" w:rsidRPr="00DC60F9" w:rsidRDefault="00DF5941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развивать интерес к художественной литературе; умение внимательно слушать; развивать речь, умение связно высказываться на заданную тему; закрепить знания о правилах хорошего тона.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</w:t>
      </w:r>
    </w:p>
    <w:p w:rsidR="00257E12" w:rsidRPr="00DC60F9" w:rsidRDefault="00257E12" w:rsidP="00DC60F9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конкретных ситуация поведения детей, взятых из жизни группы.</w:t>
      </w:r>
    </w:p>
    <w:p w:rsidR="00257E12" w:rsidRPr="00DC60F9" w:rsidRDefault="00257E12" w:rsidP="00DC60F9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Разыгрывание сценок со сменой положительных и отрицательных ролей на темы:</w:t>
      </w:r>
      <w:r w:rsidR="0059173C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9173C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C60F9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173C" w:rsidRPr="00DC6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</w:t>
      </w:r>
      <w:proofErr w:type="gramEnd"/>
      <w:r w:rsidR="0059173C" w:rsidRPr="00DC6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</w:t>
      </w:r>
      <w:r w:rsidRPr="00DC6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ожно</w:t>
      </w:r>
      <w:r w:rsidR="0059173C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</w:t>
      </w:r>
    </w:p>
    <w:p w:rsidR="00257E12" w:rsidRPr="00DC60F9" w:rsidRDefault="00257E12" w:rsidP="00DC60F9">
      <w:pPr>
        <w:numPr>
          <w:ilvl w:val="0"/>
          <w:numId w:val="3"/>
        </w:num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Поздороваться,</w:t>
      </w:r>
    </w:p>
    <w:p w:rsidR="00257E12" w:rsidRPr="00DC60F9" w:rsidRDefault="00257E12" w:rsidP="00DC60F9">
      <w:pPr>
        <w:numPr>
          <w:ilvl w:val="0"/>
          <w:numId w:val="3"/>
        </w:num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Попрощаться;</w:t>
      </w:r>
    </w:p>
    <w:p w:rsidR="00257E12" w:rsidRPr="00DC60F9" w:rsidRDefault="00257E12" w:rsidP="00DC60F9">
      <w:pPr>
        <w:numPr>
          <w:ilvl w:val="0"/>
          <w:numId w:val="3"/>
        </w:num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Поблагодарить;</w:t>
      </w:r>
    </w:p>
    <w:p w:rsidR="00257E12" w:rsidRPr="00DC60F9" w:rsidRDefault="00257E12" w:rsidP="00DC60F9">
      <w:pPr>
        <w:numPr>
          <w:ilvl w:val="0"/>
          <w:numId w:val="3"/>
        </w:num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Вежливо попросить;</w:t>
      </w:r>
    </w:p>
    <w:p w:rsidR="003B0A97" w:rsidRPr="00DC60F9" w:rsidRDefault="00257E12" w:rsidP="00DC60F9">
      <w:pPr>
        <w:numPr>
          <w:ilvl w:val="0"/>
          <w:numId w:val="3"/>
        </w:num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Вежливо отказаться.</w:t>
      </w:r>
      <w:r w:rsidR="003B0A97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Сюжетно-ролевая игра «Магазин»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расширить содержание игровых сюжетов, попрактиковать детей в вежливом поведении на конкретных ситуациях.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положительные и отрицательные герои сказок и мультфильмов.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соревнуются кто больше всех правильно определит положительного и отрицательного героя, а для этого нужно знать много сказок.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ВЕЧЕР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 с телефоном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обучать вежливо разговаривать по телефону; развивать диалоговое общение.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Рассматривание сюжетных картинок на тему «Хорошо-плохо».</w:t>
      </w:r>
    </w:p>
    <w:p w:rsidR="00257E12" w:rsidRPr="00DC60F9" w:rsidRDefault="00257E12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="0059173C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внимания, умения четко формулировать свои соображения, оценивать поступок.</w:t>
      </w:r>
    </w:p>
    <w:p w:rsidR="00257E12" w:rsidRPr="00DC60F9" w:rsidRDefault="0059173C" w:rsidP="00DC60F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игровые</w:t>
      </w:r>
      <w:proofErr w:type="gramEnd"/>
      <w:r w:rsidR="00257E12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ситуации,  в которых дети должны показать свои знания правил поведения, сдержанность:</w:t>
      </w:r>
    </w:p>
    <w:p w:rsidR="00257E12" w:rsidRPr="00DC60F9" w:rsidRDefault="00257E12" w:rsidP="00DC60F9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 в дверной проем, не давая пройти;</w:t>
      </w:r>
    </w:p>
    <w:p w:rsidR="00257E12" w:rsidRPr="00DC60F9" w:rsidRDefault="00257E12" w:rsidP="00DC60F9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пожалуйста говорит спасибо;</w:t>
      </w:r>
    </w:p>
    <w:p w:rsidR="00257E12" w:rsidRPr="00DC60F9" w:rsidRDefault="00257E12" w:rsidP="00DC60F9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«слышит» обращающегося с просьбой ребенка, который не использует вежливого обращения и т.п.;</w:t>
      </w:r>
    </w:p>
    <w:p w:rsidR="00145661" w:rsidRPr="00DC60F9" w:rsidRDefault="0059173C" w:rsidP="00DC60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C60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Итог.</w:t>
      </w: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7E12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дня дети самостоятельно определяют</w:t>
      </w:r>
      <w:r w:rsidR="00257E12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кто среди них самый воспитанный и лучше всех придерживается правил поведения.</w:t>
      </w:r>
      <w:r w:rsidR="00DF5941" w:rsidRPr="00DC60F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</w:p>
    <w:p w:rsidR="00491FFC" w:rsidRDefault="00DD2F97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Литература: </w:t>
      </w:r>
      <w:proofErr w:type="spellStart"/>
      <w:r>
        <w:rPr>
          <w:bCs/>
          <w:color w:val="333333"/>
          <w:sz w:val="28"/>
          <w:szCs w:val="28"/>
        </w:rPr>
        <w:t>Алябьева</w:t>
      </w:r>
      <w:proofErr w:type="spellEnd"/>
      <w:r>
        <w:rPr>
          <w:bCs/>
          <w:color w:val="333333"/>
          <w:sz w:val="28"/>
          <w:szCs w:val="28"/>
        </w:rPr>
        <w:t xml:space="preserve"> Е.А.</w:t>
      </w:r>
      <w:r w:rsidR="00491FFC">
        <w:rPr>
          <w:b/>
          <w:bCs/>
          <w:color w:val="333333"/>
          <w:sz w:val="28"/>
          <w:szCs w:val="28"/>
        </w:rPr>
        <w:t xml:space="preserve"> </w:t>
      </w:r>
      <w:r w:rsidRPr="00DD2F97">
        <w:rPr>
          <w:bCs/>
          <w:color w:val="333333"/>
          <w:sz w:val="28"/>
          <w:szCs w:val="28"/>
        </w:rPr>
        <w:t>Тематические дни и</w:t>
      </w:r>
      <w:r>
        <w:rPr>
          <w:bCs/>
          <w:color w:val="333333"/>
          <w:sz w:val="28"/>
          <w:szCs w:val="28"/>
        </w:rPr>
        <w:t xml:space="preserve"> </w:t>
      </w:r>
      <w:r w:rsidRPr="00DD2F97">
        <w:rPr>
          <w:bCs/>
          <w:color w:val="333333"/>
          <w:sz w:val="28"/>
          <w:szCs w:val="28"/>
        </w:rPr>
        <w:t>недели в детском саду.</w:t>
      </w:r>
      <w:r w:rsidR="00491FFC">
        <w:rPr>
          <w:b/>
          <w:bCs/>
          <w:color w:val="333333"/>
          <w:sz w:val="28"/>
          <w:szCs w:val="28"/>
        </w:rPr>
        <w:t xml:space="preserve"> </w:t>
      </w:r>
      <w:r>
        <w:rPr>
          <w:bCs/>
          <w:color w:val="333333"/>
          <w:sz w:val="28"/>
          <w:szCs w:val="28"/>
        </w:rPr>
        <w:t xml:space="preserve">Планирование и </w:t>
      </w:r>
      <w:proofErr w:type="gramStart"/>
      <w:r>
        <w:rPr>
          <w:bCs/>
          <w:color w:val="333333"/>
          <w:sz w:val="28"/>
          <w:szCs w:val="28"/>
        </w:rPr>
        <w:t>конспекты.-</w:t>
      </w:r>
      <w:proofErr w:type="gramEnd"/>
      <w:r>
        <w:rPr>
          <w:bCs/>
          <w:color w:val="333333"/>
          <w:sz w:val="28"/>
          <w:szCs w:val="28"/>
        </w:rPr>
        <w:t>М.ТЦ Сфера,2007г.</w:t>
      </w:r>
      <w:r w:rsidR="00491FFC">
        <w:rPr>
          <w:b/>
          <w:bCs/>
          <w:color w:val="333333"/>
          <w:sz w:val="28"/>
          <w:szCs w:val="28"/>
        </w:rPr>
        <w:t xml:space="preserve">              </w:t>
      </w:r>
    </w:p>
    <w:p w:rsidR="00491FFC" w:rsidRDefault="00491FFC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</w:p>
    <w:p w:rsidR="00491FFC" w:rsidRDefault="00491FFC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</w:p>
    <w:p w:rsidR="00491FFC" w:rsidRPr="005166C7" w:rsidRDefault="005166C7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Cs/>
          <w:color w:val="333333"/>
          <w:sz w:val="32"/>
          <w:szCs w:val="32"/>
        </w:rPr>
      </w:pPr>
      <w:r w:rsidRPr="005166C7">
        <w:rPr>
          <w:bCs/>
          <w:color w:val="333333"/>
          <w:sz w:val="32"/>
          <w:szCs w:val="32"/>
        </w:rPr>
        <w:lastRenderedPageBreak/>
        <w:t xml:space="preserve">Приложение </w:t>
      </w:r>
    </w:p>
    <w:p w:rsidR="00145661" w:rsidRPr="00DC60F9" w:rsidRDefault="00491FFC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</w:t>
      </w:r>
      <w:r w:rsidR="00145661" w:rsidRPr="00DC60F9">
        <w:rPr>
          <w:b/>
          <w:bCs/>
          <w:color w:val="333333"/>
          <w:sz w:val="28"/>
          <w:szCs w:val="28"/>
        </w:rPr>
        <w:t>Конспект беседы на тему: “Зачем нужны правила?”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Ребята, скажите, пожалуйста, где люди соблюдают правила?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Дети:</w:t>
      </w:r>
      <w:r w:rsidR="00DC60F9">
        <w:rPr>
          <w:color w:val="333333"/>
          <w:sz w:val="28"/>
          <w:szCs w:val="28"/>
        </w:rPr>
        <w:t xml:space="preserve"> </w:t>
      </w:r>
      <w:proofErr w:type="gramStart"/>
      <w:r w:rsidR="00081FDF">
        <w:rPr>
          <w:color w:val="333333"/>
          <w:sz w:val="28"/>
          <w:szCs w:val="28"/>
        </w:rPr>
        <w:t>В</w:t>
      </w:r>
      <w:proofErr w:type="gramEnd"/>
      <w:r w:rsidR="00081FDF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транспорте, при знакомстве, на улице, за столом…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Ребята, а кто придумал правила? Зачем?</w:t>
      </w:r>
      <w:bookmarkStart w:id="0" w:name="_GoBack"/>
      <w:bookmarkEnd w:id="0"/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Дети: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Правила придумали люди.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color w:val="333333"/>
          <w:sz w:val="28"/>
          <w:szCs w:val="28"/>
        </w:rPr>
        <w:t>Например, когда людей собирается много, они разговаривают по очереди, чтобы слышно каждого.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Когда говорим “правильно”, что имеем ввиду?</w:t>
      </w:r>
    </w:p>
    <w:p w:rsidR="00145661" w:rsidRPr="00DC60F9" w:rsidRDefault="00DC60F9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Ответы детей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Люди по – разному поступают и действуют. Мы должны уметь оценивать поступки других, но можем оценить и себя. Например, “я поступил хорошо, когда уступил место”. Я сделал правильно” (т.е. по правилам).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Вспомните случаи, когда вы сами понимали, что так делать нельзя. Когда и что нельзя? Почему?</w:t>
      </w:r>
    </w:p>
    <w:p w:rsidR="00145661" w:rsidRPr="00DC60F9" w:rsidRDefault="00DC60F9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Ответы детей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Ребята, вы бы что выбрали: жить по правилам? Жить без правил? Почему?</w:t>
      </w:r>
    </w:p>
    <w:p w:rsidR="00145661" w:rsidRPr="00DC60F9" w:rsidRDefault="00DC60F9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Ответы детей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 xml:space="preserve">Да, ребята вежливые слова и добрые поступки действительно творят чудеса. Они делают людей во всем мире добрее, лучше и чище душой. Правило вежливости запрещает нам шуметь, тревожить, раздражать </w:t>
      </w:r>
      <w:r w:rsidR="00DC60F9">
        <w:rPr>
          <w:color w:val="333333"/>
          <w:sz w:val="28"/>
          <w:szCs w:val="28"/>
        </w:rPr>
        <w:t xml:space="preserve">окружающих. </w:t>
      </w:r>
      <w:r w:rsidRPr="00DC60F9">
        <w:rPr>
          <w:color w:val="333333"/>
          <w:sz w:val="28"/>
          <w:szCs w:val="28"/>
        </w:rPr>
        <w:t>Я думаю, что волшебные слова вам пригодятся в вашей жизни.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А вы знаете, откуда пошла традици</w:t>
      </w:r>
      <w:r w:rsidR="00DC60F9">
        <w:rPr>
          <w:color w:val="333333"/>
          <w:sz w:val="28"/>
          <w:szCs w:val="28"/>
        </w:rPr>
        <w:t>я, приветствовать друг друга? –</w:t>
      </w:r>
      <w:r w:rsidR="00DC60F9">
        <w:rPr>
          <w:i/>
          <w:iCs/>
          <w:color w:val="333333"/>
          <w:sz w:val="28"/>
          <w:szCs w:val="28"/>
        </w:rPr>
        <w:t xml:space="preserve">Ответы детей </w:t>
      </w:r>
      <w:r w:rsidR="00DC60F9">
        <w:rPr>
          <w:color w:val="333333"/>
          <w:sz w:val="28"/>
          <w:szCs w:val="28"/>
        </w:rPr>
        <w:t xml:space="preserve">и </w:t>
      </w:r>
      <w:r w:rsidRPr="00DC60F9">
        <w:rPr>
          <w:b/>
          <w:bCs/>
          <w:color w:val="333333"/>
          <w:sz w:val="28"/>
          <w:szCs w:val="28"/>
        </w:rPr>
        <w:t>дополнения воспитателя: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 xml:space="preserve">Охотники на мамонтов </w:t>
      </w:r>
      <w:r w:rsidRPr="00DC60F9">
        <w:rPr>
          <w:color w:val="333333"/>
          <w:sz w:val="28"/>
          <w:szCs w:val="28"/>
        </w:rPr>
        <w:lastRenderedPageBreak/>
        <w:t>уже вежливо поднимали копье или каменный топор, показывая свое почтение и здороваясь. Позже, здороваясь, люди протягивали друг другу руки. Почему? Давно люди ходили всегда вооруженными. Встречаясь, они опасались друг друга, поэтому при дружеском расположении протягивали правую руку. Показывая, что в руке нет оружия. С той поры это стало традицией – дружеское рукопожатие. А когда научились говорить, они стали при встрече произносить разные слова приветствия.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По-разному можно приветствовать друг друга. Но отклониться от приветствия, не ответить на него всегда считалось верхом невоспитанности и неуважения к людям. В поклоне, в коротких словах приветствия заключено очень важное содержание: “ Я к тебе хорошо отношусь и хочу, чтобы ты так же относился ко мне”.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b/>
          <w:bCs/>
          <w:i/>
          <w:iCs/>
          <w:color w:val="333333"/>
          <w:sz w:val="28"/>
          <w:szCs w:val="28"/>
        </w:rPr>
        <w:t xml:space="preserve"> </w:t>
      </w:r>
      <w:r w:rsidRPr="00DC60F9">
        <w:rPr>
          <w:i/>
          <w:iCs/>
          <w:color w:val="333333"/>
          <w:sz w:val="28"/>
          <w:szCs w:val="28"/>
        </w:rPr>
        <w:t>Кивком головы, поклоном. Во</w:t>
      </w:r>
      <w:r w:rsidR="00DC60F9">
        <w:rPr>
          <w:i/>
          <w:iCs/>
          <w:color w:val="333333"/>
          <w:sz w:val="28"/>
          <w:szCs w:val="28"/>
        </w:rPr>
        <w:t xml:space="preserve">енные руку поднимают к фуражке. </w:t>
      </w:r>
      <w:r w:rsidRPr="00DC60F9">
        <w:rPr>
          <w:color w:val="333333"/>
          <w:sz w:val="28"/>
          <w:szCs w:val="28"/>
        </w:rPr>
        <w:t>Мужчины, приветствуя друг друга, иногда приподнимают шляпу.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color w:val="333333"/>
          <w:sz w:val="28"/>
          <w:szCs w:val="28"/>
        </w:rPr>
        <w:t> </w:t>
      </w: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Ребята, а как еще можно поприветствовать друг друга?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 xml:space="preserve">Ответы </w:t>
      </w:r>
      <w:proofErr w:type="gramStart"/>
      <w:r w:rsidRPr="00DC60F9">
        <w:rPr>
          <w:b/>
          <w:bCs/>
          <w:color w:val="333333"/>
          <w:sz w:val="28"/>
          <w:szCs w:val="28"/>
        </w:rPr>
        <w:t>детей:…</w:t>
      </w:r>
      <w:proofErr w:type="gramEnd"/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b/>
          <w:bCs/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 xml:space="preserve">Игра “Как </w:t>
      </w:r>
      <w:proofErr w:type="gramStart"/>
      <w:r w:rsidRPr="00DC60F9">
        <w:rPr>
          <w:b/>
          <w:bCs/>
          <w:color w:val="333333"/>
          <w:sz w:val="28"/>
          <w:szCs w:val="28"/>
        </w:rPr>
        <w:t>можно..</w:t>
      </w:r>
      <w:proofErr w:type="gramEnd"/>
      <w:r w:rsidRPr="00DC60F9">
        <w:rPr>
          <w:b/>
          <w:bCs/>
          <w:color w:val="333333"/>
          <w:sz w:val="28"/>
          <w:szCs w:val="28"/>
        </w:rPr>
        <w:t>”: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color w:val="333333"/>
          <w:sz w:val="28"/>
          <w:szCs w:val="28"/>
        </w:rPr>
        <w:t>1) поздороваться;</w:t>
      </w:r>
      <w:r w:rsidRPr="00DC60F9">
        <w:rPr>
          <w:color w:val="333333"/>
          <w:sz w:val="28"/>
          <w:szCs w:val="28"/>
        </w:rPr>
        <w:br/>
        <w:t>2) попрощаться;</w:t>
      </w:r>
      <w:r w:rsidRPr="00DC60F9">
        <w:rPr>
          <w:color w:val="333333"/>
          <w:sz w:val="28"/>
          <w:szCs w:val="28"/>
        </w:rPr>
        <w:br/>
        <w:t>3) поблагодарить;</w:t>
      </w:r>
      <w:r w:rsidRPr="00DC60F9">
        <w:rPr>
          <w:color w:val="333333"/>
          <w:sz w:val="28"/>
          <w:szCs w:val="28"/>
        </w:rPr>
        <w:br/>
        <w:t>4) вежливо попросить;</w:t>
      </w:r>
      <w:r w:rsidRPr="00DC60F9">
        <w:rPr>
          <w:color w:val="333333"/>
          <w:sz w:val="28"/>
          <w:szCs w:val="28"/>
        </w:rPr>
        <w:br/>
        <w:t>5) вежливо отказать;</w:t>
      </w:r>
      <w:r w:rsidRPr="00DC60F9">
        <w:rPr>
          <w:color w:val="333333"/>
          <w:sz w:val="28"/>
          <w:szCs w:val="28"/>
        </w:rPr>
        <w:br/>
        <w:t>6) вежливо обратиться.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 xml:space="preserve">Ребята, предлагаю вам поиграть в </w:t>
      </w:r>
      <w:r w:rsidR="00DC60F9">
        <w:rPr>
          <w:color w:val="333333"/>
          <w:sz w:val="28"/>
          <w:szCs w:val="28"/>
        </w:rPr>
        <w:t xml:space="preserve">игру </w:t>
      </w:r>
      <w:r w:rsidRPr="00DC60F9">
        <w:rPr>
          <w:b/>
          <w:bCs/>
          <w:color w:val="333333"/>
          <w:sz w:val="28"/>
          <w:szCs w:val="28"/>
        </w:rPr>
        <w:t>“Кто больше знает вежливых слов”. (с мячом.)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Ребята, молодцы, мы с вами вспомнили хорошие поступки, правила вежливости.</w:t>
      </w:r>
    </w:p>
    <w:p w:rsidR="00145661" w:rsidRPr="00DC60F9" w:rsidRDefault="00145661" w:rsidP="00DC60F9">
      <w:pPr>
        <w:pStyle w:val="a3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DC60F9">
        <w:rPr>
          <w:b/>
          <w:bCs/>
          <w:color w:val="333333"/>
          <w:sz w:val="28"/>
          <w:szCs w:val="28"/>
        </w:rPr>
        <w:lastRenderedPageBreak/>
        <w:t>Воспитатель:</w:t>
      </w:r>
      <w:r w:rsidR="00DC60F9">
        <w:rPr>
          <w:color w:val="333333"/>
          <w:sz w:val="28"/>
          <w:szCs w:val="28"/>
        </w:rPr>
        <w:t xml:space="preserve"> </w:t>
      </w:r>
      <w:r w:rsidRPr="00DC60F9">
        <w:rPr>
          <w:color w:val="333333"/>
          <w:sz w:val="28"/>
          <w:szCs w:val="28"/>
        </w:rPr>
        <w:t>Ребята, а вы знаете, что в каждом из вас есть маленькое солнце. Это солнце доброта. Добрый человек – это тот, который любит людей и помогает им. А любовь и помощь согревают, как солнце.</w:t>
      </w:r>
    </w:p>
    <w:p w:rsidR="00491FFC" w:rsidRPr="00DC60F9" w:rsidRDefault="00145661" w:rsidP="00DC60F9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 w:rsidRPr="00DC60F9">
        <w:rPr>
          <w:color w:val="333333"/>
          <w:sz w:val="28"/>
          <w:szCs w:val="28"/>
        </w:rPr>
        <w:t>Дарите всем по солнышку – частичку света, доброты.</w:t>
      </w:r>
      <w:r w:rsidRPr="00DC60F9">
        <w:rPr>
          <w:color w:val="333333"/>
          <w:sz w:val="28"/>
          <w:szCs w:val="28"/>
        </w:rPr>
        <w:br/>
        <w:t>Слова любви и нежности дарите людям, как цветы.</w:t>
      </w:r>
      <w:r w:rsidRPr="00DC60F9">
        <w:rPr>
          <w:noProof/>
          <w:color w:val="000000"/>
          <w:sz w:val="28"/>
          <w:szCs w:val="28"/>
        </w:rPr>
        <w:t xml:space="preserve"> </w:t>
      </w:r>
    </w:p>
    <w:p w:rsidR="00491FFC" w:rsidRDefault="00491FFC" w:rsidP="00491FF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91FFC" w:rsidRDefault="00491FFC" w:rsidP="00491FF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91FFC" w:rsidRDefault="00491FFC" w:rsidP="00491FF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45661" w:rsidRPr="00491FFC" w:rsidRDefault="00145661" w:rsidP="00491FFC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DC60F9">
        <w:rPr>
          <w:noProof/>
          <w:color w:val="000000"/>
          <w:sz w:val="28"/>
          <w:szCs w:val="28"/>
        </w:rPr>
        <w:drawing>
          <wp:inline distT="0" distB="0" distL="0" distR="0" wp14:anchorId="0BAAF42E" wp14:editId="3866409C">
            <wp:extent cx="5354954" cy="4016216"/>
            <wp:effectExtent l="0" t="0" r="0" b="3810"/>
            <wp:docPr id="7" name="Рисунок 7" descr="C:\Users\www\Desktop\SDC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SDC156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86" cy="40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FC">
        <w:rPr>
          <w:color w:val="000000"/>
          <w:sz w:val="28"/>
          <w:szCs w:val="28"/>
        </w:rPr>
        <w:t xml:space="preserve">               </w:t>
      </w:r>
      <w:r w:rsidRPr="00DC60F9">
        <w:rPr>
          <w:color w:val="000000"/>
          <w:sz w:val="28"/>
          <w:szCs w:val="28"/>
        </w:rPr>
        <w:t>Игра «Кто больше знает вежливых слов»</w:t>
      </w:r>
      <w:r w:rsidRPr="00DC60F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52C126" wp14:editId="39C87B17">
            <wp:extent cx="5125933" cy="3844449"/>
            <wp:effectExtent l="0" t="0" r="0" b="3810"/>
            <wp:docPr id="8" name="Рисунок 8" descr="C:\Users\www\Desktop\SDC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SDC156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56" cy="385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8AC">
        <w:rPr>
          <w:color w:val="000000"/>
          <w:sz w:val="28"/>
          <w:szCs w:val="28"/>
        </w:rPr>
        <w:t xml:space="preserve">                     </w:t>
      </w:r>
      <w:r w:rsidRPr="00DC60F9">
        <w:rPr>
          <w:color w:val="000000"/>
          <w:sz w:val="28"/>
          <w:szCs w:val="28"/>
        </w:rPr>
        <w:t>Игра «Как можно приветствовать друг друга»</w:t>
      </w:r>
    </w:p>
    <w:p w:rsidR="00145661" w:rsidRPr="00DC60F9" w:rsidRDefault="00145661" w:rsidP="00DC60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1FFC" w:rsidRPr="00DC60F9" w:rsidRDefault="00DF5941" w:rsidP="00DC60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1905" cy="3811428"/>
            <wp:effectExtent l="0" t="0" r="4445" b="0"/>
            <wp:docPr id="2" name="Рисунок 2" descr="C:\Users\www\Desktop\Фотоаппарат\SDC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Фотоаппарат\SDC15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29" cy="38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Игра-ситуация «Встреча гостей»</w:t>
      </w:r>
    </w:p>
    <w:p w:rsidR="00BB62B8" w:rsidRPr="00DC60F9" w:rsidRDefault="00E32398" w:rsidP="00DC60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59163" cy="3869372"/>
            <wp:effectExtent l="0" t="0" r="3810" b="0"/>
            <wp:docPr id="6" name="Рисунок 6" descr="F:\DCIM\100SSCAM\SDC1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6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83" cy="38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B62B8"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 ролевая игра «Магазин»</w:t>
      </w:r>
    </w:p>
    <w:p w:rsidR="002D32B4" w:rsidRPr="00DC60F9" w:rsidRDefault="00BB62B8" w:rsidP="00DC60F9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62B8" w:rsidRPr="00491FFC" w:rsidRDefault="002D32B4" w:rsidP="00491FF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0F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2245" cy="3946684"/>
            <wp:effectExtent l="0" t="0" r="0" b="0"/>
            <wp:docPr id="4" name="Рисунок 4" descr="C:\Users\www\Desktop\SDC1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SDC156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56" cy="39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2F2DF6" w:rsidRPr="00491FFC">
        <w:rPr>
          <w:rFonts w:ascii="Calibri" w:eastAsia="Times New Roman" w:hAnsi="Calibri" w:cs="Calibri"/>
          <w:color w:val="000000"/>
          <w:sz w:val="28"/>
          <w:lang w:eastAsia="ru-RU"/>
        </w:rPr>
        <w:t>Игра «Назови положительных и отрицательных героев»</w:t>
      </w:r>
    </w:p>
    <w:p w:rsidR="002D32B4" w:rsidRDefault="002D32B4" w:rsidP="00257E1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32B4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300980" cy="3975735"/>
            <wp:effectExtent l="0" t="0" r="0" b="5715"/>
            <wp:docPr id="5" name="Рисунок 5" descr="F:\DCIM\100SSCAM\SDC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56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77" cy="39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B8" w:rsidRPr="00491FFC" w:rsidRDefault="00BB62B8" w:rsidP="00257E1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491FFC">
        <w:rPr>
          <w:rFonts w:ascii="Calibri" w:eastAsia="Times New Roman" w:hAnsi="Calibri" w:cs="Calibri"/>
          <w:color w:val="000000"/>
          <w:sz w:val="28"/>
          <w:lang w:eastAsia="ru-RU"/>
        </w:rPr>
        <w:t>Книги для чтения детям</w:t>
      </w:r>
    </w:p>
    <w:sectPr w:rsidR="00BB62B8" w:rsidRPr="00491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6FB6"/>
    <w:multiLevelType w:val="multilevel"/>
    <w:tmpl w:val="F432E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B13813"/>
    <w:multiLevelType w:val="multilevel"/>
    <w:tmpl w:val="02D6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54F47"/>
    <w:multiLevelType w:val="multilevel"/>
    <w:tmpl w:val="35BC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7B3909"/>
    <w:multiLevelType w:val="multilevel"/>
    <w:tmpl w:val="B692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9269B"/>
    <w:multiLevelType w:val="multilevel"/>
    <w:tmpl w:val="9C0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5322C2"/>
    <w:multiLevelType w:val="multilevel"/>
    <w:tmpl w:val="6B7C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9C"/>
    <w:rsid w:val="00041690"/>
    <w:rsid w:val="00067A9C"/>
    <w:rsid w:val="00081FDF"/>
    <w:rsid w:val="00106888"/>
    <w:rsid w:val="00145661"/>
    <w:rsid w:val="00257E12"/>
    <w:rsid w:val="002758F6"/>
    <w:rsid w:val="002D32B4"/>
    <w:rsid w:val="002F2DF6"/>
    <w:rsid w:val="003A28C3"/>
    <w:rsid w:val="003B0A97"/>
    <w:rsid w:val="004409FF"/>
    <w:rsid w:val="00491FFC"/>
    <w:rsid w:val="005166C7"/>
    <w:rsid w:val="0059173C"/>
    <w:rsid w:val="00613A00"/>
    <w:rsid w:val="0065555F"/>
    <w:rsid w:val="007548B9"/>
    <w:rsid w:val="007A39D9"/>
    <w:rsid w:val="007F38F8"/>
    <w:rsid w:val="009A5FD7"/>
    <w:rsid w:val="00AB46EE"/>
    <w:rsid w:val="00BB62B8"/>
    <w:rsid w:val="00C448AC"/>
    <w:rsid w:val="00DC60F9"/>
    <w:rsid w:val="00DD2F97"/>
    <w:rsid w:val="00DF5941"/>
    <w:rsid w:val="00E32398"/>
    <w:rsid w:val="00FC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41C0F"/>
  <w15:chartTrackingRefBased/>
  <w15:docId w15:val="{77D61C05-6D0E-4F37-96FA-F89F6137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81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650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870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4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64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9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222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9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3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9591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259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2028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16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992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0373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0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32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BA59C-EC31-48F6-BD51-EBB2B2FD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29</cp:revision>
  <dcterms:created xsi:type="dcterms:W3CDTF">2020-10-30T19:02:00Z</dcterms:created>
  <dcterms:modified xsi:type="dcterms:W3CDTF">2021-01-12T16:31:00Z</dcterms:modified>
</cp:coreProperties>
</file>