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6A" w:rsidRPr="00FC5DA1" w:rsidRDefault="00C2386A" w:rsidP="0072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23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238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 занятия в подготовительной логопедической группе по теме: «Профессии и инструменты»</w:t>
      </w:r>
    </w:p>
    <w:p w:rsidR="00724DC3" w:rsidRPr="00C2386A" w:rsidRDefault="00724DC3" w:rsidP="00BC6C7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: систематизировать знания о </w:t>
      </w:r>
      <w:r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профессиях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2386A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6C76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2386A" w:rsidRPr="00BC6C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расширить представления о труде взрослых, его необходимости и общественной значимости;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учить образовывать сущ</w:t>
      </w:r>
      <w:r w:rsidR="00724DC3" w:rsidRPr="00BC6C76">
        <w:rPr>
          <w:rFonts w:ascii="Times New Roman" w:hAnsi="Times New Roman" w:cs="Times New Roman"/>
          <w:sz w:val="28"/>
          <w:szCs w:val="28"/>
          <w:lang w:eastAsia="ru-RU"/>
        </w:rPr>
        <w:t>ествительные во множественном числе</w:t>
      </w:r>
    </w:p>
    <w:p w:rsidR="00C2386A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учить составлять предложения со словами потому что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формировать навыки словообразования и слов</w:t>
      </w:r>
      <w:r w:rsidR="00724DC3" w:rsidRPr="00BC6C76">
        <w:rPr>
          <w:rFonts w:ascii="Times New Roman" w:hAnsi="Times New Roman" w:cs="Times New Roman"/>
          <w:sz w:val="28"/>
          <w:szCs w:val="28"/>
          <w:lang w:eastAsia="ru-RU"/>
        </w:rPr>
        <w:t>оизменения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6C76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— </w:t>
      </w:r>
      <w:r w:rsidRPr="00BC6C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развивать связную речь;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развивать речевой слух;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6C76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— </w:t>
      </w:r>
      <w:r w:rsidRPr="00BC6C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воспитывать уважение к труду взрослых;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— воспитывать самоконтроль за речь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с вами поговорим о </w:t>
      </w:r>
      <w:r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профессиях</w:t>
      </w:r>
      <w:r w:rsidR="00E63BE9" w:rsidRPr="00BC6C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(Показ детям иллюстраций)</w:t>
      </w:r>
      <w:r w:rsidR="00E63BE9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«Посмотри и назови </w:t>
      </w:r>
      <w:r w:rsidRPr="00BC6C7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Названия </w:t>
      </w:r>
      <w:r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профессий мы вспомнили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. А сейчас давайте вспомним кому, что нужно для работы.  Игра </w:t>
      </w:r>
      <w:r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«Кому, что нужно для работы»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3. Пальчиковая гимнастика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у Егорки чудесные вещи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:   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Хлопают в ладошки)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Рубанок, пила, молоток и клещи</w:t>
      </w:r>
      <w:proofErr w:type="gramStart"/>
      <w:r w:rsidRPr="00BC6C7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Загибают пальцы на каждый предмет)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Есть у него топор с долотом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Может Егорка построить нам дом   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Изображают </w:t>
      </w:r>
      <w:r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«дом»)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Каким должен быть человек той или иной </w:t>
      </w:r>
      <w:r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профессии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. Игра </w:t>
      </w:r>
      <w:r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признак»</w:t>
      </w:r>
      <w:proofErr w:type="gramStart"/>
      <w:r w:rsidRPr="00BC6C76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E63BE9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строитель </w:t>
      </w:r>
      <w:r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(какой)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 …., врач, доярка, учитель, художник, продавец, повар.</w:t>
      </w:r>
    </w:p>
    <w:p w:rsidR="00E63BE9" w:rsidRPr="00BC6C76" w:rsidRDefault="00E63BE9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C2386A" w:rsidRPr="00BC6C76" w:rsidRDefault="00E63BE9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="00C2386A"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что делает?»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строитель, врач, учитель, пожарный, продавец, повар, доярка, дворник, шофёр</w:t>
      </w:r>
      <w:proofErr w:type="gramEnd"/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Маляры пришли втроем </w:t>
      </w:r>
      <w:r w:rsidR="00E63BE9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       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Шагают на месте</w:t>
      </w:r>
      <w:r w:rsidR="00E63BE9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Обновили старый дом </w:t>
      </w:r>
      <w:r w:rsidR="00E63BE9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     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изображают крышу над головой</w:t>
      </w:r>
      <w:r w:rsidR="00E63BE9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Был облезлый, скучный, голый </w:t>
      </w:r>
      <w:r w:rsidR="00E63BE9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63BE9"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(красят)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Стал нарядный и весёлый </w:t>
      </w:r>
      <w:r w:rsidR="00E63BE9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       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изображают крышу над головой</w:t>
      </w:r>
      <w:r w:rsidR="00E63BE9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2386A" w:rsidRPr="00BC6C76" w:rsidRDefault="00E63BE9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2386A"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Профессий очень много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. Ту ил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ную </w:t>
      </w:r>
      <w:r w:rsidR="00C2386A"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профессию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может выбрать как мужчина, так и женщина.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BC6C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«Женская и мужская </w:t>
      </w:r>
      <w:r w:rsidRPr="00BC6C7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BC6C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386A" w:rsidRPr="00BC6C76" w:rsidRDefault="00E63BE9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детей: 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учитель — учительница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— художница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певец — певица</w:t>
      </w: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портной — швея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повар — повариха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продавец — продавщица</w:t>
      </w: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спортсмен — спортсменка пианист — пианистка</w:t>
      </w:r>
      <w:proofErr w:type="gramEnd"/>
    </w:p>
    <w:p w:rsidR="00724DC3" w:rsidRPr="00BC6C76" w:rsidRDefault="00E63BE9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Любую </w:t>
      </w:r>
      <w:r w:rsidR="00C2386A"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профессию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может выбрать как мужчина, так и женщина. Поэтому специалистов разных </w:t>
      </w:r>
      <w:r w:rsidR="00C2386A" w:rsidRPr="00BC6C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профессий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может быть очень много. Игра </w:t>
      </w:r>
      <w:r w:rsidR="00C2386A" w:rsidRPr="00BC6C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«Один — много»</w:t>
      </w:r>
    </w:p>
    <w:p w:rsidR="00C2386A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Ответы детей:</w:t>
      </w:r>
      <w:r w:rsidR="00C2386A"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водитель — водители лётчик — лётчики машинист — машинисты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капитан — капитаны врач — врачи учитель — учителя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строитель — строители почтальон — почтальоны швея — швеи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пекарь — пекари продавец — продавцы художник — художники</w:t>
      </w:r>
    </w:p>
    <w:p w:rsidR="00C2386A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DA1" w:rsidRPr="00BC6C76">
        <w:rPr>
          <w:rFonts w:ascii="Times New Roman" w:hAnsi="Times New Roman" w:cs="Times New Roman"/>
          <w:sz w:val="28"/>
          <w:szCs w:val="28"/>
          <w:lang w:eastAsia="ru-RU"/>
        </w:rPr>
        <w:t>А сейчас мы с вами поиграем в  игру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2386A" w:rsidRPr="00BC6C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4DC3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Песни нам поёт … 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певец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учит нас 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  <w:proofErr w:type="gramStart"/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Красит стены нам 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  <w:proofErr w:type="gramStart"/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маляр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724DC3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От болезней лечит …</w:t>
      </w:r>
      <w:proofErr w:type="gramStart"/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врач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В машине возит груз …</w:t>
      </w:r>
      <w:r w:rsidR="00724DC3" w:rsidRPr="00BC6C7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шофёр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Доит коров только … 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доярка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724DC3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В шахте трудится … 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шахтёр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Строит здания … 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строитель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Поезд водит … 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машинист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На тракторе пашет 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… 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тракторист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Самолётом правит 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… 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лётчик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Пишет красками …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художник</w:t>
      </w:r>
      <w:r w:rsidR="00724DC3"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C6C7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2386A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Игра </w:t>
      </w:r>
      <w:r w:rsidR="00C2386A" w:rsidRPr="00BC6C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«Исправь ошибку»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4DC3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Учитель подстригает волосы. Швея лечит людей.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Парикмахер варит обед. Строитель шьёт одежду.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Врач строит дома. Повар учит детей грамотно писать.</w:t>
      </w:r>
    </w:p>
    <w:p w:rsidR="00724DC3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:  Игра </w:t>
      </w:r>
      <w:r w:rsidR="00C2386A" w:rsidRPr="00BC6C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«Сосчитай»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6C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4DC3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Один строитель, два строителя, пять строителей. Крановщик, дворник. Официант, кондитер.</w:t>
      </w:r>
    </w:p>
    <w:p w:rsidR="00724DC3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 </w:t>
      </w:r>
      <w:r w:rsidRPr="00BC6C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="00724DC3" w:rsidRPr="00BC6C7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386A" w:rsidRPr="00BC6C76" w:rsidRDefault="00724DC3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О чём мы сегодня говорили? А сейчас вы расскажите о том, кем бы вы хотели стать по </w:t>
      </w:r>
      <w:r w:rsidR="00C2386A"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профессии и почему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Строитель нам построит дом,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И мы в нем дружно заживем.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Костюм нарядный, выходной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Искусно нам сошьет портной.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Даст книги нам библиотекарь,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Хлеб испечет в пекарне пекарь,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Учитель выучит всему –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Научит грамоте, письму.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Письмо доставит почтальон,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А повар сварит нам бульон.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Я думаю, ты подрастешь</w:t>
      </w:r>
    </w:p>
    <w:p w:rsidR="00C2386A" w:rsidRPr="00BC6C76" w:rsidRDefault="00C2386A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>И дело по душе найдешь!</w:t>
      </w:r>
    </w:p>
    <w:p w:rsidR="00C2386A" w:rsidRPr="00BC6C76" w:rsidRDefault="00FC5DA1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C6C76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 детей о том, какую </w:t>
      </w:r>
      <w:r w:rsidRPr="00BC6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профессию они выберут, когда станут взрослыми</w:t>
      </w:r>
      <w:r w:rsidR="00C2386A" w:rsidRPr="00BC6C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EF2" w:rsidRPr="00BC6C76" w:rsidRDefault="004B7EF2" w:rsidP="00BC6C76">
      <w:pPr>
        <w:pStyle w:val="a6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B7EF2" w:rsidRPr="00BC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5D6"/>
    <w:multiLevelType w:val="hybridMultilevel"/>
    <w:tmpl w:val="889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6A"/>
    <w:rsid w:val="004B7EF2"/>
    <w:rsid w:val="00724DC3"/>
    <w:rsid w:val="00BC6C76"/>
    <w:rsid w:val="00C2386A"/>
    <w:rsid w:val="00E63BE9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86A"/>
    <w:rPr>
      <w:b/>
      <w:bCs/>
    </w:rPr>
  </w:style>
  <w:style w:type="paragraph" w:styleId="a5">
    <w:name w:val="List Paragraph"/>
    <w:basedOn w:val="a"/>
    <w:uiPriority w:val="34"/>
    <w:qFormat/>
    <w:rsid w:val="00C2386A"/>
    <w:pPr>
      <w:ind w:left="720"/>
      <w:contextualSpacing/>
    </w:pPr>
  </w:style>
  <w:style w:type="paragraph" w:styleId="a6">
    <w:name w:val="No Spacing"/>
    <w:uiPriority w:val="1"/>
    <w:qFormat/>
    <w:rsid w:val="00BC6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86A"/>
    <w:rPr>
      <w:b/>
      <w:bCs/>
    </w:rPr>
  </w:style>
  <w:style w:type="paragraph" w:styleId="a5">
    <w:name w:val="List Paragraph"/>
    <w:basedOn w:val="a"/>
    <w:uiPriority w:val="34"/>
    <w:qFormat/>
    <w:rsid w:val="00C2386A"/>
    <w:pPr>
      <w:ind w:left="720"/>
      <w:contextualSpacing/>
    </w:pPr>
  </w:style>
  <w:style w:type="paragraph" w:styleId="a6">
    <w:name w:val="No Spacing"/>
    <w:uiPriority w:val="1"/>
    <w:qFormat/>
    <w:rsid w:val="00BC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BBB8-6F54-4A47-B953-0A9826F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3</cp:revision>
  <dcterms:created xsi:type="dcterms:W3CDTF">2023-02-18T09:11:00Z</dcterms:created>
  <dcterms:modified xsi:type="dcterms:W3CDTF">2023-02-18T18:08:00Z</dcterms:modified>
</cp:coreProperties>
</file>