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olor w:val="000066"/>
        </w:rPr>
      </w:pPr>
      <w:r w:rsidRPr="00C8300A">
        <w:rPr>
          <w:rFonts w:ascii="Bookman Old Style" w:hAnsi="Bookman Old Style"/>
          <w:b/>
          <w:color w:val="000066"/>
        </w:rPr>
        <w:t>Муниципальное бюджетное дошкольное   образовательное учреждение</w:t>
      </w:r>
    </w:p>
    <w:p w:rsidR="00F0453B" w:rsidRPr="00C8300A" w:rsidRDefault="00B93A89" w:rsidP="00F0453B">
      <w:pPr>
        <w:spacing w:after="0" w:line="240" w:lineRule="auto"/>
        <w:jc w:val="center"/>
        <w:rPr>
          <w:rFonts w:ascii="Bookman Old Style" w:hAnsi="Bookman Old Style"/>
          <w:b/>
          <w:color w:val="000066"/>
        </w:rPr>
      </w:pPr>
      <w:r>
        <w:rPr>
          <w:rFonts w:ascii="Bookman Old Style" w:hAnsi="Bookman Old Style"/>
          <w:b/>
          <w:color w:val="000066"/>
        </w:rPr>
        <w:t>«</w:t>
      </w:r>
      <w:r w:rsidR="00395BE1">
        <w:rPr>
          <w:rFonts w:ascii="Bookman Old Style" w:hAnsi="Bookman Old Style"/>
          <w:b/>
          <w:color w:val="000066"/>
        </w:rPr>
        <w:t>Детский сад  № 50</w:t>
      </w:r>
      <w:r w:rsidR="00F0453B" w:rsidRPr="00C8300A">
        <w:rPr>
          <w:rFonts w:ascii="Bookman Old Style" w:hAnsi="Bookman Old Style"/>
          <w:b/>
          <w:color w:val="000066"/>
        </w:rPr>
        <w:t>»</w:t>
      </w: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olor w:val="000066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66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66"/>
          <w:sz w:val="40"/>
          <w:szCs w:val="40"/>
        </w:rPr>
      </w:pPr>
      <w:r w:rsidRPr="00C8300A">
        <w:rPr>
          <w:rFonts w:ascii="Bookman Old Style" w:hAnsi="Bookman Old Style"/>
          <w:b/>
          <w:caps/>
          <w:color w:val="000066"/>
          <w:sz w:val="40"/>
          <w:szCs w:val="40"/>
        </w:rPr>
        <w:t>Конспект занятия</w:t>
      </w:r>
    </w:p>
    <w:p w:rsidR="00F0453B" w:rsidRPr="00C8300A" w:rsidRDefault="00190536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 w:rsidRPr="00C8300A">
        <w:rPr>
          <w:rFonts w:ascii="Bookman Old Style" w:hAnsi="Bookman Old Style"/>
          <w:b/>
          <w:caps/>
          <w:color w:val="0000FF"/>
          <w:sz w:val="28"/>
          <w:szCs w:val="28"/>
        </w:rPr>
        <w:t>по позна</w:t>
      </w:r>
      <w:r w:rsidR="00F0453B" w:rsidRPr="00C8300A">
        <w:rPr>
          <w:rFonts w:ascii="Bookman Old Style" w:hAnsi="Bookman Old Style"/>
          <w:b/>
          <w:caps/>
          <w:color w:val="0000FF"/>
          <w:sz w:val="28"/>
          <w:szCs w:val="28"/>
        </w:rPr>
        <w:t>вательному развитию</w:t>
      </w: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 w:rsidRPr="00C8300A">
        <w:rPr>
          <w:rFonts w:ascii="Bookman Old Style" w:hAnsi="Bookman Old Style"/>
          <w:b/>
          <w:caps/>
          <w:color w:val="0000FF"/>
          <w:sz w:val="28"/>
          <w:szCs w:val="28"/>
        </w:rPr>
        <w:t xml:space="preserve">   </w:t>
      </w: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66"/>
          <w:sz w:val="52"/>
          <w:szCs w:val="52"/>
        </w:rPr>
      </w:pPr>
      <w:r w:rsidRPr="00C8300A">
        <w:rPr>
          <w:rFonts w:ascii="Bookman Old Style" w:hAnsi="Bookman Old Style"/>
          <w:b/>
          <w:caps/>
          <w:color w:val="000066"/>
          <w:sz w:val="52"/>
          <w:szCs w:val="52"/>
        </w:rPr>
        <w:t>«Моя семья»</w:t>
      </w:r>
    </w:p>
    <w:p w:rsidR="00F0453B" w:rsidRPr="00C8300A" w:rsidRDefault="00F0453B" w:rsidP="00F0453B">
      <w:pPr>
        <w:spacing w:after="0" w:line="240" w:lineRule="auto"/>
        <w:jc w:val="center"/>
        <w:rPr>
          <w:rFonts w:ascii="Bookman Old Style" w:hAnsi="Bookman Old Style"/>
          <w:b/>
          <w:caps/>
          <w:color w:val="0000FF"/>
          <w:sz w:val="28"/>
          <w:szCs w:val="28"/>
        </w:rPr>
      </w:pPr>
      <w:r w:rsidRPr="00C8300A">
        <w:rPr>
          <w:rFonts w:ascii="Bookman Old Style" w:hAnsi="Bookman Old Style"/>
          <w:b/>
          <w:caps/>
          <w:color w:val="0000FF"/>
          <w:sz w:val="28"/>
          <w:szCs w:val="28"/>
        </w:rPr>
        <w:t>2 младшая  группа</w:t>
      </w:r>
    </w:p>
    <w:p w:rsidR="00F0453B" w:rsidRPr="00C8300A" w:rsidRDefault="00395BE1" w:rsidP="00F0453B">
      <w:pPr>
        <w:rPr>
          <w:rFonts w:ascii="Bookman Old Style" w:hAnsi="Bookman Old Style"/>
          <w:color w:val="0000FF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575BFCD" wp14:editId="414C1442">
            <wp:simplePos x="0" y="0"/>
            <wp:positionH relativeFrom="column">
              <wp:posOffset>1824990</wp:posOffset>
            </wp:positionH>
            <wp:positionV relativeFrom="paragraph">
              <wp:posOffset>171450</wp:posOffset>
            </wp:positionV>
            <wp:extent cx="2354580" cy="1771650"/>
            <wp:effectExtent l="76200" t="76200" r="64770" b="57150"/>
            <wp:wrapSquare wrapText="bothSides"/>
            <wp:docPr id="5" name="Рисунок 5" descr="http://uch.znate.ru/tw_files2/urls_49/10/d-90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.znate.ru/tw_files2/urls_49/10/d-9090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716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53B" w:rsidRPr="00C8300A" w:rsidRDefault="00F0453B" w:rsidP="00F0453B">
      <w:pPr>
        <w:rPr>
          <w:rFonts w:ascii="Bookman Old Style" w:hAnsi="Bookman Old Style"/>
          <w:color w:val="0000FF"/>
          <w:sz w:val="28"/>
          <w:szCs w:val="28"/>
        </w:rPr>
      </w:pPr>
    </w:p>
    <w:p w:rsidR="00F0453B" w:rsidRPr="00C8300A" w:rsidRDefault="00395BE1" w:rsidP="00F0453B">
      <w:pPr>
        <w:rPr>
          <w:rFonts w:ascii="Bookman Old Style" w:hAnsi="Bookman Old Style"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F0453B" w:rsidRPr="00C8300A" w:rsidRDefault="00F0453B" w:rsidP="00F0453B">
      <w:pPr>
        <w:rPr>
          <w:rFonts w:ascii="Bookman Old Style" w:hAnsi="Bookman Old Style"/>
          <w:color w:val="0000FF"/>
        </w:rPr>
      </w:pPr>
    </w:p>
    <w:p w:rsidR="00F0453B" w:rsidRDefault="00F0453B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395BE1" w:rsidRDefault="00395BE1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395BE1" w:rsidRPr="00C8300A" w:rsidRDefault="00395BE1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F0453B" w:rsidRPr="00E429F9" w:rsidRDefault="00F0453B" w:rsidP="00F0453B">
      <w:pPr>
        <w:spacing w:after="0" w:line="240" w:lineRule="auto"/>
        <w:jc w:val="right"/>
        <w:rPr>
          <w:rFonts w:ascii="Bookman Old Style" w:hAnsi="Bookman Old Style"/>
          <w:color w:val="0000FF"/>
          <w:sz w:val="24"/>
          <w:szCs w:val="24"/>
        </w:rPr>
      </w:pPr>
      <w:r w:rsidRPr="00C8300A">
        <w:rPr>
          <w:rFonts w:ascii="Bookman Old Style" w:hAnsi="Bookman Old Style"/>
          <w:color w:val="0000FF"/>
        </w:rPr>
        <w:t xml:space="preserve">                                     </w:t>
      </w:r>
      <w:r w:rsidR="00190536" w:rsidRPr="00C8300A">
        <w:rPr>
          <w:rFonts w:ascii="Bookman Old Style" w:hAnsi="Bookman Old Style"/>
          <w:color w:val="0000FF"/>
        </w:rPr>
        <w:t xml:space="preserve">                               </w:t>
      </w:r>
      <w:r w:rsidRPr="00E429F9">
        <w:rPr>
          <w:rFonts w:ascii="Bookman Old Style" w:hAnsi="Bookman Old Style"/>
          <w:color w:val="0000FF"/>
          <w:sz w:val="24"/>
          <w:szCs w:val="24"/>
        </w:rPr>
        <w:t xml:space="preserve">Подготовила: </w:t>
      </w:r>
      <w:r w:rsidR="00395BE1">
        <w:rPr>
          <w:rFonts w:ascii="Bookman Old Style" w:hAnsi="Bookman Old Style"/>
          <w:color w:val="0000FF"/>
          <w:sz w:val="24"/>
          <w:szCs w:val="24"/>
        </w:rPr>
        <w:t>Рябова О .В</w:t>
      </w:r>
      <w:r w:rsidR="00C8300A" w:rsidRPr="00E429F9">
        <w:rPr>
          <w:rFonts w:ascii="Bookman Old Style" w:hAnsi="Bookman Old Style"/>
          <w:color w:val="0000FF"/>
          <w:sz w:val="24"/>
          <w:szCs w:val="24"/>
        </w:rPr>
        <w:t>.</w:t>
      </w:r>
    </w:p>
    <w:p w:rsidR="00F0453B" w:rsidRPr="00E429F9" w:rsidRDefault="00395BE1" w:rsidP="00F0453B">
      <w:pPr>
        <w:spacing w:after="0" w:line="240" w:lineRule="auto"/>
        <w:jc w:val="right"/>
        <w:rPr>
          <w:rFonts w:ascii="Bookman Old Style" w:hAnsi="Bookman Old Style"/>
          <w:color w:val="0000FF"/>
          <w:sz w:val="24"/>
          <w:szCs w:val="24"/>
        </w:rPr>
      </w:pPr>
      <w:r>
        <w:rPr>
          <w:rFonts w:ascii="Bookman Old Style" w:hAnsi="Bookman Old Style"/>
          <w:color w:val="0000FF"/>
          <w:sz w:val="24"/>
          <w:szCs w:val="24"/>
        </w:rPr>
        <w:t>Воспитатель</w:t>
      </w:r>
    </w:p>
    <w:p w:rsidR="00F0453B" w:rsidRPr="00C8300A" w:rsidRDefault="00F0453B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spacing w:after="0" w:line="240" w:lineRule="auto"/>
        <w:rPr>
          <w:rFonts w:ascii="Bookman Old Style" w:hAnsi="Bookman Old Style"/>
          <w:color w:val="0000FF"/>
        </w:rPr>
      </w:pPr>
    </w:p>
    <w:p w:rsidR="00F0453B" w:rsidRPr="00C8300A" w:rsidRDefault="00F0453B" w:rsidP="00F0453B">
      <w:pPr>
        <w:rPr>
          <w:color w:val="0000FF"/>
        </w:rPr>
      </w:pPr>
    </w:p>
    <w:p w:rsidR="00F0453B" w:rsidRPr="00C8300A" w:rsidRDefault="00F0453B" w:rsidP="00F0453B">
      <w:pPr>
        <w:rPr>
          <w:color w:val="0000FF"/>
        </w:rPr>
      </w:pPr>
    </w:p>
    <w:p w:rsidR="00F0453B" w:rsidRPr="00C8300A" w:rsidRDefault="00F0453B" w:rsidP="00F0453B">
      <w:pPr>
        <w:rPr>
          <w:color w:val="0000FF"/>
        </w:rPr>
      </w:pPr>
    </w:p>
    <w:p w:rsidR="00F0453B" w:rsidRPr="00C8300A" w:rsidRDefault="00F0453B" w:rsidP="00F0453B">
      <w:pPr>
        <w:rPr>
          <w:color w:val="0000FF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  <w:sz w:val="24"/>
          <w:szCs w:val="24"/>
        </w:rPr>
      </w:pPr>
    </w:p>
    <w:p w:rsidR="00F0453B" w:rsidRPr="00C8300A" w:rsidRDefault="00F0453B" w:rsidP="00F0453B">
      <w:pPr>
        <w:rPr>
          <w:rFonts w:ascii="Bookman Old Style" w:hAnsi="Bookman Old Style"/>
          <w:color w:val="0000FF"/>
          <w:sz w:val="24"/>
          <w:szCs w:val="24"/>
        </w:rPr>
      </w:pPr>
    </w:p>
    <w:p w:rsidR="00F0453B" w:rsidRPr="00C8300A" w:rsidRDefault="00F0453B" w:rsidP="00F0453B">
      <w:pPr>
        <w:jc w:val="center"/>
        <w:rPr>
          <w:rFonts w:ascii="Bookman Old Style" w:hAnsi="Bookman Old Style"/>
          <w:color w:val="0000FF"/>
          <w:sz w:val="24"/>
          <w:szCs w:val="24"/>
        </w:rPr>
      </w:pPr>
    </w:p>
    <w:p w:rsidR="008D4D28" w:rsidRPr="008D4D28" w:rsidRDefault="0022780C" w:rsidP="0022780C">
      <w:pPr>
        <w:spacing w:after="0" w:line="240" w:lineRule="auto"/>
        <w:ind w:firstLine="851"/>
        <w:rPr>
          <w:rFonts w:ascii="Bookman Old Style" w:hAnsi="Bookman Old Style" w:cs="Helvetica"/>
          <w:sz w:val="28"/>
          <w:szCs w:val="28"/>
          <w:shd w:val="clear" w:color="auto" w:fill="FFFFFF"/>
        </w:rPr>
      </w:pPr>
      <w:r w:rsidRPr="003F4B16">
        <w:rPr>
          <w:rFonts w:ascii="Bookman Old Style" w:eastAsia="Times New Roman" w:hAnsi="Bookman Old Style" w:cs="Times New Roman"/>
          <w:b/>
          <w:sz w:val="28"/>
          <w:szCs w:val="28"/>
        </w:rPr>
        <w:lastRenderedPageBreak/>
        <w:t>Цель:</w:t>
      </w:r>
      <w:r w:rsidR="009321C6">
        <w:rPr>
          <w:rFonts w:ascii="Bookman Old Style" w:eastAsia="Times New Roman" w:hAnsi="Bookman Old Style" w:cs="Times New Roman"/>
          <w:sz w:val="28"/>
          <w:szCs w:val="28"/>
        </w:rPr>
        <w:t xml:space="preserve">  </w:t>
      </w:r>
      <w:r w:rsidR="008D4D28" w:rsidRPr="008D4D28">
        <w:rPr>
          <w:rFonts w:ascii="Bookman Old Style" w:hAnsi="Bookman Old Style" w:cs="Helvetica"/>
          <w:sz w:val="28"/>
          <w:szCs w:val="28"/>
          <w:shd w:val="clear" w:color="auto" w:fill="FFFFFF"/>
        </w:rPr>
        <w:t>Создать условия, способствующие развитию познавательной сферы ребенка</w:t>
      </w:r>
      <w:r w:rsidR="008945DA">
        <w:rPr>
          <w:rFonts w:ascii="Bookman Old Style" w:hAnsi="Bookman Old Style" w:cs="Helvetica"/>
          <w:sz w:val="28"/>
          <w:szCs w:val="28"/>
          <w:shd w:val="clear" w:color="auto" w:fill="FFFFFF"/>
        </w:rPr>
        <w:t>.</w:t>
      </w:r>
    </w:p>
    <w:p w:rsidR="0022780C" w:rsidRPr="003F4B16" w:rsidRDefault="0022780C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b/>
          <w:sz w:val="28"/>
          <w:szCs w:val="28"/>
        </w:rPr>
        <w:t>Задачи:</w:t>
      </w:r>
    </w:p>
    <w:p w:rsidR="008B1335" w:rsidRPr="00976451" w:rsidRDefault="008B1335" w:rsidP="00976451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76451">
        <w:rPr>
          <w:rFonts w:ascii="Bookman Old Style" w:eastAsia="Times New Roman" w:hAnsi="Bookman Old Style" w:cs="Times New Roman"/>
          <w:i/>
          <w:sz w:val="28"/>
          <w:szCs w:val="28"/>
        </w:rPr>
        <w:t xml:space="preserve">Образовательная: </w:t>
      </w:r>
    </w:p>
    <w:p w:rsidR="009321C6" w:rsidRPr="009321C6" w:rsidRDefault="009321C6" w:rsidP="00976451">
      <w:pPr>
        <w:pStyle w:val="a4"/>
        <w:spacing w:after="0" w:line="240" w:lineRule="auto"/>
        <w:ind w:left="0" w:firstLine="284"/>
        <w:rPr>
          <w:rFonts w:ascii="Bookman Old Style" w:eastAsia="Times New Roman" w:hAnsi="Bookman Old Style" w:cs="Times New Roman"/>
          <w:sz w:val="28"/>
          <w:szCs w:val="28"/>
        </w:rPr>
      </w:pPr>
      <w:r w:rsidRPr="00976451">
        <w:rPr>
          <w:rFonts w:ascii="Bookman Old Style" w:eastAsia="Times New Roman" w:hAnsi="Bookman Old Style"/>
          <w:sz w:val="28"/>
          <w:szCs w:val="28"/>
        </w:rPr>
        <w:t>Закрепить представление детей о семье, членах семьи, их отношениях (родители и дети любят друг д</w:t>
      </w:r>
      <w:r w:rsidR="00E3695F">
        <w:rPr>
          <w:rFonts w:ascii="Bookman Old Style" w:eastAsia="Times New Roman" w:hAnsi="Bookman Old Style"/>
          <w:sz w:val="28"/>
          <w:szCs w:val="28"/>
        </w:rPr>
        <w:t>руга, заботятся друг о друге). Учить о</w:t>
      </w:r>
      <w:r w:rsidRPr="00976451">
        <w:rPr>
          <w:rFonts w:ascii="Bookman Old Style" w:eastAsia="Times New Roman" w:hAnsi="Bookman Old Style"/>
          <w:sz w:val="28"/>
          <w:szCs w:val="28"/>
        </w:rPr>
        <w:t>твечать на вопросы о своей семье.</w:t>
      </w:r>
      <w:r w:rsidR="004055D6">
        <w:rPr>
          <w:rFonts w:ascii="Bookman Old Style" w:eastAsia="Times New Roman" w:hAnsi="Bookman Old Style"/>
          <w:sz w:val="28"/>
          <w:szCs w:val="28"/>
        </w:rPr>
        <w:t xml:space="preserve"> </w:t>
      </w:r>
      <w:r w:rsidR="00E3695F">
        <w:rPr>
          <w:rFonts w:ascii="Bookman Old Style" w:eastAsia="Times New Roman" w:hAnsi="Bookman Old Style"/>
          <w:sz w:val="28"/>
          <w:szCs w:val="28"/>
        </w:rPr>
        <w:t>Закрепить знания детей о животных и их детенышей.</w:t>
      </w:r>
    </w:p>
    <w:p w:rsidR="008B1335" w:rsidRPr="00976451" w:rsidRDefault="008B1335" w:rsidP="00976451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76451">
        <w:rPr>
          <w:rFonts w:ascii="Bookman Old Style" w:eastAsia="Times New Roman" w:hAnsi="Bookman Old Style" w:cs="Times New Roman"/>
          <w:i/>
          <w:sz w:val="28"/>
          <w:szCs w:val="28"/>
        </w:rPr>
        <w:t>Развивающая:</w:t>
      </w:r>
    </w:p>
    <w:p w:rsidR="009321C6" w:rsidRPr="009321C6" w:rsidRDefault="00BD6D48" w:rsidP="00976451">
      <w:pPr>
        <w:pStyle w:val="a4"/>
        <w:spacing w:after="0" w:line="240" w:lineRule="auto"/>
        <w:ind w:left="0" w:firstLine="284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 xml:space="preserve">Развивать умение составлять </w:t>
      </w:r>
      <w:r w:rsidR="002865E8">
        <w:rPr>
          <w:rFonts w:ascii="Bookman Old Style" w:eastAsia="Times New Roman" w:hAnsi="Bookman Old Style"/>
          <w:sz w:val="28"/>
          <w:szCs w:val="28"/>
        </w:rPr>
        <w:t xml:space="preserve">дом </w:t>
      </w:r>
      <w:r>
        <w:rPr>
          <w:rFonts w:ascii="Bookman Old Style" w:eastAsia="Times New Roman" w:hAnsi="Bookman Old Style"/>
          <w:sz w:val="28"/>
          <w:szCs w:val="28"/>
        </w:rPr>
        <w:t>из плоскостных фигур геометрической формы</w:t>
      </w:r>
      <w:r w:rsidR="002865E8">
        <w:rPr>
          <w:rFonts w:ascii="Bookman Old Style" w:eastAsia="Times New Roman" w:hAnsi="Bookman Old Style"/>
          <w:sz w:val="28"/>
          <w:szCs w:val="28"/>
        </w:rPr>
        <w:t xml:space="preserve"> (квадрат, треугольник)</w:t>
      </w:r>
      <w:r>
        <w:rPr>
          <w:rFonts w:ascii="Bookman Old Style" w:eastAsia="Times New Roman" w:hAnsi="Bookman Old Style"/>
          <w:sz w:val="28"/>
          <w:szCs w:val="28"/>
        </w:rPr>
        <w:t xml:space="preserve">  по схеме</w:t>
      </w:r>
      <w:r w:rsidR="00FE05AE">
        <w:rPr>
          <w:rFonts w:ascii="Bookman Old Style" w:eastAsia="Times New Roman" w:hAnsi="Bookman Old Style"/>
          <w:sz w:val="28"/>
          <w:szCs w:val="28"/>
        </w:rPr>
        <w:t xml:space="preserve"> из 5 частей</w:t>
      </w:r>
      <w:r>
        <w:rPr>
          <w:rFonts w:ascii="Bookman Old Style" w:eastAsia="Times New Roman" w:hAnsi="Bookman Old Style"/>
          <w:sz w:val="28"/>
          <w:szCs w:val="28"/>
        </w:rPr>
        <w:t>.</w:t>
      </w:r>
      <w:r w:rsidR="00691B25" w:rsidRPr="00691B25">
        <w:rPr>
          <w:rFonts w:ascii="Bookman Old Style" w:eastAsia="Times New Roman" w:hAnsi="Bookman Old Style"/>
          <w:sz w:val="28"/>
          <w:szCs w:val="28"/>
        </w:rPr>
        <w:t xml:space="preserve"> </w:t>
      </w:r>
      <w:r w:rsidR="00691B25" w:rsidRPr="00976451">
        <w:rPr>
          <w:rFonts w:ascii="Bookman Old Style" w:eastAsia="Times New Roman" w:hAnsi="Bookman Old Style"/>
          <w:sz w:val="28"/>
          <w:szCs w:val="28"/>
        </w:rPr>
        <w:t xml:space="preserve">Развивать эмоциональную отзывчивость, </w:t>
      </w:r>
      <w:r w:rsidR="00E3695F">
        <w:rPr>
          <w:rFonts w:ascii="Bookman Old Style" w:eastAsia="Times New Roman" w:hAnsi="Bookman Old Style"/>
          <w:sz w:val="28"/>
          <w:szCs w:val="28"/>
        </w:rPr>
        <w:t xml:space="preserve">прививать </w:t>
      </w:r>
      <w:r w:rsidR="00691B25" w:rsidRPr="00976451">
        <w:rPr>
          <w:rFonts w:ascii="Bookman Old Style" w:eastAsia="Times New Roman" w:hAnsi="Bookman Old Style"/>
          <w:sz w:val="28"/>
          <w:szCs w:val="28"/>
        </w:rPr>
        <w:t>любовь к родителям</w:t>
      </w:r>
      <w:r w:rsidR="00691B25">
        <w:rPr>
          <w:rFonts w:ascii="Bookman Old Style" w:eastAsia="Times New Roman" w:hAnsi="Bookman Old Style"/>
          <w:sz w:val="28"/>
          <w:szCs w:val="28"/>
        </w:rPr>
        <w:t>.</w:t>
      </w:r>
    </w:p>
    <w:p w:rsidR="0022780C" w:rsidRPr="00976451" w:rsidRDefault="008B1335" w:rsidP="00976451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76451">
        <w:rPr>
          <w:rFonts w:ascii="Bookman Old Style" w:eastAsia="Times New Roman" w:hAnsi="Bookman Old Style" w:cs="Times New Roman"/>
          <w:i/>
          <w:sz w:val="28"/>
          <w:szCs w:val="28"/>
        </w:rPr>
        <w:t>Воспитательная:</w:t>
      </w:r>
    </w:p>
    <w:p w:rsidR="008B1335" w:rsidRDefault="008B1335" w:rsidP="00976451">
      <w:pPr>
        <w:spacing w:after="0" w:line="240" w:lineRule="auto"/>
        <w:ind w:firstLine="284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Воспитывать любовь и уважение к своей семье, </w:t>
      </w:r>
      <w:r w:rsidR="007C2769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желание доставить радость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родным и близким. </w:t>
      </w:r>
    </w:p>
    <w:p w:rsidR="00395BE1" w:rsidRPr="003F4B16" w:rsidRDefault="00395BE1" w:rsidP="00976451">
      <w:pPr>
        <w:spacing w:after="0" w:line="240" w:lineRule="auto"/>
        <w:ind w:firstLine="284"/>
        <w:rPr>
          <w:rFonts w:ascii="Bookman Old Style" w:eastAsia="Times New Roman" w:hAnsi="Bookman Old Style" w:cs="Times New Roman"/>
          <w:sz w:val="28"/>
          <w:szCs w:val="28"/>
        </w:rPr>
      </w:pPr>
    </w:p>
    <w:p w:rsidR="00496EF2" w:rsidRPr="003F4B16" w:rsidRDefault="00496EF2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22780C" w:rsidRPr="003F4B16" w:rsidRDefault="0022780C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b/>
          <w:sz w:val="28"/>
          <w:szCs w:val="28"/>
        </w:rPr>
        <w:t>Материалы: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>П</w:t>
      </w:r>
      <w:r w:rsidR="00727436" w:rsidRPr="003F4B16">
        <w:rPr>
          <w:rFonts w:ascii="Bookman Old Style" w:eastAsia="Times New Roman" w:hAnsi="Bookman Old Style" w:cs="Times New Roman"/>
          <w:sz w:val="28"/>
          <w:szCs w:val="28"/>
        </w:rPr>
        <w:t>ерчатка с изображением на каждом пальце членов семьи)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>, картинка девочки Маши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 xml:space="preserve"> картинки</w:t>
      </w:r>
      <w:r w:rsidR="00401D82">
        <w:rPr>
          <w:rFonts w:ascii="Bookman Old Style" w:eastAsia="Times New Roman" w:hAnsi="Bookman Old Style" w:cs="Times New Roman"/>
          <w:sz w:val="28"/>
          <w:szCs w:val="28"/>
        </w:rPr>
        <w:t xml:space="preserve"> членов 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 xml:space="preserve"> семьи (мама, папа, бабушка, дедушка)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макет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 xml:space="preserve"> дома, силуэт ладошки из фанеры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, шапочки на каждый палец ладошки с изображением лица мамы, папы, бабушки, дедушки, ребенка,</w:t>
      </w:r>
      <w:r w:rsidR="000757C7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картинки с изображением животных</w:t>
      </w:r>
      <w:r w:rsidR="00727436">
        <w:rPr>
          <w:rFonts w:ascii="Bookman Old Style" w:eastAsia="Times New Roman" w:hAnsi="Bookman Old Style" w:cs="Times New Roman"/>
          <w:sz w:val="28"/>
          <w:szCs w:val="28"/>
        </w:rPr>
        <w:t xml:space="preserve"> (детенышей и взрослых животных)</w:t>
      </w:r>
      <w:r w:rsidR="000757C7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  <w:r w:rsidR="00496EF2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3005F1">
        <w:rPr>
          <w:rFonts w:ascii="Bookman Old Style" w:eastAsia="Times New Roman" w:hAnsi="Bookman Old Style" w:cs="Times New Roman"/>
          <w:sz w:val="28"/>
          <w:szCs w:val="28"/>
        </w:rPr>
        <w:t>плоскостные геометрические фигуры для постройки домика</w:t>
      </w:r>
      <w:r w:rsidR="00496EF2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для животных</w:t>
      </w:r>
      <w:r w:rsidR="000B3256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, </w:t>
      </w:r>
    </w:p>
    <w:p w:rsidR="00152CBE" w:rsidRDefault="00152CBE" w:rsidP="00152CB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152CB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152CB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4B3047" w:rsidRPr="004B3047" w:rsidRDefault="009321C6" w:rsidP="009C38A0">
      <w:pPr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sz w:val="28"/>
          <w:szCs w:val="28"/>
        </w:rPr>
        <w:t>Предварительная работа:</w:t>
      </w:r>
      <w:r w:rsidR="004B3047" w:rsidRPr="004B3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598">
        <w:rPr>
          <w:rFonts w:ascii="Bookman Old Style" w:eastAsia="Times New Roman" w:hAnsi="Bookman Old Style" w:cs="Times New Roman"/>
          <w:sz w:val="28"/>
          <w:szCs w:val="28"/>
        </w:rPr>
        <w:t>Чтение художественной литературы о семье («Волк и семеро козлят»</w:t>
      </w:r>
      <w:r w:rsidR="005E2598" w:rsidRPr="004B3047">
        <w:rPr>
          <w:rFonts w:ascii="Bookman Old Style" w:eastAsia="Times New Roman" w:hAnsi="Bookman Old Style" w:cs="Times New Roman"/>
          <w:sz w:val="28"/>
          <w:szCs w:val="28"/>
        </w:rPr>
        <w:t>.</w:t>
      </w:r>
      <w:r w:rsidR="005E2598">
        <w:rPr>
          <w:rFonts w:ascii="Bookman Old Style" w:eastAsia="Times New Roman" w:hAnsi="Bookman Old Style" w:cs="Times New Roman"/>
          <w:sz w:val="28"/>
          <w:szCs w:val="28"/>
        </w:rPr>
        <w:t xml:space="preserve"> «Три медведя», «Репка»), </w:t>
      </w:r>
      <w:r w:rsidR="004B3047" w:rsidRPr="004B3047">
        <w:rPr>
          <w:rFonts w:ascii="Bookman Old Style" w:eastAsia="Times New Roman" w:hAnsi="Bookman Old Style" w:cs="Times New Roman"/>
          <w:sz w:val="28"/>
          <w:szCs w:val="28"/>
        </w:rPr>
        <w:t>разучивание пальчиковой игры «Моя семья»,  рассматривание семейных фотографий детей, беседы о семье и семейных традициях, изготовление открыток для мамы и папы</w:t>
      </w:r>
      <w:r w:rsidR="009C38A0">
        <w:rPr>
          <w:rFonts w:ascii="Bookman Old Style" w:eastAsia="Times New Roman" w:hAnsi="Bookman Old Style" w:cs="Times New Roman"/>
          <w:sz w:val="28"/>
          <w:szCs w:val="28"/>
        </w:rPr>
        <w:t xml:space="preserve"> к празднику</w:t>
      </w:r>
      <w:r w:rsidR="005E2598">
        <w:rPr>
          <w:rFonts w:ascii="Bookman Old Style" w:eastAsia="Times New Roman" w:hAnsi="Bookman Old Style" w:cs="Times New Roman"/>
          <w:sz w:val="28"/>
          <w:szCs w:val="28"/>
        </w:rPr>
        <w:t>.</w:t>
      </w:r>
      <w:r w:rsidR="00446A90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:rsidR="00152CBE" w:rsidRDefault="00152CBE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395BE1" w:rsidRDefault="00395BE1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  <w:bookmarkStart w:id="0" w:name="_GoBack"/>
      <w:bookmarkEnd w:id="0"/>
    </w:p>
    <w:p w:rsidR="0022780C" w:rsidRPr="003F4B16" w:rsidRDefault="0022780C" w:rsidP="0022780C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b/>
          <w:sz w:val="28"/>
          <w:szCs w:val="28"/>
        </w:rPr>
        <w:t>Ход:</w:t>
      </w:r>
    </w:p>
    <w:p w:rsidR="00A13943" w:rsidRDefault="00F0453B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Дети заходят в зал, встают полукруго</w:t>
      </w:r>
      <w:r w:rsidR="00496EF2" w:rsidRPr="003F4B16">
        <w:rPr>
          <w:rFonts w:ascii="Bookman Old Style" w:eastAsia="Times New Roman" w:hAnsi="Bookman Old Style" w:cs="Times New Roman"/>
          <w:sz w:val="28"/>
          <w:szCs w:val="28"/>
        </w:rPr>
        <w:t>м, вместе с воспитателем здороваются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:</w:t>
      </w:r>
    </w:p>
    <w:p w:rsidR="004139C3" w:rsidRDefault="004139C3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Здравствуйте наши ладошки.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протягиваем руки вперед, затем 2 раза хлопаем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Здравствуйте, резвые ножки.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показываем руками ноги, затем 2 раза топаем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Эй, язычки просыпайтесь.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2 раза цокаем язычком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Глазки скорей открывайтесь.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зажмуриваемся и открываем глаза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Громко мы крикнем на весь белый свет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очень громко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Солнце, привет!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руки вверх</w:t>
            </w:r>
          </w:p>
        </w:tc>
      </w:tr>
      <w:tr w:rsidR="00190536" w:rsidRPr="003F4B16" w:rsidTr="00190536">
        <w:tc>
          <w:tcPr>
            <w:tcW w:w="4219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i/>
                <w:sz w:val="24"/>
                <w:szCs w:val="24"/>
              </w:rPr>
              <w:t>Гости, привет!</w:t>
            </w:r>
          </w:p>
        </w:tc>
        <w:tc>
          <w:tcPr>
            <w:tcW w:w="5352" w:type="dxa"/>
          </w:tcPr>
          <w:p w:rsidR="00190536" w:rsidRPr="003F4B16" w:rsidRDefault="00190536" w:rsidP="000B325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hAnsi="Bookman Old Style" w:cs="Times New Roman"/>
                <w:sz w:val="24"/>
                <w:szCs w:val="24"/>
              </w:rPr>
              <w:t>машут ручками в сторону гостей.</w:t>
            </w:r>
          </w:p>
        </w:tc>
      </w:tr>
    </w:tbl>
    <w:p w:rsidR="00190536" w:rsidRPr="003F4B16" w:rsidRDefault="00190536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«Что за башенка стоит? А в окошке свет горит!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К этой башне подойдём; А зовётся башня – дом».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- Мы постучим, тук - тук, никого? </w:t>
      </w:r>
    </w:p>
    <w:p w:rsidR="0022780C" w:rsidRPr="003F4B16" w:rsidRDefault="009D17D1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-Постучим по</w:t>
      </w:r>
      <w:r w:rsidR="0022780C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громче, ведь звонка нет, тук-тук.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(Кто-то выглядывает в окно) </w:t>
      </w:r>
    </w:p>
    <w:p w:rsidR="0022780C" w:rsidRPr="003F4B16" w:rsidRDefault="000B3256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-Здравствуй девочка</w:t>
      </w:r>
      <w:r w:rsidR="0022780C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, как тебя зовут?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-Здравствуйте, я Маша.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-Маша с кем ты живешь в этом домике?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-Одна. </w:t>
      </w:r>
    </w:p>
    <w:p w:rsidR="0022780C" w:rsidRPr="00303D9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-Одна? Ребята, как вы думаете, может ли ж</w:t>
      </w:r>
      <w:r w:rsidR="00190536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ить ребенок один в доме? </w:t>
      </w:r>
      <w:r w:rsidR="009D17D1" w:rsidRPr="00303D96">
        <w:rPr>
          <w:rFonts w:ascii="Bookman Old Style" w:eastAsia="Times New Roman" w:hAnsi="Bookman Old Style" w:cs="Times New Roman"/>
          <w:sz w:val="28"/>
          <w:szCs w:val="28"/>
        </w:rPr>
        <w:t>Расскажите, а с кем вы живёте?</w:t>
      </w:r>
    </w:p>
    <w:p w:rsidR="0022780C" w:rsidRPr="003F4B16" w:rsidRDefault="000B3256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Не грусти Машенька, давай поиграем с нами в игру. (Воспитатель одевает перчатку)</w:t>
      </w:r>
    </w:p>
    <w:p w:rsidR="00C55CB3" w:rsidRDefault="00C55CB3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b/>
          <w:sz w:val="28"/>
          <w:szCs w:val="28"/>
        </w:rPr>
        <w:t>Пальчиковая игра «Семья»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Сожмите левую руку в кулак, а правой, будете постепенно разгибать на левой руке каждый палец.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Движение сопровождается текстом:</w:t>
      </w:r>
    </w:p>
    <w:p w:rsidR="0022780C" w:rsidRPr="009D17D1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D17D1">
        <w:rPr>
          <w:rFonts w:ascii="Bookman Old Style" w:eastAsia="Times New Roman" w:hAnsi="Bookman Old Style" w:cs="Times New Roman"/>
          <w:i/>
          <w:sz w:val="28"/>
          <w:szCs w:val="28"/>
        </w:rPr>
        <w:t xml:space="preserve">Этот пальчик – дедушка, этот пальчик – бабушка, </w:t>
      </w:r>
    </w:p>
    <w:p w:rsidR="0022780C" w:rsidRPr="009D17D1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D17D1">
        <w:rPr>
          <w:rFonts w:ascii="Bookman Old Style" w:eastAsia="Times New Roman" w:hAnsi="Bookman Old Style" w:cs="Times New Roman"/>
          <w:i/>
          <w:sz w:val="28"/>
          <w:szCs w:val="28"/>
        </w:rPr>
        <w:t xml:space="preserve">Этот пальчик – папочка, этот – пальчик мамочка, </w:t>
      </w:r>
    </w:p>
    <w:p w:rsidR="0022780C" w:rsidRPr="009D17D1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9D17D1">
        <w:rPr>
          <w:rFonts w:ascii="Bookman Old Style" w:eastAsia="Times New Roman" w:hAnsi="Bookman Old Style" w:cs="Times New Roman"/>
          <w:i/>
          <w:sz w:val="28"/>
          <w:szCs w:val="28"/>
        </w:rPr>
        <w:t xml:space="preserve">Этот пальчик – я, - вот и вся моя семья! 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Воспитатель. Как вы думаете, о ч</w:t>
      </w:r>
      <w:r w:rsidR="00A77545" w:rsidRPr="003F4B16">
        <w:rPr>
          <w:rFonts w:ascii="Bookman Old Style" w:eastAsia="Times New Roman" w:hAnsi="Bookman Old Style" w:cs="Times New Roman"/>
          <w:sz w:val="28"/>
          <w:szCs w:val="28"/>
        </w:rPr>
        <w:t>ем эта игра?</w:t>
      </w:r>
    </w:p>
    <w:p w:rsidR="001B3E3D" w:rsidRPr="003F4B16" w:rsidRDefault="00A77545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Девочка М</w:t>
      </w:r>
      <w:r w:rsidR="001B3E3D" w:rsidRPr="003F4B16">
        <w:rPr>
          <w:rFonts w:ascii="Bookman Old Style" w:eastAsia="Times New Roman" w:hAnsi="Bookman Old Style" w:cs="Times New Roman"/>
          <w:sz w:val="28"/>
          <w:szCs w:val="28"/>
        </w:rPr>
        <w:t>аша всё рав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но грус</w:t>
      </w:r>
      <w:r w:rsidR="009D17D1">
        <w:rPr>
          <w:rFonts w:ascii="Bookman Old Style" w:eastAsia="Times New Roman" w:hAnsi="Bookman Old Style" w:cs="Times New Roman"/>
          <w:sz w:val="28"/>
          <w:szCs w:val="28"/>
        </w:rPr>
        <w:t>т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ная. Кажется ей </w:t>
      </w:r>
      <w:r w:rsidR="001B3E3D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не понятно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,</w:t>
      </w:r>
      <w:r w:rsidR="001B3E3D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что такое семья. Дети, давайте,  Маше еще раз расскажем и покажем что же такое семья!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Показывает детям силуэт кисти руки. Давайте найдем самый маленький палец – мизинец. Кто в вашей семье самый маленький? Как вас называют дома? Давайте поищем на разносе силуэт ребенка и наденем его на мизинец.</w:t>
      </w:r>
    </w:p>
    <w:p w:rsidR="00C55CB3" w:rsidRDefault="00C55CB3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Ласково и нежно деток обнимает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Лучшими словами в мире называет.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Самая красивая, самая родная, это же конечно (мама) дорогая.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lastRenderedPageBreak/>
        <w:t>Это мама конечно! Рас</w:t>
      </w:r>
      <w:r w:rsidR="001B3E3D" w:rsidRPr="003F4B16">
        <w:rPr>
          <w:rFonts w:ascii="Bookman Old Style" w:eastAsia="Times New Roman" w:hAnsi="Bookman Old Style" w:cs="Times New Roman"/>
          <w:sz w:val="28"/>
          <w:szCs w:val="28"/>
        </w:rPr>
        <w:t>с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кажите а у вас мама</w:t>
      </w:r>
      <w:r w:rsidR="00A77545" w:rsidRPr="003F4B16"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какая</w:t>
      </w:r>
      <w:r w:rsidR="00837682">
        <w:rPr>
          <w:rFonts w:ascii="Bookman Old Style" w:eastAsia="Times New Roman" w:hAnsi="Bookman Old Style" w:cs="Times New Roman"/>
          <w:sz w:val="28"/>
          <w:szCs w:val="28"/>
        </w:rPr>
        <w:t xml:space="preserve"> по характеру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?</w:t>
      </w:r>
      <w:r w:rsidR="00303D96">
        <w:rPr>
          <w:rFonts w:ascii="Bookman Old Style" w:eastAsia="Times New Roman" w:hAnsi="Bookman Old Style" w:cs="Times New Roman"/>
          <w:sz w:val="28"/>
          <w:szCs w:val="28"/>
        </w:rPr>
        <w:t xml:space="preserve"> Похвалите её (добрая, ласковая и т.д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.</w:t>
      </w:r>
      <w:r w:rsidR="00303D96">
        <w:rPr>
          <w:rFonts w:ascii="Bookman Old Style" w:eastAsia="Times New Roman" w:hAnsi="Bookman Old Style" w:cs="Times New Roman"/>
          <w:sz w:val="28"/>
          <w:szCs w:val="28"/>
        </w:rPr>
        <w:t xml:space="preserve">)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Давайте найдем картинку мамы и оденем её на безымянный пальчик. Вот так.</w:t>
      </w:r>
    </w:p>
    <w:p w:rsidR="00837682" w:rsidRDefault="00837682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Кто в семье высокий, смелый, самый сильный и умелый?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(папа)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Совершенно верно это папа! . А папа у нас какой</w:t>
      </w:r>
      <w:r w:rsidR="00837682">
        <w:rPr>
          <w:rFonts w:ascii="Bookman Old Style" w:eastAsia="Times New Roman" w:hAnsi="Bookman Old Style" w:cs="Times New Roman"/>
          <w:sz w:val="28"/>
          <w:szCs w:val="28"/>
        </w:rPr>
        <w:t xml:space="preserve"> по характеру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? </w:t>
      </w:r>
      <w:r w:rsidR="00303D96">
        <w:rPr>
          <w:rFonts w:ascii="Bookman Old Style" w:eastAsia="Times New Roman" w:hAnsi="Bookman Old Style" w:cs="Times New Roman"/>
          <w:sz w:val="28"/>
          <w:szCs w:val="28"/>
        </w:rPr>
        <w:t xml:space="preserve">Давайте папу тоже похвалим! Найдите  на подносе «папу» и оденьте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на средний палец.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Волосы седые, добрые глаза, всех внучаток любит (бабушка) моя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Правильно бабушка! Что же умеет делать бабушка? Что вы любите делать вместе с бабушкой? </w:t>
      </w:r>
      <w:r w:rsidRPr="00303D96">
        <w:rPr>
          <w:rFonts w:ascii="Bookman Old Style" w:eastAsia="Times New Roman" w:hAnsi="Bookman Old Style" w:cs="Times New Roman"/>
          <w:sz w:val="28"/>
          <w:szCs w:val="28"/>
        </w:rPr>
        <w:t>Давайте похвалим свою бабушку: «Моя бабушка самая (милая, умная, красивая, добрая, хорошая, умелая) 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(одеваем силуэт бабушки на указательный палец)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i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Добрый, бородатый, это папин папа. С внуками</w:t>
      </w:r>
      <w:r w:rsidR="00A77545" w:rsidRPr="003F4B16">
        <w:rPr>
          <w:rFonts w:ascii="Bookman Old Style" w:eastAsia="Times New Roman" w:hAnsi="Bookman Old Style" w:cs="Times New Roman"/>
          <w:i/>
          <w:sz w:val="28"/>
          <w:szCs w:val="28"/>
        </w:rPr>
        <w:t xml:space="preserve"> играет, кто же его з</w:t>
      </w: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н</w:t>
      </w:r>
      <w:r w:rsidR="00A77545" w:rsidRPr="003F4B16">
        <w:rPr>
          <w:rFonts w:ascii="Bookman Old Style" w:eastAsia="Times New Roman" w:hAnsi="Bookman Old Style" w:cs="Times New Roman"/>
          <w:i/>
          <w:sz w:val="28"/>
          <w:szCs w:val="28"/>
        </w:rPr>
        <w:t>а</w:t>
      </w:r>
      <w:r w:rsidRPr="003F4B16">
        <w:rPr>
          <w:rFonts w:ascii="Bookman Old Style" w:eastAsia="Times New Roman" w:hAnsi="Bookman Old Style" w:cs="Times New Roman"/>
          <w:i/>
          <w:sz w:val="28"/>
          <w:szCs w:val="28"/>
        </w:rPr>
        <w:t>ет?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Это дедушка! Что вы можете сказать о своем дедушке? Какой он</w:t>
      </w:r>
      <w:r w:rsidR="003D2CD6">
        <w:rPr>
          <w:rFonts w:ascii="Bookman Old Style" w:eastAsia="Times New Roman" w:hAnsi="Bookman Old Style" w:cs="Times New Roman"/>
          <w:sz w:val="28"/>
          <w:szCs w:val="28"/>
        </w:rPr>
        <w:t xml:space="preserve"> по характеру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? (Добрый, сильный, умелый, сильный, храбрый) .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(одеваем </w:t>
      </w:r>
      <w:r w:rsidR="003D2CD6">
        <w:rPr>
          <w:rFonts w:ascii="Bookman Old Style" w:eastAsia="Times New Roman" w:hAnsi="Bookman Old Style" w:cs="Times New Roman"/>
          <w:sz w:val="28"/>
          <w:szCs w:val="28"/>
        </w:rPr>
        <w:t xml:space="preserve">картинку с дедушкой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на большой палец)</w:t>
      </w:r>
    </w:p>
    <w:p w:rsidR="001B3E3D" w:rsidRPr="003F4B16" w:rsidRDefault="001B3E3D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Ну посмотрите, ребята, что у нас получилось?</w:t>
      </w:r>
    </w:p>
    <w:p w:rsidR="0022780C" w:rsidRPr="003F4B16" w:rsidRDefault="0022780C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Получилась большая дружная семейка! </w:t>
      </w:r>
    </w:p>
    <w:p w:rsidR="001B3E3D" w:rsidRPr="003F4B16" w:rsidRDefault="001B3E3D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Правильно! Конечно это СЕМЬЯ! </w:t>
      </w:r>
    </w:p>
    <w:p w:rsidR="001B3E3D" w:rsidRPr="003F4B16" w:rsidRDefault="001B3E3D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>Маша всё равно грустная! Хочет</w:t>
      </w:r>
      <w:r w:rsidR="00A77545" w:rsidRPr="003F4B16">
        <w:rPr>
          <w:rFonts w:ascii="Bookman Old Style" w:eastAsia="Times New Roman" w:hAnsi="Bookman Old Style" w:cs="Times New Roman"/>
          <w:sz w:val="28"/>
          <w:szCs w:val="28"/>
        </w:rPr>
        <w:t>,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чтобы у неё тоже была семья. </w:t>
      </w:r>
    </w:p>
    <w:p w:rsidR="001B3E3D" w:rsidRPr="003F4B16" w:rsidRDefault="001B3E3D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Как же мы можем ей помочь? </w:t>
      </w:r>
    </w:p>
    <w:p w:rsidR="001B3E3D" w:rsidRPr="003F4B16" w:rsidRDefault="000A3E12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Оказывается не только Маша грустит без своей семьи, а вместе с ней грустят и эти малыши! </w:t>
      </w:r>
      <w:r w:rsidR="00303D96" w:rsidRPr="00303D96">
        <w:rPr>
          <w:rFonts w:ascii="Bookman Old Style" w:eastAsia="Times New Roman" w:hAnsi="Bookman Old Style" w:cs="Times New Roman"/>
          <w:sz w:val="28"/>
          <w:szCs w:val="28"/>
        </w:rPr>
        <w:t>Котенок, щенок, поросенок, цыпленок, жеребенок, козленок, теленок, утенок и т.д.</w:t>
      </w:r>
      <w:r w:rsidR="0030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>Они тоже ищут своих мам и пап. Поможете им ребята?</w:t>
      </w:r>
      <w:r w:rsidR="00303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 w:rsidR="00303D96">
        <w:rPr>
          <w:rFonts w:ascii="Bookman Old Style" w:eastAsia="Times New Roman" w:hAnsi="Bookman Old Style" w:cs="Times New Roman"/>
          <w:sz w:val="28"/>
          <w:szCs w:val="28"/>
        </w:rPr>
        <w:t>Кто хочет помочь подойдите к столу, возьмите карточку  и мы отправимся с вами искать родителей этих малышей.</w:t>
      </w:r>
    </w:p>
    <w:p w:rsidR="000A3E12" w:rsidRPr="003F4B16" w:rsidRDefault="000A3E12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Дети ищут животных, приносят </w:t>
      </w:r>
      <w:r w:rsidR="003D2CD6">
        <w:rPr>
          <w:rFonts w:ascii="Bookman Old Style" w:eastAsia="Times New Roman" w:hAnsi="Bookman Old Style" w:cs="Times New Roman"/>
          <w:sz w:val="28"/>
          <w:szCs w:val="28"/>
        </w:rPr>
        <w:t>на стол и выкладывают семейками ( у свиней – поросенок, у кошек – котенок, у собак – щенок, у коров – теленок и т.д.)</w:t>
      </w:r>
    </w:p>
    <w:p w:rsidR="003D2CD6" w:rsidRDefault="000A3E12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Как много дружных  семей у нас нашлось! И даже у Маши семья появилась! Маша со своей семьей будет жить в доме. А где же будут жить наши животные?  </w:t>
      </w:r>
      <w:r w:rsidR="003D2CD6">
        <w:rPr>
          <w:rFonts w:ascii="Bookman Old Style" w:eastAsia="Times New Roman" w:hAnsi="Bookman Old Style" w:cs="Times New Roman"/>
          <w:sz w:val="28"/>
          <w:szCs w:val="28"/>
        </w:rPr>
        <w:t>Из чего можно построить дом?</w:t>
      </w:r>
    </w:p>
    <w:p w:rsidR="0022780C" w:rsidRDefault="003D2CD6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lastRenderedPageBreak/>
        <w:t>С</w:t>
      </w:r>
      <w:r w:rsidR="0022780C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тановитесь в круг, и </w:t>
      </w:r>
      <w:r w:rsidR="00766542">
        <w:rPr>
          <w:rFonts w:ascii="Bookman Old Style" w:eastAsia="Times New Roman" w:hAnsi="Bookman Old Style" w:cs="Times New Roman"/>
          <w:sz w:val="28"/>
          <w:szCs w:val="28"/>
        </w:rPr>
        <w:t xml:space="preserve">мы </w:t>
      </w:r>
      <w:r w:rsidR="0022780C" w:rsidRPr="003F4B16">
        <w:rPr>
          <w:rFonts w:ascii="Bookman Old Style" w:eastAsia="Times New Roman" w:hAnsi="Bookman Old Style" w:cs="Times New Roman"/>
          <w:sz w:val="28"/>
          <w:szCs w:val="28"/>
        </w:rPr>
        <w:t xml:space="preserve">покажем, какой дом мы построим для дружной семейки. </w:t>
      </w:r>
    </w:p>
    <w:p w:rsidR="007A0FFF" w:rsidRPr="003F4B16" w:rsidRDefault="007A0FFF" w:rsidP="000B3256">
      <w:pPr>
        <w:spacing w:after="0" w:line="240" w:lineRule="auto"/>
        <w:ind w:firstLine="851"/>
        <w:rPr>
          <w:rFonts w:ascii="Bookman Old Style" w:eastAsia="Times New Roman" w:hAnsi="Bookman Old Style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77545" w:rsidRPr="003F4B16" w:rsidTr="00A77545">
        <w:tc>
          <w:tcPr>
            <w:tcW w:w="4503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Вот какой красивый дом раз, два, три, четыре, пять</w:t>
            </w:r>
          </w:p>
        </w:tc>
        <w:tc>
          <w:tcPr>
            <w:tcW w:w="5068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руки на поясе, повороты в право, в лево</w:t>
            </w:r>
          </w:p>
        </w:tc>
      </w:tr>
      <w:tr w:rsidR="00A77545" w:rsidRPr="003F4B16" w:rsidTr="00A77545">
        <w:tc>
          <w:tcPr>
            <w:tcW w:w="4503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Будем строить и играть</w:t>
            </w:r>
          </w:p>
        </w:tc>
        <w:tc>
          <w:tcPr>
            <w:tcW w:w="5068" w:type="dxa"/>
          </w:tcPr>
          <w:p w:rsidR="00A77545" w:rsidRPr="003F4B16" w:rsidRDefault="00A77545" w:rsidP="00A77545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sz w:val="24"/>
                <w:szCs w:val="24"/>
              </w:rPr>
              <w:t>ритмичные приседания</w:t>
            </w:r>
          </w:p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77545" w:rsidRPr="003F4B16" w:rsidTr="00A77545">
        <w:tc>
          <w:tcPr>
            <w:tcW w:w="4503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Дом большой, высокий строим</w:t>
            </w:r>
          </w:p>
        </w:tc>
        <w:tc>
          <w:tcPr>
            <w:tcW w:w="5068" w:type="dxa"/>
          </w:tcPr>
          <w:p w:rsidR="00A77545" w:rsidRPr="003F4B16" w:rsidRDefault="00A77545" w:rsidP="00A77545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sz w:val="24"/>
                <w:szCs w:val="24"/>
              </w:rPr>
              <w:t>на носочках, руки вверх, тянутся</w:t>
            </w:r>
          </w:p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77545" w:rsidRPr="003F4B16" w:rsidTr="00A77545">
        <w:tc>
          <w:tcPr>
            <w:tcW w:w="4503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Окна ставим, крышу кроем</w:t>
            </w:r>
          </w:p>
        </w:tc>
        <w:tc>
          <w:tcPr>
            <w:tcW w:w="5068" w:type="dxa"/>
          </w:tcPr>
          <w:p w:rsidR="00A77545" w:rsidRPr="003F4B16" w:rsidRDefault="00A77545" w:rsidP="00A77545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sz w:val="24"/>
                <w:szCs w:val="24"/>
              </w:rPr>
              <w:t>прыжки</w:t>
            </w:r>
          </w:p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A77545" w:rsidRPr="003F4B16" w:rsidTr="00A77545">
        <w:tc>
          <w:tcPr>
            <w:tcW w:w="4503" w:type="dxa"/>
          </w:tcPr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Вот какой красивый дом будет жить семейка в нём. </w:t>
            </w:r>
          </w:p>
        </w:tc>
        <w:tc>
          <w:tcPr>
            <w:tcW w:w="5068" w:type="dxa"/>
          </w:tcPr>
          <w:p w:rsidR="00A77545" w:rsidRPr="003F4B16" w:rsidRDefault="00A77545" w:rsidP="00A77545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3F4B1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показывают, руки в перёд</w:t>
            </w:r>
          </w:p>
          <w:p w:rsidR="00A77545" w:rsidRPr="003F4B16" w:rsidRDefault="00A77545" w:rsidP="000B325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766542" w:rsidRDefault="00766542" w:rsidP="0076654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66542" w:rsidRDefault="00766542" w:rsidP="00E178AE">
      <w:pPr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44A07">
        <w:rPr>
          <w:rFonts w:ascii="Bookman Old Style" w:eastAsia="Times New Roman" w:hAnsi="Bookman Old Style" w:cs="Times New Roman"/>
          <w:sz w:val="28"/>
          <w:szCs w:val="28"/>
        </w:rPr>
        <w:t>Дети выкладывают из геометрических плоскостных  фигур дом.</w:t>
      </w:r>
    </w:p>
    <w:p w:rsidR="003D2CD6" w:rsidRPr="00C44A07" w:rsidRDefault="003D2CD6" w:rsidP="00E178AE">
      <w:pPr>
        <w:spacing w:after="0" w:line="240" w:lineRule="auto"/>
        <w:ind w:firstLine="851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 xml:space="preserve">Ребята, для кого вы строите дом? </w:t>
      </w:r>
    </w:p>
    <w:p w:rsidR="00766542" w:rsidRDefault="00766542" w:rsidP="00FD7F25">
      <w:pPr>
        <w:spacing w:after="0" w:line="240" w:lineRule="auto"/>
        <w:ind w:firstLine="851"/>
        <w:jc w:val="both"/>
        <w:rPr>
          <w:rFonts w:ascii="Bookman Old Style" w:hAnsi="Bookman Old Style" w:cs="Times New Roman"/>
          <w:sz w:val="28"/>
          <w:szCs w:val="28"/>
        </w:rPr>
      </w:pPr>
      <w:r w:rsidRPr="00C44A07">
        <w:rPr>
          <w:rFonts w:ascii="Bookman Old Style" w:hAnsi="Bookman Old Style" w:cs="Times New Roman"/>
          <w:sz w:val="28"/>
          <w:szCs w:val="28"/>
        </w:rPr>
        <w:t>Вот какие молодцы! Какие замечательные домики у вас получились! А пока вы строили,  Маша для вас приготовила подарки – ласковое и доброе солнышко! Такое же как мама! При солнышке светло, а при матушке тепло!!! Она благодарит</w:t>
      </w:r>
      <w:r w:rsidR="00D2676A">
        <w:rPr>
          <w:rFonts w:ascii="Bookman Old Style" w:hAnsi="Bookman Old Style" w:cs="Times New Roman"/>
          <w:sz w:val="28"/>
          <w:szCs w:val="28"/>
        </w:rPr>
        <w:t>,</w:t>
      </w:r>
      <w:r w:rsidRPr="00C44A07">
        <w:rPr>
          <w:rFonts w:ascii="Bookman Old Style" w:hAnsi="Bookman Old Style" w:cs="Times New Roman"/>
          <w:sz w:val="28"/>
          <w:szCs w:val="28"/>
        </w:rPr>
        <w:t xml:space="preserve"> что вы помогли ей и нашли для неё семью. Теперь ей весело и радостно. </w:t>
      </w:r>
      <w:r w:rsidR="003D2CD6">
        <w:rPr>
          <w:rFonts w:ascii="Bookman Old Style" w:hAnsi="Bookman Old Style" w:cs="Times New Roman"/>
          <w:sz w:val="28"/>
          <w:szCs w:val="28"/>
        </w:rPr>
        <w:t>(конкретизация каждого ребенка за что Маша дарит солнышко: за правильные ответы, за быстрое выполнение задания и т.тд.)</w:t>
      </w:r>
      <w:r w:rsidRPr="00C44A07">
        <w:rPr>
          <w:rFonts w:ascii="Bookman Old Style" w:hAnsi="Bookman Old Style" w:cs="Times New Roman"/>
          <w:sz w:val="28"/>
          <w:szCs w:val="28"/>
        </w:rPr>
        <w:t xml:space="preserve"> Спасибо Ребята!</w:t>
      </w:r>
    </w:p>
    <w:sectPr w:rsidR="00766542" w:rsidSect="00C8300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41BC"/>
    <w:multiLevelType w:val="hybridMultilevel"/>
    <w:tmpl w:val="AC20B25C"/>
    <w:lvl w:ilvl="0" w:tplc="90B4F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C"/>
    <w:rsid w:val="000757C7"/>
    <w:rsid w:val="000A3E12"/>
    <w:rsid w:val="000B3256"/>
    <w:rsid w:val="000E1DAF"/>
    <w:rsid w:val="00152CBE"/>
    <w:rsid w:val="00190536"/>
    <w:rsid w:val="001B3E3D"/>
    <w:rsid w:val="0022780C"/>
    <w:rsid w:val="00253638"/>
    <w:rsid w:val="002865E8"/>
    <w:rsid w:val="002C2532"/>
    <w:rsid w:val="003005F1"/>
    <w:rsid w:val="00303D96"/>
    <w:rsid w:val="00321DC7"/>
    <w:rsid w:val="00347709"/>
    <w:rsid w:val="00395BE1"/>
    <w:rsid w:val="003D2BB1"/>
    <w:rsid w:val="003D2CD6"/>
    <w:rsid w:val="003F4B16"/>
    <w:rsid w:val="00401D82"/>
    <w:rsid w:val="004055D6"/>
    <w:rsid w:val="004139C3"/>
    <w:rsid w:val="00446A90"/>
    <w:rsid w:val="00496EF2"/>
    <w:rsid w:val="004B3047"/>
    <w:rsid w:val="005E2598"/>
    <w:rsid w:val="005F6154"/>
    <w:rsid w:val="00636FE6"/>
    <w:rsid w:val="00691B25"/>
    <w:rsid w:val="006A36AB"/>
    <w:rsid w:val="00727436"/>
    <w:rsid w:val="007461BE"/>
    <w:rsid w:val="00766542"/>
    <w:rsid w:val="007A0FFF"/>
    <w:rsid w:val="007C2769"/>
    <w:rsid w:val="00837682"/>
    <w:rsid w:val="00893A3A"/>
    <w:rsid w:val="008945DA"/>
    <w:rsid w:val="008B0401"/>
    <w:rsid w:val="008B1335"/>
    <w:rsid w:val="008D4D28"/>
    <w:rsid w:val="009321C6"/>
    <w:rsid w:val="00976451"/>
    <w:rsid w:val="009C38A0"/>
    <w:rsid w:val="009D17D1"/>
    <w:rsid w:val="009E320D"/>
    <w:rsid w:val="00A13943"/>
    <w:rsid w:val="00A77545"/>
    <w:rsid w:val="00A821F0"/>
    <w:rsid w:val="00B61E4D"/>
    <w:rsid w:val="00B93A89"/>
    <w:rsid w:val="00BD6D48"/>
    <w:rsid w:val="00C44A07"/>
    <w:rsid w:val="00C55CB3"/>
    <w:rsid w:val="00C8300A"/>
    <w:rsid w:val="00CA5EC8"/>
    <w:rsid w:val="00CE72D7"/>
    <w:rsid w:val="00D2676A"/>
    <w:rsid w:val="00DE4331"/>
    <w:rsid w:val="00E178AE"/>
    <w:rsid w:val="00E30C06"/>
    <w:rsid w:val="00E3695F"/>
    <w:rsid w:val="00E429F9"/>
    <w:rsid w:val="00EB3103"/>
    <w:rsid w:val="00F0453B"/>
    <w:rsid w:val="00F15A47"/>
    <w:rsid w:val="00F51B30"/>
    <w:rsid w:val="00F6763F"/>
    <w:rsid w:val="00FA2312"/>
    <w:rsid w:val="00FD7F25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335"/>
    <w:pPr>
      <w:ind w:left="720"/>
      <w:contextualSpacing/>
    </w:pPr>
  </w:style>
  <w:style w:type="table" w:styleId="a5">
    <w:name w:val="Table Grid"/>
    <w:basedOn w:val="a1"/>
    <w:uiPriority w:val="59"/>
    <w:rsid w:val="0019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335"/>
    <w:pPr>
      <w:ind w:left="720"/>
      <w:contextualSpacing/>
    </w:pPr>
  </w:style>
  <w:style w:type="table" w:styleId="a5">
    <w:name w:val="Table Grid"/>
    <w:basedOn w:val="a1"/>
    <w:uiPriority w:val="59"/>
    <w:rsid w:val="00190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Григорий Рябов</cp:lastModifiedBy>
  <cp:revision>2</cp:revision>
  <cp:lastPrinted>2016-03-29T12:47:00Z</cp:lastPrinted>
  <dcterms:created xsi:type="dcterms:W3CDTF">2023-11-13T17:59:00Z</dcterms:created>
  <dcterms:modified xsi:type="dcterms:W3CDTF">2023-11-13T17:59:00Z</dcterms:modified>
</cp:coreProperties>
</file>