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75" w:rsidRDefault="00F03675" w:rsidP="00F0367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</w:t>
      </w:r>
    </w:p>
    <w:p w:rsidR="00F03675" w:rsidRDefault="00F03675" w:rsidP="00F03675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развития ребенка – детский сад № 58»</w:t>
      </w:r>
    </w:p>
    <w:p w:rsidR="00F03675" w:rsidRDefault="00F03675" w:rsidP="00F03675">
      <w:pPr>
        <w:ind w:firstLine="709"/>
        <w:jc w:val="center"/>
        <w:rPr>
          <w:sz w:val="28"/>
          <w:szCs w:val="28"/>
        </w:rPr>
      </w:pPr>
    </w:p>
    <w:p w:rsidR="00F03675" w:rsidRDefault="00F03675" w:rsidP="00F03675">
      <w:pPr>
        <w:ind w:firstLine="709"/>
        <w:jc w:val="center"/>
        <w:rPr>
          <w:sz w:val="28"/>
          <w:szCs w:val="28"/>
        </w:rPr>
      </w:pPr>
    </w:p>
    <w:p w:rsidR="00F03675" w:rsidRDefault="00F03675" w:rsidP="00F03675">
      <w:pPr>
        <w:ind w:firstLine="709"/>
        <w:jc w:val="center"/>
        <w:rPr>
          <w:sz w:val="28"/>
          <w:szCs w:val="28"/>
        </w:rPr>
      </w:pPr>
    </w:p>
    <w:p w:rsidR="00F03675" w:rsidRDefault="00F03675" w:rsidP="00F03675">
      <w:pPr>
        <w:ind w:firstLine="709"/>
        <w:jc w:val="center"/>
        <w:rPr>
          <w:sz w:val="28"/>
          <w:szCs w:val="28"/>
        </w:rPr>
      </w:pPr>
    </w:p>
    <w:tbl>
      <w:tblPr>
        <w:tblW w:w="9605" w:type="dxa"/>
        <w:jc w:val="center"/>
        <w:tblLook w:val="00A0"/>
      </w:tblPr>
      <w:tblGrid>
        <w:gridCol w:w="5370"/>
        <w:gridCol w:w="4235"/>
      </w:tblGrid>
      <w:tr w:rsidR="00F03675" w:rsidTr="00F03675">
        <w:trPr>
          <w:jc w:val="center"/>
        </w:trPr>
        <w:tc>
          <w:tcPr>
            <w:tcW w:w="5370" w:type="dxa"/>
            <w:hideMark/>
          </w:tcPr>
          <w:p w:rsidR="00F03675" w:rsidRDefault="00F03675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«Принято»</w:t>
            </w:r>
          </w:p>
          <w:p w:rsidR="00F03675" w:rsidRDefault="00F036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 Учреждения</w:t>
            </w:r>
          </w:p>
          <w:p w:rsidR="00F03675" w:rsidRDefault="00F036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«ЦРР – детский сад № 58»</w:t>
            </w:r>
          </w:p>
          <w:p w:rsidR="00F03675" w:rsidRDefault="00F03675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__</w:t>
            </w:r>
          </w:p>
          <w:p w:rsidR="00F03675" w:rsidRDefault="00F036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____»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_______________2020 г.</w:t>
            </w:r>
          </w:p>
        </w:tc>
        <w:tc>
          <w:tcPr>
            <w:tcW w:w="4235" w:type="dxa"/>
            <w:hideMark/>
          </w:tcPr>
          <w:p w:rsidR="00F03675" w:rsidRDefault="00F03675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F03675" w:rsidRDefault="00F036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F03675" w:rsidRDefault="00F03675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«ЦРР – детский сад № 58»</w:t>
            </w:r>
          </w:p>
          <w:p w:rsidR="00F03675" w:rsidRDefault="00F036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____________А.М. Агеева</w:t>
            </w:r>
          </w:p>
          <w:p w:rsidR="00F03675" w:rsidRDefault="00F036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_____</w:t>
            </w:r>
          </w:p>
          <w:p w:rsidR="00F03675" w:rsidRDefault="00F036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 ________________2020 г.</w:t>
            </w:r>
          </w:p>
        </w:tc>
      </w:tr>
    </w:tbl>
    <w:p w:rsidR="00F03675" w:rsidRDefault="00F03675" w:rsidP="00F03675">
      <w:pPr>
        <w:ind w:firstLine="709"/>
        <w:jc w:val="center"/>
        <w:rPr>
          <w:sz w:val="28"/>
          <w:szCs w:val="28"/>
        </w:rPr>
      </w:pPr>
    </w:p>
    <w:p w:rsidR="00F03675" w:rsidRDefault="00F03675" w:rsidP="00F03675">
      <w:pPr>
        <w:ind w:firstLine="709"/>
        <w:jc w:val="center"/>
        <w:rPr>
          <w:sz w:val="28"/>
          <w:szCs w:val="28"/>
        </w:rPr>
      </w:pPr>
    </w:p>
    <w:p w:rsidR="00F03675" w:rsidRDefault="00F03675" w:rsidP="00F03675">
      <w:pPr>
        <w:ind w:firstLine="709"/>
        <w:jc w:val="center"/>
        <w:rPr>
          <w:sz w:val="28"/>
          <w:szCs w:val="28"/>
        </w:rPr>
      </w:pPr>
    </w:p>
    <w:p w:rsidR="00F03675" w:rsidRDefault="00F03675" w:rsidP="00F03675">
      <w:pPr>
        <w:ind w:firstLine="709"/>
        <w:jc w:val="center"/>
        <w:rPr>
          <w:sz w:val="28"/>
          <w:szCs w:val="28"/>
        </w:rPr>
      </w:pPr>
    </w:p>
    <w:p w:rsidR="00F03675" w:rsidRDefault="00F03675" w:rsidP="00F03675">
      <w:pPr>
        <w:ind w:firstLine="709"/>
        <w:jc w:val="center"/>
        <w:rPr>
          <w:sz w:val="28"/>
          <w:szCs w:val="28"/>
        </w:rPr>
      </w:pPr>
    </w:p>
    <w:p w:rsidR="00F03675" w:rsidRDefault="00F03675" w:rsidP="00F03675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Дополнительная общеобразовательная программа </w:t>
      </w:r>
    </w:p>
    <w:p w:rsidR="00F03675" w:rsidRDefault="00F03675" w:rsidP="00F03675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(дополнительная общеразвивающая программа)</w:t>
      </w:r>
    </w:p>
    <w:p w:rsidR="00F03675" w:rsidRDefault="00F03675" w:rsidP="00F03675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обучению математике </w:t>
      </w:r>
    </w:p>
    <w:p w:rsidR="00F03675" w:rsidRDefault="00F03675" w:rsidP="00F03675">
      <w:pPr>
        <w:spacing w:line="276" w:lineRule="auto"/>
        <w:jc w:val="center"/>
        <w:rPr>
          <w:b/>
          <w:i/>
          <w:sz w:val="40"/>
          <w:szCs w:val="40"/>
        </w:rPr>
      </w:pPr>
      <w:r>
        <w:rPr>
          <w:sz w:val="40"/>
          <w:szCs w:val="40"/>
        </w:rPr>
        <w:t>«</w:t>
      </w:r>
      <w:r>
        <w:rPr>
          <w:b/>
          <w:sz w:val="40"/>
          <w:szCs w:val="40"/>
        </w:rPr>
        <w:t>Всезнайка</w:t>
      </w:r>
      <w:r>
        <w:rPr>
          <w:b/>
          <w:i/>
          <w:sz w:val="40"/>
          <w:szCs w:val="40"/>
        </w:rPr>
        <w:t>»</w:t>
      </w:r>
    </w:p>
    <w:p w:rsidR="00F03675" w:rsidRDefault="00F03675" w:rsidP="00F03675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на 2023-2024 учебный год.</w:t>
      </w:r>
    </w:p>
    <w:p w:rsidR="00F03675" w:rsidRDefault="00F03675" w:rsidP="00F03675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Возраст –4–5лет.</w:t>
      </w:r>
    </w:p>
    <w:p w:rsidR="00F03675" w:rsidRDefault="00F03675" w:rsidP="00F03675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Срок реализации – 1 год.</w:t>
      </w:r>
    </w:p>
    <w:p w:rsidR="00F03675" w:rsidRDefault="00F03675" w:rsidP="00F03675">
      <w:pPr>
        <w:spacing w:line="360" w:lineRule="auto"/>
        <w:ind w:firstLine="709"/>
        <w:rPr>
          <w:sz w:val="28"/>
          <w:szCs w:val="28"/>
        </w:rPr>
      </w:pPr>
    </w:p>
    <w:p w:rsidR="00F03675" w:rsidRDefault="00F03675" w:rsidP="00F03675">
      <w:pPr>
        <w:spacing w:line="360" w:lineRule="auto"/>
        <w:ind w:firstLine="709"/>
        <w:rPr>
          <w:sz w:val="28"/>
          <w:szCs w:val="28"/>
        </w:rPr>
      </w:pPr>
    </w:p>
    <w:p w:rsidR="00F03675" w:rsidRDefault="00F03675" w:rsidP="00F03675">
      <w:pPr>
        <w:spacing w:line="360" w:lineRule="auto"/>
        <w:ind w:firstLine="709"/>
        <w:rPr>
          <w:sz w:val="28"/>
          <w:szCs w:val="28"/>
        </w:rPr>
      </w:pPr>
    </w:p>
    <w:p w:rsidR="00F03675" w:rsidRDefault="00F03675" w:rsidP="00F03675">
      <w:pPr>
        <w:spacing w:line="360" w:lineRule="auto"/>
        <w:ind w:firstLine="709"/>
        <w:rPr>
          <w:sz w:val="28"/>
          <w:szCs w:val="28"/>
        </w:rPr>
      </w:pPr>
    </w:p>
    <w:p w:rsidR="00F03675" w:rsidRDefault="00F03675" w:rsidP="00F03675">
      <w:pPr>
        <w:tabs>
          <w:tab w:val="left" w:pos="7380"/>
        </w:tabs>
        <w:spacing w:line="276" w:lineRule="auto"/>
        <w:ind w:firstLine="709"/>
        <w:jc w:val="right"/>
        <w:rPr>
          <w:sz w:val="28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32"/>
        </w:rPr>
        <w:t>Составитель:</w:t>
      </w:r>
    </w:p>
    <w:p w:rsidR="00F03675" w:rsidRDefault="00F03675" w:rsidP="00F03675">
      <w:pPr>
        <w:tabs>
          <w:tab w:val="left" w:pos="7380"/>
        </w:tabs>
        <w:spacing w:line="276" w:lineRule="auto"/>
        <w:ind w:firstLine="709"/>
        <w:jc w:val="right"/>
        <w:rPr>
          <w:sz w:val="28"/>
          <w:szCs w:val="32"/>
        </w:rPr>
      </w:pPr>
      <w:r>
        <w:rPr>
          <w:sz w:val="28"/>
          <w:szCs w:val="32"/>
        </w:rPr>
        <w:t>Климкина Е.А.., воспитатель</w:t>
      </w:r>
    </w:p>
    <w:p w:rsidR="00F03675" w:rsidRDefault="00F03675" w:rsidP="00F03675">
      <w:pPr>
        <w:tabs>
          <w:tab w:val="left" w:pos="7380"/>
        </w:tabs>
        <w:spacing w:line="276" w:lineRule="auto"/>
        <w:ind w:firstLine="709"/>
        <w:jc w:val="right"/>
        <w:rPr>
          <w:sz w:val="28"/>
          <w:szCs w:val="32"/>
        </w:rPr>
      </w:pPr>
      <w:r>
        <w:rPr>
          <w:sz w:val="28"/>
          <w:szCs w:val="32"/>
        </w:rPr>
        <w:t xml:space="preserve"> первой квалификационной категории</w:t>
      </w:r>
    </w:p>
    <w:p w:rsidR="00F03675" w:rsidRDefault="00F03675" w:rsidP="00F03675">
      <w:pPr>
        <w:tabs>
          <w:tab w:val="left" w:pos="7380"/>
        </w:tabs>
        <w:rPr>
          <w:sz w:val="28"/>
          <w:szCs w:val="32"/>
        </w:rPr>
      </w:pPr>
    </w:p>
    <w:p w:rsidR="00F03675" w:rsidRDefault="00F03675" w:rsidP="00F03675">
      <w:pPr>
        <w:tabs>
          <w:tab w:val="left" w:pos="7380"/>
        </w:tabs>
        <w:ind w:firstLine="709"/>
        <w:jc w:val="right"/>
        <w:rPr>
          <w:sz w:val="28"/>
          <w:szCs w:val="32"/>
        </w:rPr>
      </w:pPr>
    </w:p>
    <w:p w:rsidR="00F03675" w:rsidRDefault="00F03675" w:rsidP="00F03675">
      <w:pPr>
        <w:tabs>
          <w:tab w:val="left" w:pos="7380"/>
        </w:tabs>
        <w:ind w:firstLine="709"/>
        <w:jc w:val="right"/>
        <w:rPr>
          <w:sz w:val="28"/>
          <w:szCs w:val="32"/>
        </w:rPr>
      </w:pPr>
    </w:p>
    <w:p w:rsidR="00F03675" w:rsidRDefault="00F03675" w:rsidP="00F03675">
      <w:pPr>
        <w:spacing w:line="360" w:lineRule="auto"/>
        <w:rPr>
          <w:sz w:val="32"/>
          <w:szCs w:val="32"/>
        </w:rPr>
      </w:pPr>
    </w:p>
    <w:p w:rsidR="00BE0C00" w:rsidRDefault="00F03675" w:rsidP="00F03675">
      <w:pPr>
        <w:pStyle w:val="a4"/>
        <w:tabs>
          <w:tab w:val="right" w:leader="dot" w:pos="9922"/>
        </w:tabs>
        <w:spacing w:line="360" w:lineRule="auto"/>
        <w:jc w:val="center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t>Саранск 2023</w:t>
      </w:r>
    </w:p>
    <w:p w:rsidR="00BE0C00" w:rsidRDefault="00BE0C00" w:rsidP="00F03675">
      <w:pPr>
        <w:pStyle w:val="a4"/>
        <w:tabs>
          <w:tab w:val="right" w:leader="dot" w:pos="9922"/>
        </w:tabs>
        <w:spacing w:line="360" w:lineRule="auto"/>
        <w:jc w:val="center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</w:p>
    <w:p w:rsidR="00BE0C00" w:rsidRDefault="00BE0C00" w:rsidP="00BE0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ПРОГРАММЫ ДОПОЛНИТЕЛЬНОГО ОБРАЗОВАНИЯ</w:t>
      </w:r>
    </w:p>
    <w:tbl>
      <w:tblPr>
        <w:tblpPr w:leftFromText="180" w:rightFromText="180" w:bottomFromText="200" w:vertAnchor="text" w:horzAnchor="margin" w:tblpY="192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21"/>
        <w:gridCol w:w="6269"/>
      </w:tblGrid>
      <w:tr w:rsidR="00BE0C00" w:rsidTr="00BE0C00">
        <w:trPr>
          <w:trHeight w:val="511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00" w:rsidRDefault="00BE0C00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00" w:rsidRDefault="00BE0C00">
            <w:pPr>
              <w:tabs>
                <w:tab w:val="left" w:pos="708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«Всезнайка»</w:t>
            </w:r>
          </w:p>
        </w:tc>
      </w:tr>
      <w:tr w:rsidR="00BE0C00" w:rsidTr="00BE0C00">
        <w:trPr>
          <w:trHeight w:val="548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00" w:rsidRDefault="00BE0C00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Руководитель программы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00" w:rsidRDefault="00BE0C00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Климкина Евгения Александровна</w:t>
            </w:r>
          </w:p>
        </w:tc>
      </w:tr>
      <w:tr w:rsidR="00BE0C00" w:rsidTr="00BE0C00">
        <w:trPr>
          <w:trHeight w:val="548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00" w:rsidRDefault="00BE0C00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Организация исполнитель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00" w:rsidRDefault="00BE0C00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МАДОУ «ЦРР – детский сад № 58»</w:t>
            </w:r>
          </w:p>
        </w:tc>
      </w:tr>
      <w:tr w:rsidR="00BE0C00" w:rsidTr="00BE0C00">
        <w:trPr>
          <w:trHeight w:val="548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00" w:rsidRDefault="00BE0C00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00" w:rsidRDefault="00BE0C00">
            <w:pPr>
              <w:pStyle w:val="Pa2"/>
              <w:tabs>
                <w:tab w:val="left" w:pos="90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 детей дошкольного возраста через организацию занимательных развивающих игр, заданий, упражнений математического содержания.</w:t>
            </w:r>
          </w:p>
        </w:tc>
      </w:tr>
      <w:tr w:rsidR="00BE0C00" w:rsidTr="00BE0C00">
        <w:trPr>
          <w:trHeight w:val="671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00" w:rsidRDefault="00BE0C00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Направленность программы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00" w:rsidRDefault="00BE0C00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Познавательная</w:t>
            </w:r>
          </w:p>
        </w:tc>
      </w:tr>
      <w:tr w:rsidR="00BE0C00" w:rsidTr="00BE0C00">
        <w:trPr>
          <w:trHeight w:val="548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00" w:rsidRDefault="00BE0C00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00" w:rsidRDefault="00BE0C00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год</w:t>
            </w:r>
          </w:p>
        </w:tc>
      </w:tr>
      <w:tr w:rsidR="00BE0C00" w:rsidTr="00BE0C00">
        <w:trPr>
          <w:trHeight w:val="473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00" w:rsidRDefault="00BE0C00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программы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00" w:rsidRDefault="00BE0C00">
            <w:pPr>
              <w:tabs>
                <w:tab w:val="left" w:pos="708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Дополнительная общеобразовательная программа</w:t>
            </w:r>
          </w:p>
        </w:tc>
      </w:tr>
      <w:tr w:rsidR="00BE0C00" w:rsidTr="00BE0C00">
        <w:trPr>
          <w:trHeight w:val="630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00" w:rsidRDefault="00BE0C00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Уровень реализации программы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00" w:rsidRDefault="00BE0C00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уровне образовательной организации</w:t>
            </w:r>
          </w:p>
        </w:tc>
      </w:tr>
      <w:tr w:rsidR="00BE0C00" w:rsidTr="00BE0C00">
        <w:trPr>
          <w:trHeight w:val="1770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00" w:rsidRDefault="00BE0C00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Система реализации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исполнением программы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00" w:rsidRDefault="00BE0C00">
            <w:pPr>
              <w:shd w:val="clear" w:color="auto" w:fill="FFFFFF"/>
              <w:tabs>
                <w:tab w:val="left" w:pos="708"/>
              </w:tabs>
              <w:spacing w:after="200" w:line="360" w:lineRule="atLeast"/>
              <w:jc w:val="both"/>
              <w:outlineLvl w:val="1"/>
              <w:rPr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>Контроль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исполнением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программы</w:t>
            </w:r>
            <w:r>
              <w:rPr>
                <w:sz w:val="28"/>
                <w:szCs w:val="28"/>
                <w:lang w:eastAsia="en-US"/>
              </w:rPr>
              <w:t xml:space="preserve"> осуществляется в форме мониторинга </w:t>
            </w:r>
            <w:r>
              <w:rPr>
                <w:bCs/>
                <w:sz w:val="28"/>
                <w:szCs w:val="28"/>
                <w:lang w:eastAsia="en-US"/>
              </w:rPr>
              <w:t>выполнения</w:t>
            </w:r>
            <w:r>
              <w:rPr>
                <w:sz w:val="28"/>
                <w:szCs w:val="28"/>
                <w:lang w:eastAsia="en-US"/>
              </w:rPr>
              <w:t xml:space="preserve"> мероприятий </w:t>
            </w:r>
            <w:r>
              <w:rPr>
                <w:bCs/>
                <w:sz w:val="28"/>
                <w:szCs w:val="28"/>
                <w:lang w:eastAsia="en-US"/>
              </w:rPr>
              <w:t>программы</w:t>
            </w:r>
            <w:r>
              <w:rPr>
                <w:sz w:val="28"/>
                <w:szCs w:val="28"/>
                <w:lang w:eastAsia="en-US"/>
              </w:rPr>
              <w:t xml:space="preserve"> (текущий </w:t>
            </w:r>
            <w:r>
              <w:rPr>
                <w:bCs/>
                <w:sz w:val="28"/>
                <w:szCs w:val="28"/>
                <w:lang w:eastAsia="en-US"/>
              </w:rPr>
              <w:t>контроль</w:t>
            </w:r>
            <w:r>
              <w:rPr>
                <w:sz w:val="28"/>
                <w:szCs w:val="28"/>
                <w:lang w:eastAsia="en-US"/>
              </w:rPr>
              <w:t xml:space="preserve">) и отчетности ответственного исполнителя по итогам </w:t>
            </w:r>
            <w:r>
              <w:rPr>
                <w:bCs/>
                <w:sz w:val="28"/>
                <w:szCs w:val="28"/>
                <w:lang w:eastAsia="en-US"/>
              </w:rPr>
              <w:t>реализации</w:t>
            </w:r>
            <w:r>
              <w:rPr>
                <w:sz w:val="28"/>
                <w:szCs w:val="28"/>
                <w:lang w:eastAsia="en-US"/>
              </w:rPr>
              <w:t xml:space="preserve"> п</w:t>
            </w:r>
            <w:r>
              <w:rPr>
                <w:bCs/>
                <w:sz w:val="28"/>
                <w:szCs w:val="28"/>
                <w:lang w:eastAsia="en-US"/>
              </w:rPr>
              <w:t>рограммы</w:t>
            </w:r>
            <w:r>
              <w:rPr>
                <w:sz w:val="28"/>
                <w:szCs w:val="28"/>
                <w:lang w:eastAsia="en-US"/>
              </w:rPr>
              <w:t>. </w:t>
            </w:r>
          </w:p>
        </w:tc>
      </w:tr>
      <w:tr w:rsidR="00BE0C00" w:rsidTr="00BE0C00">
        <w:trPr>
          <w:trHeight w:val="70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00" w:rsidRDefault="00BE0C00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Ожидаемые результаты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00" w:rsidRDefault="00BE0C00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считать по образцу и названному числу в пределах5;</w:t>
            </w:r>
          </w:p>
          <w:p w:rsidR="00BE0C00" w:rsidRDefault="00BE0C00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познакомить с цифрами от 1 до 5 ; стихами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>загадками, считалками  ;</w:t>
            </w:r>
          </w:p>
          <w:p w:rsidR="00BE0C00" w:rsidRDefault="00BE0C00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-писать цифры от 1 до5 по точкам;</w:t>
            </w:r>
          </w:p>
          <w:p w:rsidR="00BE0C00" w:rsidRDefault="00BE0C00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-записывать решение математической задачи (загадки) с помощью математических знаков, цифр;</w:t>
            </w:r>
          </w:p>
          <w:p w:rsidR="00BE0C00" w:rsidRDefault="00BE0C00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-соотносить количество предметов с соответствующей цифрой;</w:t>
            </w:r>
          </w:p>
          <w:p w:rsidR="00BE0C00" w:rsidRDefault="00BE0C00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-различать количественный и порядковый </w:t>
            </w:r>
            <w:r>
              <w:rPr>
                <w:color w:val="000000"/>
                <w:sz w:val="28"/>
                <w:szCs w:val="28"/>
              </w:rPr>
              <w:lastRenderedPageBreak/>
              <w:t>счет в пределах5;</w:t>
            </w:r>
          </w:p>
          <w:p w:rsidR="00BE0C00" w:rsidRDefault="00BE0C00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-отвечать на вопросы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С</w:t>
            </w:r>
            <w:proofErr w:type="gramEnd"/>
            <w:r>
              <w:rPr>
                <w:color w:val="000000"/>
                <w:sz w:val="28"/>
                <w:szCs w:val="28"/>
              </w:rPr>
              <w:t>колько? Который? Какой по счету?;</w:t>
            </w:r>
          </w:p>
          <w:p w:rsidR="00BE0C00" w:rsidRDefault="00BE0C00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-понимать смысл пословиц, в которых присутствуют числа;</w:t>
            </w:r>
          </w:p>
          <w:p w:rsidR="00BE0C00" w:rsidRDefault="00BE0C00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-знать геометрические фигуры;</w:t>
            </w:r>
          </w:p>
          <w:p w:rsidR="00BE0C00" w:rsidRDefault="00BE0C00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-учить представлению о том, что фигуры могут быть разного размера;</w:t>
            </w:r>
          </w:p>
          <w:p w:rsidR="00BE0C00" w:rsidRDefault="00BE0C00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-видеть геометрические фигуры в окружающих предметах, их символических изображениях;</w:t>
            </w:r>
          </w:p>
          <w:p w:rsidR="00BE0C00" w:rsidRDefault="00BE0C00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-различать </w:t>
            </w:r>
            <w:proofErr w:type="gramStart"/>
            <w:r>
              <w:rPr>
                <w:color w:val="000000"/>
                <w:sz w:val="28"/>
                <w:szCs w:val="28"/>
              </w:rPr>
              <w:t>правильно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называть  части суток и называть времена года;</w:t>
            </w:r>
          </w:p>
          <w:p w:rsidR="00BE0C00" w:rsidRDefault="00BE0C00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-ориентироваться на листе бумаги, в тетради в клетку;</w:t>
            </w:r>
          </w:p>
          <w:p w:rsidR="00BE0C00" w:rsidRDefault="00BE0C00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-определять положение предметов по отношению к другому лицу;</w:t>
            </w:r>
          </w:p>
          <w:p w:rsidR="00BE0C00" w:rsidRDefault="00BE0C00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-решать логические задачи на сравнение, классификацию, установление последовательности событий, анализ и синтез;</w:t>
            </w:r>
          </w:p>
          <w:p w:rsidR="00BE0C00" w:rsidRDefault="00BE0C00">
            <w:r>
              <w:rPr>
                <w:color w:val="000000"/>
                <w:sz w:val="28"/>
                <w:szCs w:val="28"/>
              </w:rPr>
              <w:t>-понимать задание и выполнять его самостоятельно.</w:t>
            </w:r>
          </w:p>
          <w:p w:rsidR="00BE0C00" w:rsidRDefault="00BE0C00">
            <w:pPr>
              <w:tabs>
                <w:tab w:val="left" w:pos="708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E0C00" w:rsidRDefault="00BE0C00" w:rsidP="00BE0C00">
      <w:pPr>
        <w:pStyle w:val="a4"/>
        <w:rPr>
          <w:rFonts w:eastAsiaTheme="minorHAnsi"/>
          <w:sz w:val="28"/>
          <w:szCs w:val="28"/>
        </w:rPr>
      </w:pPr>
    </w:p>
    <w:p w:rsidR="00BE0C00" w:rsidRDefault="00BE0C00" w:rsidP="00BE0C00">
      <w:pPr>
        <w:pStyle w:val="a4"/>
        <w:rPr>
          <w:b/>
          <w:szCs w:val="28"/>
        </w:rPr>
      </w:pPr>
    </w:p>
    <w:p w:rsidR="00BE0C00" w:rsidRDefault="00BE0C00" w:rsidP="00BE0C00">
      <w:pPr>
        <w:pStyle w:val="a4"/>
        <w:rPr>
          <w:b/>
          <w:szCs w:val="28"/>
        </w:rPr>
      </w:pPr>
    </w:p>
    <w:p w:rsidR="00BE0C00" w:rsidRDefault="00BE0C00" w:rsidP="00BE0C00">
      <w:pPr>
        <w:pStyle w:val="a4"/>
        <w:rPr>
          <w:b/>
          <w:szCs w:val="24"/>
        </w:rPr>
      </w:pPr>
    </w:p>
    <w:p w:rsidR="00BE0C00" w:rsidRDefault="00BE0C00" w:rsidP="00BE0C00">
      <w:pPr>
        <w:rPr>
          <w:sz w:val="28"/>
          <w:szCs w:val="28"/>
        </w:rPr>
      </w:pPr>
    </w:p>
    <w:p w:rsidR="00BE0C00" w:rsidRDefault="00BE0C00" w:rsidP="00BE0C00"/>
    <w:p w:rsidR="00F03675" w:rsidRDefault="00F03675" w:rsidP="00F03675">
      <w:pPr>
        <w:pStyle w:val="a4"/>
        <w:tabs>
          <w:tab w:val="right" w:leader="dot" w:pos="9922"/>
        </w:tabs>
        <w:spacing w:line="360" w:lineRule="auto"/>
        <w:jc w:val="center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br w:type="page"/>
      </w:r>
      <w:bookmarkStart w:id="0" w:name="_Toc461571951"/>
      <w:bookmarkStart w:id="1" w:name="_Toc461571676"/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lastRenderedPageBreak/>
        <w:t>ПОЯСНИТЕЛЬНАЯ ЗАПИСКА</w:t>
      </w:r>
      <w:bookmarkEnd w:id="0"/>
      <w:bookmarkEnd w:id="1"/>
    </w:p>
    <w:p w:rsidR="00F03675" w:rsidRDefault="00F03675" w:rsidP="00F03675"/>
    <w:p w:rsidR="00F03675" w:rsidRDefault="00F03675" w:rsidP="00F036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составлена на основе авторской парциальной образовательной программы «Математические ступеньки» Е.В. Колесниковой.</w:t>
      </w:r>
    </w:p>
    <w:p w:rsidR="00F03675" w:rsidRDefault="00F03675" w:rsidP="00F036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t9"/>
        </w:rPr>
      </w:pPr>
      <w:r>
        <w:rPr>
          <w:sz w:val="28"/>
          <w:szCs w:val="28"/>
        </w:rPr>
        <w:t>Образовательная программа по дополнительному образованию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Style w:val="t9"/>
          <w:sz w:val="28"/>
          <w:szCs w:val="28"/>
        </w:rPr>
        <w:t>Занимательная математика</w:t>
      </w:r>
      <w:r>
        <w:rPr>
          <w:sz w:val="28"/>
          <w:szCs w:val="28"/>
        </w:rPr>
        <w:t xml:space="preserve">» имеет познавательную направленность. </w:t>
      </w:r>
      <w:r>
        <w:rPr>
          <w:rStyle w:val="t9"/>
          <w:sz w:val="28"/>
          <w:szCs w:val="28"/>
        </w:rPr>
        <w:t>Разработанная программа «Занимательная математика» – это стремление педагога использовать возможности занимательного материала в познавательном (в частности математическом) развитии детей.</w:t>
      </w:r>
    </w:p>
    <w:p w:rsidR="00F03675" w:rsidRDefault="00F03675" w:rsidP="00F03675">
      <w:pPr>
        <w:pStyle w:val="a4"/>
        <w:spacing w:line="360" w:lineRule="auto"/>
        <w:ind w:firstLine="709"/>
        <w:jc w:val="both"/>
        <w:rPr>
          <w:rStyle w:val="t9"/>
          <w:rFonts w:ascii="Times New Roman" w:eastAsia="Times New Roman" w:hAnsi="Times New Roman"/>
          <w:sz w:val="28"/>
          <w:szCs w:val="28"/>
        </w:rPr>
      </w:pPr>
      <w:proofErr w:type="gramStart"/>
      <w:r>
        <w:rPr>
          <w:rStyle w:val="t9"/>
          <w:rFonts w:ascii="Times New Roman" w:eastAsia="Times New Roman" w:hAnsi="Times New Roman"/>
          <w:sz w:val="28"/>
          <w:szCs w:val="28"/>
          <w:lang w:eastAsia="ru-RU"/>
        </w:rPr>
        <w:t>В комплексном подходе к образованию дошкольников в современной дидактике и в соответствии с требованием ФГОС ДО немаловажная роль принадлежит  занимательным развивающим играм, задачам, развлечениям.</w:t>
      </w:r>
      <w:proofErr w:type="gramEnd"/>
      <w:r>
        <w:rPr>
          <w:rStyle w:val="t9"/>
          <w:rFonts w:ascii="Times New Roman" w:eastAsia="Times New Roman" w:hAnsi="Times New Roman"/>
          <w:sz w:val="28"/>
          <w:szCs w:val="28"/>
          <w:lang w:eastAsia="ru-RU"/>
        </w:rPr>
        <w:t xml:space="preserve"> Они интересны для детей, эмоционально захватывают их. А процесс решения, поиск ответа, основанный на интересе к решению задачи, невозможен без активной работы мысли. В ходе игр и упражнений с занимательным математическим материалом дети овладевают умением творчески относиться к решению задачи, самостоятельно вести поиск ее решения, проявляя при этом собственную инициативу. Этим положением и объясняется значение занимательных задач в познавательном развитии детей. </w:t>
      </w:r>
    </w:p>
    <w:p w:rsidR="00F03675" w:rsidRDefault="00F03675" w:rsidP="00F03675">
      <w:pPr>
        <w:pStyle w:val="a4"/>
        <w:spacing w:line="360" w:lineRule="auto"/>
        <w:ind w:firstLine="709"/>
        <w:jc w:val="both"/>
        <w:rPr>
          <w:rStyle w:val="t9"/>
          <w:rFonts w:ascii="Times New Roman" w:eastAsia="Times New Roman" w:hAnsi="Times New Roman"/>
          <w:sz w:val="28"/>
          <w:szCs w:val="28"/>
        </w:rPr>
      </w:pPr>
      <w:r>
        <w:rPr>
          <w:rStyle w:val="t9"/>
          <w:rFonts w:ascii="Times New Roman" w:eastAsia="Times New Roman" w:hAnsi="Times New Roman"/>
          <w:sz w:val="28"/>
          <w:szCs w:val="28"/>
          <w:lang w:eastAsia="ru-RU"/>
        </w:rPr>
        <w:t xml:space="preserve">Занимательный математический материал является хорошим средством воспитания у детей уже в дошкольном возрасте интереса к математике, к логике и доказательности рассуждений, желания проявлять умственное напряжение, сосредотачивать внимание на проблеме. Решение разного рода нестандартных задач в дошкольном возрасте способствует формированию и совершенствованию общих умственных способностей: логики мысли, рассуждений и действий, гибкости мыслительного процесса, смекалки и сообразительности, пространственных представлений. </w:t>
      </w:r>
    </w:p>
    <w:p w:rsidR="00F03675" w:rsidRDefault="00F03675" w:rsidP="00F03675">
      <w:pPr>
        <w:pStyle w:val="2"/>
        <w:spacing w:line="360" w:lineRule="auto"/>
        <w:ind w:firstLine="709"/>
        <w:jc w:val="both"/>
        <w:rPr>
          <w:iCs w:val="0"/>
        </w:rPr>
      </w:pPr>
      <w:bookmarkStart w:id="2" w:name="_Toc461571956"/>
      <w:bookmarkStart w:id="3" w:name="_Toc461571681"/>
      <w:r>
        <w:rPr>
          <w:iCs w:val="0"/>
        </w:rPr>
        <w:lastRenderedPageBreak/>
        <w:t>Актуальность программы</w:t>
      </w:r>
      <w:bookmarkEnd w:id="2"/>
      <w:bookmarkEnd w:id="3"/>
    </w:p>
    <w:p w:rsidR="00F03675" w:rsidRDefault="00F03675" w:rsidP="00F036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Обучению дошкольников элементарным математическим представлениям в современном дошкольном образовании отводится важное место. Это вызвано целым рядом причин: началом школьного обучения с шести лет; повышением внимания к компьютеризации; обилием информации, получаемой ребёнком, и в связи с этим: стремление родителей, как можно раньше научить ребёнка узнавать цифры, считать, решать задачи. Работа по формированию у дошкольников элементарных математических представлений – важнейшая часть их общей подготовки к школе. Решая разнообразные математические задачи, дети проявляют волевые усилия, приучаются действовать целенаправленно, преодолевать трудности, доводить дело до конца (находить правильное решение, ответ). </w:t>
      </w:r>
    </w:p>
    <w:p w:rsidR="00F03675" w:rsidRDefault="00F03675" w:rsidP="00F036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Важную роль занятий математикой в умственном воспитании детей дошкольного возраста отмечали многие исследователи (Н.А. </w:t>
      </w:r>
      <w:proofErr w:type="spellStart"/>
      <w:r>
        <w:rPr>
          <w:sz w:val="28"/>
          <w:szCs w:val="28"/>
        </w:rPr>
        <w:t>Арапова-Пискарева</w:t>
      </w:r>
      <w:proofErr w:type="spellEnd"/>
      <w:r>
        <w:rPr>
          <w:sz w:val="28"/>
          <w:szCs w:val="28"/>
        </w:rPr>
        <w:t xml:space="preserve">, А.В. </w:t>
      </w:r>
      <w:proofErr w:type="spellStart"/>
      <w:r>
        <w:rPr>
          <w:sz w:val="28"/>
          <w:szCs w:val="28"/>
        </w:rPr>
        <w:t>Белошистая</w:t>
      </w:r>
      <w:proofErr w:type="spellEnd"/>
      <w:r>
        <w:rPr>
          <w:sz w:val="28"/>
          <w:szCs w:val="28"/>
        </w:rPr>
        <w:t xml:space="preserve">, Л.А. </w:t>
      </w:r>
      <w:proofErr w:type="spellStart"/>
      <w:r>
        <w:rPr>
          <w:sz w:val="28"/>
          <w:szCs w:val="28"/>
        </w:rPr>
        <w:t>Венгер</w:t>
      </w:r>
      <w:proofErr w:type="spellEnd"/>
      <w:r>
        <w:rPr>
          <w:sz w:val="28"/>
          <w:szCs w:val="28"/>
        </w:rPr>
        <w:t xml:space="preserve">, О.М. </w:t>
      </w:r>
      <w:proofErr w:type="spellStart"/>
      <w:r>
        <w:rPr>
          <w:sz w:val="28"/>
          <w:szCs w:val="28"/>
        </w:rPr>
        <w:t>Дъяченко</w:t>
      </w:r>
      <w:proofErr w:type="spellEnd"/>
      <w:r>
        <w:rPr>
          <w:sz w:val="28"/>
          <w:szCs w:val="28"/>
        </w:rPr>
        <w:t xml:space="preserve">, Т.И. Ерофеева, Н.А. Козлова, Е.В. Колесникова, Л.П. </w:t>
      </w:r>
      <w:proofErr w:type="spellStart"/>
      <w:r>
        <w:rPr>
          <w:sz w:val="28"/>
          <w:szCs w:val="28"/>
        </w:rPr>
        <w:t>Петерсон</w:t>
      </w:r>
      <w:proofErr w:type="spellEnd"/>
      <w:r>
        <w:rPr>
          <w:sz w:val="28"/>
          <w:szCs w:val="28"/>
        </w:rPr>
        <w:t xml:space="preserve">, Т.А. </w:t>
      </w:r>
      <w:proofErr w:type="spellStart"/>
      <w:r>
        <w:rPr>
          <w:sz w:val="28"/>
          <w:szCs w:val="28"/>
        </w:rPr>
        <w:t>Фалькович</w:t>
      </w:r>
      <w:proofErr w:type="spellEnd"/>
      <w:r>
        <w:rPr>
          <w:sz w:val="28"/>
          <w:szCs w:val="28"/>
        </w:rPr>
        <w:t>, Е.И. Щербакова и др.). По их мнению, обучение математике в дошкольном возрасте является своевременным, носит общеразвивающий характер, оказывает влияние на развитие любознательности, познавательной активности, мыслительной деятельности, формирование системы элементарных знаний о предметах и явлениях окружающей жизни, обеспечивая тем самым готовность к обучению в школе.</w:t>
      </w:r>
    </w:p>
    <w:p w:rsidR="00F03675" w:rsidRDefault="00F03675" w:rsidP="00F03675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работы с дошкольниками в области математического развития показывает, что на успешность обучения влияет не только содержание предлагаемого материала, но также форма его подачи, которая способна вызвать заинтересованность детей и познавательную активность. Современные стандарты к дошкольному образованию также ориентируют педагогов на организацию развивающего образования, на использование новых форм его организации, при которых синтезировались бы элементы познавательного, игрового, поискового и учебного взаимодействия. В данном </w:t>
      </w:r>
      <w:r>
        <w:rPr>
          <w:sz w:val="28"/>
          <w:szCs w:val="28"/>
        </w:rPr>
        <w:lastRenderedPageBreak/>
        <w:t>контексте перспективным в обучении детей основам математики являются проблемно-поисковые ситуации, имеющие форму занимательных математических и логических задач. Проблемно-поисковые ситуации математического содержания способствуют развитию математических представлений на основе эвристических методов, когда понятия, свойства, связи и зависимости открываются ребенком самостоятельно, когда им самим устанавливаются важнейшие закономерности.</w:t>
      </w:r>
    </w:p>
    <w:p w:rsidR="00F03675" w:rsidRDefault="00F03675" w:rsidP="00F03675">
      <w:pPr>
        <w:pStyle w:val="2"/>
        <w:spacing w:line="360" w:lineRule="auto"/>
        <w:ind w:firstLine="709"/>
        <w:jc w:val="both"/>
        <w:rPr>
          <w:b w:val="0"/>
        </w:rPr>
      </w:pPr>
      <w:bookmarkStart w:id="4" w:name="_Toc461571955"/>
      <w:bookmarkStart w:id="5" w:name="_Toc461571680"/>
      <w:r>
        <w:rPr>
          <w:iCs w:val="0"/>
        </w:rPr>
        <w:t>Новизна</w:t>
      </w:r>
      <w:bookmarkEnd w:id="4"/>
      <w:bookmarkEnd w:id="5"/>
      <w:r>
        <w:rPr>
          <w:iCs w:val="0"/>
        </w:rPr>
        <w:t xml:space="preserve">. </w:t>
      </w:r>
      <w:r>
        <w:rPr>
          <w:b w:val="0"/>
        </w:rPr>
        <w:t>Дополнительная образовательная программа «</w:t>
      </w:r>
      <w:r>
        <w:rPr>
          <w:rStyle w:val="t9"/>
          <w:b w:val="0"/>
        </w:rPr>
        <w:t>Занимательная математика</w:t>
      </w:r>
      <w:r>
        <w:rPr>
          <w:b w:val="0"/>
        </w:rPr>
        <w:t xml:space="preserve">»: </w:t>
      </w:r>
    </w:p>
    <w:p w:rsidR="00F03675" w:rsidRDefault="00F03675" w:rsidP="00F03675">
      <w:pPr>
        <w:pStyle w:val="Pa2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предполагает решение проблем дополнительного образования познавательной направленности на основе овладения детьми дошкольного возраста элементарными представлениями о математической деятельности в условиях проблемно-поисковых ситуаций математического содержания;</w:t>
      </w:r>
    </w:p>
    <w:p w:rsidR="00F03675" w:rsidRDefault="00F03675" w:rsidP="00F03675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содержание программы представлено различными формами организации   математической деятельности через занимательные развивающие игры, упражнения, задания, задачи-шутки, загадки математического содержания, которые помогают совершенствовать навыки счета, закрепляют понимание отношений между числами натурального ряда, формируют устойчивый интерес к математическим знаниям, развивают внимание, память, логические формы мышления. Дети непосредственно приобщаются к познавательному материалу, дающему пищу воображению, затрагивающую не только чисто интеллектуальную, но и эмоциональную сферу ребёнка.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03675" w:rsidRDefault="00F03675" w:rsidP="00F03675">
      <w:pPr>
        <w:pStyle w:val="Pa2"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познавательное развитие детей дошкольного возраста через организацию занимательных развивающих игр, заданий, упражнений математического содержания.</w:t>
      </w:r>
    </w:p>
    <w:p w:rsidR="00F03675" w:rsidRDefault="00F03675" w:rsidP="00F03675">
      <w:pPr>
        <w:tabs>
          <w:tab w:val="left" w:pos="900"/>
        </w:tabs>
        <w:spacing w:line="360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Задачи:</w:t>
      </w:r>
    </w:p>
    <w:p w:rsidR="00F03675" w:rsidRDefault="00F03675" w:rsidP="00F0367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отрабатывать арифметические и геометрические навыки; </w:t>
      </w:r>
    </w:p>
    <w:p w:rsidR="00F03675" w:rsidRDefault="00F03675" w:rsidP="00F036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развивать произвольность психических процессов, абстрактно-логических и наглядно-образных видов мышления и типов памяти, основных </w:t>
      </w:r>
      <w:r>
        <w:rPr>
          <w:sz w:val="28"/>
          <w:szCs w:val="28"/>
        </w:rPr>
        <w:lastRenderedPageBreak/>
        <w:t>мыслительных операций (анализ и синтез, сравнение, обобщение, классификация), основных свойств внимания, доказательную речь и речь-рассуждение;</w:t>
      </w:r>
    </w:p>
    <w:p w:rsidR="00F03675" w:rsidRDefault="00F03675" w:rsidP="00F036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воспитывать потребность в сотрудничестве, взаимодействии со сверстниками, умению подчинять свои интересы определенным правилам.</w:t>
      </w:r>
    </w:p>
    <w:p w:rsidR="00F03675" w:rsidRDefault="00F03675" w:rsidP="00F03675">
      <w:pPr>
        <w:pStyle w:val="a4"/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Форма работы с детьми.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ориентирована на детей от 4 до 5 лет. Занятия проводятся в рамках дополнительного образования, при максимальном сочетании при</w:t>
      </w:r>
      <w:bookmarkStart w:id="6" w:name="_GoBack"/>
      <w:bookmarkEnd w:id="6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нципа группового обучения с индивидуальным подходом. Программа рассчитана на 1 год обучения.  Математический кружок работает 2 раза в неделю по 20 минут. Состав группы 12 человек. </w:t>
      </w:r>
    </w:p>
    <w:p w:rsidR="00F03675" w:rsidRDefault="00F03675" w:rsidP="00F036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1"/>
          <w:b/>
          <w:i/>
          <w:sz w:val="28"/>
          <w:szCs w:val="28"/>
        </w:rPr>
        <w:t>Формы организации математической деятельности детей на занятиях</w:t>
      </w:r>
      <w:r>
        <w:rPr>
          <w:rStyle w:val="c1"/>
          <w:sz w:val="28"/>
          <w:szCs w:val="28"/>
        </w:rPr>
        <w:t>: </w:t>
      </w:r>
      <w:r>
        <w:rPr>
          <w:sz w:val="28"/>
          <w:szCs w:val="28"/>
        </w:rPr>
        <w:t xml:space="preserve">задачи-шутки, математические и логические загадки и задания, увлекательные игры и упражнения с цифрами, знаками, геометрическими фигурами, числовыми карточками, счетными палочками. </w:t>
      </w:r>
    </w:p>
    <w:p w:rsidR="00F03675" w:rsidRDefault="00F03675" w:rsidP="00F03675">
      <w:pPr>
        <w:pStyle w:val="c18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Ожидаемые результаты: </w:t>
      </w:r>
    </w:p>
    <w:p w:rsidR="00F03675" w:rsidRDefault="00F03675" w:rsidP="00F036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считать по образцу и названному числу в пределах5;</w:t>
      </w:r>
    </w:p>
    <w:p w:rsidR="00F03675" w:rsidRDefault="00F03675" w:rsidP="00F036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познакомить с цифрами от 1 до 5 ; стихами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загадками, считалками  ;</w:t>
      </w:r>
    </w:p>
    <w:p w:rsidR="00F03675" w:rsidRDefault="00F03675" w:rsidP="00F036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-писать цифры от 1 до5 по точкам;</w:t>
      </w:r>
    </w:p>
    <w:p w:rsidR="00F03675" w:rsidRDefault="00F03675" w:rsidP="00F036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-записывать решение математической задачи (загадки) с помощью математических знаков, цифр;</w:t>
      </w:r>
    </w:p>
    <w:p w:rsidR="00F03675" w:rsidRDefault="00F03675" w:rsidP="00F036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-соотносить количество предметов с соответствующей цифрой;</w:t>
      </w:r>
    </w:p>
    <w:p w:rsidR="00F03675" w:rsidRDefault="00F03675" w:rsidP="00F036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-различать количественный и порядковый счет в пределах5;</w:t>
      </w:r>
    </w:p>
    <w:p w:rsidR="00F03675" w:rsidRDefault="00F03675" w:rsidP="00F036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A35FC">
        <w:rPr>
          <w:color w:val="000000"/>
          <w:sz w:val="28"/>
          <w:szCs w:val="28"/>
        </w:rPr>
        <w:t>отвечать на вопросы</w:t>
      </w:r>
      <w:proofErr w:type="gramStart"/>
      <w:r w:rsidR="009A35FC">
        <w:rPr>
          <w:color w:val="000000"/>
          <w:sz w:val="28"/>
          <w:szCs w:val="28"/>
        </w:rPr>
        <w:t xml:space="preserve"> С</w:t>
      </w:r>
      <w:proofErr w:type="gramEnd"/>
      <w:r w:rsidR="009A35FC">
        <w:rPr>
          <w:color w:val="000000"/>
          <w:sz w:val="28"/>
          <w:szCs w:val="28"/>
        </w:rPr>
        <w:t xml:space="preserve">колько? Который? </w:t>
      </w:r>
      <w:proofErr w:type="gramStart"/>
      <w:r w:rsidR="009A35FC">
        <w:rPr>
          <w:color w:val="000000"/>
          <w:sz w:val="28"/>
          <w:szCs w:val="28"/>
        </w:rPr>
        <w:t>Какой</w:t>
      </w:r>
      <w:proofErr w:type="gramEnd"/>
      <w:r w:rsidR="009A35FC">
        <w:rPr>
          <w:color w:val="000000"/>
          <w:sz w:val="28"/>
          <w:szCs w:val="28"/>
        </w:rPr>
        <w:t xml:space="preserve"> по счету?</w:t>
      </w:r>
      <w:r>
        <w:rPr>
          <w:color w:val="000000"/>
          <w:sz w:val="28"/>
          <w:szCs w:val="28"/>
        </w:rPr>
        <w:t>;</w:t>
      </w:r>
    </w:p>
    <w:p w:rsidR="00F03675" w:rsidRDefault="00F03675" w:rsidP="00F036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-понимать смысл пословиц, в которых присутствуют числа;</w:t>
      </w:r>
    </w:p>
    <w:p w:rsidR="00F03675" w:rsidRDefault="00F03675" w:rsidP="00F036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-знать геометрические фигуры;</w:t>
      </w:r>
    </w:p>
    <w:p w:rsidR="00F03675" w:rsidRDefault="00F03675" w:rsidP="00F036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A35FC">
        <w:rPr>
          <w:color w:val="000000"/>
          <w:sz w:val="28"/>
          <w:szCs w:val="28"/>
        </w:rPr>
        <w:t>учить представлению о том, что фигуры могут быть разного размера</w:t>
      </w:r>
      <w:r>
        <w:rPr>
          <w:color w:val="000000"/>
          <w:sz w:val="28"/>
          <w:szCs w:val="28"/>
        </w:rPr>
        <w:t>;</w:t>
      </w:r>
    </w:p>
    <w:p w:rsidR="00F03675" w:rsidRDefault="00F03675" w:rsidP="00F036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A35FC">
        <w:rPr>
          <w:color w:val="000000"/>
          <w:sz w:val="28"/>
          <w:szCs w:val="28"/>
        </w:rPr>
        <w:t>видеть геометрические фигуры в окружающих п</w:t>
      </w:r>
      <w:r w:rsidR="00C238FE">
        <w:rPr>
          <w:color w:val="000000"/>
          <w:sz w:val="28"/>
          <w:szCs w:val="28"/>
        </w:rPr>
        <w:t>р</w:t>
      </w:r>
      <w:r w:rsidR="009A35FC">
        <w:rPr>
          <w:color w:val="000000"/>
          <w:sz w:val="28"/>
          <w:szCs w:val="28"/>
        </w:rPr>
        <w:t>едметах, их символических изображениях</w:t>
      </w:r>
      <w:r>
        <w:rPr>
          <w:color w:val="000000"/>
          <w:sz w:val="28"/>
          <w:szCs w:val="28"/>
        </w:rPr>
        <w:t>;</w:t>
      </w:r>
    </w:p>
    <w:p w:rsidR="00F03675" w:rsidRDefault="00F03675" w:rsidP="00F036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238FE">
        <w:rPr>
          <w:color w:val="000000"/>
          <w:sz w:val="28"/>
          <w:szCs w:val="28"/>
        </w:rPr>
        <w:t xml:space="preserve">различать </w:t>
      </w:r>
      <w:proofErr w:type="gramStart"/>
      <w:r w:rsidR="00C238FE">
        <w:rPr>
          <w:color w:val="000000"/>
          <w:sz w:val="28"/>
          <w:szCs w:val="28"/>
        </w:rPr>
        <w:t>правильно</w:t>
      </w:r>
      <w:proofErr w:type="gramEnd"/>
      <w:r w:rsidR="00C238FE">
        <w:rPr>
          <w:color w:val="000000"/>
          <w:sz w:val="28"/>
          <w:szCs w:val="28"/>
        </w:rPr>
        <w:t xml:space="preserve"> называть  части суток и называть времена года</w:t>
      </w:r>
      <w:r>
        <w:rPr>
          <w:color w:val="000000"/>
          <w:sz w:val="28"/>
          <w:szCs w:val="28"/>
        </w:rPr>
        <w:t>;</w:t>
      </w:r>
    </w:p>
    <w:p w:rsidR="00F03675" w:rsidRDefault="00F03675" w:rsidP="00F036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-ориентироваться на листе бумаги, в тетради в клетку;</w:t>
      </w:r>
    </w:p>
    <w:p w:rsidR="00F03675" w:rsidRDefault="00F03675" w:rsidP="00F036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-определять положение предметов по отношению к другому лицу;</w:t>
      </w:r>
    </w:p>
    <w:p w:rsidR="00F03675" w:rsidRDefault="00F03675" w:rsidP="00F036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-решать логические задачи на сравнение, классификацию, установление последовательности событий, анализ и синтез;</w:t>
      </w:r>
    </w:p>
    <w:p w:rsidR="00CA5613" w:rsidRDefault="00F03675" w:rsidP="00F03675">
      <w:r>
        <w:rPr>
          <w:color w:val="000000"/>
          <w:sz w:val="28"/>
          <w:szCs w:val="28"/>
        </w:rPr>
        <w:t>-понимать задание и выполнять его самостоятельно.</w:t>
      </w:r>
    </w:p>
    <w:sectPr w:rsidR="00CA5613" w:rsidSect="00CA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675"/>
    <w:rsid w:val="002B7D4C"/>
    <w:rsid w:val="009A35FC"/>
    <w:rsid w:val="00B42793"/>
    <w:rsid w:val="00BE0C00"/>
    <w:rsid w:val="00C238FE"/>
    <w:rsid w:val="00CA5613"/>
    <w:rsid w:val="00F0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3675"/>
    <w:pPr>
      <w:keepNext/>
      <w:jc w:val="center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3675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a3">
    <w:name w:val="Обычный (веб) Знак"/>
    <w:aliases w:val="Обычный (Web) Знак,Знак Знак1 Знак"/>
    <w:link w:val="a4"/>
    <w:uiPriority w:val="34"/>
    <w:locked/>
    <w:rsid w:val="00F03675"/>
    <w:rPr>
      <w:rFonts w:ascii="Calibri" w:eastAsia="Calibri" w:hAnsi="Calibri" w:cs="Times New Roman"/>
    </w:rPr>
  </w:style>
  <w:style w:type="paragraph" w:styleId="a4">
    <w:name w:val="Normal (Web)"/>
    <w:aliases w:val="Обычный (Web),Знак Знак1"/>
    <w:link w:val="a3"/>
    <w:autoRedefine/>
    <w:uiPriority w:val="34"/>
    <w:unhideWhenUsed/>
    <w:qFormat/>
    <w:rsid w:val="00F036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2">
    <w:name w:val="Pa2"/>
    <w:next w:val="a"/>
    <w:uiPriority w:val="99"/>
    <w:qFormat/>
    <w:rsid w:val="00F03675"/>
    <w:pPr>
      <w:autoSpaceDE w:val="0"/>
      <w:autoSpaceDN w:val="0"/>
      <w:adjustRightInd w:val="0"/>
      <w:spacing w:after="0" w:line="221" w:lineRule="atLeast"/>
    </w:pPr>
    <w:rPr>
      <w:rFonts w:ascii="BannikovaAP" w:eastAsia="Times New Roman" w:hAnsi="BannikovaAP" w:cs="Times New Roman"/>
      <w:sz w:val="24"/>
      <w:szCs w:val="24"/>
      <w:lang w:eastAsia="ru-RU"/>
    </w:rPr>
  </w:style>
  <w:style w:type="paragraph" w:customStyle="1" w:styleId="c18">
    <w:name w:val="c18"/>
    <w:uiPriority w:val="1"/>
    <w:qFormat/>
    <w:rsid w:val="00F0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3675"/>
  </w:style>
  <w:style w:type="character" w:customStyle="1" w:styleId="t9">
    <w:name w:val="t9"/>
    <w:rsid w:val="00F03675"/>
  </w:style>
  <w:style w:type="paragraph" w:styleId="a5">
    <w:name w:val="Balloon Text"/>
    <w:basedOn w:val="a"/>
    <w:link w:val="a6"/>
    <w:uiPriority w:val="99"/>
    <w:semiHidden/>
    <w:unhideWhenUsed/>
    <w:rsid w:val="00B42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7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Gruppa 9</dc:creator>
  <cp:lastModifiedBy>Gruppa 9</cp:lastModifiedBy>
  <cp:revision>3</cp:revision>
  <cp:lastPrinted>2023-09-06T18:27:00Z</cp:lastPrinted>
  <dcterms:created xsi:type="dcterms:W3CDTF">2023-09-06T12:00:00Z</dcterms:created>
  <dcterms:modified xsi:type="dcterms:W3CDTF">2023-09-07T09:49:00Z</dcterms:modified>
</cp:coreProperties>
</file>