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921C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290FB2" w:rsidRDefault="00E921C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21C4">
              <w:rPr>
                <w:rFonts w:ascii="Times New Roman" w:hAnsi="Times New Roman" w:cs="Times New Roman"/>
                <w:sz w:val="28"/>
              </w:rPr>
              <w:t>Подготовительная группа № 9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21C4">
              <w:rPr>
                <w:rFonts w:ascii="Times New Roman" w:hAnsi="Times New Roman" w:cs="Times New Roman"/>
                <w:sz w:val="28"/>
              </w:rPr>
              <w:t>5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21C4" w:rsidTr="00532AA2">
        <w:tc>
          <w:tcPr>
            <w:tcW w:w="2724" w:type="dxa"/>
          </w:tcPr>
          <w:p w:rsidR="00E921C4" w:rsidRDefault="00E921C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E921C4" w:rsidRDefault="00E921C4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</w:p>
        </w:tc>
        <w:tc>
          <w:tcPr>
            <w:tcW w:w="2417" w:type="dxa"/>
          </w:tcPr>
          <w:p w:rsidR="00E921C4" w:rsidRDefault="00E921C4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 3</w:t>
            </w:r>
          </w:p>
        </w:tc>
        <w:tc>
          <w:tcPr>
            <w:tcW w:w="2319" w:type="dxa"/>
          </w:tcPr>
          <w:p w:rsidR="00E921C4" w:rsidRDefault="00E921C4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CF03AE" w:rsidTr="00532AA2">
        <w:tc>
          <w:tcPr>
            <w:tcW w:w="2724" w:type="dxa"/>
          </w:tcPr>
          <w:p w:rsidR="00CF03AE" w:rsidRDefault="00CF03A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1" w:type="dxa"/>
          </w:tcPr>
          <w:p w:rsidR="00CF03AE" w:rsidRDefault="00CF03A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</w:p>
        </w:tc>
        <w:tc>
          <w:tcPr>
            <w:tcW w:w="2417" w:type="dxa"/>
          </w:tcPr>
          <w:p w:rsidR="00CF03AE" w:rsidRDefault="00CF03AE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4 (корпус 2)</w:t>
            </w:r>
          </w:p>
        </w:tc>
        <w:tc>
          <w:tcPr>
            <w:tcW w:w="2319" w:type="dxa"/>
          </w:tcPr>
          <w:p w:rsidR="00CF03AE" w:rsidRDefault="00CF03A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46C17"/>
    <w:rsid w:val="00D83EC2"/>
    <w:rsid w:val="00DC051E"/>
    <w:rsid w:val="00DD5A32"/>
    <w:rsid w:val="00E20C7F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4</cp:revision>
  <dcterms:created xsi:type="dcterms:W3CDTF">2023-04-03T07:34:00Z</dcterms:created>
  <dcterms:modified xsi:type="dcterms:W3CDTF">2023-04-03T07:40:00Z</dcterms:modified>
</cp:coreProperties>
</file>