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99"/>
        <w:gridCol w:w="6"/>
      </w:tblGrid>
      <w:tr w:rsidR="006F6948" w:rsidRPr="00004037" w:rsidTr="00B30960">
        <w:trPr>
          <w:trHeight w:val="31680"/>
          <w:tblCellSpacing w:w="0" w:type="dxa"/>
        </w:trPr>
        <w:tc>
          <w:tcPr>
            <w:tcW w:w="9499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F6948" w:rsidRPr="00004037" w:rsidRDefault="006F6948" w:rsidP="006F69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Verdana" w:eastAsia="Times New Roman" w:hAnsi="Verdana" w:cs="Times New Roman"/>
                <w:b/>
                <w:bCs/>
                <w:color w:val="D63C00"/>
                <w:kern w:val="36"/>
                <w:sz w:val="32"/>
                <w:szCs w:val="32"/>
                <w:lang w:eastAsia="ru-RU"/>
              </w:rPr>
              <w:t>Правила юного пешехода</w:t>
            </w:r>
          </w:p>
          <w:p w:rsidR="006F6948" w:rsidRDefault="006F6948" w:rsidP="00B309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948" w:rsidRPr="00004037" w:rsidRDefault="006F6948" w:rsidP="00B3096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2609850"/>
                  <wp:effectExtent l="19050" t="0" r="0" b="0"/>
                  <wp:docPr id="1" name="Рисунок 1" descr="http://ds-1.edusite.ru/images/clip_image014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-1.edusite.ru/images/clip_image014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6F6948" w:rsidRPr="00004037" w:rsidRDefault="006F6948" w:rsidP="00B3096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Дорогие ребята! </w:t>
            </w:r>
          </w:p>
          <w:p w:rsidR="006F6948" w:rsidRPr="00004037" w:rsidRDefault="006F6948" w:rsidP="00B3096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 Находясь в городе, вы каждый день становитесь участниками дорожного  движения. Вы обязаны знать и строго соблюдать Правила дорожного движения. Только так мы   защитим себя от опасности на дороге – дорожно-транспортных происшествий.</w:t>
            </w:r>
          </w:p>
          <w:p w:rsidR="006F6948" w:rsidRPr="00004037" w:rsidRDefault="006F6948" w:rsidP="00B3096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71625" cy="1752600"/>
                  <wp:effectExtent l="19050" t="0" r="9525" b="0"/>
                  <wp:wrapSquare wrapText="bothSides"/>
                  <wp:docPr id="8" name="Рисунок 2" descr="http://ds-1.edusite.ru/images/p69_clip_image00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-1.edusite.ru/images/p69_clip_image00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6F6948" w:rsidRPr="00004037" w:rsidRDefault="006F6948" w:rsidP="00B3096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FF0000"/>
                <w:sz w:val="36"/>
                <w:szCs w:val="36"/>
                <w:lang w:eastAsia="ru-RU"/>
              </w:rPr>
              <w:t>Правила для юного пешехода</w:t>
            </w:r>
          </w:p>
          <w:p w:rsidR="006F6948" w:rsidRPr="00004037" w:rsidRDefault="006F6948" w:rsidP="00B30960">
            <w:pPr>
              <w:spacing w:after="150" w:line="240" w:lineRule="auto"/>
              <w:ind w:left="2489" w:right="2202" w:hanging="32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 xml:space="preserve">                              </w:t>
            </w: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1.</w:t>
            </w:r>
            <w:r w:rsidRPr="000040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Ходи по тротуарам, только с правой стороны.</w:t>
            </w:r>
          </w:p>
          <w:p w:rsidR="006F6948" w:rsidRPr="00004037" w:rsidRDefault="006F6948" w:rsidP="006F6948">
            <w:pPr>
              <w:spacing w:after="150" w:line="240" w:lineRule="auto"/>
              <w:ind w:right="22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2.</w:t>
            </w:r>
            <w:r w:rsidRPr="000040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Переходи улицу по пешеходному переходу.</w:t>
            </w:r>
          </w:p>
          <w:p w:rsidR="006F6948" w:rsidRPr="00004037" w:rsidRDefault="006F6948" w:rsidP="00B30960">
            <w:pPr>
              <w:spacing w:after="150" w:line="240" w:lineRule="auto"/>
              <w:ind w:left="2489" w:right="2202" w:hanging="32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3.</w:t>
            </w:r>
            <w:r w:rsidRPr="000040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Переходи улицу на зеленый сигнал светофора.</w:t>
            </w:r>
          </w:p>
          <w:p w:rsidR="006F6948" w:rsidRPr="00004037" w:rsidRDefault="006F6948" w:rsidP="00B30960">
            <w:pPr>
              <w:spacing w:after="150" w:line="240" w:lineRule="auto"/>
              <w:ind w:left="2489" w:right="2202" w:hanging="32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4.</w:t>
            </w:r>
            <w:r w:rsidRPr="000040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На красный и желтый сигнал светофора нельзя переходить улицу.</w:t>
            </w:r>
          </w:p>
          <w:p w:rsidR="006F6948" w:rsidRPr="00004037" w:rsidRDefault="006F6948" w:rsidP="00B30960">
            <w:pPr>
              <w:spacing w:after="150" w:line="240" w:lineRule="auto"/>
              <w:ind w:left="2489" w:right="2202" w:hanging="32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5.</w:t>
            </w:r>
            <w:r w:rsidRPr="000040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При переходе дороги посмотри, не ли опасности, нет ли рядом машин.</w:t>
            </w:r>
          </w:p>
          <w:p w:rsidR="006F6948" w:rsidRPr="00004037" w:rsidRDefault="006F6948" w:rsidP="00B30960">
            <w:pPr>
              <w:spacing w:after="150" w:line="240" w:lineRule="auto"/>
              <w:ind w:left="2489" w:right="2202" w:hanging="32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6.</w:t>
            </w:r>
            <w:r w:rsidRPr="000040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Нельзя обходить стоящий автобус – это опасно. Подожди пока автобус отъедет от остановки.</w:t>
            </w:r>
          </w:p>
          <w:p w:rsidR="006F6948" w:rsidRPr="00004037" w:rsidRDefault="006F6948" w:rsidP="00B30960">
            <w:pPr>
              <w:spacing w:after="150" w:line="240" w:lineRule="auto"/>
              <w:ind w:left="2489" w:right="2202" w:hanging="32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lastRenderedPageBreak/>
              <w:t>7.</w:t>
            </w:r>
            <w:r w:rsidRPr="000040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При переходе улицы посмотрите сначала налево, дойди до середины, потом посмотри направо и продолжи  путь.</w:t>
            </w:r>
          </w:p>
          <w:p w:rsidR="006F6948" w:rsidRPr="00004037" w:rsidRDefault="006F6948" w:rsidP="00B30960">
            <w:pPr>
              <w:spacing w:after="150" w:line="240" w:lineRule="auto"/>
              <w:ind w:left="2489" w:right="2202" w:hanging="32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8.</w:t>
            </w:r>
            <w:r w:rsidRPr="000040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Если переходишь дорогу с малышом, крепко держи его за руку.</w:t>
            </w:r>
          </w:p>
          <w:p w:rsidR="006F6948" w:rsidRPr="00004037" w:rsidRDefault="006F6948" w:rsidP="00B30960">
            <w:pPr>
              <w:spacing w:after="150" w:line="240" w:lineRule="auto"/>
              <w:ind w:left="2489" w:right="2202" w:hanging="32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9.</w:t>
            </w:r>
            <w:r w:rsidRPr="000040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Никогда не перебегай дорогу перед близко идущим автомобилем.</w:t>
            </w:r>
          </w:p>
          <w:p w:rsidR="006F6948" w:rsidRPr="00004037" w:rsidRDefault="006F6948" w:rsidP="00B30960">
            <w:pPr>
              <w:spacing w:after="150" w:line="240" w:lineRule="auto"/>
              <w:ind w:left="2489" w:right="2202" w:hanging="32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10.</w:t>
            </w:r>
            <w:r w:rsidRPr="000040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За городом нужно идти по обочине, навстречу транспортному потоку.</w:t>
            </w:r>
          </w:p>
          <w:p w:rsidR="006F6948" w:rsidRPr="00004037" w:rsidRDefault="006F6948" w:rsidP="00B3096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47825" cy="1638300"/>
                  <wp:effectExtent l="0" t="0" r="0" b="0"/>
                  <wp:docPr id="2" name="Рисунок 2" descr="http://ds-1.edusite.ru/images/clip_image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-1.edusite.ru/images/clip_image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6948" w:rsidRDefault="006F6948" w:rsidP="00B309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FF0000"/>
                <w:sz w:val="36"/>
                <w:szCs w:val="36"/>
                <w:lang w:eastAsia="ru-RU"/>
              </w:rPr>
              <w:t>Светофор</w:t>
            </w:r>
            <w:r w:rsidRPr="0000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</w:t>
            </w:r>
          </w:p>
          <w:p w:rsidR="006F6948" w:rsidRPr="00004037" w:rsidRDefault="006F6948" w:rsidP="00B3096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32"/>
                <w:szCs w:val="32"/>
                <w:lang w:eastAsia="ru-RU"/>
              </w:rPr>
              <w:t>Стоп, машина! Стоп, мотор!</w:t>
            </w:r>
          </w:p>
          <w:p w:rsidR="006F6948" w:rsidRPr="00004037" w:rsidRDefault="006F6948" w:rsidP="00B30960">
            <w:pPr>
              <w:spacing w:after="150" w:line="240" w:lineRule="auto"/>
              <w:ind w:right="364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 </w:t>
            </w:r>
            <w:r w:rsidRPr="00004037">
              <w:rPr>
                <w:rFonts w:ascii="Arial" w:eastAsia="Times New Roman" w:hAnsi="Arial" w:cs="Arial"/>
                <w:color w:val="0000FF"/>
                <w:sz w:val="32"/>
                <w:szCs w:val="32"/>
                <w:lang w:eastAsia="ru-RU"/>
              </w:rPr>
              <w:t>Тормози скорей, шофёр!</w:t>
            </w:r>
          </w:p>
          <w:p w:rsidR="006F6948" w:rsidRPr="00004037" w:rsidRDefault="006F6948" w:rsidP="00B30960">
            <w:pPr>
              <w:spacing w:after="150" w:line="240" w:lineRule="auto"/>
              <w:ind w:right="364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32"/>
                <w:szCs w:val="32"/>
                <w:lang w:eastAsia="ru-RU"/>
              </w:rPr>
              <w:t>Красный глаз глядит в упор —</w:t>
            </w:r>
          </w:p>
          <w:p w:rsidR="006F6948" w:rsidRPr="00004037" w:rsidRDefault="006F6948" w:rsidP="00B30960">
            <w:pPr>
              <w:spacing w:after="150" w:line="240" w:lineRule="auto"/>
              <w:ind w:right="364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32"/>
                <w:szCs w:val="32"/>
                <w:lang w:eastAsia="ru-RU"/>
              </w:rPr>
              <w:t>Это строгий светофор.</w:t>
            </w:r>
          </w:p>
          <w:p w:rsidR="006F6948" w:rsidRPr="00004037" w:rsidRDefault="006F6948" w:rsidP="00B30960">
            <w:pPr>
              <w:spacing w:after="150" w:line="240" w:lineRule="auto"/>
              <w:ind w:right="364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32"/>
                <w:szCs w:val="32"/>
                <w:lang w:eastAsia="ru-RU"/>
              </w:rPr>
              <w:t>Вид он грозный напускает,</w:t>
            </w:r>
          </w:p>
          <w:p w:rsidR="006F6948" w:rsidRPr="00004037" w:rsidRDefault="006F6948" w:rsidP="00B30960">
            <w:pPr>
              <w:spacing w:after="150" w:line="240" w:lineRule="auto"/>
              <w:ind w:right="364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32"/>
                <w:szCs w:val="32"/>
                <w:lang w:eastAsia="ru-RU"/>
              </w:rPr>
              <w:t>Дальше ехать не пускает...</w:t>
            </w:r>
          </w:p>
          <w:p w:rsidR="006F6948" w:rsidRPr="00004037" w:rsidRDefault="006F6948" w:rsidP="00B30960">
            <w:pPr>
              <w:spacing w:after="150" w:line="240" w:lineRule="auto"/>
              <w:ind w:right="364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32"/>
                <w:szCs w:val="32"/>
                <w:lang w:eastAsia="ru-RU"/>
              </w:rPr>
              <w:t>Обождал шофёр немножко,</w:t>
            </w:r>
          </w:p>
          <w:p w:rsidR="006F6948" w:rsidRPr="00004037" w:rsidRDefault="006F6948" w:rsidP="00B30960">
            <w:pPr>
              <w:spacing w:after="150" w:line="240" w:lineRule="auto"/>
              <w:ind w:right="364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32"/>
                <w:szCs w:val="32"/>
                <w:lang w:eastAsia="ru-RU"/>
              </w:rPr>
              <w:t>Снова выглянул  в окошко.</w:t>
            </w:r>
          </w:p>
          <w:p w:rsidR="006F6948" w:rsidRPr="00004037" w:rsidRDefault="006F6948" w:rsidP="00B30960">
            <w:pPr>
              <w:spacing w:after="150" w:line="240" w:lineRule="auto"/>
              <w:ind w:right="364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32"/>
                <w:szCs w:val="32"/>
                <w:lang w:eastAsia="ru-RU"/>
              </w:rPr>
              <w:t>Светофор на этот раз</w:t>
            </w:r>
          </w:p>
          <w:p w:rsidR="006F6948" w:rsidRPr="00004037" w:rsidRDefault="006F6948" w:rsidP="00B30960">
            <w:pPr>
              <w:spacing w:after="150" w:line="240" w:lineRule="auto"/>
              <w:ind w:right="364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32"/>
                <w:szCs w:val="32"/>
                <w:lang w:eastAsia="ru-RU"/>
              </w:rPr>
              <w:t>Показал  зелёный глаз,</w:t>
            </w:r>
          </w:p>
          <w:p w:rsidR="006F6948" w:rsidRPr="00004037" w:rsidRDefault="006F6948" w:rsidP="00B30960">
            <w:pPr>
              <w:spacing w:after="150" w:line="240" w:lineRule="auto"/>
              <w:ind w:right="364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32"/>
                <w:szCs w:val="32"/>
                <w:lang w:eastAsia="ru-RU"/>
              </w:rPr>
              <w:t>Подмигнул и говорит:</w:t>
            </w:r>
          </w:p>
          <w:p w:rsidR="006F6948" w:rsidRPr="00004037" w:rsidRDefault="006F6948" w:rsidP="00B30960">
            <w:pPr>
              <w:spacing w:after="150" w:line="240" w:lineRule="auto"/>
              <w:ind w:right="364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32"/>
                <w:szCs w:val="32"/>
                <w:lang w:eastAsia="ru-RU"/>
              </w:rPr>
              <w:t>«Ехать можно, путь открыт!»</w:t>
            </w:r>
          </w:p>
          <w:p w:rsidR="006F6948" w:rsidRPr="00004037" w:rsidRDefault="006F6948" w:rsidP="00B3096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6F6948" w:rsidRPr="00004037" w:rsidRDefault="006F6948" w:rsidP="00B3096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ПРЕЖДЕ ЧЕМ ПЕРЕЙТИ ДОРОГУ </w:t>
            </w:r>
            <w:proofErr w:type="gramStart"/>
            <w:r w:rsidRPr="00004037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-У</w:t>
            </w:r>
            <w:proofErr w:type="gramEnd"/>
            <w:r w:rsidRPr="00004037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БЕДИСЬ В </w:t>
            </w:r>
            <w:r w:rsidRPr="00004037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lastRenderedPageBreak/>
              <w:t>СВОЕЙ БЕЗОПАСНОСТИ!</w:t>
            </w:r>
          </w:p>
          <w:p w:rsidR="006F6948" w:rsidRPr="00004037" w:rsidRDefault="006F6948" w:rsidP="00B3096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6F6948" w:rsidRPr="00004037" w:rsidRDefault="006F6948" w:rsidP="00B3096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4950" cy="1781175"/>
                  <wp:effectExtent l="19050" t="0" r="0" b="0"/>
                  <wp:docPr id="3" name="Рисунок 3" descr="http://ds-1.edusite.ru/images/clip_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-1.edusite.ru/images/clip_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6948" w:rsidRPr="00004037" w:rsidRDefault="006F6948" w:rsidP="00B3096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FF0000"/>
                <w:sz w:val="36"/>
                <w:szCs w:val="36"/>
                <w:lang w:eastAsia="ru-RU"/>
              </w:rPr>
              <w:t>Пешеходный переход</w:t>
            </w:r>
          </w:p>
          <w:p w:rsidR="006F6948" w:rsidRPr="00004037" w:rsidRDefault="006F6948" w:rsidP="00B30960">
            <w:pPr>
              <w:spacing w:after="150" w:line="240" w:lineRule="auto"/>
              <w:ind w:right="297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Вот обычный переход,</w:t>
            </w:r>
          </w:p>
          <w:p w:rsidR="006F6948" w:rsidRPr="00004037" w:rsidRDefault="006F6948" w:rsidP="00B30960">
            <w:pPr>
              <w:spacing w:after="150" w:line="240" w:lineRule="auto"/>
              <w:ind w:right="325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По нему идет народ.</w:t>
            </w:r>
          </w:p>
          <w:p w:rsidR="006F6948" w:rsidRPr="00004037" w:rsidRDefault="006F6948" w:rsidP="00B30960">
            <w:pPr>
              <w:spacing w:after="150" w:line="240" w:lineRule="auto"/>
              <w:ind w:right="340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Специальная разметка.</w:t>
            </w:r>
          </w:p>
          <w:p w:rsidR="006F6948" w:rsidRPr="00004037" w:rsidRDefault="006F6948" w:rsidP="00B30960">
            <w:pPr>
              <w:spacing w:after="150" w:line="240" w:lineRule="auto"/>
              <w:ind w:right="354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«Зеброю» зовется метко!</w:t>
            </w:r>
          </w:p>
          <w:p w:rsidR="006F6948" w:rsidRPr="00004037" w:rsidRDefault="006F6948" w:rsidP="00B30960">
            <w:pPr>
              <w:spacing w:after="150" w:line="240" w:lineRule="auto"/>
              <w:ind w:right="240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Белые полоски тут,</w:t>
            </w:r>
          </w:p>
          <w:p w:rsidR="006F6948" w:rsidRPr="00004037" w:rsidRDefault="006F6948" w:rsidP="00B30960">
            <w:pPr>
              <w:spacing w:after="150" w:line="240" w:lineRule="auto"/>
              <w:ind w:right="283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Через улицу ведут!</w:t>
            </w:r>
          </w:p>
          <w:p w:rsidR="006F6948" w:rsidRPr="00004037" w:rsidRDefault="006F6948" w:rsidP="00B30960">
            <w:pPr>
              <w:spacing w:after="150" w:line="240" w:lineRule="auto"/>
              <w:ind w:right="198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Знак «Пешеходный переход»</w:t>
            </w:r>
          </w:p>
          <w:p w:rsidR="006F6948" w:rsidRPr="00004037" w:rsidRDefault="006F6948" w:rsidP="00B30960">
            <w:pPr>
              <w:spacing w:after="150" w:line="240" w:lineRule="auto"/>
              <w:ind w:right="113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Где на «зебре» пешеход,</w:t>
            </w:r>
          </w:p>
          <w:p w:rsidR="006F6948" w:rsidRPr="00004037" w:rsidRDefault="006F6948" w:rsidP="00B30960">
            <w:pPr>
              <w:spacing w:after="150" w:line="240" w:lineRule="auto"/>
              <w:ind w:right="113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Ты на улице найди</w:t>
            </w:r>
          </w:p>
          <w:p w:rsidR="006F6948" w:rsidRPr="00004037" w:rsidRDefault="006F6948" w:rsidP="00B30960">
            <w:pPr>
              <w:spacing w:after="150" w:line="240" w:lineRule="auto"/>
              <w:ind w:right="269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И под ним переходи!</w:t>
            </w:r>
          </w:p>
          <w:p w:rsidR="006F6948" w:rsidRPr="00004037" w:rsidRDefault="006F6948" w:rsidP="00B3096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95475" cy="1495425"/>
                  <wp:effectExtent l="19050" t="0" r="9525" b="0"/>
                  <wp:docPr id="4" name="Рисунок 4" descr="http://ds-1.edusite.ru/images/clip_image008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s-1.edusite.ru/images/clip_image008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6948" w:rsidRPr="00004037" w:rsidRDefault="006F6948" w:rsidP="00B3096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FF0000"/>
                <w:sz w:val="36"/>
                <w:szCs w:val="36"/>
                <w:lang w:eastAsia="ru-RU"/>
              </w:rPr>
              <w:t>Дорожные знаки</w:t>
            </w:r>
          </w:p>
          <w:p w:rsidR="006F6948" w:rsidRPr="00004037" w:rsidRDefault="006F6948" w:rsidP="00B30960">
            <w:pPr>
              <w:spacing w:after="150" w:line="240" w:lineRule="auto"/>
              <w:ind w:firstLine="33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Город, в котором с тобой мы живем,</w:t>
            </w:r>
          </w:p>
          <w:p w:rsidR="006F6948" w:rsidRPr="00004037" w:rsidRDefault="006F6948" w:rsidP="00B30960">
            <w:pPr>
              <w:spacing w:after="150" w:line="240" w:lineRule="auto"/>
              <w:ind w:firstLine="38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Можно</w:t>
            </w:r>
            <w:proofErr w:type="gramEnd"/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 xml:space="preserve"> но праву сравнить с букварем.</w:t>
            </w:r>
          </w:p>
          <w:p w:rsidR="006F6948" w:rsidRPr="00004037" w:rsidRDefault="006F6948" w:rsidP="00B30960">
            <w:pPr>
              <w:spacing w:after="150" w:line="240" w:lineRule="auto"/>
              <w:ind w:firstLine="38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Вот она, азбука, – над мостовой.</w:t>
            </w:r>
          </w:p>
          <w:p w:rsidR="006F6948" w:rsidRPr="00004037" w:rsidRDefault="006F6948" w:rsidP="00B30960">
            <w:pPr>
              <w:spacing w:after="150" w:line="240" w:lineRule="auto"/>
              <w:ind w:firstLine="38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Знаки развешаны над головой.</w:t>
            </w:r>
          </w:p>
          <w:p w:rsidR="006F6948" w:rsidRPr="00004037" w:rsidRDefault="006F6948" w:rsidP="00B30960">
            <w:pPr>
              <w:spacing w:before="120" w:after="150" w:line="240" w:lineRule="auto"/>
              <w:ind w:firstLine="38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Азбукой улиц, проспектов, дорог</w:t>
            </w:r>
          </w:p>
          <w:p w:rsidR="006F6948" w:rsidRPr="00004037" w:rsidRDefault="006F6948" w:rsidP="00B30960">
            <w:pPr>
              <w:spacing w:after="150" w:line="240" w:lineRule="auto"/>
              <w:ind w:firstLine="38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Город дает нам все время урок.</w:t>
            </w:r>
          </w:p>
          <w:p w:rsidR="006F6948" w:rsidRPr="00004037" w:rsidRDefault="006F6948" w:rsidP="00B30960">
            <w:pPr>
              <w:spacing w:after="150" w:line="240" w:lineRule="auto"/>
              <w:ind w:firstLine="38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lastRenderedPageBreak/>
              <w:t>Азбуку города помни всегда,</w:t>
            </w:r>
          </w:p>
          <w:p w:rsidR="006F6948" w:rsidRPr="00004037" w:rsidRDefault="006F6948" w:rsidP="00B3096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     Чтоб не случилась с тобою беда.</w:t>
            </w:r>
          </w:p>
          <w:p w:rsidR="006F6948" w:rsidRPr="00004037" w:rsidRDefault="006F6948" w:rsidP="00B3096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 </w:t>
            </w:r>
          </w:p>
          <w:p w:rsidR="006F6948" w:rsidRPr="00004037" w:rsidRDefault="006F6948" w:rsidP="00B3096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6948" w:rsidRPr="00004037" w:rsidRDefault="006F6948" w:rsidP="00B3096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9725" cy="1143000"/>
                  <wp:effectExtent l="19050" t="0" r="0" b="0"/>
                  <wp:docPr id="5" name="Рисунок 5" descr="http://ds-1.edusite.ru/images/clip_image010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s-1.edusite.ru/images/clip_image010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6948" w:rsidRPr="00004037" w:rsidRDefault="006F6948" w:rsidP="00B30960">
            <w:pPr>
              <w:spacing w:after="150" w:line="240" w:lineRule="auto"/>
              <w:ind w:firstLine="55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Знаки важные дорожные –</w:t>
            </w:r>
          </w:p>
          <w:p w:rsidR="006F6948" w:rsidRPr="00004037" w:rsidRDefault="006F6948" w:rsidP="00B30960">
            <w:pPr>
              <w:spacing w:after="150" w:line="240" w:lineRule="auto"/>
              <w:ind w:firstLine="55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Компас взрослых и ребят.</w:t>
            </w:r>
          </w:p>
          <w:p w:rsidR="006F6948" w:rsidRPr="00004037" w:rsidRDefault="006F6948" w:rsidP="00B30960">
            <w:pPr>
              <w:spacing w:after="150" w:line="240" w:lineRule="auto"/>
              <w:ind w:firstLine="55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Дети, будьте осторожны!</w:t>
            </w:r>
          </w:p>
          <w:p w:rsidR="006F6948" w:rsidRPr="00004037" w:rsidRDefault="006F6948" w:rsidP="00B30960">
            <w:pPr>
              <w:spacing w:after="150" w:line="240" w:lineRule="auto"/>
              <w:ind w:firstLine="55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Знайте, что нельзя, что можно!</w:t>
            </w:r>
          </w:p>
          <w:p w:rsidR="006F6948" w:rsidRPr="00004037" w:rsidRDefault="006F6948" w:rsidP="00B30960">
            <w:pPr>
              <w:spacing w:after="150" w:line="240" w:lineRule="auto"/>
              <w:ind w:firstLine="55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Выполняйте непреложно</w:t>
            </w:r>
          </w:p>
          <w:p w:rsidR="006F6948" w:rsidRPr="00004037" w:rsidRDefault="006F6948" w:rsidP="00B3096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       Все, что знаки говорят</w:t>
            </w:r>
          </w:p>
          <w:p w:rsidR="006F6948" w:rsidRPr="00004037" w:rsidRDefault="006F6948" w:rsidP="00B3096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24175" cy="2066925"/>
                  <wp:effectExtent l="0" t="0" r="0" b="0"/>
                  <wp:docPr id="6" name="Рисунок 6" descr="http://ds-1.edusite.ru/images/clip_image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s-1.edusite.ru/images/clip_image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6948" w:rsidRPr="00004037" w:rsidRDefault="006F6948" w:rsidP="00B3096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FF0000"/>
                <w:sz w:val="36"/>
                <w:szCs w:val="36"/>
                <w:lang w:eastAsia="ru-RU"/>
              </w:rPr>
              <w:t>Правильно веди себя на дороге</w:t>
            </w:r>
          </w:p>
          <w:p w:rsidR="006F6948" w:rsidRPr="00004037" w:rsidRDefault="006F6948" w:rsidP="00B30960">
            <w:pPr>
              <w:spacing w:after="150" w:line="240" w:lineRule="auto"/>
              <w:ind w:firstLine="55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Как шофер ни тормозит,</w:t>
            </w:r>
          </w:p>
          <w:p w:rsidR="006F6948" w:rsidRPr="00004037" w:rsidRDefault="006F6948" w:rsidP="00B30960">
            <w:pPr>
              <w:spacing w:after="150" w:line="240" w:lineRule="auto"/>
              <w:ind w:firstLine="55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А машина все скользит.</w:t>
            </w:r>
          </w:p>
          <w:p w:rsidR="006F6948" w:rsidRPr="00004037" w:rsidRDefault="006F6948" w:rsidP="00B30960">
            <w:pPr>
              <w:spacing w:after="150" w:line="240" w:lineRule="auto"/>
              <w:ind w:firstLine="55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На колесах, как на лыжах,</w:t>
            </w:r>
          </w:p>
          <w:p w:rsidR="006F6948" w:rsidRPr="00004037" w:rsidRDefault="006F6948" w:rsidP="00B30960">
            <w:pPr>
              <w:spacing w:after="150" w:line="240" w:lineRule="auto"/>
              <w:ind w:firstLine="55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Ближе, ближе, ближе, ближе!</w:t>
            </w:r>
          </w:p>
          <w:p w:rsidR="006F6948" w:rsidRPr="00004037" w:rsidRDefault="006F6948" w:rsidP="00B30960">
            <w:pPr>
              <w:spacing w:after="150" w:line="240" w:lineRule="auto"/>
              <w:ind w:firstLine="55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Для спасенья есть возможность:</w:t>
            </w:r>
          </w:p>
          <w:p w:rsidR="006F6948" w:rsidRPr="00004037" w:rsidRDefault="006F6948" w:rsidP="00B30960">
            <w:pPr>
              <w:spacing w:after="150" w:line="240" w:lineRule="auto"/>
              <w:ind w:firstLine="55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Лучший тормоз – осторожность.</w:t>
            </w:r>
          </w:p>
          <w:p w:rsidR="006F6948" w:rsidRPr="00004037" w:rsidRDefault="006F6948" w:rsidP="00B30960">
            <w:pPr>
              <w:spacing w:after="150" w:line="240" w:lineRule="auto"/>
              <w:ind w:firstLine="55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Жизнь свою поберегите:</w:t>
            </w:r>
          </w:p>
          <w:p w:rsidR="006F6948" w:rsidRPr="00004037" w:rsidRDefault="006F6948" w:rsidP="00B30960">
            <w:pPr>
              <w:spacing w:after="150" w:line="240" w:lineRule="auto"/>
              <w:ind w:firstLine="55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Перед машиной не бегите.</w:t>
            </w:r>
          </w:p>
          <w:p w:rsidR="006F6948" w:rsidRPr="00004037" w:rsidRDefault="006F6948" w:rsidP="00B3096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05000" cy="2609850"/>
                  <wp:effectExtent l="19050" t="0" r="0" b="0"/>
                  <wp:docPr id="7" name="Рисунок 7" descr="http://ds-1.edusite.ru/images/clip_image014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s-1.edusite.ru/images/clip_image014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6948" w:rsidRPr="00004037" w:rsidRDefault="006F6948" w:rsidP="00B3096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ЗАПРЕЩАЕТСЯ—РАЗРЕШАЕТСЯ</w:t>
            </w:r>
          </w:p>
          <w:p w:rsidR="006F6948" w:rsidRPr="00004037" w:rsidRDefault="006F6948" w:rsidP="00B3096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6948" w:rsidRPr="00004037" w:rsidRDefault="006F6948" w:rsidP="00B30960">
            <w:pPr>
              <w:spacing w:after="150" w:line="240" w:lineRule="auto"/>
              <w:ind w:firstLine="33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И проспекты и бульвары</w:t>
            </w:r>
          </w:p>
          <w:p w:rsidR="006F6948" w:rsidRPr="00004037" w:rsidRDefault="006F6948" w:rsidP="00B30960">
            <w:pPr>
              <w:spacing w:after="150" w:line="240" w:lineRule="auto"/>
              <w:ind w:firstLine="33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Всюду улицы шумны,</w:t>
            </w:r>
          </w:p>
          <w:p w:rsidR="006F6948" w:rsidRPr="00004037" w:rsidRDefault="006F6948" w:rsidP="00B30960">
            <w:pPr>
              <w:spacing w:after="150" w:line="240" w:lineRule="auto"/>
              <w:ind w:firstLine="33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Проходи по тротуару</w:t>
            </w:r>
          </w:p>
          <w:p w:rsidR="006F6948" w:rsidRPr="00004037" w:rsidRDefault="006F6948" w:rsidP="00B30960">
            <w:pPr>
              <w:spacing w:after="150" w:line="240" w:lineRule="auto"/>
              <w:ind w:firstLine="33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Только с правой стороны!</w:t>
            </w:r>
          </w:p>
          <w:p w:rsidR="006F6948" w:rsidRPr="00004037" w:rsidRDefault="006F6948" w:rsidP="00B30960">
            <w:pPr>
              <w:spacing w:after="150" w:line="240" w:lineRule="auto"/>
              <w:ind w:firstLine="33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Тут шалить, мешать народу</w:t>
            </w:r>
          </w:p>
          <w:p w:rsidR="006F6948" w:rsidRPr="00004037" w:rsidRDefault="006F6948" w:rsidP="00B30960">
            <w:pPr>
              <w:spacing w:after="150" w:line="240" w:lineRule="auto"/>
              <w:ind w:firstLine="33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ЗАПРЕЩАЕТСЯ</w:t>
            </w:r>
          </w:p>
          <w:p w:rsidR="006F6948" w:rsidRPr="00004037" w:rsidRDefault="006F6948" w:rsidP="00B30960">
            <w:pPr>
              <w:spacing w:after="150" w:line="240" w:lineRule="auto"/>
              <w:ind w:firstLine="33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Быть примерным пешеходом</w:t>
            </w:r>
          </w:p>
          <w:p w:rsidR="006F6948" w:rsidRPr="00004037" w:rsidRDefault="006F6948" w:rsidP="00B30960">
            <w:pPr>
              <w:spacing w:after="150" w:line="240" w:lineRule="auto"/>
              <w:ind w:firstLine="33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РАЗРЕШАЕТСЯ...</w:t>
            </w:r>
          </w:p>
          <w:p w:rsidR="006F6948" w:rsidRPr="00004037" w:rsidRDefault="006F6948" w:rsidP="00B30960">
            <w:pPr>
              <w:spacing w:after="150" w:line="240" w:lineRule="auto"/>
              <w:ind w:firstLine="33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Если едешь ты в трамвае</w:t>
            </w:r>
          </w:p>
          <w:p w:rsidR="006F6948" w:rsidRPr="00004037" w:rsidRDefault="006F6948" w:rsidP="00B30960">
            <w:pPr>
              <w:spacing w:after="150" w:line="240" w:lineRule="auto"/>
              <w:ind w:firstLine="33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И вокруг тебя народ</w:t>
            </w:r>
          </w:p>
          <w:p w:rsidR="006F6948" w:rsidRPr="00004037" w:rsidRDefault="006F6948" w:rsidP="00B30960">
            <w:pPr>
              <w:spacing w:after="150" w:line="240" w:lineRule="auto"/>
              <w:ind w:firstLine="33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Не толкаясь, не зевая,</w:t>
            </w:r>
          </w:p>
          <w:p w:rsidR="006F6948" w:rsidRPr="00004037" w:rsidRDefault="006F6948" w:rsidP="00B30960">
            <w:pPr>
              <w:spacing w:after="150" w:line="240" w:lineRule="auto"/>
              <w:ind w:firstLine="33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Проходи скорей вперед.</w:t>
            </w:r>
          </w:p>
          <w:p w:rsidR="006F6948" w:rsidRPr="00004037" w:rsidRDefault="006F6948" w:rsidP="00B30960">
            <w:pPr>
              <w:spacing w:after="150" w:line="240" w:lineRule="auto"/>
              <w:ind w:firstLine="33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Ехать «зайцем» как известно</w:t>
            </w:r>
          </w:p>
          <w:p w:rsidR="006F6948" w:rsidRPr="00004037" w:rsidRDefault="006F6948" w:rsidP="00B30960">
            <w:pPr>
              <w:spacing w:after="150" w:line="240" w:lineRule="auto"/>
              <w:ind w:firstLine="33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ЗАПРЕЩАЕТСЯ</w:t>
            </w:r>
          </w:p>
          <w:p w:rsidR="006F6948" w:rsidRPr="00004037" w:rsidRDefault="006F6948" w:rsidP="00B30960">
            <w:pPr>
              <w:spacing w:after="150" w:line="240" w:lineRule="auto"/>
              <w:ind w:firstLine="33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Уступать старушке место</w:t>
            </w:r>
          </w:p>
          <w:p w:rsidR="006F6948" w:rsidRPr="00004037" w:rsidRDefault="006F6948" w:rsidP="00B30960">
            <w:pPr>
              <w:spacing w:after="150" w:line="240" w:lineRule="auto"/>
              <w:ind w:firstLine="33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РАЗРЕШАЕТСЯ...</w:t>
            </w:r>
          </w:p>
          <w:p w:rsidR="006F6948" w:rsidRPr="00004037" w:rsidRDefault="006F6948" w:rsidP="00B30960">
            <w:pPr>
              <w:spacing w:after="150" w:line="240" w:lineRule="auto"/>
              <w:ind w:firstLine="33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Если ты гуляешь просто,</w:t>
            </w:r>
          </w:p>
          <w:p w:rsidR="006F6948" w:rsidRPr="00004037" w:rsidRDefault="006F6948" w:rsidP="00B30960">
            <w:pPr>
              <w:spacing w:after="150" w:line="240" w:lineRule="auto"/>
              <w:ind w:firstLine="33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 xml:space="preserve">Все равно </w:t>
            </w:r>
            <w:proofErr w:type="gramStart"/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в</w:t>
            </w:r>
            <w:proofErr w:type="gramEnd"/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 xml:space="preserve"> перед гляди,</w:t>
            </w:r>
          </w:p>
          <w:p w:rsidR="006F6948" w:rsidRPr="00004037" w:rsidRDefault="006F6948" w:rsidP="00B30960">
            <w:pPr>
              <w:spacing w:after="150" w:line="240" w:lineRule="auto"/>
              <w:ind w:firstLine="33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Через шумный перекресток</w:t>
            </w:r>
          </w:p>
          <w:p w:rsidR="006F6948" w:rsidRPr="00004037" w:rsidRDefault="006F6948" w:rsidP="00B30960">
            <w:pPr>
              <w:spacing w:after="150" w:line="240" w:lineRule="auto"/>
              <w:ind w:firstLine="33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Осторожно проходи.</w:t>
            </w:r>
          </w:p>
          <w:p w:rsidR="006F6948" w:rsidRPr="00004037" w:rsidRDefault="006F6948" w:rsidP="00B30960">
            <w:pPr>
              <w:spacing w:after="150" w:line="240" w:lineRule="auto"/>
              <w:ind w:firstLine="33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Переход при красном свете</w:t>
            </w:r>
          </w:p>
          <w:p w:rsidR="006F6948" w:rsidRPr="00004037" w:rsidRDefault="006F6948" w:rsidP="00B30960">
            <w:pPr>
              <w:spacing w:after="150" w:line="240" w:lineRule="auto"/>
              <w:ind w:firstLine="33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>ЗАПРЕЩАЕТСЯ</w:t>
            </w:r>
          </w:p>
          <w:p w:rsidR="006F6948" w:rsidRPr="00004037" w:rsidRDefault="006F6948" w:rsidP="00B30960">
            <w:pPr>
              <w:spacing w:after="150" w:line="240" w:lineRule="auto"/>
              <w:ind w:firstLine="33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При зеленом даже детям</w:t>
            </w:r>
          </w:p>
          <w:p w:rsidR="006F6948" w:rsidRPr="00004037" w:rsidRDefault="006F6948" w:rsidP="00B30960">
            <w:pPr>
              <w:spacing w:after="150" w:line="240" w:lineRule="auto"/>
              <w:ind w:firstLine="33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РАЗРЕШАЕТСЯ…</w:t>
            </w:r>
          </w:p>
          <w:p w:rsidR="006F6948" w:rsidRPr="00004037" w:rsidRDefault="006F6948" w:rsidP="00B30960">
            <w:pPr>
              <w:spacing w:after="150" w:line="240" w:lineRule="auto"/>
              <w:ind w:firstLine="33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4037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6948" w:rsidRPr="00004037" w:rsidRDefault="006F6948" w:rsidP="00B3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6948" w:rsidRDefault="006F6948" w:rsidP="006F6948"/>
    <w:p w:rsidR="00054DF9" w:rsidRDefault="00054DF9"/>
    <w:sectPr w:rsidR="00054DF9" w:rsidSect="000E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948"/>
    <w:rsid w:val="00054DF9"/>
    <w:rsid w:val="006F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2018-09-20T17:35:00Z</dcterms:created>
  <dcterms:modified xsi:type="dcterms:W3CDTF">2018-09-20T17:36:00Z</dcterms:modified>
</cp:coreProperties>
</file>