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404F7" w:rsidRPr="0074110D" w:rsidRDefault="002404F7" w:rsidP="0024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0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№11 комбинированного вида»</w:t>
      </w:r>
    </w:p>
    <w:p w:rsidR="002404F7" w:rsidRPr="0074110D" w:rsidRDefault="002404F7" w:rsidP="0024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0D">
        <w:rPr>
          <w:rFonts w:ascii="Times New Roman" w:hAnsi="Times New Roman" w:cs="Times New Roman"/>
          <w:b/>
          <w:sz w:val="24"/>
          <w:szCs w:val="24"/>
        </w:rPr>
        <w:t>МБДОУ «Детский сад «Радуга» комбинированного вида»</w:t>
      </w:r>
    </w:p>
    <w:p w:rsidR="002404F7" w:rsidRPr="0074110D" w:rsidRDefault="002404F7" w:rsidP="0024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0D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2404F7" w:rsidRPr="0074110D" w:rsidRDefault="002404F7" w:rsidP="0024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F7" w:rsidRPr="0074110D" w:rsidRDefault="002404F7" w:rsidP="0024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Pr="00720E51" w:rsidRDefault="002404F7" w:rsidP="002404F7">
      <w:pPr>
        <w:spacing w:after="0" w:line="360" w:lineRule="auto"/>
        <w:ind w:firstLine="709"/>
        <w:rPr>
          <w:rFonts w:ascii="Times New Roman" w:hAnsi="Times New Roman" w:cs="Times New Roman"/>
          <w:b/>
          <w:color w:val="70AD47"/>
          <w:spacing w:val="10"/>
          <w:sz w:val="28"/>
          <w:szCs w:val="28"/>
        </w:rPr>
      </w:pPr>
    </w:p>
    <w:p w:rsidR="002404F7" w:rsidRDefault="002404F7" w:rsidP="002404F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10"/>
          <w:sz w:val="28"/>
          <w:szCs w:val="28"/>
        </w:rPr>
        <w:t>ПРОЕКТ</w:t>
      </w:r>
    </w:p>
    <w:p w:rsidR="002404F7" w:rsidRPr="00503E2B" w:rsidRDefault="002404F7" w:rsidP="002404F7">
      <w:pPr>
        <w:tabs>
          <w:tab w:val="center" w:pos="4961"/>
          <w:tab w:val="left" w:pos="7515"/>
        </w:tabs>
        <w:spacing w:after="0" w:line="360" w:lineRule="auto"/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ab/>
        <w:t>для детей  среднего</w:t>
      </w:r>
      <w:r w:rsidRPr="00C238A3"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 xml:space="preserve"> дошк</w:t>
      </w:r>
      <w:r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>о</w:t>
      </w:r>
      <w:r w:rsidRPr="00C238A3"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>льного возраста</w:t>
      </w:r>
      <w:r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 xml:space="preserve"> </w:t>
      </w:r>
      <w:r w:rsidRPr="00503E2B">
        <w:rPr>
          <w:rFonts w:ascii="Times New Roman" w:hAnsi="Times New Roman" w:cs="Times New Roman"/>
          <w:b/>
          <w:color w:val="002060"/>
          <w:spacing w:val="10"/>
          <w:sz w:val="36"/>
          <w:szCs w:val="36"/>
        </w:rPr>
        <w:tab/>
      </w:r>
    </w:p>
    <w:p w:rsidR="00756862" w:rsidRPr="0051115F" w:rsidRDefault="002404F7" w:rsidP="00E73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2404F7">
        <w:rPr>
          <w:rFonts w:ascii="Times New Roman" w:hAnsi="Times New Roman" w:cs="Times New Roman"/>
          <w:b/>
          <w:i/>
          <w:color w:val="C00000"/>
          <w:sz w:val="44"/>
          <w:szCs w:val="44"/>
          <w:highlight w:val="yellow"/>
        </w:rPr>
        <w:t>«Путешествие на волшебную грядку</w:t>
      </w:r>
      <w:r w:rsidR="00562D7C">
        <w:rPr>
          <w:rFonts w:ascii="Times New Roman" w:hAnsi="Times New Roman" w:cs="Times New Roman"/>
          <w:b/>
          <w:i/>
          <w:color w:val="C00000"/>
          <w:sz w:val="44"/>
          <w:szCs w:val="44"/>
        </w:rPr>
        <w:t>»</w:t>
      </w:r>
    </w:p>
    <w:p w:rsidR="00756862" w:rsidRDefault="00562D7C" w:rsidP="002404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6600FF"/>
          <w:sz w:val="44"/>
          <w:szCs w:val="44"/>
          <w:highlight w:val="green"/>
        </w:rPr>
      </w:pPr>
      <w:r>
        <w:rPr>
          <w:noProof/>
        </w:rPr>
        <w:drawing>
          <wp:inline distT="0" distB="0" distL="0" distR="0">
            <wp:extent cx="1920079" cy="2059161"/>
            <wp:effectExtent l="266700" t="171450" r="270671" b="150639"/>
            <wp:docPr id="10" name="Рисунок 1" descr="C:\Users\Samsungg\AppData\Local\Microsoft\Windows\Temporary Internet Files\Content.Word\IMG_20201014_17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g\AppData\Local\Microsoft\Windows\Temporary Internet Files\Content.Word\IMG_20201014_175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920079" cy="2059161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475" cy="2458085"/>
            <wp:effectExtent l="495300" t="228600" r="484725" b="208915"/>
            <wp:docPr id="9" name="Рисунок 4" descr="C:\Users\Samsungg\AppData\Local\Microsoft\Windows\Temporary Internet Files\Content.Word\IMG_20200902_11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g\AppData\Local\Microsoft\Windows\Temporary Internet Files\Content.Word\IMG_20200902_113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125" b="20313"/>
                    <a:stretch>
                      <a:fillRect/>
                    </a:stretch>
                  </pic:blipFill>
                  <pic:spPr bwMode="auto">
                    <a:xfrm rot="20100000" flipH="1">
                      <a:off x="0" y="0"/>
                      <a:ext cx="1877079" cy="2457567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6600FF"/>
          <w:sz w:val="44"/>
          <w:szCs w:val="44"/>
          <w:highlight w:val="green"/>
        </w:rPr>
        <w:t xml:space="preserve"> </w:t>
      </w:r>
    </w:p>
    <w:p w:rsidR="002404F7" w:rsidRPr="001F330B" w:rsidRDefault="002404F7" w:rsidP="002404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6600FF"/>
          <w:sz w:val="44"/>
          <w:szCs w:val="44"/>
          <w:highlight w:val="green"/>
        </w:rPr>
      </w:pPr>
    </w:p>
    <w:p w:rsidR="002404F7" w:rsidRDefault="002404F7" w:rsidP="002404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12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404F7">
        <w:rPr>
          <w:rFonts w:ascii="Times New Roman" w:hAnsi="Times New Roman" w:cs="Times New Roman"/>
          <w:b/>
          <w:sz w:val="28"/>
          <w:szCs w:val="28"/>
        </w:rPr>
        <w:t>Авторы</w:t>
      </w:r>
      <w:r w:rsidRPr="0074110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Клюева Н.Г.,</w:t>
      </w:r>
    </w:p>
    <w:p w:rsidR="002404F7" w:rsidRDefault="002404F7" w:rsidP="002404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Соломанина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2404F7" w:rsidRDefault="002404F7" w:rsidP="002404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4110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411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группы «Маячок»</w:t>
      </w:r>
    </w:p>
    <w:p w:rsidR="002404F7" w:rsidRDefault="002404F7" w:rsidP="002404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E112F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04F7" w:rsidRDefault="002404F7" w:rsidP="0024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Default="002404F7" w:rsidP="00240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Default="002404F7" w:rsidP="00240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Pr="00773DCA" w:rsidRDefault="002404F7" w:rsidP="00240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Default="002404F7" w:rsidP="00240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Pr="0074110D" w:rsidRDefault="002404F7" w:rsidP="00240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7" w:rsidRDefault="002404F7" w:rsidP="002404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Рузаевка,2020</w:t>
      </w:r>
      <w:r w:rsidRPr="0074110D">
        <w:rPr>
          <w:rFonts w:ascii="Times New Roman" w:hAnsi="Times New Roman" w:cs="Times New Roman"/>
          <w:b/>
          <w:sz w:val="28"/>
          <w:szCs w:val="28"/>
        </w:rPr>
        <w:t>г.</w:t>
      </w:r>
    </w:p>
    <w:p w:rsidR="002404F7" w:rsidRPr="0017143D" w:rsidRDefault="002404F7" w:rsidP="002404F7">
      <w:pPr>
        <w:spacing w:after="0" w:line="360" w:lineRule="auto"/>
        <w:ind w:firstLine="709"/>
        <w:jc w:val="center"/>
        <w:rPr>
          <w:rStyle w:val="c14"/>
          <w:rFonts w:ascii="Times New Roman" w:hAnsi="Times New Roman" w:cs="Times New Roman"/>
          <w:b/>
          <w:sz w:val="28"/>
          <w:szCs w:val="28"/>
        </w:rPr>
      </w:pPr>
    </w:p>
    <w:p w:rsidR="00BB4900" w:rsidRPr="0051115F" w:rsidRDefault="00BB4900" w:rsidP="0051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</w:p>
    <w:p w:rsidR="00BB4900" w:rsidRPr="0051115F" w:rsidRDefault="0033751B" w:rsidP="0051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ПУТЕШЕСТВИЕ НА ВОЛШЕБНУЮ ГРЯДКУ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Вид проекта: познавательно – исследовательский.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448B3" w:rsidRPr="005111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448B3" w:rsidRPr="0051115F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9448B3" w:rsidRPr="0051115F">
        <w:rPr>
          <w:rFonts w:ascii="Times New Roman" w:hAnsi="Times New Roman" w:cs="Times New Roman"/>
          <w:sz w:val="28"/>
          <w:szCs w:val="28"/>
        </w:rPr>
        <w:t xml:space="preserve"> (</w:t>
      </w:r>
      <w:r w:rsidR="00A41952" w:rsidRPr="0051115F">
        <w:rPr>
          <w:rFonts w:ascii="Times New Roman" w:hAnsi="Times New Roman" w:cs="Times New Roman"/>
          <w:sz w:val="28"/>
          <w:szCs w:val="28"/>
        </w:rPr>
        <w:t>20.04</w:t>
      </w:r>
      <w:r w:rsidRPr="0051115F">
        <w:rPr>
          <w:rFonts w:ascii="Times New Roman" w:hAnsi="Times New Roman" w:cs="Times New Roman"/>
          <w:sz w:val="28"/>
          <w:szCs w:val="28"/>
        </w:rPr>
        <w:t>-</w:t>
      </w:r>
      <w:r w:rsidR="00A41952" w:rsidRPr="0051115F">
        <w:rPr>
          <w:rFonts w:ascii="Times New Roman" w:hAnsi="Times New Roman" w:cs="Times New Roman"/>
          <w:sz w:val="28"/>
          <w:szCs w:val="28"/>
        </w:rPr>
        <w:t xml:space="preserve"> 11</w:t>
      </w:r>
      <w:r w:rsidRPr="0051115F">
        <w:rPr>
          <w:rFonts w:ascii="Times New Roman" w:hAnsi="Times New Roman" w:cs="Times New Roman"/>
          <w:sz w:val="28"/>
          <w:szCs w:val="28"/>
        </w:rPr>
        <w:t>.09</w:t>
      </w:r>
      <w:r w:rsidR="0033751B" w:rsidRPr="0051115F">
        <w:rPr>
          <w:rFonts w:ascii="Times New Roman" w:hAnsi="Times New Roman" w:cs="Times New Roman"/>
          <w:sz w:val="28"/>
          <w:szCs w:val="28"/>
        </w:rPr>
        <w:t>.2020</w:t>
      </w:r>
      <w:r w:rsidRPr="0051115F">
        <w:rPr>
          <w:rFonts w:ascii="Times New Roman" w:hAnsi="Times New Roman" w:cs="Times New Roman"/>
          <w:sz w:val="28"/>
          <w:szCs w:val="28"/>
        </w:rPr>
        <w:t>г).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 xml:space="preserve">Участники исследовательской деятельности: дети </w:t>
      </w:r>
      <w:r w:rsidR="0033751B" w:rsidRPr="0051115F">
        <w:rPr>
          <w:rFonts w:ascii="Times New Roman" w:hAnsi="Times New Roman" w:cs="Times New Roman"/>
          <w:sz w:val="28"/>
          <w:szCs w:val="28"/>
        </w:rPr>
        <w:t>4</w:t>
      </w:r>
      <w:r w:rsidRPr="0051115F">
        <w:rPr>
          <w:rFonts w:ascii="Times New Roman" w:hAnsi="Times New Roman" w:cs="Times New Roman"/>
          <w:sz w:val="28"/>
          <w:szCs w:val="28"/>
        </w:rPr>
        <w:t xml:space="preserve"> лет, педагоги, родители воспитанников. 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30CC0" w:rsidRPr="0051115F">
        <w:rPr>
          <w:rFonts w:ascii="Times New Roman" w:hAnsi="Times New Roman" w:cs="Times New Roman"/>
          <w:sz w:val="28"/>
          <w:szCs w:val="28"/>
        </w:rPr>
        <w:t xml:space="preserve"> учебно-опытный участок</w:t>
      </w:r>
      <w:proofErr w:type="gramStart"/>
      <w:r w:rsidR="00330CC0" w:rsidRPr="00511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0CC0" w:rsidRPr="0051115F">
        <w:rPr>
          <w:rFonts w:ascii="Times New Roman" w:hAnsi="Times New Roman" w:cs="Times New Roman"/>
          <w:sz w:val="28"/>
          <w:szCs w:val="28"/>
        </w:rPr>
        <w:t xml:space="preserve"> теплица</w:t>
      </w:r>
      <w:r w:rsidRPr="0051115F">
        <w:rPr>
          <w:rFonts w:ascii="Times New Roman" w:hAnsi="Times New Roman" w:cs="Times New Roman"/>
          <w:sz w:val="28"/>
          <w:szCs w:val="28"/>
        </w:rPr>
        <w:t xml:space="preserve">  СП «Детский сад №11 комбинированного вида». </w:t>
      </w:r>
    </w:p>
    <w:p w:rsidR="00BB4900" w:rsidRPr="0051115F" w:rsidRDefault="00EA4ABC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Объект и</w:t>
      </w:r>
      <w:r w:rsidR="00BB4900" w:rsidRPr="0051115F">
        <w:rPr>
          <w:rFonts w:ascii="Times New Roman" w:hAnsi="Times New Roman" w:cs="Times New Roman"/>
          <w:sz w:val="28"/>
          <w:szCs w:val="28"/>
        </w:rPr>
        <w:t>сследования: овощные культуры томата, огурца</w:t>
      </w:r>
      <w:r w:rsidR="0033751B" w:rsidRPr="0051115F">
        <w:rPr>
          <w:rFonts w:ascii="Times New Roman" w:hAnsi="Times New Roman" w:cs="Times New Roman"/>
          <w:sz w:val="28"/>
          <w:szCs w:val="28"/>
        </w:rPr>
        <w:t>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15F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5C3E06" w:rsidRPr="0051115F">
        <w:rPr>
          <w:rFonts w:ascii="Times New Roman" w:hAnsi="Times New Roman" w:cs="Times New Roman"/>
          <w:sz w:val="28"/>
          <w:szCs w:val="28"/>
        </w:rPr>
        <w:t xml:space="preserve">наличие на территории ДОУ теплицы и учебно-опытного участка,  </w:t>
      </w:r>
      <w:r w:rsidRPr="0051115F">
        <w:rPr>
          <w:rFonts w:ascii="Times New Roman" w:hAnsi="Times New Roman" w:cs="Times New Roman"/>
          <w:sz w:val="28"/>
          <w:szCs w:val="28"/>
        </w:rPr>
        <w:t xml:space="preserve">грунт </w:t>
      </w:r>
      <w:r w:rsidR="00B9310B" w:rsidRPr="0051115F">
        <w:rPr>
          <w:rFonts w:ascii="Times New Roman" w:hAnsi="Times New Roman" w:cs="Times New Roman"/>
          <w:sz w:val="28"/>
          <w:szCs w:val="28"/>
        </w:rPr>
        <w:t xml:space="preserve"> и контейнеры  </w:t>
      </w:r>
      <w:r w:rsidRPr="0051115F">
        <w:rPr>
          <w:rFonts w:ascii="Times New Roman" w:hAnsi="Times New Roman" w:cs="Times New Roman"/>
          <w:sz w:val="28"/>
          <w:szCs w:val="28"/>
        </w:rPr>
        <w:t xml:space="preserve">для посадки, </w:t>
      </w:r>
      <w:r w:rsidR="00330CC0" w:rsidRPr="0051115F">
        <w:rPr>
          <w:rFonts w:ascii="Times New Roman" w:hAnsi="Times New Roman" w:cs="Times New Roman"/>
          <w:sz w:val="28"/>
          <w:szCs w:val="28"/>
        </w:rPr>
        <w:t>детский садово-огородный инвентарь (лейки, лопатки, грабли, ведерки, шпагат для подвязывания),</w:t>
      </w:r>
      <w:r w:rsidR="00B9310B" w:rsidRPr="0051115F">
        <w:rPr>
          <w:rFonts w:ascii="Times New Roman" w:hAnsi="Times New Roman" w:cs="Times New Roman"/>
          <w:sz w:val="28"/>
          <w:szCs w:val="28"/>
        </w:rPr>
        <w:t xml:space="preserve"> </w:t>
      </w:r>
      <w:r w:rsidRPr="0051115F">
        <w:rPr>
          <w:rFonts w:ascii="Times New Roman" w:hAnsi="Times New Roman" w:cs="Times New Roman"/>
          <w:sz w:val="28"/>
          <w:szCs w:val="28"/>
        </w:rPr>
        <w:t xml:space="preserve">вода, семена и корневая рассада овощных </w:t>
      </w:r>
      <w:r w:rsidR="0033751B" w:rsidRPr="0051115F">
        <w:rPr>
          <w:rFonts w:ascii="Times New Roman" w:hAnsi="Times New Roman" w:cs="Times New Roman"/>
          <w:sz w:val="28"/>
          <w:szCs w:val="28"/>
        </w:rPr>
        <w:t>культур (томата,</w:t>
      </w:r>
      <w:r w:rsidRPr="0051115F">
        <w:rPr>
          <w:rFonts w:ascii="Times New Roman" w:hAnsi="Times New Roman" w:cs="Times New Roman"/>
          <w:sz w:val="28"/>
          <w:szCs w:val="28"/>
        </w:rPr>
        <w:t xml:space="preserve"> о</w:t>
      </w:r>
      <w:r w:rsidR="0033751B" w:rsidRPr="0051115F">
        <w:rPr>
          <w:rFonts w:ascii="Times New Roman" w:hAnsi="Times New Roman" w:cs="Times New Roman"/>
          <w:sz w:val="28"/>
          <w:szCs w:val="28"/>
        </w:rPr>
        <w:t>гурцов</w:t>
      </w:r>
      <w:r w:rsidR="00330CC0" w:rsidRPr="0051115F">
        <w:rPr>
          <w:rFonts w:ascii="Times New Roman" w:hAnsi="Times New Roman" w:cs="Times New Roman"/>
          <w:sz w:val="28"/>
          <w:szCs w:val="28"/>
        </w:rPr>
        <w:t>),</w:t>
      </w:r>
      <w:r w:rsidRPr="0051115F">
        <w:rPr>
          <w:rFonts w:ascii="Times New Roman" w:hAnsi="Times New Roman" w:cs="Times New Roman"/>
          <w:sz w:val="28"/>
          <w:szCs w:val="28"/>
        </w:rPr>
        <w:t xml:space="preserve"> коллекция семян огородных культур.</w:t>
      </w:r>
      <w:proofErr w:type="gramEnd"/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 xml:space="preserve">Методы работы: наблюдения, беседы, </w:t>
      </w:r>
      <w:r w:rsidR="00330CC0" w:rsidRPr="0051115F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Pr="0051115F">
        <w:rPr>
          <w:rFonts w:ascii="Times New Roman" w:hAnsi="Times New Roman" w:cs="Times New Roman"/>
          <w:sz w:val="28"/>
          <w:szCs w:val="28"/>
        </w:rPr>
        <w:t>эксперимент</w:t>
      </w:r>
      <w:r w:rsidR="00330CC0" w:rsidRPr="0051115F">
        <w:rPr>
          <w:rFonts w:ascii="Times New Roman" w:hAnsi="Times New Roman" w:cs="Times New Roman"/>
          <w:sz w:val="28"/>
          <w:szCs w:val="28"/>
        </w:rPr>
        <w:t>альная</w:t>
      </w:r>
      <w:r w:rsidRPr="0051115F">
        <w:rPr>
          <w:rFonts w:ascii="Times New Roman" w:hAnsi="Times New Roman" w:cs="Times New Roman"/>
          <w:sz w:val="28"/>
          <w:szCs w:val="28"/>
        </w:rPr>
        <w:t xml:space="preserve">,  трудовая, </w:t>
      </w:r>
      <w:r w:rsidR="00330CC0" w:rsidRPr="0051115F">
        <w:rPr>
          <w:rFonts w:ascii="Times New Roman" w:hAnsi="Times New Roman" w:cs="Times New Roman"/>
          <w:sz w:val="28"/>
          <w:szCs w:val="28"/>
        </w:rPr>
        <w:t>продуктивная  деятельность.</w:t>
      </w:r>
      <w:r w:rsidRPr="0051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5F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33751B" w:rsidRPr="0051115F">
        <w:rPr>
          <w:rFonts w:ascii="Times New Roman" w:hAnsi="Times New Roman" w:cs="Times New Roman"/>
          <w:sz w:val="28"/>
          <w:szCs w:val="28"/>
        </w:rPr>
        <w:t>.</w:t>
      </w:r>
    </w:p>
    <w:p w:rsidR="0033751B" w:rsidRDefault="00BB4900" w:rsidP="00BB490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C642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A50A5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3751B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Лето -</w:t>
      </w:r>
      <w:r w:rsidR="00764F49" w:rsidRPr="00764F4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51B">
        <w:rPr>
          <w:rStyle w:val="c2"/>
          <w:rFonts w:ascii="Times New Roman" w:hAnsi="Times New Roman" w:cs="Times New Roman"/>
          <w:color w:val="000000"/>
          <w:sz w:val="28"/>
          <w:szCs w:val="28"/>
        </w:rPr>
        <w:t>благоприятное время для решения многих задач в работе с дошкольниками, в том числе и познавательных. Теплица, которая находится на территории детского сада, занимает важное место в реализации задач по ознакомлению дошкольников с природой, воспитании у них интереса к ее объектам и бережного отношения к ним, поскольку, г</w:t>
      </w:r>
      <w:r w:rsidRPr="00A50A52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лавной задачей  экологического воспитания сегодня является воспитание экологически грамотного человека с раннего детства. И</w:t>
      </w:r>
      <w:r w:rsidRPr="00A50A52">
        <w:rPr>
          <w:rFonts w:ascii="Times New Roman" w:hAnsi="Times New Roman" w:cs="Times New Roman"/>
          <w:sz w:val="28"/>
          <w:szCs w:val="28"/>
        </w:rPr>
        <w:t>нтеграция образовательных областей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окружающим миром  позволяет  формировать у дошкольников более полные представления об окруж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ющей действительности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900" w:rsidRPr="0033751B" w:rsidRDefault="0033751B" w:rsidP="00337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Теплица является живой лабораторией. Это источник познания природы. Здесь расширяются, углубляются, закрепляются знания воспитанников о культурных растениях, их биологических особенностях и технологий выращивания.</w:t>
      </w:r>
      <w:r w:rsidR="005528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Вместе с детьми устанавливается зависимость  </w:t>
      </w:r>
      <w:r w:rsidR="005528E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развития и роста растений от факторов внешней среды и ухода за ними. Работа в теплице позволяет детям приобрести  полезные трудовые навыки.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   Огромную роль в экологическом воспитании детей играет практическая, исследовательская деятельность, которая способствует  развитию эмоционально-положительного отношения к природе. </w:t>
      </w:r>
      <w:r w:rsidR="005528E8" w:rsidRPr="0051115F">
        <w:rPr>
          <w:rFonts w:ascii="Times New Roman" w:hAnsi="Times New Roman" w:cs="Times New Roman"/>
          <w:sz w:val="28"/>
          <w:szCs w:val="24"/>
        </w:rPr>
        <w:t>Работа в рамках  проекта</w:t>
      </w:r>
      <w:r w:rsidRPr="0051115F">
        <w:rPr>
          <w:rFonts w:ascii="Times New Roman" w:hAnsi="Times New Roman" w:cs="Times New Roman"/>
          <w:sz w:val="28"/>
          <w:szCs w:val="24"/>
        </w:rPr>
        <w:t xml:space="preserve"> даст  детям непосредственную  возможность увидеть,  как растут некоторые огородные культуры, какие условия необходимы для их роста, чем  они полезны, как используются в пищу. </w:t>
      </w:r>
      <w:r w:rsidR="005528E8" w:rsidRPr="0051115F">
        <w:rPr>
          <w:rFonts w:ascii="Times New Roman" w:hAnsi="Times New Roman" w:cs="Times New Roman"/>
          <w:sz w:val="28"/>
          <w:szCs w:val="24"/>
        </w:rPr>
        <w:t>Именно в теплице  формируется отношение к земле – как основному богатству  страны, здесь же педагогами закладывается любовь к земле</w:t>
      </w:r>
      <w:proofErr w:type="gramStart"/>
      <w:r w:rsidR="005528E8" w:rsidRPr="0051115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528E8" w:rsidRPr="0051115F">
        <w:rPr>
          <w:rFonts w:ascii="Times New Roman" w:hAnsi="Times New Roman" w:cs="Times New Roman"/>
          <w:sz w:val="28"/>
          <w:szCs w:val="24"/>
        </w:rPr>
        <w:t xml:space="preserve"> к труду.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Цель проекта: формирование  </w:t>
      </w:r>
      <w:r w:rsidR="005528E8" w:rsidRPr="0051115F">
        <w:rPr>
          <w:rFonts w:ascii="Times New Roman" w:hAnsi="Times New Roman" w:cs="Times New Roman"/>
          <w:sz w:val="28"/>
          <w:szCs w:val="24"/>
        </w:rPr>
        <w:t>экологической культуры ребенка на основе воспитания осознанно правильного отношения к природе.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Задачи: </w:t>
      </w:r>
    </w:p>
    <w:p w:rsidR="00BB4900" w:rsidRPr="0051115F" w:rsidRDefault="0051115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5528E8" w:rsidRPr="0051115F">
        <w:rPr>
          <w:rFonts w:ascii="Times New Roman" w:hAnsi="Times New Roman" w:cs="Times New Roman"/>
          <w:sz w:val="28"/>
          <w:szCs w:val="24"/>
        </w:rPr>
        <w:t>асширять представления дошкольников о культурных растениях.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Развивать у детей </w:t>
      </w:r>
      <w:r w:rsidR="005528E8" w:rsidRPr="0051115F">
        <w:rPr>
          <w:rFonts w:ascii="Times New Roman" w:hAnsi="Times New Roman" w:cs="Times New Roman"/>
          <w:sz w:val="28"/>
          <w:szCs w:val="24"/>
        </w:rPr>
        <w:t xml:space="preserve"> умение сопоставлять изменения различных растений на учебно-опытном участке (теплице и открытом грунте).</w:t>
      </w:r>
    </w:p>
    <w:p w:rsidR="00BB4900" w:rsidRPr="0051115F" w:rsidRDefault="0051115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BB4900" w:rsidRPr="0051115F">
        <w:rPr>
          <w:rFonts w:ascii="Times New Roman" w:hAnsi="Times New Roman" w:cs="Times New Roman"/>
          <w:sz w:val="28"/>
          <w:szCs w:val="24"/>
        </w:rPr>
        <w:t xml:space="preserve">ормировать  у детей </w:t>
      </w:r>
      <w:r w:rsidR="005C3E06" w:rsidRPr="0051115F">
        <w:rPr>
          <w:rFonts w:ascii="Times New Roman" w:hAnsi="Times New Roman" w:cs="Times New Roman"/>
          <w:sz w:val="28"/>
          <w:szCs w:val="24"/>
        </w:rPr>
        <w:t>представления об основных жизненных функциях и биологических потребностях и циклах культурных растений.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Формировать  представления о </w:t>
      </w:r>
      <w:r w:rsidR="005C3E06" w:rsidRPr="0051115F">
        <w:rPr>
          <w:rFonts w:ascii="Times New Roman" w:hAnsi="Times New Roman" w:cs="Times New Roman"/>
          <w:sz w:val="28"/>
          <w:szCs w:val="24"/>
        </w:rPr>
        <w:t>связи межу средой обитания конкретных растений и особенностях их строения.</w:t>
      </w:r>
      <w:r w:rsidRPr="005111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Фо</w:t>
      </w:r>
      <w:r w:rsidR="005C3E06" w:rsidRPr="0051115F">
        <w:rPr>
          <w:rFonts w:ascii="Times New Roman" w:hAnsi="Times New Roman" w:cs="Times New Roman"/>
          <w:sz w:val="28"/>
          <w:szCs w:val="24"/>
        </w:rPr>
        <w:t>рмировать представление детей об основных потребностях различных растений учебно-опытного участк</w:t>
      </w:r>
      <w:proofErr w:type="gramStart"/>
      <w:r w:rsidR="005C3E06" w:rsidRPr="0051115F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51115F">
        <w:rPr>
          <w:rFonts w:ascii="Times New Roman" w:hAnsi="Times New Roman" w:cs="Times New Roman"/>
          <w:sz w:val="28"/>
          <w:szCs w:val="24"/>
        </w:rPr>
        <w:t xml:space="preserve"> света, тепла, влаги </w:t>
      </w:r>
      <w:r w:rsidR="005C3E06" w:rsidRPr="0051115F">
        <w:rPr>
          <w:rFonts w:ascii="Times New Roman" w:hAnsi="Times New Roman" w:cs="Times New Roman"/>
          <w:sz w:val="28"/>
          <w:szCs w:val="24"/>
        </w:rPr>
        <w:t xml:space="preserve"> и способах их удовлетворения).</w:t>
      </w:r>
    </w:p>
    <w:p w:rsidR="005C3E06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Формировать умение </w:t>
      </w:r>
      <w:r w:rsidR="005C3E06" w:rsidRPr="0051115F">
        <w:rPr>
          <w:rFonts w:ascii="Times New Roman" w:hAnsi="Times New Roman" w:cs="Times New Roman"/>
          <w:sz w:val="28"/>
          <w:szCs w:val="24"/>
        </w:rPr>
        <w:t xml:space="preserve">использовать </w:t>
      </w:r>
      <w:r w:rsidRPr="0051115F">
        <w:rPr>
          <w:rFonts w:ascii="Times New Roman" w:hAnsi="Times New Roman" w:cs="Times New Roman"/>
          <w:sz w:val="28"/>
          <w:szCs w:val="24"/>
        </w:rPr>
        <w:t>наблюд</w:t>
      </w:r>
      <w:r w:rsidR="005C3E06" w:rsidRPr="0051115F">
        <w:rPr>
          <w:rFonts w:ascii="Times New Roman" w:hAnsi="Times New Roman" w:cs="Times New Roman"/>
          <w:sz w:val="28"/>
          <w:szCs w:val="24"/>
        </w:rPr>
        <w:t>ение</w:t>
      </w:r>
      <w:proofErr w:type="gramStart"/>
      <w:r w:rsidR="005C3E06" w:rsidRPr="0051115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C3E06" w:rsidRPr="0051115F">
        <w:rPr>
          <w:rFonts w:ascii="Times New Roman" w:hAnsi="Times New Roman" w:cs="Times New Roman"/>
          <w:sz w:val="28"/>
          <w:szCs w:val="24"/>
        </w:rPr>
        <w:t xml:space="preserve"> как способ познания (ставить самостоятельно цель, выдвигать предположение, планировать  ход исследования, делать вывод.</w:t>
      </w:r>
    </w:p>
    <w:p w:rsidR="00BB4900" w:rsidRPr="0051115F" w:rsidRDefault="0051115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5C3E06" w:rsidRPr="0051115F">
        <w:rPr>
          <w:rFonts w:ascii="Times New Roman" w:hAnsi="Times New Roman" w:cs="Times New Roman"/>
          <w:sz w:val="28"/>
          <w:szCs w:val="24"/>
        </w:rPr>
        <w:t>овершенствовать трудовые действия по уходу за растениями учебно-опытного участка.</w:t>
      </w:r>
    </w:p>
    <w:p w:rsidR="00BB4900" w:rsidRPr="0051115F" w:rsidRDefault="005C3E06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 xml:space="preserve">Воспитывать гуманно-деятельное отношение к  миру природы.  </w:t>
      </w: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B4900" w:rsidRPr="0051115F" w:rsidRDefault="00BB4900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Ожидаемые результаты:</w:t>
      </w:r>
    </w:p>
    <w:p w:rsidR="004F2B3F" w:rsidRPr="0051115F" w:rsidRDefault="000814A7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lastRenderedPageBreak/>
        <w:t>К окончанию проекта у  д</w:t>
      </w:r>
      <w:r w:rsidR="00BB4900" w:rsidRPr="0051115F">
        <w:rPr>
          <w:rFonts w:ascii="Times New Roman" w:hAnsi="Times New Roman" w:cs="Times New Roman"/>
          <w:sz w:val="28"/>
          <w:szCs w:val="24"/>
        </w:rPr>
        <w:t>ет</w:t>
      </w:r>
      <w:r w:rsidRPr="0051115F">
        <w:rPr>
          <w:rFonts w:ascii="Times New Roman" w:hAnsi="Times New Roman" w:cs="Times New Roman"/>
          <w:sz w:val="28"/>
          <w:szCs w:val="24"/>
        </w:rPr>
        <w:t>ей сформированы знания и навыки по выращиванию растений в теплице  и открытом грунте</w:t>
      </w:r>
      <w:r w:rsidR="004F2B3F" w:rsidRPr="0051115F">
        <w:rPr>
          <w:rFonts w:ascii="Times New Roman" w:hAnsi="Times New Roman" w:cs="Times New Roman"/>
          <w:sz w:val="28"/>
          <w:szCs w:val="24"/>
        </w:rPr>
        <w:t>:</w:t>
      </w:r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</w:t>
      </w:r>
      <w:r w:rsidR="000814A7" w:rsidRPr="0051115F">
        <w:rPr>
          <w:rFonts w:ascii="Times New Roman" w:hAnsi="Times New Roman" w:cs="Times New Roman"/>
          <w:sz w:val="28"/>
          <w:szCs w:val="24"/>
        </w:rPr>
        <w:t xml:space="preserve"> </w:t>
      </w:r>
      <w:r w:rsidRPr="0051115F">
        <w:rPr>
          <w:rFonts w:ascii="Times New Roman" w:hAnsi="Times New Roman" w:cs="Times New Roman"/>
          <w:sz w:val="28"/>
          <w:szCs w:val="24"/>
        </w:rPr>
        <w:t>выращивание рассады из семечка</w:t>
      </w:r>
      <w:proofErr w:type="gramStart"/>
      <w:r w:rsidRPr="0051115F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 пикировка растений в отдельные горшки;</w:t>
      </w:r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 пересадка растений в теплицу;</w:t>
      </w:r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 рыхления почвы;</w:t>
      </w:r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Умение отличать сорняки от культурных растений;</w:t>
      </w:r>
    </w:p>
    <w:p w:rsidR="004F2B3F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 умение определять необходимость полива в данное время;</w:t>
      </w:r>
    </w:p>
    <w:p w:rsidR="00BB4900" w:rsidRPr="0051115F" w:rsidRDefault="004F2B3F" w:rsidP="0051115F">
      <w:pPr>
        <w:jc w:val="both"/>
        <w:rPr>
          <w:rFonts w:ascii="Times New Roman" w:hAnsi="Times New Roman" w:cs="Times New Roman"/>
          <w:sz w:val="28"/>
          <w:szCs w:val="24"/>
        </w:rPr>
      </w:pPr>
      <w:r w:rsidRPr="0051115F">
        <w:rPr>
          <w:rFonts w:ascii="Times New Roman" w:hAnsi="Times New Roman" w:cs="Times New Roman"/>
          <w:sz w:val="28"/>
          <w:szCs w:val="24"/>
        </w:rPr>
        <w:t>- умение определять спелость овощей.</w:t>
      </w:r>
    </w:p>
    <w:p w:rsidR="00BB4900" w:rsidRPr="00AC506D" w:rsidRDefault="004F2B3F" w:rsidP="00BB490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06D">
        <w:rPr>
          <w:rFonts w:ascii="Times New Roman" w:hAnsi="Times New Roman" w:cs="Times New Roman"/>
          <w:color w:val="000000" w:themeColor="text1"/>
          <w:sz w:val="28"/>
          <w:szCs w:val="28"/>
        </w:rPr>
        <w:t>Интерес и а</w:t>
      </w:r>
      <w:r w:rsidR="00BB4900" w:rsidRPr="00AC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ктивная помощь родителей </w:t>
      </w:r>
      <w:r w:rsidRPr="00AC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проблемам выращивания растений детьми в условиях </w:t>
      </w:r>
      <w:r w:rsidR="00AC506D" w:rsidRPr="00AC506D">
        <w:rPr>
          <w:rFonts w:ascii="Times New Roman" w:hAnsi="Times New Roman" w:cs="Times New Roman"/>
          <w:color w:val="000000" w:themeColor="text1"/>
          <w:sz w:val="28"/>
          <w:szCs w:val="28"/>
        </w:rPr>
        <w:t>опытного участка  на территории ДОУ.</w:t>
      </w:r>
    </w:p>
    <w:p w:rsidR="00BB4900" w:rsidRPr="002C4BAE" w:rsidRDefault="00BB4900" w:rsidP="00BB49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ПРОЕКТА</w:t>
      </w:r>
    </w:p>
    <w:p w:rsidR="00BB4900" w:rsidRPr="002C4BAE" w:rsidRDefault="00DB507A" w:rsidP="00BB49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A4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20.04</w:t>
      </w:r>
      <w:r w:rsidR="002C4BAE" w:rsidRPr="002C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C4BAE" w:rsidRPr="002C4B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20</w:t>
      </w:r>
      <w:r w:rsidR="002C4BAE" w:rsidRPr="002C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41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C4BAE" w:rsidRPr="002C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.09.20</w:t>
      </w:r>
      <w:r w:rsidR="002C4BAE" w:rsidRPr="002C4B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г.</w:t>
      </w:r>
    </w:p>
    <w:tbl>
      <w:tblPr>
        <w:tblStyle w:val="a4"/>
        <w:tblW w:w="0" w:type="auto"/>
        <w:tblLook w:val="04A0"/>
      </w:tblPr>
      <w:tblGrid>
        <w:gridCol w:w="2329"/>
        <w:gridCol w:w="5194"/>
        <w:gridCol w:w="2048"/>
      </w:tblGrid>
      <w:tr w:rsidR="00BB4900" w:rsidRPr="002C4BAE" w:rsidTr="002E35C5">
        <w:tc>
          <w:tcPr>
            <w:tcW w:w="2329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4B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5194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4B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48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4B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Неделя месяца</w:t>
            </w:r>
          </w:p>
        </w:tc>
      </w:tr>
      <w:tr w:rsidR="00BB4900" w:rsidRPr="00330CC0" w:rsidTr="002E35C5">
        <w:tc>
          <w:tcPr>
            <w:tcW w:w="2329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Подготовительный</w:t>
            </w:r>
          </w:p>
        </w:tc>
        <w:tc>
          <w:tcPr>
            <w:tcW w:w="5194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B4900" w:rsidRPr="00330CC0" w:rsidTr="00AC506D">
        <w:trPr>
          <w:trHeight w:val="444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CD5D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BB4900" w:rsidRPr="00330CC0" w:rsidTr="002E35C5">
        <w:tc>
          <w:tcPr>
            <w:tcW w:w="2329" w:type="dxa"/>
            <w:vMerge w:val="restart"/>
            <w:tcBorders>
              <w:top w:val="nil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top w:val="single" w:sz="6" w:space="0" w:color="auto"/>
            </w:tcBorders>
          </w:tcPr>
          <w:p w:rsidR="00BB4900" w:rsidRPr="0051115F" w:rsidRDefault="00764F49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Постановка цели и задач.</w:t>
            </w:r>
          </w:p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048" w:type="dxa"/>
            <w:tcBorders>
              <w:top w:val="single" w:sz="6" w:space="0" w:color="auto"/>
              <w:right w:val="single" w:sz="4" w:space="0" w:color="auto"/>
            </w:tcBorders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Подбор художественной литературы: поговорки, стихи, сказки, загадки об огородных культурах и зелени.</w:t>
            </w: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330CC0" w:rsidRDefault="00BB4900" w:rsidP="00764F4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76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календарно-тематического плана</w:t>
            </w:r>
            <w:r w:rsidRPr="0076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  <w:r w:rsidR="00B02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r w:rsidR="00B02F00" w:rsidRPr="0051115F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r w:rsidR="00B02F00"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юстративного 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о томате, огурце</w:t>
            </w:r>
            <w:r w:rsidR="00764F49" w:rsidRPr="0051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506D" w:rsidRPr="00330CC0" w:rsidTr="002E35C5">
        <w:tc>
          <w:tcPr>
            <w:tcW w:w="2329" w:type="dxa"/>
            <w:vMerge/>
          </w:tcPr>
          <w:p w:rsidR="00AC506D" w:rsidRPr="00330CC0" w:rsidRDefault="00AC506D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AC506D" w:rsidRPr="0051115F" w:rsidRDefault="00AC506D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 и проведения проекта в ДОУ.</w:t>
            </w:r>
          </w:p>
        </w:tc>
        <w:tc>
          <w:tcPr>
            <w:tcW w:w="2048" w:type="dxa"/>
          </w:tcPr>
          <w:p w:rsidR="00AC506D" w:rsidRPr="00CD5DC2" w:rsidRDefault="00AC506D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Подготовка грунта  в теплице,  инвентаря для высадки   семян и рассады.</w:t>
            </w: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bottom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Подготовка по</w:t>
            </w:r>
            <w:r w:rsidR="00764F49" w:rsidRPr="0051115F">
              <w:rPr>
                <w:rFonts w:ascii="Times New Roman" w:hAnsi="Times New Roman" w:cs="Times New Roman"/>
                <w:sz w:val="24"/>
                <w:szCs w:val="24"/>
              </w:rPr>
              <w:t>садочного материала (семена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огур</w:t>
            </w:r>
            <w:r w:rsidR="00764F49" w:rsidRPr="0051115F">
              <w:rPr>
                <w:rFonts w:ascii="Times New Roman" w:hAnsi="Times New Roman" w:cs="Times New Roman"/>
                <w:sz w:val="24"/>
                <w:szCs w:val="24"/>
              </w:rPr>
              <w:t>цов, рассады томатов</w:t>
            </w:r>
            <w:proofErr w:type="gramStart"/>
            <w:r w:rsidR="00764F49"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06D" w:rsidRPr="0051115F" w:rsidRDefault="00AC506D" w:rsidP="005111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5DC2" w:rsidRPr="00330CC0" w:rsidTr="002E35C5">
        <w:tc>
          <w:tcPr>
            <w:tcW w:w="2329" w:type="dxa"/>
            <w:vMerge w:val="restart"/>
            <w:tcBorders>
              <w:top w:val="nil"/>
            </w:tcBorders>
          </w:tcPr>
          <w:p w:rsidR="00CD5DC2" w:rsidRPr="00330CC0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CD5DC2" w:rsidRPr="0051115F" w:rsidRDefault="00CD5DC2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Посев семян овощей (томата, огурца) в ящик</w:t>
            </w:r>
            <w:r w:rsidR="002C4BAE" w:rsidRPr="0051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CD5DC2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CD5DC2" w:rsidRPr="00330CC0" w:rsidTr="002E35C5">
        <w:tc>
          <w:tcPr>
            <w:tcW w:w="2329" w:type="dxa"/>
            <w:vMerge/>
            <w:tcBorders>
              <w:top w:val="nil"/>
            </w:tcBorders>
          </w:tcPr>
          <w:p w:rsidR="00CD5DC2" w:rsidRPr="00330CC0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CD5DC2" w:rsidRPr="0051115F" w:rsidRDefault="00CD5DC2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«Такие разные петельки</w:t>
            </w:r>
            <w:r w:rsidR="002C4BAE"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(всходы)» Наблюдение с детьми  за развитием растений</w:t>
            </w:r>
            <w:proofErr w:type="gram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48" w:type="dxa"/>
          </w:tcPr>
          <w:p w:rsidR="00CD5DC2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5DC2" w:rsidRPr="00330CC0" w:rsidTr="002E35C5">
        <w:tc>
          <w:tcPr>
            <w:tcW w:w="2329" w:type="dxa"/>
            <w:vMerge/>
            <w:tcBorders>
              <w:top w:val="nil"/>
            </w:tcBorders>
          </w:tcPr>
          <w:p w:rsidR="00CD5DC2" w:rsidRPr="00330CC0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CD5DC2" w:rsidRPr="0051115F" w:rsidRDefault="002C4BAE" w:rsidP="0051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DC2" w:rsidRPr="0051115F">
              <w:rPr>
                <w:rFonts w:ascii="Times New Roman" w:hAnsi="Times New Roman" w:cs="Times New Roman"/>
                <w:sz w:val="24"/>
                <w:szCs w:val="24"/>
              </w:rPr>
              <w:t>Что необходимо для растений</w:t>
            </w:r>
            <w:proofErr w:type="gramStart"/>
            <w:r w:rsidR="00CD5DC2"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5DC2"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чтоб</w:t>
            </w: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ы они были крепкими и здоровыми. Беседа.</w:t>
            </w:r>
          </w:p>
        </w:tc>
        <w:tc>
          <w:tcPr>
            <w:tcW w:w="2048" w:type="dxa"/>
          </w:tcPr>
          <w:p w:rsidR="00CD5DC2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5DC2" w:rsidRPr="00330CC0" w:rsidTr="002E35C5">
        <w:tc>
          <w:tcPr>
            <w:tcW w:w="2329" w:type="dxa"/>
            <w:vMerge/>
            <w:tcBorders>
              <w:top w:val="nil"/>
              <w:bottom w:val="single" w:sz="6" w:space="0" w:color="auto"/>
            </w:tcBorders>
          </w:tcPr>
          <w:p w:rsidR="00CD5DC2" w:rsidRPr="00330CC0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CD5DC2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D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  <w:p w:rsidR="00CD5DC2" w:rsidRPr="00330CC0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CD5DC2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4900" w:rsidRPr="00330CC0" w:rsidTr="002E35C5">
        <w:tc>
          <w:tcPr>
            <w:tcW w:w="2329" w:type="dxa"/>
            <w:vMerge w:val="restart"/>
          </w:tcPr>
          <w:p w:rsidR="00CD5DC2" w:rsidRDefault="00CD5DC2" w:rsidP="00CD5DC2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00" w:rsidRPr="00AC506D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 Основной</w:t>
            </w:r>
          </w:p>
          <w:p w:rsidR="00AC506D" w:rsidRPr="00330CC0" w:rsidRDefault="00AC506D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C5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Выращивание овощей из семян до взрослого 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AC5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тения</w:t>
            </w:r>
          </w:p>
        </w:tc>
        <w:tc>
          <w:tcPr>
            <w:tcW w:w="5194" w:type="dxa"/>
          </w:tcPr>
          <w:p w:rsidR="00BB4900" w:rsidRPr="0051115F" w:rsidRDefault="00CD5DC2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Изготовление отдельных горшков  к пикировке рассады. Привлечение  детей к совместной деятельности.</w:t>
            </w:r>
          </w:p>
        </w:tc>
        <w:tc>
          <w:tcPr>
            <w:tcW w:w="2048" w:type="dxa"/>
          </w:tcPr>
          <w:p w:rsidR="00BB4900" w:rsidRPr="00CD5DC2" w:rsidRDefault="002F6736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5DC2"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CD5DC2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«Каждый в своем домике» (пикировка рассады). Совместная деятельность по пикировке растений.</w:t>
            </w:r>
          </w:p>
        </w:tc>
        <w:tc>
          <w:tcPr>
            <w:tcW w:w="2048" w:type="dxa"/>
          </w:tcPr>
          <w:p w:rsidR="00BB4900" w:rsidRPr="00CD5DC2" w:rsidRDefault="00CD5DC2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</w:tr>
      <w:tr w:rsidR="00BB4900" w:rsidRPr="00330CC0" w:rsidTr="002E35C5">
        <w:tc>
          <w:tcPr>
            <w:tcW w:w="2329" w:type="dxa"/>
            <w:vMerge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CD5DC2" w:rsidRDefault="00CD5DC2" w:rsidP="002C4BA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Пересадка растений в теплицу</w:t>
            </w:r>
            <w:r w:rsid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открытый грунт</w:t>
            </w:r>
            <w:proofErr w:type="gramStart"/>
            <w:r w:rsid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2E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практическая деятельность.</w:t>
            </w:r>
          </w:p>
        </w:tc>
        <w:tc>
          <w:tcPr>
            <w:tcW w:w="2048" w:type="dxa"/>
          </w:tcPr>
          <w:p w:rsidR="00BB4900" w:rsidRPr="00CD5DC2" w:rsidRDefault="00CD5DC2" w:rsidP="00CD5DC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3-4</w:t>
            </w:r>
          </w:p>
        </w:tc>
      </w:tr>
      <w:tr w:rsidR="00BB4900" w:rsidRPr="00330CC0" w:rsidTr="002E35C5">
        <w:tc>
          <w:tcPr>
            <w:tcW w:w="2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5D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4900" w:rsidRPr="00330CC0" w:rsidTr="002E35C5">
        <w:trPr>
          <w:trHeight w:val="413"/>
        </w:trPr>
        <w:tc>
          <w:tcPr>
            <w:tcW w:w="2329" w:type="dxa"/>
            <w:vMerge w:val="restart"/>
            <w:tcBorders>
              <w:top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  <w:bottom w:val="single" w:sz="4" w:space="0" w:color="000000" w:themeColor="text1"/>
            </w:tcBorders>
          </w:tcPr>
          <w:p w:rsidR="00BB4900" w:rsidRPr="00CD5DC2" w:rsidRDefault="00CD5DC2" w:rsidP="002C4BA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«Знакомься </w:t>
            </w:r>
            <w:proofErr w:type="gramStart"/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гурец»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Информация об огурце как овощной культуре.</w:t>
            </w:r>
          </w:p>
        </w:tc>
        <w:tc>
          <w:tcPr>
            <w:tcW w:w="2048" w:type="dxa"/>
            <w:tcBorders>
              <w:bottom w:val="single" w:sz="4" w:space="0" w:color="000000" w:themeColor="text1"/>
            </w:tcBorders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46D5" w:rsidRPr="00330CC0" w:rsidTr="002E35C5">
        <w:trPr>
          <w:trHeight w:val="413"/>
        </w:trPr>
        <w:tc>
          <w:tcPr>
            <w:tcW w:w="2329" w:type="dxa"/>
            <w:vMerge/>
            <w:tcBorders>
              <w:top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3046D5" w:rsidRPr="00330CC0" w:rsidRDefault="003046D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  <w:bottom w:val="single" w:sz="4" w:space="0" w:color="000000" w:themeColor="text1"/>
            </w:tcBorders>
          </w:tcPr>
          <w:p w:rsidR="003046D5" w:rsidRPr="00CD5DC2" w:rsidRDefault="003046D5" w:rsidP="002C4BA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разницы в росте растения с прошлого посещения теплицы и опытного участка.</w:t>
            </w:r>
          </w:p>
        </w:tc>
        <w:tc>
          <w:tcPr>
            <w:tcW w:w="2048" w:type="dxa"/>
            <w:tcBorders>
              <w:bottom w:val="single" w:sz="4" w:space="0" w:color="000000" w:themeColor="text1"/>
            </w:tcBorders>
          </w:tcPr>
          <w:p w:rsidR="003046D5" w:rsidRPr="00CD5DC2" w:rsidRDefault="003046D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2C4BAE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</w:t>
            </w:r>
            <w:r w:rsidR="00951B6D" w:rsidRP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Незрелый </w:t>
            </w:r>
            <w:proofErr w:type="gramStart"/>
            <w:r w:rsidR="00951B6D" w:rsidRP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="00951B6D" w:rsidRP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кусный овощ»</w:t>
            </w:r>
            <w:r w:rsidR="002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</w:tcPr>
          <w:p w:rsidR="00BB4900" w:rsidRPr="00CD5DC2" w:rsidRDefault="00951B6D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CD5DC2" w:rsidRDefault="00951B6D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«Зеленый кан</w:t>
            </w:r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атоходец». Наблюдение в теплице и  в открытом грунте,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подвязывание огурцов.</w:t>
            </w:r>
          </w:p>
        </w:tc>
        <w:tc>
          <w:tcPr>
            <w:tcW w:w="2048" w:type="dxa"/>
          </w:tcPr>
          <w:p w:rsidR="00BB4900" w:rsidRPr="00CD5DC2" w:rsidRDefault="00951B6D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CD5DC2" w:rsidRDefault="003046D5" w:rsidP="003046D5">
            <w:pPr>
              <w:widowControl w:val="0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Обед для огурцов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 w:rsidR="002C4BA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ктическая деятельность (рыхлении, внесение удобрений</w:t>
            </w:r>
            <w:proofErr w:type="gramStart"/>
            <w:r w:rsid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BA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2C4BA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полив огурцов в теплице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открытом грунте).</w:t>
            </w:r>
          </w:p>
        </w:tc>
        <w:tc>
          <w:tcPr>
            <w:tcW w:w="2048" w:type="dxa"/>
          </w:tcPr>
          <w:p w:rsidR="00BB4900" w:rsidRPr="00CD5DC2" w:rsidRDefault="00951B6D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CD5DC2" w:rsidRDefault="00951B6D" w:rsidP="009D6000">
            <w:pPr>
              <w:widowControl w:val="0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«Огуречная страна». Сбор первых плодов.</w:t>
            </w:r>
          </w:p>
        </w:tc>
        <w:tc>
          <w:tcPr>
            <w:tcW w:w="2048" w:type="dxa"/>
          </w:tcPr>
          <w:p w:rsidR="00BB4900" w:rsidRPr="00CD5DC2" w:rsidRDefault="00951B6D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951B6D" w:rsidRDefault="00951B6D" w:rsidP="00B21144">
            <w:pPr>
              <w:widowControl w:val="0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в пищу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плодов</w:t>
            </w:r>
            <w:r w:rsidRP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огурцов</w:t>
            </w:r>
            <w:r w:rsidRP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 выращенн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51B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теплице </w:t>
            </w:r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открытом грунте, сравнение вкусовых каче</w:t>
            </w:r>
            <w:proofErr w:type="gramStart"/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 w:rsidR="003046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одов.</w:t>
            </w:r>
          </w:p>
        </w:tc>
        <w:tc>
          <w:tcPr>
            <w:tcW w:w="2048" w:type="dxa"/>
          </w:tcPr>
          <w:p w:rsidR="00951B6D" w:rsidRPr="00CD5DC2" w:rsidRDefault="00951B6D" w:rsidP="00B211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созревания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B21144" w:rsidRDefault="00B21144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Мини-спектакль «Огуре</w:t>
            </w:r>
            <w:proofErr w:type="gramStart"/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ц-</w:t>
            </w:r>
            <w:proofErr w:type="gramEnd"/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бравый молодец»</w:t>
            </w:r>
          </w:p>
        </w:tc>
        <w:tc>
          <w:tcPr>
            <w:tcW w:w="2048" w:type="dxa"/>
          </w:tcPr>
          <w:p w:rsidR="00BB4900" w:rsidRPr="00CD5DC2" w:rsidRDefault="00B21144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4900" w:rsidRPr="00330CC0" w:rsidTr="002E35C5">
        <w:tc>
          <w:tcPr>
            <w:tcW w:w="2329" w:type="dxa"/>
            <w:vMerge/>
            <w:tcBorders>
              <w:right w:val="single" w:sz="6" w:space="0" w:color="auto"/>
            </w:tcBorders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tcBorders>
              <w:left w:val="single" w:sz="6" w:space="0" w:color="auto"/>
            </w:tcBorders>
          </w:tcPr>
          <w:p w:rsidR="00BB4900" w:rsidRPr="00CD5DC2" w:rsidRDefault="003046D5" w:rsidP="003046D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="00951B6D" w:rsidRPr="00CD5D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951B6D" w:rsidRPr="00CD5DC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«Огурец»</w:t>
            </w:r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203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1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детей об огурце  как овощной культуре.</w:t>
            </w:r>
          </w:p>
        </w:tc>
        <w:tc>
          <w:tcPr>
            <w:tcW w:w="2048" w:type="dxa"/>
          </w:tcPr>
          <w:p w:rsidR="00BB4900" w:rsidRPr="00CD5DC2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4900" w:rsidRPr="00330CC0" w:rsidTr="002E35C5">
        <w:tc>
          <w:tcPr>
            <w:tcW w:w="2329" w:type="dxa"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ИЮЛ</w:t>
            </w:r>
            <w:proofErr w:type="gramStart"/>
            <w:r w:rsidRPr="0051115F">
              <w:rPr>
                <w:rFonts w:ascii="Times New Roman" w:hAnsi="Times New Roman" w:cs="Times New Roman"/>
                <w:sz w:val="24"/>
              </w:rPr>
              <w:t>Ь</w:t>
            </w:r>
            <w:r w:rsidR="00390794" w:rsidRPr="0051115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390794" w:rsidRPr="0051115F">
              <w:rPr>
                <w:rFonts w:ascii="Times New Roman" w:hAnsi="Times New Roman" w:cs="Times New Roman"/>
                <w:sz w:val="24"/>
              </w:rPr>
              <w:t xml:space="preserve"> АВГУСТ</w:t>
            </w:r>
          </w:p>
          <w:p w:rsidR="00BB4900" w:rsidRPr="0051115F" w:rsidRDefault="00BB4900" w:rsidP="00511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E35C5" w:rsidRPr="00330CC0" w:rsidTr="002E35C5">
        <w:tc>
          <w:tcPr>
            <w:tcW w:w="2329" w:type="dxa"/>
            <w:vMerge w:val="restart"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51115F" w:rsidRDefault="002E35C5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Беседа «В гостях у синьора Помидора»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1(07)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51115F" w:rsidRDefault="002E35C5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«Сначала цветок, а потом плод». Наблюдение  в теплице и открытом грунте.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2(07)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51115F" w:rsidRDefault="002E35C5" w:rsidP="0051115F">
            <w:pPr>
              <w:rPr>
                <w:rFonts w:ascii="Times New Roman" w:hAnsi="Times New Roman" w:cs="Times New Roman"/>
                <w:sz w:val="24"/>
              </w:rPr>
            </w:pPr>
            <w:r w:rsidRPr="0051115F">
              <w:rPr>
                <w:rFonts w:ascii="Times New Roman" w:hAnsi="Times New Roman" w:cs="Times New Roman"/>
                <w:sz w:val="24"/>
              </w:rPr>
              <w:t>«Что любит помидор». Знакомство с правилами ухода за растением.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2(07)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деятельность  в теплиц</w:t>
            </w:r>
            <w:proofErr w:type="gramStart"/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полив, подкормка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томатов</w:t>
            </w: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(07)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3046D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урожая томатов в теплице, рассматривание плодов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2E35C5" w:rsidRPr="002A2036" w:rsidRDefault="002E35C5" w:rsidP="002E35C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созревани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3046D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Опытно-экспериментальная деятельность «Сравни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томат </w:t>
            </w: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вкус»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(07)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2A203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самый необычный томат. Формирование навыков  детско-родительской деятельности.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5(07)-</w:t>
            </w: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1(08)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Default="002E35C5" w:rsidP="003046D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плодов необычной формы (поделки из томатов)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2(08)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«Помидор</w:t>
            </w: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«Собери урожай»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3(08)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B21144" w:rsidRDefault="002E35C5" w:rsidP="002A203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«Заготовки на зиму»</w:t>
            </w: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4(08)</w:t>
            </w: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390794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0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  <w:p w:rsidR="002E35C5" w:rsidRPr="00390794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</w:tcPr>
          <w:p w:rsidR="002E35C5" w:rsidRPr="002A2036" w:rsidRDefault="002E35C5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5C5" w:rsidRPr="00330CC0" w:rsidTr="002E35C5">
        <w:tc>
          <w:tcPr>
            <w:tcW w:w="2329" w:type="dxa"/>
            <w:vMerge/>
          </w:tcPr>
          <w:p w:rsidR="002E35C5" w:rsidRPr="00330CC0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2E35C5" w:rsidRPr="00390794" w:rsidRDefault="002E35C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подготовкой грунта теплицы к зимнему периоду</w:t>
            </w:r>
          </w:p>
        </w:tc>
        <w:tc>
          <w:tcPr>
            <w:tcW w:w="2048" w:type="dxa"/>
          </w:tcPr>
          <w:p w:rsidR="002E35C5" w:rsidRPr="00390794" w:rsidRDefault="002E35C5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4900" w:rsidRPr="00330CC0" w:rsidTr="002E35C5">
        <w:tc>
          <w:tcPr>
            <w:tcW w:w="2329" w:type="dxa"/>
          </w:tcPr>
          <w:p w:rsidR="00BB4900" w:rsidRPr="00330CC0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90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Заключительный</w:t>
            </w:r>
            <w:r w:rsidRPr="00330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194" w:type="dxa"/>
          </w:tcPr>
          <w:p w:rsidR="00BB4900" w:rsidRPr="00390794" w:rsidRDefault="00BB4900" w:rsidP="00545B1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результативности проекта</w:t>
            </w:r>
          </w:p>
        </w:tc>
        <w:tc>
          <w:tcPr>
            <w:tcW w:w="2048" w:type="dxa"/>
          </w:tcPr>
          <w:p w:rsidR="00BB4900" w:rsidRPr="00390794" w:rsidRDefault="00BB4900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245" w:rsidRPr="00330CC0" w:rsidTr="002E35C5">
        <w:tc>
          <w:tcPr>
            <w:tcW w:w="2329" w:type="dxa"/>
            <w:vMerge w:val="restart"/>
          </w:tcPr>
          <w:p w:rsidR="001E1245" w:rsidRPr="00330CC0" w:rsidRDefault="001E124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1E1245" w:rsidRPr="00390794" w:rsidRDefault="001E1245" w:rsidP="00545B1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продукта детской творческой деятельности по теме проекта (р</w:t>
            </w:r>
            <w:r w:rsidR="002A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исования, лепки, аппликации</w:t>
            </w: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для родителей</w:t>
            </w:r>
            <w:r w:rsidRPr="00390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E1245" w:rsidRPr="00390794" w:rsidRDefault="001E1245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E1245" w:rsidRPr="00330CC0" w:rsidTr="002E35C5">
        <w:tc>
          <w:tcPr>
            <w:tcW w:w="2329" w:type="dxa"/>
            <w:vMerge/>
          </w:tcPr>
          <w:p w:rsidR="001E1245" w:rsidRPr="00330CC0" w:rsidRDefault="001E1245" w:rsidP="00545B1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</w:tcPr>
          <w:p w:rsidR="001E1245" w:rsidRPr="0051115F" w:rsidRDefault="001E1245" w:rsidP="0051115F">
            <w:pPr>
              <w:rPr>
                <w:rFonts w:ascii="Times New Roman" w:hAnsi="Times New Roman" w:cs="Times New Roman"/>
              </w:rPr>
            </w:pPr>
            <w:r w:rsidRPr="0051115F">
              <w:rPr>
                <w:rStyle w:val="c2"/>
                <w:rFonts w:ascii="Times New Roman" w:hAnsi="Times New Roman" w:cs="Times New Roman"/>
                <w:color w:val="000000"/>
              </w:rPr>
              <w:t xml:space="preserve">Презентация итоговых </w:t>
            </w:r>
            <w:r w:rsidRPr="0051115F">
              <w:rPr>
                <w:rFonts w:ascii="Times New Roman" w:hAnsi="Times New Roman" w:cs="Times New Roman"/>
              </w:rPr>
              <w:t>результатов</w:t>
            </w:r>
            <w:r w:rsidRPr="0051115F">
              <w:rPr>
                <w:rStyle w:val="c2"/>
                <w:rFonts w:ascii="Times New Roman" w:hAnsi="Times New Roman" w:cs="Times New Roman"/>
                <w:color w:val="000000"/>
              </w:rPr>
              <w:t xml:space="preserve"> проекта для родителей (презентация)</w:t>
            </w:r>
          </w:p>
        </w:tc>
        <w:tc>
          <w:tcPr>
            <w:tcW w:w="2048" w:type="dxa"/>
          </w:tcPr>
          <w:p w:rsidR="001E1245" w:rsidRPr="00390794" w:rsidRDefault="001E1245" w:rsidP="00545B14">
            <w:pPr>
              <w:widowControl w:val="0"/>
              <w:tabs>
                <w:tab w:val="left" w:pos="7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B4900" w:rsidRPr="0051115F" w:rsidRDefault="00BB4900" w:rsidP="0051115F">
      <w:pPr>
        <w:rPr>
          <w:highlight w:val="yellow"/>
        </w:rPr>
      </w:pPr>
    </w:p>
    <w:p w:rsidR="00BB4900" w:rsidRPr="002752D4" w:rsidRDefault="00BB4900" w:rsidP="00BB4900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52D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52D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В процессе реализации проекта</w:t>
      </w:r>
      <w:r w:rsidRPr="002752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достигнуты следующие результаты:</w:t>
      </w:r>
    </w:p>
    <w:p w:rsidR="00BB4900" w:rsidRPr="00EC6730" w:rsidRDefault="00BB4900" w:rsidP="00EC673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EC673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 приобретению дополнительных знаний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>огородны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</w:t>
      </w:r>
      <w:r w:rsidR="00EC6730">
        <w:rPr>
          <w:rFonts w:ascii="Times New Roman" w:hAnsi="Times New Roman" w:cs="Times New Roman"/>
          <w:color w:val="000000" w:themeColor="text1"/>
          <w:sz w:val="28"/>
          <w:szCs w:val="28"/>
        </w:rPr>
        <w:t>х томата и огурца.</w:t>
      </w:r>
    </w:p>
    <w:p w:rsidR="00BB4900" w:rsidRPr="00EC6730" w:rsidRDefault="00BB4900" w:rsidP="00BB490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>Проект способствовал формированию  у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>мения</w:t>
      </w:r>
      <w:r w:rsid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сопостав</w:t>
      </w:r>
      <w:r w:rsid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 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D5667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на учебно-опытном участке и в теплице.</w:t>
      </w:r>
    </w:p>
    <w:p w:rsidR="00BB4900" w:rsidRDefault="00EC6730" w:rsidP="00BB490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 продолжил  формировать представлени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об основных потребностях к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>онкретных растений</w:t>
      </w:r>
      <w:proofErr w:type="gramStart"/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особенностя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>х их строения и основных потребностях</w:t>
      </w:r>
      <w:r w:rsidR="00BB4900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E12" w:rsidRPr="00EC6730" w:rsidRDefault="00615E12" w:rsidP="00BB490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помог совершенствовать трудовые действия дошкольников  по уходу за растениями учебно-опытного участка и теплицы.</w:t>
      </w:r>
    </w:p>
    <w:p w:rsidR="00615E12" w:rsidRDefault="00BB4900" w:rsidP="00BB490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Способствовал 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умения использовать наблюдения  как способ познания.</w:t>
      </w:r>
    </w:p>
    <w:p w:rsidR="00BB4900" w:rsidRPr="00EC6730" w:rsidRDefault="00615E12" w:rsidP="00BB490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 приобретению дополнительных компетенций  детско-родительского сотрудничества.</w:t>
      </w:r>
      <w:r w:rsidR="00BB4900" w:rsidRPr="00EC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4900" w:rsidRPr="00EC6730" w:rsidRDefault="00BB4900" w:rsidP="00BB49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Pr="00615E12" w:rsidRDefault="00BB4900" w:rsidP="00BB49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проекте приняли участие дети  группы «Маячок», их родители, педагоги группы.</w:t>
      </w:r>
    </w:p>
    <w:p w:rsidR="00BB4900" w:rsidRPr="00615E12" w:rsidRDefault="00BB4900" w:rsidP="00BB49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Дошкольники обогати</w:t>
      </w:r>
      <w:r w:rsidR="00615E12">
        <w:rPr>
          <w:rFonts w:ascii="Times New Roman" w:hAnsi="Times New Roman" w:cs="Times New Roman"/>
          <w:color w:val="000000" w:themeColor="text1"/>
          <w:sz w:val="28"/>
          <w:szCs w:val="28"/>
        </w:rPr>
        <w:t>ли свои представления  о культурных растениях томата и огурца.</w:t>
      </w:r>
    </w:p>
    <w:p w:rsidR="00BB4900" w:rsidRPr="00615E12" w:rsidRDefault="00615E12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900"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педагогами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родителями </w:t>
      </w:r>
      <w:r w:rsidR="00BB4900"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дошкольники наблюдали за ростом и развитием культур, посаженных в теплице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учебно-опытного</w:t>
      </w:r>
      <w:r w:rsidR="009E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ДОУ,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аучились понимать связь между средой обитания конкретных растений и </w:t>
      </w:r>
      <w:r w:rsidR="009E383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 их  роста и созревания.</w:t>
      </w:r>
    </w:p>
    <w:p w:rsidR="00BB4900" w:rsidRPr="00615E12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Данный проект подтвердил, что слаженная целенаправленная  работа педагогов в тесном сотрудничестве с родителями   способствовала развитию   у детей  познавательного интереса и развитию  экологических   знаний. Реализация проекта  способствовала закреплению  навыков заботливого отношения   младших дошкольников к окружающему миру  природы и ее  объектам.</w:t>
      </w:r>
    </w:p>
    <w:p w:rsidR="00BB4900" w:rsidRPr="00615E12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родителей в совместную деятельность способствовала развитию партнерских отношений  с семьями воспитанников, повышению заинтересованности родителей жизнью детей в ДОУ, компетентности в вопросах экологического просвещения.     </w:t>
      </w:r>
    </w:p>
    <w:p w:rsidR="00BB4900" w:rsidRPr="00615E12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Таким образом, работа по реализации проекта была проведена успешно и интересно.</w:t>
      </w:r>
    </w:p>
    <w:p w:rsidR="00BB4900" w:rsidRPr="00615E12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049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919" w:rsidRPr="0051115F" w:rsidRDefault="00B04919" w:rsidP="0051115F">
      <w:pPr>
        <w:spacing w:line="240" w:lineRule="auto"/>
        <w:rPr>
          <w:rFonts w:ascii="Times New Roman" w:hAnsi="Times New Roman" w:cs="Times New Roman"/>
          <w:sz w:val="28"/>
          <w:highlight w:val="yellow"/>
        </w:rPr>
      </w:pPr>
      <w:r w:rsidRPr="0051115F">
        <w:rPr>
          <w:rFonts w:ascii="Times New Roman" w:hAnsi="Times New Roman" w:cs="Times New Roman"/>
          <w:sz w:val="28"/>
        </w:rPr>
        <w:t>ЛИТЕРАТУРА:</w:t>
      </w:r>
    </w:p>
    <w:p w:rsidR="00B04919" w:rsidRPr="0051115F" w:rsidRDefault="00B04919" w:rsidP="005111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51115F">
        <w:rPr>
          <w:rFonts w:ascii="Times New Roman" w:hAnsi="Times New Roman" w:cs="Times New Roman"/>
          <w:sz w:val="28"/>
        </w:rPr>
        <w:t xml:space="preserve">Авдеева Н. Н., Степанова Г. Б. Жизнь вокруг нас. Экологическое воспитание дошкольников: Учебно-методическое пособие - Ярославль: Академия развития, 2013. </w:t>
      </w:r>
    </w:p>
    <w:p w:rsidR="00B04919" w:rsidRPr="0051115F" w:rsidRDefault="00B04919" w:rsidP="005111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51115F">
        <w:rPr>
          <w:rFonts w:ascii="Times New Roman" w:hAnsi="Times New Roman" w:cs="Times New Roman"/>
          <w:sz w:val="28"/>
        </w:rPr>
        <w:t xml:space="preserve">Иванова А. Экологические наблюдения и эксперименты в детском саду. Мир растений.- М., 2012. </w:t>
      </w:r>
    </w:p>
    <w:p w:rsidR="00B04919" w:rsidRPr="0051115F" w:rsidRDefault="00B04919" w:rsidP="005111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51115F">
        <w:rPr>
          <w:rFonts w:ascii="Times New Roman" w:hAnsi="Times New Roman" w:cs="Times New Roman"/>
          <w:sz w:val="28"/>
        </w:rPr>
        <w:t>Коломина Н. Воспитание основ экологической культуры в детском саду: Сценарии заняти</w:t>
      </w:r>
      <w:proofErr w:type="gramStart"/>
      <w:r w:rsidRPr="0051115F">
        <w:rPr>
          <w:rFonts w:ascii="Times New Roman" w:hAnsi="Times New Roman" w:cs="Times New Roman"/>
          <w:sz w:val="28"/>
        </w:rPr>
        <w:t>й-</w:t>
      </w:r>
      <w:proofErr w:type="gramEnd"/>
      <w:r w:rsidRPr="0051115F">
        <w:rPr>
          <w:rFonts w:ascii="Times New Roman" w:hAnsi="Times New Roman" w:cs="Times New Roman"/>
          <w:sz w:val="28"/>
        </w:rPr>
        <w:t xml:space="preserve"> М.: 2014.</w:t>
      </w:r>
    </w:p>
    <w:p w:rsidR="00B04919" w:rsidRPr="00B04919" w:rsidRDefault="00B04919" w:rsidP="0051115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0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С.Н. Юный эколог. Система работы  в младшей группе детского сада (2-4 года).- М.: Мозаика-Синтез, 2011.</w:t>
      </w:r>
      <w:r w:rsidRPr="00B0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919" w:rsidRDefault="00B04919" w:rsidP="0051115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О.А. Ознакомление с природой в детском саду: Младшая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Мозаика - Синтез, 2016.</w:t>
      </w:r>
    </w:p>
    <w:p w:rsidR="00B04919" w:rsidRDefault="00B04919" w:rsidP="0051115F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Экологическое воспитание в детском саду. Программа и методические рекомендации.-2-е изд.-М.: Мозаика - Синтез, 2006.</w:t>
      </w:r>
    </w:p>
    <w:p w:rsidR="00B04919" w:rsidRPr="00A46240" w:rsidRDefault="00B04919" w:rsidP="00B04919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919" w:rsidRDefault="00B04919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900" w:rsidRDefault="00BB4900" w:rsidP="00BB4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F" w:rsidRDefault="00E8787F"/>
    <w:sectPr w:rsidR="00E8787F" w:rsidSect="007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5F2"/>
    <w:multiLevelType w:val="hybridMultilevel"/>
    <w:tmpl w:val="26A8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5E4"/>
    <w:multiLevelType w:val="hybridMultilevel"/>
    <w:tmpl w:val="4DE6FA00"/>
    <w:lvl w:ilvl="0" w:tplc="3D70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A4B9C"/>
    <w:multiLevelType w:val="hybridMultilevel"/>
    <w:tmpl w:val="91F03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2630"/>
    <w:multiLevelType w:val="hybridMultilevel"/>
    <w:tmpl w:val="4E86B9E8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15DA"/>
    <w:multiLevelType w:val="hybridMultilevel"/>
    <w:tmpl w:val="33000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7341"/>
    <w:multiLevelType w:val="hybridMultilevel"/>
    <w:tmpl w:val="980693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337FCE"/>
    <w:multiLevelType w:val="hybridMultilevel"/>
    <w:tmpl w:val="B3707DD6"/>
    <w:lvl w:ilvl="0" w:tplc="336660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B4900"/>
    <w:rsid w:val="000814A7"/>
    <w:rsid w:val="000F7A4C"/>
    <w:rsid w:val="001E1245"/>
    <w:rsid w:val="002404F7"/>
    <w:rsid w:val="002752D4"/>
    <w:rsid w:val="002A2036"/>
    <w:rsid w:val="002C4BAE"/>
    <w:rsid w:val="002E35C5"/>
    <w:rsid w:val="002F6736"/>
    <w:rsid w:val="003046D5"/>
    <w:rsid w:val="00330CC0"/>
    <w:rsid w:val="0033751B"/>
    <w:rsid w:val="00390794"/>
    <w:rsid w:val="00393C72"/>
    <w:rsid w:val="003B6E46"/>
    <w:rsid w:val="004F2B3F"/>
    <w:rsid w:val="0051115F"/>
    <w:rsid w:val="005528E8"/>
    <w:rsid w:val="00562D7C"/>
    <w:rsid w:val="005C3E06"/>
    <w:rsid w:val="00615E12"/>
    <w:rsid w:val="006C44A3"/>
    <w:rsid w:val="00756862"/>
    <w:rsid w:val="00764F49"/>
    <w:rsid w:val="007A31C6"/>
    <w:rsid w:val="008D5667"/>
    <w:rsid w:val="009448B3"/>
    <w:rsid w:val="00951B6D"/>
    <w:rsid w:val="0097369E"/>
    <w:rsid w:val="009D6000"/>
    <w:rsid w:val="009E3837"/>
    <w:rsid w:val="00A03469"/>
    <w:rsid w:val="00A41952"/>
    <w:rsid w:val="00AC506D"/>
    <w:rsid w:val="00B02F00"/>
    <w:rsid w:val="00B04919"/>
    <w:rsid w:val="00B21144"/>
    <w:rsid w:val="00B9310B"/>
    <w:rsid w:val="00BA0330"/>
    <w:rsid w:val="00BB4900"/>
    <w:rsid w:val="00CD5DC2"/>
    <w:rsid w:val="00CE23DE"/>
    <w:rsid w:val="00D10DF2"/>
    <w:rsid w:val="00D72AA0"/>
    <w:rsid w:val="00DB507A"/>
    <w:rsid w:val="00DC00FE"/>
    <w:rsid w:val="00DF4034"/>
    <w:rsid w:val="00E105C0"/>
    <w:rsid w:val="00E148F1"/>
    <w:rsid w:val="00E365E7"/>
    <w:rsid w:val="00E670BD"/>
    <w:rsid w:val="00E73EDA"/>
    <w:rsid w:val="00E8787F"/>
    <w:rsid w:val="00EA4ABC"/>
    <w:rsid w:val="00EC6730"/>
    <w:rsid w:val="00EC76F9"/>
    <w:rsid w:val="00EE7F40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B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B4900"/>
  </w:style>
  <w:style w:type="character" w:customStyle="1" w:styleId="c2">
    <w:name w:val="c2"/>
    <w:basedOn w:val="a0"/>
    <w:rsid w:val="00BB4900"/>
  </w:style>
  <w:style w:type="paragraph" w:customStyle="1" w:styleId="c6">
    <w:name w:val="c6"/>
    <w:basedOn w:val="a"/>
    <w:rsid w:val="00BB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4900"/>
  </w:style>
  <w:style w:type="paragraph" w:styleId="a3">
    <w:name w:val="List Paragraph"/>
    <w:basedOn w:val="a"/>
    <w:uiPriority w:val="34"/>
    <w:qFormat/>
    <w:rsid w:val="00BB4900"/>
    <w:pPr>
      <w:ind w:left="720"/>
      <w:contextualSpacing/>
    </w:pPr>
  </w:style>
  <w:style w:type="table" w:styleId="a4">
    <w:name w:val="Table Grid"/>
    <w:basedOn w:val="a1"/>
    <w:uiPriority w:val="59"/>
    <w:rsid w:val="00BB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Samsungg</dc:creator>
  <cp:keywords/>
  <dc:description/>
  <cp:lastModifiedBy>садик</cp:lastModifiedBy>
  <cp:revision>23</cp:revision>
  <dcterms:created xsi:type="dcterms:W3CDTF">2019-11-02T16:23:00Z</dcterms:created>
  <dcterms:modified xsi:type="dcterms:W3CDTF">2020-10-20T08:51:00Z</dcterms:modified>
</cp:coreProperties>
</file>