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E1" w:rsidRPr="007C2FE1" w:rsidRDefault="007C2FE1" w:rsidP="007C2FE1">
      <w:pPr>
        <w:spacing w:after="0" w:line="360" w:lineRule="auto"/>
        <w:jc w:val="center"/>
        <w:rPr>
          <w:rFonts w:ascii="Times New Roman" w:hAnsi="Times New Roman"/>
          <w:b/>
          <w:sz w:val="28"/>
          <w:szCs w:val="28"/>
        </w:rPr>
      </w:pPr>
      <w:r w:rsidRPr="007C2FE1">
        <w:rPr>
          <w:rFonts w:ascii="Times New Roman" w:hAnsi="Times New Roman"/>
          <w:b/>
          <w:sz w:val="28"/>
          <w:szCs w:val="28"/>
        </w:rPr>
        <w:t>Публичное представление собственного педагогического опыта</w:t>
      </w:r>
    </w:p>
    <w:p w:rsidR="007C2FE1" w:rsidRDefault="007C2FE1" w:rsidP="007C2FE1">
      <w:pPr>
        <w:spacing w:after="0" w:line="360" w:lineRule="auto"/>
        <w:jc w:val="center"/>
        <w:rPr>
          <w:rFonts w:ascii="Times New Roman" w:hAnsi="Times New Roman"/>
          <w:b/>
          <w:sz w:val="28"/>
          <w:szCs w:val="28"/>
        </w:rPr>
      </w:pPr>
      <w:r w:rsidRPr="007C2FE1">
        <w:rPr>
          <w:rFonts w:ascii="Times New Roman" w:hAnsi="Times New Roman"/>
          <w:b/>
          <w:sz w:val="28"/>
          <w:szCs w:val="28"/>
        </w:rPr>
        <w:t xml:space="preserve"> учителя химии</w:t>
      </w:r>
      <w:r>
        <w:rPr>
          <w:rFonts w:ascii="Times New Roman" w:hAnsi="Times New Roman"/>
          <w:b/>
          <w:sz w:val="28"/>
          <w:szCs w:val="28"/>
        </w:rPr>
        <w:t xml:space="preserve"> </w:t>
      </w:r>
      <w:r w:rsidRPr="007C2FE1">
        <w:rPr>
          <w:rFonts w:ascii="Times New Roman" w:hAnsi="Times New Roman"/>
          <w:b/>
          <w:sz w:val="28"/>
          <w:szCs w:val="28"/>
        </w:rPr>
        <w:t xml:space="preserve">МОУ «Центр образования «Тавла» - </w:t>
      </w:r>
    </w:p>
    <w:p w:rsidR="007C2FE1" w:rsidRPr="007C2FE1" w:rsidRDefault="007C2FE1" w:rsidP="007C2FE1">
      <w:pPr>
        <w:spacing w:after="0" w:line="360" w:lineRule="auto"/>
        <w:jc w:val="center"/>
        <w:rPr>
          <w:rFonts w:ascii="Times New Roman" w:hAnsi="Times New Roman"/>
          <w:b/>
          <w:sz w:val="28"/>
          <w:szCs w:val="28"/>
        </w:rPr>
      </w:pPr>
      <w:r w:rsidRPr="007C2FE1">
        <w:rPr>
          <w:rFonts w:ascii="Times New Roman" w:hAnsi="Times New Roman"/>
          <w:b/>
          <w:sz w:val="28"/>
          <w:szCs w:val="28"/>
        </w:rPr>
        <w:t xml:space="preserve">Средняя общеобразовательная школа № 17» </w:t>
      </w:r>
    </w:p>
    <w:p w:rsidR="007C2FE1" w:rsidRPr="007C2FE1" w:rsidRDefault="007C2FE1" w:rsidP="007C2FE1">
      <w:pPr>
        <w:spacing w:after="0" w:line="360" w:lineRule="auto"/>
        <w:jc w:val="center"/>
        <w:rPr>
          <w:rFonts w:ascii="Times New Roman" w:hAnsi="Times New Roman"/>
          <w:b/>
          <w:sz w:val="28"/>
          <w:szCs w:val="28"/>
        </w:rPr>
      </w:pPr>
      <w:r w:rsidRPr="007C2FE1">
        <w:rPr>
          <w:rFonts w:ascii="Times New Roman" w:hAnsi="Times New Roman"/>
          <w:b/>
          <w:sz w:val="28"/>
          <w:szCs w:val="28"/>
        </w:rPr>
        <w:t>г.о. Саранск</w:t>
      </w:r>
    </w:p>
    <w:p w:rsidR="00386580" w:rsidRDefault="00154238" w:rsidP="007C2FE1">
      <w:pPr>
        <w:spacing w:after="240" w:line="360" w:lineRule="auto"/>
        <w:jc w:val="center"/>
        <w:rPr>
          <w:rFonts w:ascii="Times New Roman" w:hAnsi="Times New Roman"/>
          <w:b/>
          <w:sz w:val="28"/>
          <w:szCs w:val="28"/>
        </w:rPr>
      </w:pPr>
      <w:r>
        <w:rPr>
          <w:rFonts w:ascii="Times New Roman" w:hAnsi="Times New Roman"/>
          <w:b/>
          <w:sz w:val="28"/>
          <w:szCs w:val="28"/>
        </w:rPr>
        <w:t>Сироткиной</w:t>
      </w:r>
      <w:r w:rsidR="007C2FE1" w:rsidRPr="007C2FE1">
        <w:rPr>
          <w:rFonts w:ascii="Times New Roman" w:hAnsi="Times New Roman"/>
          <w:b/>
          <w:sz w:val="28"/>
          <w:szCs w:val="28"/>
        </w:rPr>
        <w:t xml:space="preserve"> Юлии Владимировны</w:t>
      </w:r>
    </w:p>
    <w:p w:rsidR="009037CA" w:rsidRDefault="009037CA" w:rsidP="009037CA">
      <w:pPr>
        <w:spacing w:after="0" w:line="360" w:lineRule="auto"/>
        <w:ind w:firstLine="284"/>
        <w:jc w:val="both"/>
        <w:rPr>
          <w:rFonts w:ascii="Times New Roman" w:hAnsi="Times New Roman"/>
          <w:sz w:val="28"/>
          <w:szCs w:val="28"/>
        </w:rPr>
      </w:pPr>
      <w:r>
        <w:rPr>
          <w:rFonts w:ascii="Times New Roman" w:hAnsi="Times New Roman"/>
          <w:sz w:val="28"/>
          <w:szCs w:val="28"/>
        </w:rPr>
        <w:t xml:space="preserve">Общий педагогический стаж </w:t>
      </w:r>
      <w:r w:rsidR="003F285F">
        <w:rPr>
          <w:rFonts w:ascii="Times New Roman" w:hAnsi="Times New Roman"/>
          <w:sz w:val="28"/>
          <w:szCs w:val="28"/>
        </w:rPr>
        <w:t>5 лет</w:t>
      </w:r>
      <w:r>
        <w:rPr>
          <w:rFonts w:ascii="Times New Roman" w:hAnsi="Times New Roman"/>
          <w:sz w:val="28"/>
          <w:szCs w:val="28"/>
        </w:rPr>
        <w:t xml:space="preserve">. В МОУ «Центр образования «Тавла» - СОШ №17» работаю с 2017 года. </w:t>
      </w:r>
      <w:r w:rsidR="006C0238">
        <w:rPr>
          <w:rFonts w:ascii="Times New Roman" w:hAnsi="Times New Roman"/>
          <w:sz w:val="28"/>
          <w:szCs w:val="28"/>
        </w:rPr>
        <w:t>П</w:t>
      </w:r>
      <w:r>
        <w:rPr>
          <w:rFonts w:ascii="Times New Roman" w:hAnsi="Times New Roman"/>
          <w:sz w:val="28"/>
          <w:szCs w:val="28"/>
        </w:rPr>
        <w:t>едагогическое кредо: «Идти в профессию, опережая время, предугадывая будущие потребности общества, работая на перспективу».</w:t>
      </w:r>
    </w:p>
    <w:p w:rsidR="009037CA" w:rsidRDefault="00C65E65" w:rsidP="009037CA">
      <w:pPr>
        <w:spacing w:after="0" w:line="360" w:lineRule="auto"/>
        <w:ind w:firstLine="284"/>
        <w:jc w:val="both"/>
        <w:rPr>
          <w:rFonts w:ascii="Times New Roman" w:hAnsi="Times New Roman"/>
          <w:sz w:val="28"/>
          <w:szCs w:val="28"/>
        </w:rPr>
      </w:pPr>
      <w:r>
        <w:rPr>
          <w:rFonts w:ascii="Times New Roman" w:hAnsi="Times New Roman"/>
          <w:sz w:val="28"/>
          <w:szCs w:val="28"/>
        </w:rPr>
        <w:t>Тема педагогического опыта</w:t>
      </w:r>
      <w:r w:rsidR="006C0238">
        <w:rPr>
          <w:rFonts w:ascii="Times New Roman" w:hAnsi="Times New Roman"/>
          <w:sz w:val="28"/>
          <w:szCs w:val="28"/>
        </w:rPr>
        <w:t>: «</w:t>
      </w:r>
      <w:r w:rsidR="006C0238" w:rsidRPr="009037CA">
        <w:rPr>
          <w:rFonts w:ascii="Times New Roman" w:hAnsi="Times New Roman"/>
          <w:sz w:val="28"/>
          <w:szCs w:val="28"/>
        </w:rPr>
        <w:t>Способ организации образовательной среды на уроках химии, основанный на использовании современных цифровых ресурсов</w:t>
      </w:r>
      <w:r w:rsidR="006C0238">
        <w:rPr>
          <w:rFonts w:ascii="Times New Roman" w:hAnsi="Times New Roman"/>
          <w:sz w:val="28"/>
          <w:szCs w:val="28"/>
        </w:rPr>
        <w:t>».</w:t>
      </w:r>
    </w:p>
    <w:p w:rsidR="00C65E65" w:rsidRPr="00C65E65" w:rsidRDefault="00C65E65" w:rsidP="00C65E65">
      <w:pPr>
        <w:spacing w:after="0" w:line="360" w:lineRule="auto"/>
        <w:jc w:val="center"/>
        <w:rPr>
          <w:rFonts w:ascii="Times New Roman" w:hAnsi="Times New Roman"/>
          <w:b/>
          <w:sz w:val="28"/>
          <w:szCs w:val="28"/>
        </w:rPr>
      </w:pPr>
      <w:r w:rsidRPr="00C65E65">
        <w:rPr>
          <w:rFonts w:ascii="Times New Roman" w:hAnsi="Times New Roman"/>
          <w:b/>
          <w:sz w:val="28"/>
          <w:szCs w:val="28"/>
        </w:rPr>
        <w:t>Актуальность и перспективность опыта</w:t>
      </w:r>
    </w:p>
    <w:p w:rsidR="005635C7" w:rsidRPr="0018438B" w:rsidRDefault="005635C7" w:rsidP="005635C7">
      <w:pPr>
        <w:spacing w:line="360" w:lineRule="auto"/>
        <w:ind w:firstLine="709"/>
        <w:jc w:val="both"/>
        <w:rPr>
          <w:rFonts w:ascii="Times New Roman" w:hAnsi="Times New Roman"/>
          <w:color w:val="FF0000"/>
          <w:sz w:val="28"/>
          <w:szCs w:val="28"/>
        </w:rPr>
      </w:pPr>
      <w:r>
        <w:rPr>
          <w:rFonts w:ascii="Times New Roman" w:hAnsi="Times New Roman"/>
          <w:sz w:val="28"/>
          <w:szCs w:val="28"/>
        </w:rPr>
        <w:t xml:space="preserve">В настоящее время на уроках химии </w:t>
      </w:r>
      <w:r w:rsidRPr="00FE4D4F">
        <w:rPr>
          <w:rFonts w:ascii="Times New Roman" w:hAnsi="Times New Roman"/>
          <w:color w:val="000000"/>
          <w:sz w:val="28"/>
          <w:szCs w:val="28"/>
          <w:shd w:val="clear" w:color="auto" w:fill="FFFFFF"/>
        </w:rPr>
        <w:t>мел всё чаще используется как химический реагент, а рядом с маркерными досками прочно обосновались интерактивные</w:t>
      </w:r>
      <w:r>
        <w:rPr>
          <w:color w:val="000000"/>
          <w:shd w:val="clear" w:color="auto" w:fill="FFFFFF"/>
        </w:rPr>
        <w:t xml:space="preserve">. </w:t>
      </w:r>
      <w:r w:rsidRPr="00C52DAB">
        <w:rPr>
          <w:rFonts w:ascii="Times New Roman" w:hAnsi="Times New Roman"/>
          <w:sz w:val="28"/>
          <w:szCs w:val="28"/>
        </w:rPr>
        <w:t>Современный уро</w:t>
      </w:r>
      <w:r>
        <w:rPr>
          <w:rFonts w:ascii="Times New Roman" w:hAnsi="Times New Roman"/>
          <w:sz w:val="28"/>
          <w:szCs w:val="28"/>
        </w:rPr>
        <w:t>к невозможен без использования цифровых и</w:t>
      </w:r>
      <w:r w:rsidRPr="00C52DAB">
        <w:rPr>
          <w:rFonts w:ascii="Times New Roman" w:hAnsi="Times New Roman"/>
          <w:sz w:val="28"/>
          <w:szCs w:val="28"/>
        </w:rPr>
        <w:t xml:space="preserve">нформационных технологий. </w:t>
      </w:r>
      <w:r w:rsidRPr="00224A4B">
        <w:rPr>
          <w:rFonts w:ascii="Times New Roman" w:hAnsi="Times New Roman"/>
          <w:sz w:val="28"/>
          <w:szCs w:val="28"/>
        </w:rPr>
        <w:t>Их применение, как в урочной, так и внеурочной деятельности является эффективным вспомогательным средством, которое помогает повышать качество знаний обучающихся и качество самих уроков.</w:t>
      </w:r>
      <w:r w:rsidRPr="0018438B">
        <w:rPr>
          <w:rFonts w:ascii="Times New Roman" w:hAnsi="Times New Roman"/>
          <w:color w:val="FF0000"/>
          <w:sz w:val="28"/>
          <w:szCs w:val="28"/>
        </w:rPr>
        <w:t xml:space="preserve">    </w:t>
      </w:r>
    </w:p>
    <w:p w:rsidR="00C65E65" w:rsidRDefault="005635C7" w:rsidP="005635C7">
      <w:pPr>
        <w:spacing w:after="0" w:line="360" w:lineRule="auto"/>
        <w:jc w:val="center"/>
        <w:rPr>
          <w:rFonts w:ascii="Times New Roman" w:hAnsi="Times New Roman"/>
          <w:b/>
          <w:sz w:val="28"/>
          <w:szCs w:val="28"/>
        </w:rPr>
      </w:pPr>
      <w:r w:rsidRPr="005635C7">
        <w:rPr>
          <w:rFonts w:ascii="Times New Roman" w:hAnsi="Times New Roman"/>
          <w:b/>
          <w:sz w:val="28"/>
          <w:szCs w:val="28"/>
        </w:rPr>
        <w:t>Наличие теоретической базы</w:t>
      </w:r>
    </w:p>
    <w:p w:rsidR="00324E38" w:rsidRDefault="00324E38" w:rsidP="00324E38">
      <w:pPr>
        <w:spacing w:after="0" w:line="360" w:lineRule="auto"/>
        <w:ind w:firstLine="284"/>
        <w:jc w:val="both"/>
        <w:rPr>
          <w:rFonts w:ascii="Times New Roman" w:hAnsi="Times New Roman"/>
          <w:sz w:val="28"/>
          <w:szCs w:val="28"/>
        </w:rPr>
      </w:pPr>
      <w:r>
        <w:rPr>
          <w:rFonts w:ascii="Times New Roman" w:hAnsi="Times New Roman"/>
          <w:sz w:val="28"/>
          <w:szCs w:val="28"/>
        </w:rPr>
        <w:t>Наличие кабинета химии, оснащенного приборами для проведения практических и лабораторных работ, современными цифровыми лабораториями, учебно-методическими пособиями, современным компьютером – рабочее место учителя.</w:t>
      </w:r>
    </w:p>
    <w:p w:rsidR="004B0A1F" w:rsidRPr="00135382" w:rsidRDefault="004B0A1F" w:rsidP="004B0A1F">
      <w:pPr>
        <w:spacing w:after="0" w:line="360" w:lineRule="auto"/>
        <w:jc w:val="center"/>
        <w:rPr>
          <w:rFonts w:ascii="Times New Roman" w:hAnsi="Times New Roman"/>
          <w:b/>
          <w:sz w:val="28"/>
          <w:szCs w:val="28"/>
        </w:rPr>
      </w:pPr>
      <w:r w:rsidRPr="00135382">
        <w:rPr>
          <w:rFonts w:ascii="Times New Roman" w:hAnsi="Times New Roman"/>
          <w:b/>
          <w:sz w:val="28"/>
          <w:szCs w:val="28"/>
        </w:rPr>
        <w:t>Ведущая педагогическая идея</w:t>
      </w:r>
    </w:p>
    <w:p w:rsidR="00B237B1" w:rsidRPr="00B237B1" w:rsidRDefault="00B237B1" w:rsidP="00B237B1">
      <w:pPr>
        <w:pStyle w:val="a4"/>
        <w:shd w:val="clear" w:color="auto" w:fill="FFFFFF"/>
        <w:spacing w:before="0" w:beforeAutospacing="0" w:after="0" w:afterAutospacing="0" w:line="360" w:lineRule="auto"/>
        <w:ind w:firstLine="284"/>
        <w:jc w:val="both"/>
        <w:textAlignment w:val="baseline"/>
        <w:rPr>
          <w:color w:val="000000"/>
          <w:sz w:val="28"/>
          <w:szCs w:val="28"/>
        </w:rPr>
      </w:pPr>
      <w:r w:rsidRPr="00B237B1">
        <w:rPr>
          <w:color w:val="000000"/>
          <w:sz w:val="28"/>
          <w:szCs w:val="28"/>
        </w:rPr>
        <w:t>Учебный урок – это трудовой процесс, и как любой трудовой процесс он требует работоспособности. Основная задача, которую</w:t>
      </w:r>
      <w:r>
        <w:rPr>
          <w:color w:val="000000"/>
          <w:sz w:val="28"/>
          <w:szCs w:val="28"/>
        </w:rPr>
        <w:t xml:space="preserve"> я ставлю перед каждым учеником </w:t>
      </w:r>
      <w:r w:rsidRPr="00B237B1">
        <w:rPr>
          <w:color w:val="000000"/>
          <w:sz w:val="28"/>
          <w:szCs w:val="28"/>
        </w:rPr>
        <w:t xml:space="preserve">- не просто пройти программу, а получить </w:t>
      </w:r>
      <w:r w:rsidRPr="00B237B1">
        <w:rPr>
          <w:color w:val="000000"/>
          <w:sz w:val="28"/>
          <w:szCs w:val="28"/>
        </w:rPr>
        <w:lastRenderedPageBreak/>
        <w:t>фундаментальные прочные знания. Поэтому приходится постоянно искать новые средства и способы проявления интереса к изучению химии.</w:t>
      </w:r>
    </w:p>
    <w:p w:rsidR="00B237B1" w:rsidRPr="00B237B1" w:rsidRDefault="00B237B1" w:rsidP="00B237B1">
      <w:pPr>
        <w:pStyle w:val="a4"/>
        <w:shd w:val="clear" w:color="auto" w:fill="FFFFFF"/>
        <w:spacing w:before="0" w:beforeAutospacing="0" w:after="0" w:afterAutospacing="0" w:line="360" w:lineRule="auto"/>
        <w:ind w:firstLine="284"/>
        <w:jc w:val="both"/>
        <w:textAlignment w:val="baseline"/>
        <w:rPr>
          <w:color w:val="000000"/>
          <w:sz w:val="28"/>
          <w:szCs w:val="28"/>
        </w:rPr>
      </w:pPr>
      <w:r w:rsidRPr="00B237B1">
        <w:rPr>
          <w:color w:val="000000"/>
          <w:sz w:val="28"/>
          <w:szCs w:val="28"/>
        </w:rPr>
        <w:t>      Активизация познавательной деятельности учащихся даёт возможность создания принципиально новых, современных подходов в образовании, когда главной задачей становится не только овладение суммой знаний, сколько развитие творческого мышления школьников, формирование умений и навыков самостоятельного поиска, анализа и оценки информации.</w:t>
      </w:r>
    </w:p>
    <w:p w:rsidR="00B237B1" w:rsidRDefault="00B237B1" w:rsidP="00B237B1">
      <w:pPr>
        <w:pStyle w:val="a4"/>
        <w:shd w:val="clear" w:color="auto" w:fill="FFFFFF"/>
        <w:spacing w:before="0" w:beforeAutospacing="0" w:after="0" w:afterAutospacing="0" w:line="360" w:lineRule="auto"/>
        <w:ind w:firstLine="284"/>
        <w:jc w:val="both"/>
        <w:textAlignment w:val="baseline"/>
        <w:rPr>
          <w:color w:val="000000"/>
          <w:sz w:val="28"/>
          <w:szCs w:val="28"/>
        </w:rPr>
      </w:pPr>
      <w:r w:rsidRPr="00B237B1">
        <w:rPr>
          <w:color w:val="000000"/>
          <w:sz w:val="28"/>
          <w:szCs w:val="28"/>
        </w:rPr>
        <w:t>      Создание условий для повышения мотивации и развития познавательной активности, учащихся на уроках химии позволяет очень демократично, не навязывая осуществлять задачи</w:t>
      </w:r>
      <w:r>
        <w:rPr>
          <w:color w:val="000000"/>
          <w:sz w:val="28"/>
          <w:szCs w:val="28"/>
        </w:rPr>
        <w:t>.</w:t>
      </w:r>
    </w:p>
    <w:p w:rsidR="00B237B1" w:rsidRDefault="00B237B1" w:rsidP="00B237B1">
      <w:pPr>
        <w:spacing w:after="0" w:line="360" w:lineRule="auto"/>
        <w:ind w:firstLine="284"/>
        <w:jc w:val="both"/>
        <w:rPr>
          <w:rFonts w:ascii="Times New Roman" w:hAnsi="Times New Roman"/>
          <w:color w:val="000000"/>
          <w:sz w:val="28"/>
          <w:szCs w:val="28"/>
          <w:shd w:val="clear" w:color="auto" w:fill="FFFFFF"/>
        </w:rPr>
      </w:pPr>
      <w:r w:rsidRPr="00471ACE">
        <w:rPr>
          <w:rFonts w:ascii="Times New Roman" w:hAnsi="Times New Roman"/>
          <w:color w:val="000000"/>
          <w:sz w:val="28"/>
          <w:szCs w:val="28"/>
          <w:shd w:val="clear" w:color="auto" w:fill="FFFFFF"/>
        </w:rPr>
        <w:t xml:space="preserve">Проведение уроков с использованием </w:t>
      </w:r>
      <w:r>
        <w:rPr>
          <w:rFonts w:ascii="Times New Roman" w:hAnsi="Times New Roman"/>
          <w:color w:val="000000"/>
          <w:sz w:val="28"/>
          <w:szCs w:val="28"/>
          <w:shd w:val="clear" w:color="auto" w:fill="FFFFFF"/>
        </w:rPr>
        <w:t>современных цифровых</w:t>
      </w:r>
      <w:r w:rsidRPr="00471ACE">
        <w:rPr>
          <w:rFonts w:ascii="Times New Roman" w:hAnsi="Times New Roman"/>
          <w:color w:val="000000"/>
          <w:sz w:val="28"/>
          <w:szCs w:val="28"/>
          <w:shd w:val="clear" w:color="auto" w:fill="FFFFFF"/>
        </w:rPr>
        <w:t xml:space="preserve"> технологий - это мощный стимул в обучении. Посредством таких уроков активизируются психические процессы </w:t>
      </w:r>
      <w:r>
        <w:rPr>
          <w:rFonts w:ascii="Times New Roman" w:hAnsi="Times New Roman"/>
          <w:color w:val="000000"/>
          <w:sz w:val="28"/>
          <w:szCs w:val="28"/>
          <w:shd w:val="clear" w:color="auto" w:fill="FFFFFF"/>
        </w:rPr>
        <w:t>учащихся</w:t>
      </w:r>
      <w:r w:rsidRPr="00471ACE">
        <w:rPr>
          <w:rFonts w:ascii="Times New Roman" w:hAnsi="Times New Roman"/>
          <w:color w:val="000000"/>
          <w:sz w:val="28"/>
          <w:szCs w:val="28"/>
          <w:shd w:val="clear" w:color="auto" w:fill="FFFFFF"/>
        </w:rPr>
        <w:t xml:space="preserve">: восприятие, внимание, память, мышление; гораздо активнее и быстрее происходит возбуждение познавательного интереса. Дидактические достоинства уроков с использованием </w:t>
      </w:r>
      <w:r>
        <w:rPr>
          <w:rFonts w:ascii="Times New Roman" w:hAnsi="Times New Roman"/>
          <w:color w:val="000000"/>
          <w:sz w:val="28"/>
          <w:szCs w:val="28"/>
          <w:shd w:val="clear" w:color="auto" w:fill="FFFFFF"/>
        </w:rPr>
        <w:t>цифровых ресурсов</w:t>
      </w:r>
      <w:r w:rsidRPr="00471ACE">
        <w:rPr>
          <w:rFonts w:ascii="Times New Roman" w:hAnsi="Times New Roman"/>
          <w:color w:val="000000"/>
          <w:sz w:val="28"/>
          <w:szCs w:val="28"/>
          <w:shd w:val="clear" w:color="auto" w:fill="FFFFFF"/>
        </w:rPr>
        <w:t xml:space="preserve"> - создание эффекта</w:t>
      </w:r>
      <w:r>
        <w:rPr>
          <w:color w:val="000000"/>
          <w:shd w:val="clear" w:color="auto" w:fill="FFFFFF"/>
        </w:rPr>
        <w:t xml:space="preserve"> </w:t>
      </w:r>
      <w:r w:rsidRPr="00B9486B">
        <w:rPr>
          <w:rFonts w:ascii="Times New Roman" w:hAnsi="Times New Roman"/>
          <w:color w:val="000000"/>
          <w:sz w:val="28"/>
          <w:szCs w:val="28"/>
          <w:shd w:val="clear" w:color="auto" w:fill="FFFFFF"/>
        </w:rPr>
        <w:t>присутствия («Я это видел!»), у учащихся появляется интерес, желание узнать и увидеть больше.</w:t>
      </w:r>
    </w:p>
    <w:p w:rsidR="00B237B1" w:rsidRDefault="00B237B1" w:rsidP="00B237B1">
      <w:pPr>
        <w:pStyle w:val="a6"/>
        <w:spacing w:after="0" w:line="360" w:lineRule="auto"/>
        <w:ind w:firstLine="284"/>
        <w:jc w:val="both"/>
        <w:rPr>
          <w:rStyle w:val="a5"/>
          <w:rFonts w:ascii="Times New Roman" w:hAnsi="Times New Roman"/>
          <w:i w:val="0"/>
          <w:sz w:val="28"/>
          <w:szCs w:val="28"/>
        </w:rPr>
      </w:pPr>
      <w:r>
        <w:rPr>
          <w:rFonts w:ascii="Times New Roman" w:hAnsi="Times New Roman" w:cs="Times New Roman"/>
          <w:sz w:val="28"/>
          <w:szCs w:val="28"/>
        </w:rPr>
        <w:t xml:space="preserve">Современные цифровые ресурсы </w:t>
      </w:r>
      <w:r w:rsidRPr="00C52DAB">
        <w:rPr>
          <w:rFonts w:ascii="Times New Roman" w:hAnsi="Times New Roman" w:cs="Times New Roman"/>
          <w:sz w:val="28"/>
          <w:szCs w:val="28"/>
        </w:rPr>
        <w:t xml:space="preserve">на уроке </w:t>
      </w:r>
      <w:r>
        <w:rPr>
          <w:rFonts w:ascii="Times New Roman" w:hAnsi="Times New Roman" w:cs="Times New Roman"/>
          <w:sz w:val="28"/>
          <w:szCs w:val="28"/>
        </w:rPr>
        <w:t xml:space="preserve">и вне урока </w:t>
      </w:r>
      <w:r w:rsidRPr="00C52DAB">
        <w:rPr>
          <w:rFonts w:ascii="Times New Roman" w:hAnsi="Times New Roman" w:cs="Times New Roman"/>
          <w:sz w:val="28"/>
          <w:szCs w:val="28"/>
        </w:rPr>
        <w:t>– это</w:t>
      </w:r>
      <w:r>
        <w:rPr>
          <w:rFonts w:ascii="Times New Roman" w:hAnsi="Times New Roman" w:cs="Times New Roman"/>
          <w:sz w:val="28"/>
          <w:szCs w:val="28"/>
        </w:rPr>
        <w:t xml:space="preserve"> </w:t>
      </w:r>
      <w:r w:rsidRPr="00C52DAB">
        <w:rPr>
          <w:rStyle w:val="a5"/>
          <w:rFonts w:ascii="Times New Roman" w:hAnsi="Times New Roman"/>
          <w:i w:val="0"/>
          <w:sz w:val="28"/>
          <w:szCs w:val="28"/>
        </w:rPr>
        <w:t>реализация межпредметных связей с другими учебными предметами</w:t>
      </w:r>
      <w:r w:rsidRPr="00C52DAB">
        <w:rPr>
          <w:rFonts w:ascii="Times New Roman" w:hAnsi="Times New Roman" w:cs="Times New Roman"/>
          <w:sz w:val="28"/>
          <w:szCs w:val="28"/>
        </w:rPr>
        <w:t>;</w:t>
      </w:r>
      <w:r>
        <w:rPr>
          <w:rFonts w:ascii="Times New Roman" w:hAnsi="Times New Roman" w:cs="Times New Roman"/>
          <w:sz w:val="28"/>
          <w:szCs w:val="28"/>
        </w:rPr>
        <w:t xml:space="preserve"> </w:t>
      </w:r>
      <w:r w:rsidRPr="00C52DAB">
        <w:rPr>
          <w:rStyle w:val="a5"/>
          <w:rFonts w:ascii="Times New Roman" w:hAnsi="Times New Roman"/>
          <w:i w:val="0"/>
          <w:sz w:val="28"/>
          <w:szCs w:val="28"/>
        </w:rPr>
        <w:t>проведение виртуальных практикумов и лабораторных работ; проведение предметных тестирований и диагностик;</w:t>
      </w:r>
      <w:r>
        <w:rPr>
          <w:rStyle w:val="a5"/>
          <w:rFonts w:ascii="Times New Roman" w:hAnsi="Times New Roman"/>
          <w:i w:val="0"/>
          <w:sz w:val="28"/>
          <w:szCs w:val="28"/>
        </w:rPr>
        <w:t xml:space="preserve"> </w:t>
      </w:r>
      <w:r w:rsidRPr="00C52DAB">
        <w:rPr>
          <w:rStyle w:val="a5"/>
          <w:rFonts w:ascii="Times New Roman" w:hAnsi="Times New Roman"/>
          <w:i w:val="0"/>
          <w:sz w:val="28"/>
          <w:szCs w:val="28"/>
        </w:rPr>
        <w:t>поиск и обработка информации в рамках изучаемого материала с использованием сети Интернет; использование электронных таблиц для решения задач; использование мультимедиа-технологий при изучении учебного материала.</w:t>
      </w:r>
    </w:p>
    <w:p w:rsidR="00A40D40" w:rsidRDefault="00A40D40" w:rsidP="008004B9">
      <w:pPr>
        <w:pStyle w:val="a6"/>
        <w:spacing w:after="0" w:line="360" w:lineRule="auto"/>
        <w:ind w:firstLine="284"/>
        <w:jc w:val="both"/>
        <w:rPr>
          <w:rFonts w:ascii="Times New Roman" w:hAnsi="Times New Roman" w:cs="Times New Roman"/>
          <w:sz w:val="28"/>
          <w:szCs w:val="28"/>
        </w:rPr>
      </w:pPr>
      <w:r w:rsidRPr="00C52DAB">
        <w:rPr>
          <w:rFonts w:ascii="Times New Roman" w:hAnsi="Times New Roman" w:cs="Times New Roman"/>
          <w:sz w:val="28"/>
          <w:szCs w:val="28"/>
        </w:rPr>
        <w:t xml:space="preserve">Особый акцент хотелось бы сделать на применении оборудования цифровой лаборатории для </w:t>
      </w:r>
      <w:r>
        <w:rPr>
          <w:rFonts w:ascii="Times New Roman" w:hAnsi="Times New Roman" w:cs="Times New Roman"/>
          <w:sz w:val="28"/>
          <w:szCs w:val="28"/>
        </w:rPr>
        <w:t xml:space="preserve">кабинета </w:t>
      </w:r>
      <w:r w:rsidRPr="00C52DAB">
        <w:rPr>
          <w:rFonts w:ascii="Times New Roman" w:hAnsi="Times New Roman" w:cs="Times New Roman"/>
          <w:sz w:val="28"/>
          <w:szCs w:val="28"/>
        </w:rPr>
        <w:t>химии и</w:t>
      </w:r>
      <w:r>
        <w:rPr>
          <w:rFonts w:ascii="Times New Roman" w:hAnsi="Times New Roman" w:cs="Times New Roman"/>
          <w:sz w:val="28"/>
          <w:szCs w:val="28"/>
        </w:rPr>
        <w:t xml:space="preserve"> лаборатории исследований и наблюдений, которым оснащена наша школа – Центр образования «Тавла». </w:t>
      </w:r>
      <w:r w:rsidRPr="00C52DAB">
        <w:rPr>
          <w:rFonts w:ascii="Times New Roman" w:hAnsi="Times New Roman" w:cs="Times New Roman"/>
          <w:sz w:val="28"/>
          <w:szCs w:val="28"/>
        </w:rPr>
        <w:t xml:space="preserve">Цифровая лаборатория включает в себя оборудование и программное обеспечение для проведения демонстрационного и лабораторного эксперимента, позволяет использовать широкий спектр цифровых датчиков </w:t>
      </w:r>
      <w:r w:rsidRPr="00C52DAB">
        <w:rPr>
          <w:rFonts w:ascii="Times New Roman" w:hAnsi="Times New Roman" w:cs="Times New Roman"/>
          <w:sz w:val="28"/>
          <w:szCs w:val="28"/>
        </w:rPr>
        <w:lastRenderedPageBreak/>
        <w:t>для сбора и анализа данных экспериментов (</w:t>
      </w:r>
      <w:r>
        <w:rPr>
          <w:rFonts w:ascii="Times New Roman" w:hAnsi="Times New Roman" w:cs="Times New Roman"/>
          <w:sz w:val="28"/>
          <w:szCs w:val="28"/>
        </w:rPr>
        <w:t>датчики рН, температуры, освещенности, датчик оптической плотности, датчики определения концентрации различных ионов и многие другие)</w:t>
      </w:r>
      <w:r w:rsidRPr="00C52DAB">
        <w:rPr>
          <w:rFonts w:ascii="Times New Roman" w:hAnsi="Times New Roman" w:cs="Times New Roman"/>
          <w:sz w:val="28"/>
          <w:szCs w:val="28"/>
        </w:rPr>
        <w:t xml:space="preserve">. Применение </w:t>
      </w:r>
      <w:r>
        <w:rPr>
          <w:rFonts w:ascii="Times New Roman" w:hAnsi="Times New Roman" w:cs="Times New Roman"/>
          <w:sz w:val="28"/>
          <w:szCs w:val="28"/>
        </w:rPr>
        <w:t xml:space="preserve">компьютера и датчиков, входящих в цифровую лабораторию, </w:t>
      </w:r>
      <w:r w:rsidRPr="00C52DAB">
        <w:rPr>
          <w:rFonts w:ascii="Times New Roman" w:hAnsi="Times New Roman" w:cs="Times New Roman"/>
          <w:sz w:val="28"/>
          <w:szCs w:val="28"/>
        </w:rPr>
        <w:t>как измерительного инструмента позволяет расширить границы школьного эксперимента</w:t>
      </w:r>
      <w:r>
        <w:rPr>
          <w:rFonts w:ascii="Times New Roman" w:hAnsi="Times New Roman" w:cs="Times New Roman"/>
          <w:sz w:val="28"/>
          <w:szCs w:val="28"/>
        </w:rPr>
        <w:t xml:space="preserve"> и проводить исследования в «полевых условиях», </w:t>
      </w:r>
      <w:r w:rsidRPr="00C52DAB">
        <w:rPr>
          <w:rFonts w:ascii="Times New Roman" w:hAnsi="Times New Roman" w:cs="Times New Roman"/>
          <w:sz w:val="28"/>
          <w:szCs w:val="28"/>
        </w:rPr>
        <w:t>экономит время учеников и учителя, побуждает учеников к творчеству, давая возможность ле</w:t>
      </w:r>
      <w:r>
        <w:rPr>
          <w:rFonts w:ascii="Times New Roman" w:hAnsi="Times New Roman" w:cs="Times New Roman"/>
          <w:sz w:val="28"/>
          <w:szCs w:val="28"/>
        </w:rPr>
        <w:t xml:space="preserve">гко менять параметры измерений, </w:t>
      </w:r>
      <w:r w:rsidRPr="00C52DAB">
        <w:rPr>
          <w:rFonts w:ascii="Times New Roman" w:hAnsi="Times New Roman" w:cs="Times New Roman"/>
          <w:sz w:val="28"/>
          <w:szCs w:val="28"/>
        </w:rPr>
        <w:t>значительно повышает наглядность как в процессе исследования, так и при обработке результатов</w:t>
      </w:r>
      <w:r>
        <w:rPr>
          <w:rFonts w:ascii="Times New Roman" w:hAnsi="Times New Roman" w:cs="Times New Roman"/>
          <w:sz w:val="28"/>
          <w:szCs w:val="28"/>
        </w:rPr>
        <w:t xml:space="preserve">. </w:t>
      </w:r>
      <w:r w:rsidRPr="00C52DAB">
        <w:rPr>
          <w:rFonts w:ascii="Times New Roman" w:hAnsi="Times New Roman" w:cs="Times New Roman"/>
          <w:sz w:val="28"/>
          <w:szCs w:val="28"/>
        </w:rPr>
        <w:t>Цифровая лаборатория играет ключевую роль при выполнении исследовательских работ обучающимися, позволяет им не только собирать данные, но и</w:t>
      </w:r>
      <w:r>
        <w:rPr>
          <w:rFonts w:ascii="Times New Roman" w:hAnsi="Times New Roman" w:cs="Times New Roman"/>
          <w:sz w:val="28"/>
          <w:szCs w:val="28"/>
        </w:rPr>
        <w:t xml:space="preserve"> самим </w:t>
      </w:r>
      <w:r w:rsidRPr="00C52DAB">
        <w:rPr>
          <w:rFonts w:ascii="Times New Roman" w:hAnsi="Times New Roman" w:cs="Times New Roman"/>
          <w:sz w:val="28"/>
          <w:szCs w:val="28"/>
        </w:rPr>
        <w:t>обрабатывать, анализировать и систематизировать их. Наличие различных цифровых датчиков позволяет выполнять достаточно обширные исследовательские работы, которые не только хорошо теоретически обоснованы, но и подтверждены экспериментально самими обучающимися, что является немаловажным фактором для развития исследовательских навыков обучающихся.</w:t>
      </w:r>
    </w:p>
    <w:p w:rsidR="008004B9" w:rsidRPr="00C678A9" w:rsidRDefault="008004B9" w:rsidP="008004B9">
      <w:pPr>
        <w:spacing w:after="0" w:line="360" w:lineRule="auto"/>
        <w:ind w:firstLine="284"/>
        <w:jc w:val="both"/>
        <w:rPr>
          <w:rFonts w:ascii="Times New Roman" w:hAnsi="Times New Roman"/>
          <w:color w:val="FF0000"/>
          <w:sz w:val="28"/>
          <w:szCs w:val="28"/>
        </w:rPr>
      </w:pPr>
      <w:r>
        <w:rPr>
          <w:rFonts w:ascii="Times New Roman" w:hAnsi="Times New Roman"/>
          <w:sz w:val="28"/>
          <w:szCs w:val="28"/>
        </w:rPr>
        <w:t>На уроках химия я активно использую интерактивное учебное пособие «Наглядная химия». Материалы пособий соответствуют как базовому, так и профильному уровням подготовки учащихся по учебной дисциплине. Работа с пособиями не требует специального обучения для учителя, интерфейс разработки прост и удобен, а главное – интуитивно понятен, поэтому его легко освоить. Учебный материал одного пособия охватывает крупный раздел школьного курса. Материал сгруппирован в крупные блоки – темы. Они соответствуют темам, предусмотренным образовательным стандартом по каждому предмету, а также разделам в школьных учебниках.</w:t>
      </w:r>
    </w:p>
    <w:p w:rsidR="008004B9" w:rsidRDefault="008004B9" w:rsidP="008004B9">
      <w:pPr>
        <w:pStyle w:val="a6"/>
        <w:spacing w:after="0" w:line="360" w:lineRule="auto"/>
        <w:ind w:firstLine="284"/>
        <w:jc w:val="both"/>
        <w:rPr>
          <w:rFonts w:ascii="Times New Roman" w:hAnsi="Times New Roman"/>
          <w:sz w:val="28"/>
          <w:szCs w:val="28"/>
        </w:rPr>
      </w:pPr>
      <w:r w:rsidRPr="00C52DAB">
        <w:rPr>
          <w:rFonts w:ascii="Times New Roman" w:hAnsi="Times New Roman" w:cs="Times New Roman"/>
          <w:sz w:val="28"/>
          <w:szCs w:val="28"/>
        </w:rPr>
        <w:t xml:space="preserve">Одной из задач повседневного учительского труда является необходимость осуществлять контроль знаний обучающихся. Формы контроля, применяемые учителями, разнообразны, но наиболее часто используются письменный или устный опросы. Тестирование как эффективный способ проверки знаний </w:t>
      </w:r>
      <w:r w:rsidRPr="00C52DAB">
        <w:rPr>
          <w:rFonts w:ascii="Times New Roman" w:hAnsi="Times New Roman" w:cs="Times New Roman"/>
          <w:sz w:val="28"/>
          <w:szCs w:val="28"/>
        </w:rPr>
        <w:lastRenderedPageBreak/>
        <w:t>находит в школе все большее применение. Электронные варианты тестов наиболее привлекательны, так как позволяют получить результаты практически сразу по завершении теста.</w:t>
      </w:r>
      <w:r>
        <w:rPr>
          <w:rFonts w:ascii="Times New Roman" w:hAnsi="Times New Roman" w:cs="Times New Roman"/>
          <w:sz w:val="28"/>
          <w:szCs w:val="28"/>
        </w:rPr>
        <w:t xml:space="preserve"> Мы активно пользуемся </w:t>
      </w:r>
      <w:proofErr w:type="spellStart"/>
      <w:r>
        <w:rPr>
          <w:rFonts w:ascii="Times New Roman" w:hAnsi="Times New Roman" w:cs="Times New Roman"/>
          <w:sz w:val="28"/>
          <w:szCs w:val="28"/>
        </w:rPr>
        <w:t>интернет-ресурсом</w:t>
      </w:r>
      <w:proofErr w:type="spellEnd"/>
      <w:r>
        <w:rPr>
          <w:rFonts w:ascii="Times New Roman" w:hAnsi="Times New Roman" w:cs="Times New Roman"/>
          <w:sz w:val="28"/>
          <w:szCs w:val="28"/>
        </w:rPr>
        <w:t xml:space="preserve"> </w:t>
      </w:r>
      <w:r w:rsidRPr="008D1209">
        <w:rPr>
          <w:rFonts w:ascii="Times New Roman" w:hAnsi="Times New Roman"/>
          <w:sz w:val="28"/>
          <w:szCs w:val="28"/>
        </w:rPr>
        <w:t>для школьников, учителей и родителей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ЯКласс</w:t>
      </w:r>
      <w:proofErr w:type="spellEnd"/>
      <w:r>
        <w:rPr>
          <w:rFonts w:ascii="Times New Roman" w:hAnsi="Times New Roman" w:cs="Times New Roman"/>
          <w:sz w:val="28"/>
          <w:szCs w:val="28"/>
        </w:rPr>
        <w:t xml:space="preserve">, </w:t>
      </w:r>
      <w:r w:rsidRPr="008D1209">
        <w:rPr>
          <w:rFonts w:ascii="Times New Roman" w:hAnsi="Times New Roman"/>
          <w:sz w:val="28"/>
          <w:szCs w:val="28"/>
        </w:rPr>
        <w:t>который помогает учителю проводить тестирование знаний учащихся, задавать домашние задания в электронном виде. Для ученика это – база электронных рабочих тетрадей и бесконечный тренажёр по школьной программе. В основе ресурса лежит технология генерации огромного числа вариантов для каждого задания – тем самым, проблема списывания решена раз и навсегда.</w:t>
      </w:r>
      <w:r>
        <w:rPr>
          <w:rFonts w:ascii="Times New Roman" w:hAnsi="Times New Roman"/>
          <w:sz w:val="28"/>
          <w:szCs w:val="28"/>
        </w:rPr>
        <w:t xml:space="preserve"> </w:t>
      </w:r>
    </w:p>
    <w:p w:rsidR="008004B9" w:rsidRDefault="008004B9" w:rsidP="008004B9">
      <w:pPr>
        <w:pStyle w:val="a6"/>
        <w:spacing w:after="0" w:line="360" w:lineRule="auto"/>
        <w:ind w:firstLine="284"/>
        <w:jc w:val="both"/>
        <w:rPr>
          <w:rFonts w:ascii="Times New Roman" w:hAnsi="Times New Roman"/>
          <w:sz w:val="28"/>
          <w:szCs w:val="28"/>
        </w:rPr>
      </w:pPr>
      <w:r>
        <w:rPr>
          <w:rFonts w:ascii="Times New Roman" w:hAnsi="Times New Roman"/>
          <w:sz w:val="28"/>
          <w:szCs w:val="28"/>
        </w:rPr>
        <w:t>С</w:t>
      </w:r>
      <w:r w:rsidRPr="008D1209">
        <w:rPr>
          <w:rFonts w:ascii="Times New Roman" w:hAnsi="Times New Roman"/>
          <w:sz w:val="28"/>
          <w:szCs w:val="28"/>
        </w:rPr>
        <w:t>истема тес</w:t>
      </w:r>
      <w:r>
        <w:rPr>
          <w:rFonts w:ascii="Times New Roman" w:hAnsi="Times New Roman"/>
          <w:sz w:val="28"/>
          <w:szCs w:val="28"/>
        </w:rPr>
        <w:t xml:space="preserve">товых заданий в контенте ЭлЖур </w:t>
      </w:r>
      <w:r w:rsidRPr="008D1209">
        <w:rPr>
          <w:rFonts w:ascii="Times New Roman" w:hAnsi="Times New Roman"/>
          <w:sz w:val="28"/>
          <w:szCs w:val="28"/>
        </w:rPr>
        <w:t>позволяет учителю разрабатывать тестовые задания с авторскими заданиями для учеников</w:t>
      </w:r>
      <w:r>
        <w:rPr>
          <w:rFonts w:ascii="Times New Roman" w:hAnsi="Times New Roman"/>
          <w:sz w:val="28"/>
          <w:szCs w:val="28"/>
        </w:rPr>
        <w:t>.</w:t>
      </w:r>
    </w:p>
    <w:p w:rsidR="008004B9" w:rsidRDefault="008004B9" w:rsidP="008004B9">
      <w:pPr>
        <w:pStyle w:val="a6"/>
        <w:spacing w:after="0" w:line="360" w:lineRule="auto"/>
        <w:ind w:firstLine="284"/>
        <w:jc w:val="both"/>
        <w:rPr>
          <w:rFonts w:ascii="Times New Roman" w:hAnsi="Times New Roman"/>
          <w:sz w:val="28"/>
          <w:szCs w:val="28"/>
        </w:rPr>
      </w:pPr>
      <w:r w:rsidRPr="008D1209">
        <w:rPr>
          <w:rFonts w:ascii="Times New Roman" w:hAnsi="Times New Roman"/>
          <w:sz w:val="28"/>
          <w:szCs w:val="28"/>
        </w:rPr>
        <w:t>Фоксфорд – онлайн-школа для учеников</w:t>
      </w:r>
      <w:r>
        <w:rPr>
          <w:rFonts w:ascii="Times New Roman" w:hAnsi="Times New Roman"/>
          <w:sz w:val="28"/>
          <w:szCs w:val="28"/>
        </w:rPr>
        <w:t>, учителей и родителей. Н</w:t>
      </w:r>
      <w:r w:rsidRPr="008D1209">
        <w:rPr>
          <w:rFonts w:ascii="Times New Roman" w:hAnsi="Times New Roman"/>
          <w:sz w:val="28"/>
          <w:szCs w:val="28"/>
        </w:rPr>
        <w:t xml:space="preserve">а онлайн-курсах и индивидуальных занятиях школьники готовятся к ЕГЭ, ОГЭ, олимпиадам, изучают школьные предметы. Для учителей проводятся курсы повышения квалификации и </w:t>
      </w:r>
      <w:proofErr w:type="spellStart"/>
      <w:r w:rsidRPr="008D1209">
        <w:rPr>
          <w:rFonts w:ascii="Times New Roman" w:hAnsi="Times New Roman"/>
          <w:sz w:val="28"/>
          <w:szCs w:val="28"/>
        </w:rPr>
        <w:t>профпереподготовки</w:t>
      </w:r>
      <w:proofErr w:type="spellEnd"/>
      <w:r w:rsidRPr="008D1209">
        <w:rPr>
          <w:rFonts w:ascii="Times New Roman" w:hAnsi="Times New Roman"/>
          <w:sz w:val="28"/>
          <w:szCs w:val="28"/>
        </w:rPr>
        <w:t xml:space="preserve">, а для родителей – открытые занятия о воспитании и развитии детей. </w:t>
      </w:r>
    </w:p>
    <w:p w:rsidR="008004B9" w:rsidRDefault="008004B9" w:rsidP="008004B9">
      <w:pPr>
        <w:pStyle w:val="a6"/>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Хочется отметить приложения по химии для мобильных телефонов, которыми пользуются обучающиеся. Приложение «Таблица Менделеева» отображает всю периодическую таблицу элементов. При нажатии на любой элемент предоставляется полная информация. </w:t>
      </w:r>
    </w:p>
    <w:p w:rsidR="008004B9" w:rsidRPr="004D1044" w:rsidRDefault="008004B9" w:rsidP="008004B9">
      <w:pPr>
        <w:pStyle w:val="a4"/>
        <w:spacing w:before="0" w:beforeAutospacing="0" w:after="0" w:afterAutospacing="0" w:line="360" w:lineRule="auto"/>
        <w:ind w:firstLine="284"/>
        <w:jc w:val="both"/>
        <w:rPr>
          <w:color w:val="000000"/>
          <w:sz w:val="28"/>
          <w:szCs w:val="28"/>
        </w:rPr>
      </w:pPr>
      <w:r w:rsidRPr="004D1044">
        <w:rPr>
          <w:sz w:val="28"/>
          <w:szCs w:val="28"/>
        </w:rPr>
        <w:t xml:space="preserve">Приложения «Функциональные группы» и «Химические элементы» помогают учащимся при изучении данных тем. Кстати, данные приложения </w:t>
      </w:r>
      <w:r>
        <w:rPr>
          <w:sz w:val="28"/>
          <w:szCs w:val="28"/>
        </w:rPr>
        <w:t>я и</w:t>
      </w:r>
      <w:r w:rsidRPr="004D1044">
        <w:rPr>
          <w:sz w:val="28"/>
          <w:szCs w:val="28"/>
        </w:rPr>
        <w:t>спольз</w:t>
      </w:r>
      <w:r>
        <w:rPr>
          <w:sz w:val="28"/>
          <w:szCs w:val="28"/>
        </w:rPr>
        <w:t xml:space="preserve">ую </w:t>
      </w:r>
      <w:r w:rsidRPr="004D1044">
        <w:rPr>
          <w:sz w:val="28"/>
          <w:szCs w:val="28"/>
        </w:rPr>
        <w:t xml:space="preserve">в игровой форме, </w:t>
      </w:r>
      <w:r>
        <w:rPr>
          <w:color w:val="000000"/>
          <w:sz w:val="28"/>
          <w:szCs w:val="28"/>
        </w:rPr>
        <w:t>у</w:t>
      </w:r>
      <w:r w:rsidRPr="004D1044">
        <w:rPr>
          <w:color w:val="000000"/>
          <w:sz w:val="28"/>
          <w:szCs w:val="28"/>
        </w:rPr>
        <w:t>ченики выполн</w:t>
      </w:r>
      <w:r>
        <w:rPr>
          <w:color w:val="000000"/>
          <w:sz w:val="28"/>
          <w:szCs w:val="28"/>
        </w:rPr>
        <w:t xml:space="preserve">яют </w:t>
      </w:r>
      <w:r w:rsidRPr="004D1044">
        <w:rPr>
          <w:color w:val="000000"/>
          <w:sz w:val="28"/>
          <w:szCs w:val="28"/>
        </w:rPr>
        <w:t xml:space="preserve">задания, </w:t>
      </w:r>
      <w:r>
        <w:rPr>
          <w:color w:val="000000"/>
          <w:sz w:val="28"/>
          <w:szCs w:val="28"/>
        </w:rPr>
        <w:t>соре</w:t>
      </w:r>
      <w:r w:rsidRPr="004D1044">
        <w:rPr>
          <w:color w:val="000000"/>
          <w:sz w:val="28"/>
          <w:szCs w:val="28"/>
        </w:rPr>
        <w:t>в</w:t>
      </w:r>
      <w:r>
        <w:rPr>
          <w:color w:val="000000"/>
          <w:sz w:val="28"/>
          <w:szCs w:val="28"/>
        </w:rPr>
        <w:t>нуются друг с другом, х</w:t>
      </w:r>
      <w:r w:rsidRPr="004D1044">
        <w:rPr>
          <w:color w:val="000000"/>
          <w:sz w:val="28"/>
          <w:szCs w:val="28"/>
        </w:rPr>
        <w:t>васта</w:t>
      </w:r>
      <w:r>
        <w:rPr>
          <w:color w:val="000000"/>
          <w:sz w:val="28"/>
          <w:szCs w:val="28"/>
        </w:rPr>
        <w:t>ются</w:t>
      </w:r>
      <w:r w:rsidRPr="004D1044">
        <w:rPr>
          <w:color w:val="000000"/>
          <w:sz w:val="28"/>
          <w:szCs w:val="28"/>
        </w:rPr>
        <w:t xml:space="preserve"> количеством решённых задач</w:t>
      </w:r>
      <w:r>
        <w:rPr>
          <w:color w:val="000000"/>
          <w:sz w:val="28"/>
          <w:szCs w:val="28"/>
        </w:rPr>
        <w:t>.</w:t>
      </w:r>
      <w:r w:rsidRPr="004D1044">
        <w:rPr>
          <w:color w:val="000000"/>
          <w:sz w:val="28"/>
          <w:szCs w:val="28"/>
        </w:rPr>
        <w:t xml:space="preserve"> Такая работа вызыва</w:t>
      </w:r>
      <w:r>
        <w:rPr>
          <w:color w:val="000000"/>
          <w:sz w:val="28"/>
          <w:szCs w:val="28"/>
        </w:rPr>
        <w:t>ет</w:t>
      </w:r>
      <w:r w:rsidRPr="004D1044">
        <w:rPr>
          <w:color w:val="000000"/>
          <w:sz w:val="28"/>
          <w:szCs w:val="28"/>
        </w:rPr>
        <w:t xml:space="preserve"> определённый интерес у обучающихся.</w:t>
      </w:r>
    </w:p>
    <w:p w:rsidR="008004B9" w:rsidRDefault="008004B9" w:rsidP="008004B9">
      <w:pPr>
        <w:pStyle w:val="a6"/>
        <w:spacing w:after="0" w:line="360" w:lineRule="auto"/>
        <w:ind w:firstLine="284"/>
        <w:jc w:val="both"/>
        <w:rPr>
          <w:rFonts w:ascii="Times New Roman" w:hAnsi="Times New Roman" w:cs="Times New Roman"/>
          <w:sz w:val="28"/>
          <w:szCs w:val="28"/>
        </w:rPr>
      </w:pPr>
      <w:r w:rsidRPr="00C52DAB">
        <w:rPr>
          <w:rFonts w:ascii="Times New Roman" w:hAnsi="Times New Roman" w:cs="Times New Roman"/>
          <w:sz w:val="28"/>
          <w:szCs w:val="28"/>
        </w:rPr>
        <w:t>Таким образом, информационные технологии становятся эффективным вспомогательным средством при изучении химии</w:t>
      </w:r>
      <w:r>
        <w:rPr>
          <w:rFonts w:ascii="Times New Roman" w:hAnsi="Times New Roman" w:cs="Times New Roman"/>
          <w:sz w:val="28"/>
          <w:szCs w:val="28"/>
        </w:rPr>
        <w:t xml:space="preserve"> </w:t>
      </w:r>
      <w:r w:rsidRPr="00C52DAB">
        <w:rPr>
          <w:rFonts w:ascii="Times New Roman" w:hAnsi="Times New Roman" w:cs="Times New Roman"/>
          <w:sz w:val="28"/>
          <w:szCs w:val="28"/>
        </w:rPr>
        <w:t>в школе. Внедрения информационных технологий в современный урок повышает качество знаний обучающихся, качество самих уроков, способствует появлению интереса к предмету.</w:t>
      </w:r>
      <w:r w:rsidRPr="003C0967">
        <w:rPr>
          <w:rFonts w:ascii="Times New Roman" w:hAnsi="Times New Roman" w:cs="Times New Roman"/>
          <w:sz w:val="28"/>
          <w:szCs w:val="28"/>
        </w:rPr>
        <w:t xml:space="preserve"> </w:t>
      </w:r>
      <w:r>
        <w:rPr>
          <w:rFonts w:ascii="Times New Roman" w:hAnsi="Times New Roman" w:cs="Times New Roman"/>
          <w:sz w:val="28"/>
          <w:szCs w:val="28"/>
        </w:rPr>
        <w:t xml:space="preserve">Химия – это естественная </w:t>
      </w:r>
      <w:r w:rsidRPr="00C52DAB">
        <w:rPr>
          <w:rFonts w:ascii="Times New Roman" w:hAnsi="Times New Roman" w:cs="Times New Roman"/>
          <w:sz w:val="28"/>
          <w:szCs w:val="28"/>
        </w:rPr>
        <w:t>наук</w:t>
      </w:r>
      <w:r>
        <w:rPr>
          <w:rFonts w:ascii="Times New Roman" w:hAnsi="Times New Roman" w:cs="Times New Roman"/>
          <w:sz w:val="28"/>
          <w:szCs w:val="28"/>
        </w:rPr>
        <w:t>а</w:t>
      </w:r>
      <w:r w:rsidRPr="00C52DAB">
        <w:rPr>
          <w:rFonts w:ascii="Times New Roman" w:hAnsi="Times New Roman" w:cs="Times New Roman"/>
          <w:sz w:val="28"/>
          <w:szCs w:val="28"/>
        </w:rPr>
        <w:t>, при изучении котор</w:t>
      </w:r>
      <w:r>
        <w:rPr>
          <w:rFonts w:ascii="Times New Roman" w:hAnsi="Times New Roman" w:cs="Times New Roman"/>
          <w:sz w:val="28"/>
          <w:szCs w:val="28"/>
        </w:rPr>
        <w:t>ой</w:t>
      </w:r>
      <w:r w:rsidRPr="00C52DAB">
        <w:rPr>
          <w:rFonts w:ascii="Times New Roman" w:hAnsi="Times New Roman" w:cs="Times New Roman"/>
          <w:sz w:val="28"/>
          <w:szCs w:val="28"/>
        </w:rPr>
        <w:t xml:space="preserve"> проводится </w:t>
      </w:r>
      <w:r w:rsidRPr="00C52DAB">
        <w:rPr>
          <w:rFonts w:ascii="Times New Roman" w:hAnsi="Times New Roman" w:cs="Times New Roman"/>
          <w:sz w:val="28"/>
          <w:szCs w:val="28"/>
        </w:rPr>
        <w:lastRenderedPageBreak/>
        <w:t>огромное количество опытов, экспериментов, выводятся формулы, законы. Использование информац</w:t>
      </w:r>
      <w:r>
        <w:rPr>
          <w:rFonts w:ascii="Times New Roman" w:hAnsi="Times New Roman" w:cs="Times New Roman"/>
          <w:sz w:val="28"/>
          <w:szCs w:val="28"/>
        </w:rPr>
        <w:t>ионных технологий на уроках</w:t>
      </w:r>
      <w:r w:rsidRPr="00C52DAB">
        <w:rPr>
          <w:rFonts w:ascii="Times New Roman" w:hAnsi="Times New Roman" w:cs="Times New Roman"/>
          <w:sz w:val="28"/>
          <w:szCs w:val="28"/>
        </w:rPr>
        <w:t xml:space="preserve"> позволяет насытить эти уроки богатейшим иллюстративным материа</w:t>
      </w:r>
      <w:r>
        <w:rPr>
          <w:rFonts w:ascii="Times New Roman" w:hAnsi="Times New Roman" w:cs="Times New Roman"/>
          <w:sz w:val="28"/>
          <w:szCs w:val="28"/>
        </w:rPr>
        <w:t xml:space="preserve">лом, интерактивными </w:t>
      </w:r>
      <w:proofErr w:type="spellStart"/>
      <w:r>
        <w:rPr>
          <w:rFonts w:ascii="Times New Roman" w:hAnsi="Times New Roman" w:cs="Times New Roman"/>
          <w:sz w:val="28"/>
          <w:szCs w:val="28"/>
        </w:rPr>
        <w:t>анимациями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видеоэкспериментами</w:t>
      </w:r>
      <w:proofErr w:type="spellEnd"/>
      <w:r>
        <w:rPr>
          <w:rFonts w:ascii="Times New Roman" w:hAnsi="Times New Roman" w:cs="Times New Roman"/>
          <w:sz w:val="28"/>
          <w:szCs w:val="28"/>
        </w:rPr>
        <w:t>.</w:t>
      </w:r>
    </w:p>
    <w:p w:rsidR="006A7CA4" w:rsidRPr="00961B0F" w:rsidRDefault="006A7CA4" w:rsidP="00961B0F">
      <w:pPr>
        <w:spacing w:after="0" w:line="360" w:lineRule="auto"/>
        <w:jc w:val="center"/>
        <w:rPr>
          <w:rFonts w:ascii="Times New Roman" w:hAnsi="Times New Roman"/>
          <w:b/>
          <w:sz w:val="28"/>
          <w:szCs w:val="28"/>
        </w:rPr>
      </w:pPr>
      <w:r w:rsidRPr="00961B0F">
        <w:rPr>
          <w:rFonts w:ascii="Times New Roman" w:hAnsi="Times New Roman"/>
          <w:b/>
          <w:sz w:val="28"/>
          <w:szCs w:val="28"/>
        </w:rPr>
        <w:t>Анализ результативности</w:t>
      </w:r>
    </w:p>
    <w:p w:rsidR="006A7CA4" w:rsidRPr="00961B0F" w:rsidRDefault="006A7CA4" w:rsidP="00961B0F">
      <w:pPr>
        <w:snapToGrid w:val="0"/>
        <w:spacing w:after="0" w:line="360" w:lineRule="auto"/>
        <w:ind w:firstLine="284"/>
        <w:jc w:val="both"/>
        <w:rPr>
          <w:rFonts w:ascii="Times New Roman" w:hAnsi="Times New Roman"/>
          <w:sz w:val="28"/>
          <w:szCs w:val="28"/>
        </w:rPr>
      </w:pPr>
      <w:r w:rsidRPr="00961B0F">
        <w:rPr>
          <w:rFonts w:ascii="Times New Roman" w:hAnsi="Times New Roman"/>
          <w:color w:val="000000"/>
          <w:sz w:val="28"/>
          <w:szCs w:val="28"/>
          <w:shd w:val="clear" w:color="auto" w:fill="FFFFFF"/>
        </w:rPr>
        <w:t>Целенаправленная систематическая работа, направленная на р</w:t>
      </w:r>
      <w:r w:rsidRPr="00961B0F">
        <w:rPr>
          <w:rFonts w:ascii="Times New Roman" w:hAnsi="Times New Roman"/>
          <w:sz w:val="28"/>
          <w:szCs w:val="28"/>
        </w:rPr>
        <w:t xml:space="preserve">азвитие познавательной активности учащихся на уроках, </w:t>
      </w:r>
      <w:r w:rsidRPr="00961B0F">
        <w:rPr>
          <w:rFonts w:ascii="Times New Roman" w:hAnsi="Times New Roman"/>
          <w:color w:val="000000"/>
          <w:sz w:val="28"/>
          <w:szCs w:val="28"/>
          <w:shd w:val="clear" w:color="auto" w:fill="FFFFFF"/>
        </w:rPr>
        <w:t>дала положительные результаты:</w:t>
      </w:r>
    </w:p>
    <w:p w:rsidR="006A7CA4" w:rsidRPr="00961B0F" w:rsidRDefault="006A7CA4" w:rsidP="00961B0F">
      <w:pPr>
        <w:numPr>
          <w:ilvl w:val="0"/>
          <w:numId w:val="1"/>
        </w:numPr>
        <w:suppressAutoHyphens/>
        <w:autoSpaceDE w:val="0"/>
        <w:autoSpaceDN w:val="0"/>
        <w:adjustRightInd w:val="0"/>
        <w:spacing w:after="0" w:line="360" w:lineRule="auto"/>
        <w:ind w:right="794" w:firstLine="284"/>
        <w:contextualSpacing w:val="0"/>
        <w:jc w:val="both"/>
        <w:rPr>
          <w:rFonts w:ascii="Times New Roman" w:hAnsi="Times New Roman"/>
          <w:sz w:val="28"/>
          <w:szCs w:val="28"/>
        </w:rPr>
      </w:pPr>
      <w:r w:rsidRPr="00961B0F">
        <w:rPr>
          <w:rFonts w:ascii="Times New Roman" w:hAnsi="Times New Roman"/>
          <w:sz w:val="28"/>
          <w:szCs w:val="28"/>
        </w:rPr>
        <w:t xml:space="preserve">повышение интереса к изучению </w:t>
      </w:r>
      <w:r w:rsidR="00961B0F">
        <w:rPr>
          <w:rFonts w:ascii="Times New Roman" w:hAnsi="Times New Roman"/>
          <w:sz w:val="28"/>
          <w:szCs w:val="28"/>
        </w:rPr>
        <w:t>химии</w:t>
      </w:r>
      <w:r w:rsidRPr="00961B0F">
        <w:rPr>
          <w:rFonts w:ascii="Times New Roman" w:hAnsi="Times New Roman"/>
          <w:sz w:val="28"/>
          <w:szCs w:val="28"/>
        </w:rPr>
        <w:t>;</w:t>
      </w:r>
    </w:p>
    <w:p w:rsidR="006A7CA4" w:rsidRPr="00961B0F" w:rsidRDefault="006A7CA4" w:rsidP="00961B0F">
      <w:pPr>
        <w:numPr>
          <w:ilvl w:val="0"/>
          <w:numId w:val="1"/>
        </w:numPr>
        <w:suppressAutoHyphens/>
        <w:autoSpaceDE w:val="0"/>
        <w:autoSpaceDN w:val="0"/>
        <w:adjustRightInd w:val="0"/>
        <w:spacing w:after="0" w:line="360" w:lineRule="auto"/>
        <w:ind w:right="794" w:firstLine="284"/>
        <w:contextualSpacing w:val="0"/>
        <w:jc w:val="both"/>
        <w:rPr>
          <w:rFonts w:ascii="Times New Roman" w:hAnsi="Times New Roman"/>
          <w:sz w:val="28"/>
          <w:szCs w:val="28"/>
        </w:rPr>
      </w:pPr>
      <w:r w:rsidRPr="00961B0F">
        <w:rPr>
          <w:rFonts w:ascii="Times New Roman" w:hAnsi="Times New Roman"/>
          <w:sz w:val="28"/>
          <w:szCs w:val="28"/>
        </w:rPr>
        <w:t>повышение эффективности управления   познавательной деятельности учащихся;</w:t>
      </w:r>
    </w:p>
    <w:p w:rsidR="00961B0F" w:rsidRDefault="006A7CA4" w:rsidP="00961B0F">
      <w:pPr>
        <w:numPr>
          <w:ilvl w:val="0"/>
          <w:numId w:val="1"/>
        </w:numPr>
        <w:suppressAutoHyphens/>
        <w:autoSpaceDE w:val="0"/>
        <w:autoSpaceDN w:val="0"/>
        <w:adjustRightInd w:val="0"/>
        <w:spacing w:after="0" w:line="360" w:lineRule="auto"/>
        <w:ind w:right="794" w:firstLine="284"/>
        <w:contextualSpacing w:val="0"/>
        <w:jc w:val="both"/>
        <w:rPr>
          <w:rFonts w:ascii="Times New Roman" w:hAnsi="Times New Roman"/>
          <w:sz w:val="28"/>
          <w:szCs w:val="28"/>
        </w:rPr>
      </w:pPr>
      <w:r w:rsidRPr="00961B0F">
        <w:rPr>
          <w:rFonts w:ascii="Times New Roman" w:hAnsi="Times New Roman"/>
          <w:sz w:val="28"/>
          <w:szCs w:val="28"/>
        </w:rPr>
        <w:t>повышение качества знаний по изучаемому предмету.</w:t>
      </w:r>
    </w:p>
    <w:p w:rsidR="006A7CA4" w:rsidRPr="00961B0F" w:rsidRDefault="006A7CA4" w:rsidP="00961B0F">
      <w:pPr>
        <w:suppressAutoHyphens/>
        <w:autoSpaceDE w:val="0"/>
        <w:autoSpaceDN w:val="0"/>
        <w:adjustRightInd w:val="0"/>
        <w:spacing w:after="0" w:line="360" w:lineRule="auto"/>
        <w:ind w:right="-1" w:firstLine="284"/>
        <w:contextualSpacing w:val="0"/>
        <w:jc w:val="both"/>
        <w:rPr>
          <w:rFonts w:ascii="Times New Roman" w:hAnsi="Times New Roman"/>
          <w:sz w:val="28"/>
          <w:szCs w:val="28"/>
        </w:rPr>
      </w:pPr>
      <w:r w:rsidRPr="00961B0F">
        <w:rPr>
          <w:rFonts w:ascii="Times New Roman" w:hAnsi="Times New Roman"/>
          <w:sz w:val="28"/>
          <w:szCs w:val="24"/>
        </w:rPr>
        <w:t>Мои ученики ежегодно принимают участие в муниципальном и республиканском этапах Всероссийской олимпиады школьников по химии</w:t>
      </w:r>
      <w:r w:rsidR="001B4275">
        <w:rPr>
          <w:rFonts w:ascii="Times New Roman" w:hAnsi="Times New Roman"/>
          <w:sz w:val="28"/>
          <w:szCs w:val="24"/>
        </w:rPr>
        <w:t>:</w:t>
      </w:r>
    </w:p>
    <w:tbl>
      <w:tblPr>
        <w:tblW w:w="9641" w:type="dxa"/>
        <w:tblInd w:w="-180" w:type="dxa"/>
        <w:shd w:val="clear" w:color="auto" w:fill="FFFFFF"/>
        <w:tblCellMar>
          <w:top w:w="105" w:type="dxa"/>
          <w:left w:w="105" w:type="dxa"/>
          <w:bottom w:w="105" w:type="dxa"/>
          <w:right w:w="105" w:type="dxa"/>
        </w:tblCellMar>
        <w:tblLook w:val="04A0" w:firstRow="1" w:lastRow="0" w:firstColumn="1" w:lastColumn="0" w:noHBand="0" w:noVBand="1"/>
      </w:tblPr>
      <w:tblGrid>
        <w:gridCol w:w="806"/>
        <w:gridCol w:w="2881"/>
        <w:gridCol w:w="993"/>
        <w:gridCol w:w="2693"/>
        <w:gridCol w:w="2268"/>
      </w:tblGrid>
      <w:tr w:rsidR="006A7CA4" w:rsidRPr="00753040" w:rsidTr="006A5112">
        <w:trPr>
          <w:gridAfter w:val="4"/>
          <w:wAfter w:w="8835" w:type="dxa"/>
        </w:trPr>
        <w:tc>
          <w:tcPr>
            <w:tcW w:w="806" w:type="dxa"/>
            <w:shd w:val="clear" w:color="auto" w:fill="FFFFFF"/>
            <w:vAlign w:val="center"/>
            <w:hideMark/>
          </w:tcPr>
          <w:p w:rsidR="006A7CA4" w:rsidRPr="00753040" w:rsidRDefault="006A7CA4" w:rsidP="006A7CA4">
            <w:pPr>
              <w:spacing w:after="0" w:line="240" w:lineRule="auto"/>
              <w:contextualSpacing w:val="0"/>
              <w:jc w:val="center"/>
              <w:rPr>
                <w:rFonts w:ascii="Times New Roman" w:hAnsi="Times New Roman"/>
                <w:b/>
                <w:sz w:val="20"/>
                <w:szCs w:val="20"/>
              </w:rPr>
            </w:pPr>
          </w:p>
        </w:tc>
      </w:tr>
      <w:tr w:rsidR="006A7CA4" w:rsidRPr="00D85371" w:rsidTr="006A5112">
        <w:trPr>
          <w:trHeight w:val="221"/>
        </w:trPr>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CA4" w:rsidRPr="00F23F1A" w:rsidRDefault="006A7CA4" w:rsidP="006A7CA4">
            <w:pPr>
              <w:spacing w:after="0" w:line="240" w:lineRule="auto"/>
              <w:contextualSpacing w:val="0"/>
              <w:jc w:val="center"/>
              <w:rPr>
                <w:rFonts w:ascii="Times New Roman" w:hAnsi="Times New Roman"/>
                <w:sz w:val="24"/>
                <w:szCs w:val="24"/>
              </w:rPr>
            </w:pPr>
            <w:r w:rsidRPr="00F23F1A">
              <w:rPr>
                <w:rFonts w:ascii="Times New Roman" w:hAnsi="Times New Roman"/>
                <w:bCs/>
                <w:sz w:val="24"/>
                <w:szCs w:val="24"/>
              </w:rPr>
              <w:t>Год</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CA4" w:rsidRPr="00F23F1A" w:rsidRDefault="006A7CA4" w:rsidP="006A7CA4">
            <w:pPr>
              <w:spacing w:after="0" w:line="240" w:lineRule="auto"/>
              <w:contextualSpacing w:val="0"/>
              <w:jc w:val="center"/>
              <w:rPr>
                <w:rFonts w:ascii="Times New Roman" w:hAnsi="Times New Roman"/>
                <w:sz w:val="24"/>
                <w:szCs w:val="24"/>
              </w:rPr>
            </w:pPr>
            <w:r w:rsidRPr="00F23F1A">
              <w:rPr>
                <w:rFonts w:ascii="Times New Roman" w:hAnsi="Times New Roman"/>
                <w:bCs/>
                <w:sz w:val="24"/>
                <w:szCs w:val="24"/>
              </w:rPr>
              <w:t>Ф.И. обучающегося</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CA4" w:rsidRPr="00F23F1A" w:rsidRDefault="006A7CA4" w:rsidP="006A7CA4">
            <w:pPr>
              <w:spacing w:after="0" w:line="240" w:lineRule="auto"/>
              <w:contextualSpacing w:val="0"/>
              <w:jc w:val="center"/>
              <w:rPr>
                <w:rFonts w:ascii="Times New Roman" w:hAnsi="Times New Roman"/>
                <w:sz w:val="24"/>
                <w:szCs w:val="24"/>
              </w:rPr>
            </w:pPr>
            <w:r w:rsidRPr="00F23F1A">
              <w:rPr>
                <w:rFonts w:ascii="Times New Roman" w:hAnsi="Times New Roman"/>
                <w:bCs/>
                <w:sz w:val="24"/>
                <w:szCs w:val="24"/>
              </w:rPr>
              <w:t>Класс</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CA4" w:rsidRPr="00F23F1A" w:rsidRDefault="006A7CA4" w:rsidP="006A7CA4">
            <w:pPr>
              <w:spacing w:after="0" w:line="240" w:lineRule="auto"/>
              <w:contextualSpacing w:val="0"/>
              <w:jc w:val="center"/>
              <w:rPr>
                <w:rFonts w:ascii="Times New Roman" w:hAnsi="Times New Roman"/>
                <w:sz w:val="24"/>
                <w:szCs w:val="24"/>
              </w:rPr>
            </w:pPr>
            <w:r w:rsidRPr="00F23F1A">
              <w:rPr>
                <w:rFonts w:ascii="Times New Roman" w:hAnsi="Times New Roman"/>
                <w:bCs/>
                <w:sz w:val="24"/>
                <w:szCs w:val="24"/>
              </w:rPr>
              <w:t>Этап олимпиады</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6A7CA4" w:rsidRPr="00F23F1A" w:rsidRDefault="006A7CA4" w:rsidP="006A7CA4">
            <w:pPr>
              <w:spacing w:after="0" w:line="240" w:lineRule="auto"/>
              <w:contextualSpacing w:val="0"/>
              <w:jc w:val="center"/>
              <w:rPr>
                <w:rFonts w:ascii="Times New Roman" w:hAnsi="Times New Roman"/>
                <w:sz w:val="24"/>
                <w:szCs w:val="24"/>
              </w:rPr>
            </w:pPr>
            <w:r w:rsidRPr="00F23F1A">
              <w:rPr>
                <w:rFonts w:ascii="Times New Roman" w:hAnsi="Times New Roman"/>
                <w:bCs/>
                <w:sz w:val="24"/>
                <w:szCs w:val="24"/>
              </w:rPr>
              <w:t>Тип диплома</w:t>
            </w:r>
          </w:p>
        </w:tc>
      </w:tr>
      <w:tr w:rsidR="006A7CA4"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2017</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Default="006A7CA4" w:rsidP="006A7CA4">
            <w:pPr>
              <w:spacing w:after="150" w:line="240" w:lineRule="auto"/>
              <w:contextualSpacing w:val="0"/>
              <w:rPr>
                <w:rFonts w:ascii="Times New Roman" w:hAnsi="Times New Roman"/>
                <w:sz w:val="24"/>
                <w:szCs w:val="24"/>
              </w:rPr>
            </w:pPr>
            <w:r>
              <w:rPr>
                <w:rFonts w:ascii="Times New Roman" w:hAnsi="Times New Roman"/>
                <w:sz w:val="24"/>
                <w:szCs w:val="24"/>
              </w:rPr>
              <w:t>Кечемайкина Дарья</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10</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151EA9">
            <w:pPr>
              <w:spacing w:after="150" w:line="240" w:lineRule="auto"/>
              <w:contextualSpacing w:val="0"/>
              <w:jc w:val="center"/>
              <w:rPr>
                <w:rFonts w:ascii="Times New Roman" w:hAnsi="Times New Roman"/>
                <w:sz w:val="24"/>
                <w:szCs w:val="24"/>
              </w:rPr>
            </w:pPr>
            <w:r w:rsidRPr="00F23F1A">
              <w:rPr>
                <w:rFonts w:ascii="Times New Roman" w:hAnsi="Times New Roman"/>
                <w:sz w:val="24"/>
                <w:szCs w:val="24"/>
              </w:rPr>
              <w:t>муниципальный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6A7CA4" w:rsidRPr="00F23F1A"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 xml:space="preserve">Призер </w:t>
            </w:r>
          </w:p>
        </w:tc>
      </w:tr>
      <w:tr w:rsidR="006A7CA4"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2017</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Default="006A7CA4" w:rsidP="006A7CA4">
            <w:pPr>
              <w:spacing w:after="150" w:line="240" w:lineRule="auto"/>
              <w:contextualSpacing w:val="0"/>
              <w:rPr>
                <w:rFonts w:ascii="Times New Roman" w:hAnsi="Times New Roman"/>
                <w:sz w:val="24"/>
                <w:szCs w:val="24"/>
              </w:rPr>
            </w:pPr>
            <w:proofErr w:type="spellStart"/>
            <w:r>
              <w:rPr>
                <w:rFonts w:ascii="Times New Roman" w:hAnsi="Times New Roman"/>
                <w:sz w:val="24"/>
                <w:szCs w:val="24"/>
              </w:rPr>
              <w:t>Каликанова</w:t>
            </w:r>
            <w:proofErr w:type="spellEnd"/>
            <w:r>
              <w:rPr>
                <w:rFonts w:ascii="Times New Roman" w:hAnsi="Times New Roman"/>
                <w:sz w:val="24"/>
                <w:szCs w:val="24"/>
              </w:rPr>
              <w:t xml:space="preserve"> Ксения</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10</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151EA9">
            <w:pPr>
              <w:spacing w:after="150" w:line="240" w:lineRule="auto"/>
              <w:contextualSpacing w:val="0"/>
              <w:jc w:val="center"/>
              <w:rPr>
                <w:rFonts w:ascii="Times New Roman" w:hAnsi="Times New Roman"/>
                <w:sz w:val="24"/>
                <w:szCs w:val="24"/>
              </w:rPr>
            </w:pPr>
            <w:r w:rsidRPr="00F23F1A">
              <w:rPr>
                <w:rFonts w:ascii="Times New Roman" w:hAnsi="Times New Roman"/>
                <w:sz w:val="24"/>
                <w:szCs w:val="24"/>
              </w:rPr>
              <w:t>муниципальный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6A7CA4" w:rsidRPr="00F23F1A"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Призер</w:t>
            </w:r>
          </w:p>
        </w:tc>
      </w:tr>
      <w:tr w:rsidR="006A7CA4"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2017</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Default="006A7CA4" w:rsidP="006A7CA4">
            <w:pPr>
              <w:spacing w:after="150" w:line="240" w:lineRule="auto"/>
              <w:contextualSpacing w:val="0"/>
              <w:rPr>
                <w:rFonts w:ascii="Times New Roman" w:hAnsi="Times New Roman"/>
                <w:sz w:val="24"/>
                <w:szCs w:val="24"/>
              </w:rPr>
            </w:pPr>
            <w:r>
              <w:rPr>
                <w:rFonts w:ascii="Times New Roman" w:hAnsi="Times New Roman"/>
                <w:sz w:val="24"/>
                <w:szCs w:val="24"/>
              </w:rPr>
              <w:t>Власова Екатерина</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10</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151EA9">
            <w:pPr>
              <w:spacing w:after="150" w:line="240" w:lineRule="auto"/>
              <w:contextualSpacing w:val="0"/>
              <w:jc w:val="center"/>
              <w:rPr>
                <w:rFonts w:ascii="Times New Roman" w:hAnsi="Times New Roman"/>
                <w:sz w:val="24"/>
                <w:szCs w:val="24"/>
              </w:rPr>
            </w:pPr>
            <w:r w:rsidRPr="00F23F1A">
              <w:rPr>
                <w:rFonts w:ascii="Times New Roman" w:hAnsi="Times New Roman"/>
                <w:sz w:val="24"/>
                <w:szCs w:val="24"/>
              </w:rPr>
              <w:t>муниципальный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6A7CA4" w:rsidRPr="00F23F1A"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Призер</w:t>
            </w:r>
          </w:p>
        </w:tc>
      </w:tr>
      <w:tr w:rsidR="006A7CA4"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2018</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Default="006A7CA4" w:rsidP="006A7CA4">
            <w:pPr>
              <w:spacing w:after="150" w:line="240" w:lineRule="auto"/>
              <w:contextualSpacing w:val="0"/>
              <w:rPr>
                <w:rFonts w:ascii="Times New Roman" w:hAnsi="Times New Roman"/>
                <w:sz w:val="24"/>
                <w:szCs w:val="24"/>
              </w:rPr>
            </w:pPr>
            <w:proofErr w:type="spellStart"/>
            <w:r>
              <w:rPr>
                <w:rFonts w:ascii="Times New Roman" w:hAnsi="Times New Roman"/>
                <w:sz w:val="24"/>
                <w:szCs w:val="24"/>
              </w:rPr>
              <w:t>Пителина</w:t>
            </w:r>
            <w:proofErr w:type="spellEnd"/>
            <w:r>
              <w:rPr>
                <w:rFonts w:ascii="Times New Roman" w:hAnsi="Times New Roman"/>
                <w:sz w:val="24"/>
                <w:szCs w:val="24"/>
              </w:rPr>
              <w:t xml:space="preserve"> Ксения</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8</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151EA9">
            <w:pPr>
              <w:spacing w:after="150" w:line="240" w:lineRule="auto"/>
              <w:contextualSpacing w:val="0"/>
              <w:jc w:val="center"/>
              <w:rPr>
                <w:rFonts w:ascii="Times New Roman" w:hAnsi="Times New Roman"/>
                <w:sz w:val="24"/>
                <w:szCs w:val="24"/>
              </w:rPr>
            </w:pPr>
            <w:r w:rsidRPr="00F23F1A">
              <w:rPr>
                <w:rFonts w:ascii="Times New Roman" w:hAnsi="Times New Roman"/>
                <w:sz w:val="24"/>
                <w:szCs w:val="24"/>
              </w:rPr>
              <w:t>муниципальный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6A7CA4" w:rsidRPr="00F23F1A"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 xml:space="preserve">Призер </w:t>
            </w:r>
          </w:p>
        </w:tc>
      </w:tr>
      <w:tr w:rsidR="006A7CA4"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2018</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Default="006A7CA4" w:rsidP="006A7CA4">
            <w:pPr>
              <w:spacing w:after="150" w:line="240" w:lineRule="auto"/>
              <w:contextualSpacing w:val="0"/>
              <w:rPr>
                <w:rFonts w:ascii="Times New Roman" w:hAnsi="Times New Roman"/>
                <w:sz w:val="24"/>
                <w:szCs w:val="24"/>
              </w:rPr>
            </w:pPr>
            <w:r>
              <w:rPr>
                <w:rFonts w:ascii="Times New Roman" w:hAnsi="Times New Roman"/>
                <w:sz w:val="24"/>
                <w:szCs w:val="24"/>
              </w:rPr>
              <w:t>Никитушкина Екатерина</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8</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151EA9">
            <w:pPr>
              <w:spacing w:after="150" w:line="240" w:lineRule="auto"/>
              <w:contextualSpacing w:val="0"/>
              <w:jc w:val="center"/>
              <w:rPr>
                <w:rFonts w:ascii="Times New Roman" w:hAnsi="Times New Roman"/>
                <w:sz w:val="24"/>
                <w:szCs w:val="24"/>
              </w:rPr>
            </w:pPr>
            <w:r w:rsidRPr="00F23F1A">
              <w:rPr>
                <w:rFonts w:ascii="Times New Roman" w:hAnsi="Times New Roman"/>
                <w:sz w:val="24"/>
                <w:szCs w:val="24"/>
              </w:rPr>
              <w:t>муниципальный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6A7CA4" w:rsidRPr="00F23F1A"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 xml:space="preserve">Призер </w:t>
            </w:r>
          </w:p>
        </w:tc>
      </w:tr>
      <w:tr w:rsidR="006A7CA4"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2018</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Default="006A7CA4" w:rsidP="006A7CA4">
            <w:pPr>
              <w:spacing w:after="150" w:line="240" w:lineRule="auto"/>
              <w:contextualSpacing w:val="0"/>
              <w:rPr>
                <w:rFonts w:ascii="Times New Roman" w:hAnsi="Times New Roman"/>
                <w:sz w:val="24"/>
                <w:szCs w:val="24"/>
              </w:rPr>
            </w:pPr>
            <w:proofErr w:type="spellStart"/>
            <w:r>
              <w:rPr>
                <w:rFonts w:ascii="Times New Roman" w:hAnsi="Times New Roman"/>
                <w:sz w:val="24"/>
                <w:szCs w:val="24"/>
              </w:rPr>
              <w:t>Азисова</w:t>
            </w:r>
            <w:proofErr w:type="spellEnd"/>
            <w:r>
              <w:rPr>
                <w:rFonts w:ascii="Times New Roman" w:hAnsi="Times New Roman"/>
                <w:sz w:val="24"/>
                <w:szCs w:val="24"/>
              </w:rPr>
              <w:t xml:space="preserve"> Азалия</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8</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151EA9">
            <w:pPr>
              <w:spacing w:after="150" w:line="240" w:lineRule="auto"/>
              <w:contextualSpacing w:val="0"/>
              <w:jc w:val="center"/>
              <w:rPr>
                <w:rFonts w:ascii="Times New Roman" w:hAnsi="Times New Roman"/>
                <w:sz w:val="24"/>
                <w:szCs w:val="24"/>
              </w:rPr>
            </w:pPr>
            <w:r w:rsidRPr="00F23F1A">
              <w:rPr>
                <w:rFonts w:ascii="Times New Roman" w:hAnsi="Times New Roman"/>
                <w:sz w:val="24"/>
                <w:szCs w:val="24"/>
              </w:rPr>
              <w:t>муниципальный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6A7CA4" w:rsidRPr="00F23F1A"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 xml:space="preserve">Призер </w:t>
            </w:r>
          </w:p>
        </w:tc>
      </w:tr>
      <w:tr w:rsidR="006A7CA4"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2018</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6A7CA4">
            <w:pPr>
              <w:spacing w:after="150" w:line="240" w:lineRule="auto"/>
              <w:contextualSpacing w:val="0"/>
              <w:rPr>
                <w:rFonts w:ascii="Times New Roman" w:hAnsi="Times New Roman"/>
                <w:sz w:val="24"/>
                <w:szCs w:val="24"/>
              </w:rPr>
            </w:pPr>
            <w:proofErr w:type="spellStart"/>
            <w:r>
              <w:rPr>
                <w:rFonts w:ascii="Times New Roman" w:hAnsi="Times New Roman"/>
                <w:sz w:val="24"/>
                <w:szCs w:val="24"/>
              </w:rPr>
              <w:t>Пителина</w:t>
            </w:r>
            <w:proofErr w:type="spellEnd"/>
            <w:r>
              <w:rPr>
                <w:rFonts w:ascii="Times New Roman" w:hAnsi="Times New Roman"/>
                <w:sz w:val="24"/>
                <w:szCs w:val="24"/>
              </w:rPr>
              <w:t xml:space="preserve"> Ксения</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8</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республиканский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6A7CA4" w:rsidRPr="00F23F1A"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 xml:space="preserve">Призер </w:t>
            </w:r>
          </w:p>
        </w:tc>
      </w:tr>
      <w:tr w:rsidR="006A7CA4"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3B2286">
            <w:pPr>
              <w:spacing w:after="150" w:line="240" w:lineRule="auto"/>
              <w:contextualSpacing w:val="0"/>
              <w:jc w:val="center"/>
              <w:rPr>
                <w:rFonts w:ascii="Times New Roman" w:hAnsi="Times New Roman"/>
                <w:sz w:val="24"/>
                <w:szCs w:val="24"/>
              </w:rPr>
            </w:pPr>
            <w:r>
              <w:rPr>
                <w:rFonts w:ascii="Times New Roman" w:hAnsi="Times New Roman"/>
                <w:sz w:val="24"/>
                <w:szCs w:val="24"/>
              </w:rPr>
              <w:t>2019</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Default="006A7CA4" w:rsidP="003B2286">
            <w:pPr>
              <w:spacing w:after="150" w:line="240" w:lineRule="auto"/>
              <w:contextualSpacing w:val="0"/>
              <w:rPr>
                <w:rFonts w:ascii="Times New Roman" w:hAnsi="Times New Roman"/>
                <w:sz w:val="24"/>
                <w:szCs w:val="24"/>
              </w:rPr>
            </w:pPr>
            <w:r>
              <w:rPr>
                <w:rFonts w:ascii="Times New Roman" w:hAnsi="Times New Roman"/>
                <w:sz w:val="24"/>
                <w:szCs w:val="24"/>
              </w:rPr>
              <w:t>Спирькина Дарья</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Default="006A7CA4" w:rsidP="003B2286">
            <w:pPr>
              <w:spacing w:after="150" w:line="240" w:lineRule="auto"/>
              <w:contextualSpacing w:val="0"/>
              <w:jc w:val="center"/>
              <w:rPr>
                <w:rFonts w:ascii="Times New Roman" w:hAnsi="Times New Roman"/>
                <w:sz w:val="24"/>
                <w:szCs w:val="24"/>
              </w:rPr>
            </w:pPr>
            <w:r>
              <w:rPr>
                <w:rFonts w:ascii="Times New Roman" w:hAnsi="Times New Roman"/>
                <w:sz w:val="24"/>
                <w:szCs w:val="24"/>
              </w:rPr>
              <w:t>9</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3B2286">
            <w:pPr>
              <w:spacing w:after="150" w:line="240" w:lineRule="auto"/>
              <w:contextualSpacing w:val="0"/>
              <w:jc w:val="center"/>
              <w:rPr>
                <w:rFonts w:ascii="Times New Roman" w:hAnsi="Times New Roman"/>
                <w:sz w:val="24"/>
                <w:szCs w:val="24"/>
              </w:rPr>
            </w:pPr>
            <w:r w:rsidRPr="00F23F1A">
              <w:rPr>
                <w:rFonts w:ascii="Times New Roman" w:hAnsi="Times New Roman"/>
                <w:sz w:val="24"/>
                <w:szCs w:val="24"/>
              </w:rPr>
              <w:t>муниципальный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6A7CA4" w:rsidRPr="00F23F1A" w:rsidRDefault="006A7CA4" w:rsidP="003B2286">
            <w:pPr>
              <w:spacing w:after="150" w:line="240" w:lineRule="auto"/>
              <w:contextualSpacing w:val="0"/>
              <w:jc w:val="center"/>
              <w:rPr>
                <w:rFonts w:ascii="Times New Roman" w:hAnsi="Times New Roman"/>
                <w:sz w:val="24"/>
                <w:szCs w:val="24"/>
              </w:rPr>
            </w:pPr>
            <w:r>
              <w:rPr>
                <w:rFonts w:ascii="Times New Roman" w:hAnsi="Times New Roman"/>
                <w:sz w:val="24"/>
                <w:szCs w:val="24"/>
              </w:rPr>
              <w:t xml:space="preserve">Победитель </w:t>
            </w:r>
          </w:p>
        </w:tc>
      </w:tr>
      <w:tr w:rsidR="006A7CA4"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3B2286">
            <w:pPr>
              <w:spacing w:after="150" w:line="240" w:lineRule="auto"/>
              <w:contextualSpacing w:val="0"/>
              <w:jc w:val="center"/>
              <w:rPr>
                <w:rFonts w:ascii="Times New Roman" w:hAnsi="Times New Roman"/>
                <w:sz w:val="24"/>
                <w:szCs w:val="24"/>
              </w:rPr>
            </w:pPr>
            <w:r>
              <w:rPr>
                <w:rFonts w:ascii="Times New Roman" w:hAnsi="Times New Roman"/>
                <w:sz w:val="24"/>
                <w:szCs w:val="24"/>
              </w:rPr>
              <w:t>2019</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Default="006A7CA4" w:rsidP="003B2286">
            <w:pPr>
              <w:spacing w:after="150" w:line="240" w:lineRule="auto"/>
              <w:contextualSpacing w:val="0"/>
              <w:rPr>
                <w:rFonts w:ascii="Times New Roman" w:hAnsi="Times New Roman"/>
                <w:sz w:val="24"/>
                <w:szCs w:val="24"/>
              </w:rPr>
            </w:pPr>
            <w:proofErr w:type="spellStart"/>
            <w:r>
              <w:rPr>
                <w:rFonts w:ascii="Times New Roman" w:hAnsi="Times New Roman"/>
                <w:sz w:val="24"/>
                <w:szCs w:val="24"/>
              </w:rPr>
              <w:t>Азисова</w:t>
            </w:r>
            <w:proofErr w:type="spellEnd"/>
            <w:r>
              <w:rPr>
                <w:rFonts w:ascii="Times New Roman" w:hAnsi="Times New Roman"/>
                <w:sz w:val="24"/>
                <w:szCs w:val="24"/>
              </w:rPr>
              <w:t xml:space="preserve"> Азалия</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Default="006A7CA4" w:rsidP="003B2286">
            <w:pPr>
              <w:spacing w:after="150" w:line="240" w:lineRule="auto"/>
              <w:contextualSpacing w:val="0"/>
              <w:jc w:val="center"/>
              <w:rPr>
                <w:rFonts w:ascii="Times New Roman" w:hAnsi="Times New Roman"/>
                <w:sz w:val="24"/>
                <w:szCs w:val="24"/>
              </w:rPr>
            </w:pPr>
            <w:r>
              <w:rPr>
                <w:rFonts w:ascii="Times New Roman" w:hAnsi="Times New Roman"/>
                <w:sz w:val="24"/>
                <w:szCs w:val="24"/>
              </w:rPr>
              <w:t>9</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3B2286">
            <w:pPr>
              <w:spacing w:after="150" w:line="240" w:lineRule="auto"/>
              <w:contextualSpacing w:val="0"/>
              <w:jc w:val="center"/>
              <w:rPr>
                <w:rFonts w:ascii="Times New Roman" w:hAnsi="Times New Roman"/>
                <w:sz w:val="24"/>
                <w:szCs w:val="24"/>
              </w:rPr>
            </w:pPr>
            <w:r w:rsidRPr="00F23F1A">
              <w:rPr>
                <w:rFonts w:ascii="Times New Roman" w:hAnsi="Times New Roman"/>
                <w:sz w:val="24"/>
                <w:szCs w:val="24"/>
              </w:rPr>
              <w:t>муниципальный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6A7CA4" w:rsidRPr="00F23F1A" w:rsidRDefault="006A7CA4" w:rsidP="00151EA9">
            <w:pPr>
              <w:spacing w:after="150" w:line="240" w:lineRule="auto"/>
              <w:contextualSpacing w:val="0"/>
              <w:jc w:val="center"/>
              <w:rPr>
                <w:rFonts w:ascii="Times New Roman" w:hAnsi="Times New Roman"/>
                <w:sz w:val="24"/>
                <w:szCs w:val="24"/>
              </w:rPr>
            </w:pPr>
            <w:r>
              <w:rPr>
                <w:rFonts w:ascii="Times New Roman" w:hAnsi="Times New Roman"/>
                <w:sz w:val="24"/>
                <w:szCs w:val="24"/>
              </w:rPr>
              <w:t xml:space="preserve">Призер </w:t>
            </w:r>
          </w:p>
        </w:tc>
      </w:tr>
      <w:tr w:rsidR="006A7CA4"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3B2286">
            <w:pPr>
              <w:spacing w:after="150" w:line="240" w:lineRule="auto"/>
              <w:contextualSpacing w:val="0"/>
              <w:jc w:val="center"/>
              <w:rPr>
                <w:rFonts w:ascii="Times New Roman" w:hAnsi="Times New Roman"/>
                <w:sz w:val="24"/>
                <w:szCs w:val="24"/>
              </w:rPr>
            </w:pPr>
            <w:r>
              <w:rPr>
                <w:rFonts w:ascii="Times New Roman" w:hAnsi="Times New Roman"/>
                <w:sz w:val="24"/>
                <w:szCs w:val="24"/>
              </w:rPr>
              <w:t>2019</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Default="006A7CA4" w:rsidP="003B2286">
            <w:pPr>
              <w:spacing w:after="150" w:line="240" w:lineRule="auto"/>
              <w:contextualSpacing w:val="0"/>
              <w:rPr>
                <w:rFonts w:ascii="Times New Roman" w:hAnsi="Times New Roman"/>
                <w:sz w:val="24"/>
                <w:szCs w:val="24"/>
              </w:rPr>
            </w:pPr>
            <w:r>
              <w:rPr>
                <w:rFonts w:ascii="Times New Roman" w:hAnsi="Times New Roman"/>
                <w:sz w:val="24"/>
                <w:szCs w:val="24"/>
              </w:rPr>
              <w:t>Овчинников Данила</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Default="006A7CA4" w:rsidP="003B2286">
            <w:pPr>
              <w:spacing w:after="150" w:line="240" w:lineRule="auto"/>
              <w:contextualSpacing w:val="0"/>
              <w:jc w:val="center"/>
              <w:rPr>
                <w:rFonts w:ascii="Times New Roman" w:hAnsi="Times New Roman"/>
                <w:sz w:val="24"/>
                <w:szCs w:val="24"/>
              </w:rPr>
            </w:pPr>
            <w:r>
              <w:rPr>
                <w:rFonts w:ascii="Times New Roman" w:hAnsi="Times New Roman"/>
                <w:sz w:val="24"/>
                <w:szCs w:val="24"/>
              </w:rPr>
              <w:t>9</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3B2286">
            <w:pPr>
              <w:spacing w:after="150" w:line="240" w:lineRule="auto"/>
              <w:contextualSpacing w:val="0"/>
              <w:jc w:val="center"/>
              <w:rPr>
                <w:rFonts w:ascii="Times New Roman" w:hAnsi="Times New Roman"/>
                <w:sz w:val="24"/>
                <w:szCs w:val="24"/>
              </w:rPr>
            </w:pPr>
            <w:r w:rsidRPr="00F23F1A">
              <w:rPr>
                <w:rFonts w:ascii="Times New Roman" w:hAnsi="Times New Roman"/>
                <w:sz w:val="24"/>
                <w:szCs w:val="24"/>
              </w:rPr>
              <w:t>муниципальный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6A7CA4" w:rsidRPr="00F23F1A" w:rsidRDefault="006A7CA4" w:rsidP="00151EA9">
            <w:pPr>
              <w:spacing w:after="150" w:line="240" w:lineRule="auto"/>
              <w:contextualSpacing w:val="0"/>
              <w:jc w:val="center"/>
              <w:rPr>
                <w:rFonts w:ascii="Times New Roman" w:hAnsi="Times New Roman"/>
                <w:sz w:val="24"/>
                <w:szCs w:val="24"/>
              </w:rPr>
            </w:pPr>
            <w:r>
              <w:rPr>
                <w:rFonts w:ascii="Times New Roman" w:hAnsi="Times New Roman"/>
                <w:sz w:val="24"/>
                <w:szCs w:val="24"/>
              </w:rPr>
              <w:t xml:space="preserve">Призер </w:t>
            </w:r>
          </w:p>
        </w:tc>
      </w:tr>
      <w:tr w:rsidR="006A7CA4"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3B2286">
            <w:pPr>
              <w:spacing w:after="150" w:line="240" w:lineRule="auto"/>
              <w:contextualSpacing w:val="0"/>
              <w:jc w:val="center"/>
              <w:rPr>
                <w:rFonts w:ascii="Times New Roman" w:hAnsi="Times New Roman"/>
                <w:sz w:val="24"/>
                <w:szCs w:val="24"/>
              </w:rPr>
            </w:pPr>
            <w:r>
              <w:rPr>
                <w:rFonts w:ascii="Times New Roman" w:hAnsi="Times New Roman"/>
                <w:sz w:val="24"/>
                <w:szCs w:val="24"/>
              </w:rPr>
              <w:t>2019</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Default="006A7CA4" w:rsidP="003B2286">
            <w:pPr>
              <w:spacing w:after="150" w:line="240" w:lineRule="auto"/>
              <w:contextualSpacing w:val="0"/>
              <w:rPr>
                <w:rFonts w:ascii="Times New Roman" w:hAnsi="Times New Roman"/>
                <w:sz w:val="24"/>
                <w:szCs w:val="24"/>
              </w:rPr>
            </w:pPr>
            <w:r>
              <w:rPr>
                <w:rFonts w:ascii="Times New Roman" w:hAnsi="Times New Roman"/>
                <w:sz w:val="24"/>
                <w:szCs w:val="24"/>
              </w:rPr>
              <w:t>Никитушкина Екатерина</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Default="006A7CA4" w:rsidP="003B2286">
            <w:pPr>
              <w:spacing w:after="150" w:line="240" w:lineRule="auto"/>
              <w:contextualSpacing w:val="0"/>
              <w:jc w:val="center"/>
              <w:rPr>
                <w:rFonts w:ascii="Times New Roman" w:hAnsi="Times New Roman"/>
                <w:sz w:val="24"/>
                <w:szCs w:val="24"/>
              </w:rPr>
            </w:pPr>
            <w:r>
              <w:rPr>
                <w:rFonts w:ascii="Times New Roman" w:hAnsi="Times New Roman"/>
                <w:sz w:val="24"/>
                <w:szCs w:val="24"/>
              </w:rPr>
              <w:t>9</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3B2286">
            <w:pPr>
              <w:spacing w:after="150" w:line="240" w:lineRule="auto"/>
              <w:contextualSpacing w:val="0"/>
              <w:jc w:val="center"/>
              <w:rPr>
                <w:rFonts w:ascii="Times New Roman" w:hAnsi="Times New Roman"/>
                <w:sz w:val="24"/>
                <w:szCs w:val="24"/>
              </w:rPr>
            </w:pPr>
            <w:r w:rsidRPr="00F23F1A">
              <w:rPr>
                <w:rFonts w:ascii="Times New Roman" w:hAnsi="Times New Roman"/>
                <w:sz w:val="24"/>
                <w:szCs w:val="24"/>
              </w:rPr>
              <w:t>муниципальный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6A7CA4" w:rsidRPr="00F23F1A" w:rsidRDefault="006A7CA4" w:rsidP="00151EA9">
            <w:pPr>
              <w:spacing w:after="150" w:line="240" w:lineRule="auto"/>
              <w:contextualSpacing w:val="0"/>
              <w:jc w:val="center"/>
              <w:rPr>
                <w:rFonts w:ascii="Times New Roman" w:hAnsi="Times New Roman"/>
                <w:sz w:val="24"/>
                <w:szCs w:val="24"/>
              </w:rPr>
            </w:pPr>
            <w:r>
              <w:rPr>
                <w:rFonts w:ascii="Times New Roman" w:hAnsi="Times New Roman"/>
                <w:sz w:val="24"/>
                <w:szCs w:val="24"/>
              </w:rPr>
              <w:t xml:space="preserve">Призер </w:t>
            </w:r>
          </w:p>
        </w:tc>
      </w:tr>
      <w:tr w:rsidR="006A7CA4"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2019</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6A7CA4">
            <w:pPr>
              <w:spacing w:after="150" w:line="240" w:lineRule="auto"/>
              <w:contextualSpacing w:val="0"/>
              <w:rPr>
                <w:rFonts w:ascii="Times New Roman" w:hAnsi="Times New Roman"/>
                <w:sz w:val="24"/>
                <w:szCs w:val="24"/>
              </w:rPr>
            </w:pPr>
            <w:proofErr w:type="spellStart"/>
            <w:r>
              <w:rPr>
                <w:rFonts w:ascii="Times New Roman" w:hAnsi="Times New Roman"/>
                <w:sz w:val="24"/>
                <w:szCs w:val="24"/>
              </w:rPr>
              <w:t>Пителина</w:t>
            </w:r>
            <w:proofErr w:type="spellEnd"/>
            <w:r>
              <w:rPr>
                <w:rFonts w:ascii="Times New Roman" w:hAnsi="Times New Roman"/>
                <w:sz w:val="24"/>
                <w:szCs w:val="24"/>
              </w:rPr>
              <w:t xml:space="preserve"> Ксения</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9</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151EA9">
            <w:pPr>
              <w:spacing w:after="150" w:line="240" w:lineRule="auto"/>
              <w:contextualSpacing w:val="0"/>
              <w:jc w:val="center"/>
              <w:rPr>
                <w:rFonts w:ascii="Times New Roman" w:hAnsi="Times New Roman"/>
                <w:sz w:val="24"/>
                <w:szCs w:val="24"/>
              </w:rPr>
            </w:pPr>
            <w:r w:rsidRPr="00F23F1A">
              <w:rPr>
                <w:rFonts w:ascii="Times New Roman" w:hAnsi="Times New Roman"/>
                <w:sz w:val="24"/>
                <w:szCs w:val="24"/>
              </w:rPr>
              <w:t>муниципальный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6A7CA4" w:rsidRPr="00F23F1A" w:rsidRDefault="006A7CA4" w:rsidP="00151EA9">
            <w:pPr>
              <w:spacing w:after="150" w:line="240" w:lineRule="auto"/>
              <w:contextualSpacing w:val="0"/>
              <w:jc w:val="center"/>
              <w:rPr>
                <w:rFonts w:ascii="Times New Roman" w:hAnsi="Times New Roman"/>
                <w:sz w:val="24"/>
                <w:szCs w:val="24"/>
              </w:rPr>
            </w:pPr>
            <w:r>
              <w:rPr>
                <w:rFonts w:ascii="Times New Roman" w:hAnsi="Times New Roman"/>
                <w:sz w:val="24"/>
                <w:szCs w:val="24"/>
              </w:rPr>
              <w:t xml:space="preserve">Призер </w:t>
            </w:r>
          </w:p>
        </w:tc>
      </w:tr>
      <w:tr w:rsidR="006A7CA4"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151EA9">
            <w:pPr>
              <w:spacing w:after="150" w:line="240" w:lineRule="auto"/>
              <w:contextualSpacing w:val="0"/>
              <w:jc w:val="center"/>
              <w:rPr>
                <w:rFonts w:ascii="Times New Roman" w:hAnsi="Times New Roman"/>
                <w:sz w:val="24"/>
                <w:szCs w:val="24"/>
              </w:rPr>
            </w:pPr>
            <w:r>
              <w:rPr>
                <w:rFonts w:ascii="Times New Roman" w:hAnsi="Times New Roman"/>
                <w:sz w:val="24"/>
                <w:szCs w:val="24"/>
              </w:rPr>
              <w:t>2019</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6A7CA4">
            <w:pPr>
              <w:spacing w:after="150" w:line="240" w:lineRule="auto"/>
              <w:contextualSpacing w:val="0"/>
              <w:rPr>
                <w:rFonts w:ascii="Times New Roman" w:hAnsi="Times New Roman"/>
                <w:sz w:val="24"/>
                <w:szCs w:val="24"/>
              </w:rPr>
            </w:pPr>
            <w:r>
              <w:rPr>
                <w:rFonts w:ascii="Times New Roman" w:hAnsi="Times New Roman"/>
                <w:sz w:val="24"/>
                <w:szCs w:val="24"/>
              </w:rPr>
              <w:t>Давыдова Анна</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8</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151EA9">
            <w:pPr>
              <w:spacing w:after="150" w:line="240" w:lineRule="auto"/>
              <w:contextualSpacing w:val="0"/>
              <w:jc w:val="center"/>
              <w:rPr>
                <w:rFonts w:ascii="Times New Roman" w:hAnsi="Times New Roman"/>
                <w:sz w:val="24"/>
                <w:szCs w:val="24"/>
              </w:rPr>
            </w:pPr>
            <w:r w:rsidRPr="00F23F1A">
              <w:rPr>
                <w:rFonts w:ascii="Times New Roman" w:hAnsi="Times New Roman"/>
                <w:sz w:val="24"/>
                <w:szCs w:val="24"/>
              </w:rPr>
              <w:t>муниципальный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6A7CA4" w:rsidRPr="00F23F1A" w:rsidRDefault="006A7CA4" w:rsidP="00151EA9">
            <w:pPr>
              <w:spacing w:after="150" w:line="240" w:lineRule="auto"/>
              <w:contextualSpacing w:val="0"/>
              <w:jc w:val="center"/>
              <w:rPr>
                <w:rFonts w:ascii="Times New Roman" w:hAnsi="Times New Roman"/>
                <w:sz w:val="24"/>
                <w:szCs w:val="24"/>
              </w:rPr>
            </w:pPr>
            <w:r>
              <w:rPr>
                <w:rFonts w:ascii="Times New Roman" w:hAnsi="Times New Roman"/>
                <w:sz w:val="24"/>
                <w:szCs w:val="24"/>
              </w:rPr>
              <w:t xml:space="preserve">Призер </w:t>
            </w:r>
          </w:p>
        </w:tc>
      </w:tr>
      <w:tr w:rsidR="006A7CA4"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151EA9">
            <w:pPr>
              <w:spacing w:after="150" w:line="240" w:lineRule="auto"/>
              <w:contextualSpacing w:val="0"/>
              <w:jc w:val="center"/>
              <w:rPr>
                <w:rFonts w:ascii="Times New Roman" w:hAnsi="Times New Roman"/>
                <w:sz w:val="24"/>
                <w:szCs w:val="24"/>
              </w:rPr>
            </w:pPr>
            <w:r>
              <w:rPr>
                <w:rFonts w:ascii="Times New Roman" w:hAnsi="Times New Roman"/>
                <w:sz w:val="24"/>
                <w:szCs w:val="24"/>
              </w:rPr>
              <w:t>2019</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6A7CA4">
            <w:pPr>
              <w:spacing w:after="150" w:line="240" w:lineRule="auto"/>
              <w:contextualSpacing w:val="0"/>
              <w:rPr>
                <w:rFonts w:ascii="Times New Roman" w:hAnsi="Times New Roman"/>
                <w:sz w:val="24"/>
                <w:szCs w:val="24"/>
              </w:rPr>
            </w:pPr>
            <w:proofErr w:type="spellStart"/>
            <w:r>
              <w:rPr>
                <w:rFonts w:ascii="Times New Roman" w:hAnsi="Times New Roman"/>
                <w:sz w:val="24"/>
                <w:szCs w:val="24"/>
              </w:rPr>
              <w:t>Лияскин</w:t>
            </w:r>
            <w:proofErr w:type="spellEnd"/>
            <w:r>
              <w:rPr>
                <w:rFonts w:ascii="Times New Roman" w:hAnsi="Times New Roman"/>
                <w:sz w:val="24"/>
                <w:szCs w:val="24"/>
              </w:rPr>
              <w:t xml:space="preserve"> Андрей</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8</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151EA9">
            <w:pPr>
              <w:spacing w:after="150" w:line="240" w:lineRule="auto"/>
              <w:contextualSpacing w:val="0"/>
              <w:jc w:val="center"/>
              <w:rPr>
                <w:rFonts w:ascii="Times New Roman" w:hAnsi="Times New Roman"/>
                <w:sz w:val="24"/>
                <w:szCs w:val="24"/>
              </w:rPr>
            </w:pPr>
            <w:r w:rsidRPr="00F23F1A">
              <w:rPr>
                <w:rFonts w:ascii="Times New Roman" w:hAnsi="Times New Roman"/>
                <w:sz w:val="24"/>
                <w:szCs w:val="24"/>
              </w:rPr>
              <w:t>муниципальный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6A7CA4" w:rsidRPr="00F23F1A" w:rsidRDefault="006A7CA4" w:rsidP="00151EA9">
            <w:pPr>
              <w:spacing w:after="150" w:line="240" w:lineRule="auto"/>
              <w:contextualSpacing w:val="0"/>
              <w:jc w:val="center"/>
              <w:rPr>
                <w:rFonts w:ascii="Times New Roman" w:hAnsi="Times New Roman"/>
                <w:sz w:val="24"/>
                <w:szCs w:val="24"/>
              </w:rPr>
            </w:pPr>
            <w:r>
              <w:rPr>
                <w:rFonts w:ascii="Times New Roman" w:hAnsi="Times New Roman"/>
                <w:sz w:val="24"/>
                <w:szCs w:val="24"/>
              </w:rPr>
              <w:t xml:space="preserve">Призер </w:t>
            </w:r>
          </w:p>
        </w:tc>
      </w:tr>
      <w:tr w:rsidR="006A7CA4"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151EA9">
            <w:pPr>
              <w:spacing w:after="150" w:line="240" w:lineRule="auto"/>
              <w:contextualSpacing w:val="0"/>
              <w:jc w:val="center"/>
              <w:rPr>
                <w:rFonts w:ascii="Times New Roman" w:hAnsi="Times New Roman"/>
                <w:sz w:val="24"/>
                <w:szCs w:val="24"/>
              </w:rPr>
            </w:pPr>
            <w:r>
              <w:rPr>
                <w:rFonts w:ascii="Times New Roman" w:hAnsi="Times New Roman"/>
                <w:sz w:val="24"/>
                <w:szCs w:val="24"/>
              </w:rPr>
              <w:t>2019</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6A7CA4">
            <w:pPr>
              <w:spacing w:after="150" w:line="240" w:lineRule="auto"/>
              <w:contextualSpacing w:val="0"/>
              <w:rPr>
                <w:rFonts w:ascii="Times New Roman" w:hAnsi="Times New Roman"/>
                <w:sz w:val="24"/>
                <w:szCs w:val="24"/>
              </w:rPr>
            </w:pPr>
            <w:r>
              <w:rPr>
                <w:rFonts w:ascii="Times New Roman" w:hAnsi="Times New Roman"/>
                <w:sz w:val="24"/>
                <w:szCs w:val="24"/>
              </w:rPr>
              <w:t>Плекунова Мария</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10</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151EA9">
            <w:pPr>
              <w:spacing w:after="150" w:line="240" w:lineRule="auto"/>
              <w:contextualSpacing w:val="0"/>
              <w:jc w:val="center"/>
              <w:rPr>
                <w:rFonts w:ascii="Times New Roman" w:hAnsi="Times New Roman"/>
                <w:sz w:val="24"/>
                <w:szCs w:val="24"/>
              </w:rPr>
            </w:pPr>
            <w:r w:rsidRPr="00F23F1A">
              <w:rPr>
                <w:rFonts w:ascii="Times New Roman" w:hAnsi="Times New Roman"/>
                <w:sz w:val="24"/>
                <w:szCs w:val="24"/>
              </w:rPr>
              <w:t>муниципальный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6A7CA4" w:rsidRPr="00F23F1A" w:rsidRDefault="006A7CA4" w:rsidP="00151EA9">
            <w:pPr>
              <w:spacing w:after="150" w:line="240" w:lineRule="auto"/>
              <w:contextualSpacing w:val="0"/>
              <w:jc w:val="center"/>
              <w:rPr>
                <w:rFonts w:ascii="Times New Roman" w:hAnsi="Times New Roman"/>
                <w:sz w:val="24"/>
                <w:szCs w:val="24"/>
              </w:rPr>
            </w:pPr>
            <w:r>
              <w:rPr>
                <w:rFonts w:ascii="Times New Roman" w:hAnsi="Times New Roman"/>
                <w:sz w:val="24"/>
                <w:szCs w:val="24"/>
              </w:rPr>
              <w:t xml:space="preserve">Призер </w:t>
            </w:r>
          </w:p>
        </w:tc>
      </w:tr>
      <w:tr w:rsidR="006A7CA4"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151EA9">
            <w:pPr>
              <w:spacing w:after="150" w:line="240" w:lineRule="auto"/>
              <w:contextualSpacing w:val="0"/>
              <w:jc w:val="center"/>
              <w:rPr>
                <w:rFonts w:ascii="Times New Roman" w:hAnsi="Times New Roman"/>
                <w:sz w:val="24"/>
                <w:szCs w:val="24"/>
              </w:rPr>
            </w:pPr>
            <w:r>
              <w:rPr>
                <w:rFonts w:ascii="Times New Roman" w:hAnsi="Times New Roman"/>
                <w:sz w:val="24"/>
                <w:szCs w:val="24"/>
              </w:rPr>
              <w:t>2019</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Default="006A7CA4" w:rsidP="006A7CA4">
            <w:pPr>
              <w:spacing w:after="150" w:line="240" w:lineRule="auto"/>
              <w:contextualSpacing w:val="0"/>
              <w:rPr>
                <w:rFonts w:ascii="Times New Roman" w:hAnsi="Times New Roman"/>
                <w:sz w:val="24"/>
                <w:szCs w:val="24"/>
              </w:rPr>
            </w:pPr>
            <w:r>
              <w:rPr>
                <w:rFonts w:ascii="Times New Roman" w:hAnsi="Times New Roman"/>
                <w:sz w:val="24"/>
                <w:szCs w:val="24"/>
              </w:rPr>
              <w:t>Архипова Екатерина</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10</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A7CA4" w:rsidRPr="00F23F1A" w:rsidRDefault="006A7CA4" w:rsidP="00151EA9">
            <w:pPr>
              <w:spacing w:after="150" w:line="240" w:lineRule="auto"/>
              <w:contextualSpacing w:val="0"/>
              <w:jc w:val="center"/>
              <w:rPr>
                <w:rFonts w:ascii="Times New Roman" w:hAnsi="Times New Roman"/>
                <w:sz w:val="24"/>
                <w:szCs w:val="24"/>
              </w:rPr>
            </w:pPr>
            <w:r w:rsidRPr="00F23F1A">
              <w:rPr>
                <w:rFonts w:ascii="Times New Roman" w:hAnsi="Times New Roman"/>
                <w:sz w:val="24"/>
                <w:szCs w:val="24"/>
              </w:rPr>
              <w:t>муниципальный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6A7CA4" w:rsidRPr="00F23F1A" w:rsidRDefault="006A7CA4" w:rsidP="006A7CA4">
            <w:pPr>
              <w:spacing w:after="150" w:line="240" w:lineRule="auto"/>
              <w:contextualSpacing w:val="0"/>
              <w:jc w:val="center"/>
              <w:rPr>
                <w:rFonts w:ascii="Times New Roman" w:hAnsi="Times New Roman"/>
                <w:sz w:val="24"/>
                <w:szCs w:val="24"/>
              </w:rPr>
            </w:pPr>
            <w:r>
              <w:rPr>
                <w:rFonts w:ascii="Times New Roman" w:hAnsi="Times New Roman"/>
                <w:sz w:val="24"/>
                <w:szCs w:val="24"/>
              </w:rPr>
              <w:t xml:space="preserve">Призер </w:t>
            </w:r>
          </w:p>
        </w:tc>
      </w:tr>
      <w:tr w:rsidR="004F737A"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F737A" w:rsidRPr="00F23F1A" w:rsidRDefault="004F737A" w:rsidP="004F737A">
            <w:pPr>
              <w:spacing w:after="150" w:line="240" w:lineRule="auto"/>
              <w:contextualSpacing w:val="0"/>
              <w:jc w:val="center"/>
              <w:rPr>
                <w:rFonts w:ascii="Times New Roman" w:hAnsi="Times New Roman"/>
                <w:sz w:val="24"/>
                <w:szCs w:val="24"/>
              </w:rPr>
            </w:pPr>
            <w:r>
              <w:rPr>
                <w:rFonts w:ascii="Times New Roman" w:hAnsi="Times New Roman"/>
                <w:sz w:val="24"/>
                <w:szCs w:val="24"/>
              </w:rPr>
              <w:lastRenderedPageBreak/>
              <w:t>2019</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F737A" w:rsidRDefault="004F737A" w:rsidP="004F737A">
            <w:pPr>
              <w:spacing w:after="150" w:line="240" w:lineRule="auto"/>
              <w:contextualSpacing w:val="0"/>
              <w:rPr>
                <w:rFonts w:ascii="Times New Roman" w:hAnsi="Times New Roman"/>
                <w:sz w:val="24"/>
                <w:szCs w:val="24"/>
              </w:rPr>
            </w:pPr>
            <w:r>
              <w:rPr>
                <w:rFonts w:ascii="Times New Roman" w:hAnsi="Times New Roman"/>
                <w:sz w:val="24"/>
                <w:szCs w:val="24"/>
              </w:rPr>
              <w:t>Спирькина Дарья</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F737A" w:rsidRDefault="004F737A" w:rsidP="004F737A">
            <w:pPr>
              <w:spacing w:after="150" w:line="240" w:lineRule="auto"/>
              <w:contextualSpacing w:val="0"/>
              <w:jc w:val="center"/>
              <w:rPr>
                <w:rFonts w:ascii="Times New Roman" w:hAnsi="Times New Roman"/>
                <w:sz w:val="24"/>
                <w:szCs w:val="24"/>
              </w:rPr>
            </w:pPr>
            <w:r>
              <w:rPr>
                <w:rFonts w:ascii="Times New Roman" w:hAnsi="Times New Roman"/>
                <w:sz w:val="24"/>
                <w:szCs w:val="24"/>
              </w:rPr>
              <w:t>9</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F737A" w:rsidRDefault="004F737A" w:rsidP="004F737A">
            <w:pPr>
              <w:jc w:val="center"/>
            </w:pPr>
            <w:r w:rsidRPr="00E7451E">
              <w:rPr>
                <w:rFonts w:ascii="Times New Roman" w:hAnsi="Times New Roman"/>
                <w:sz w:val="24"/>
                <w:szCs w:val="24"/>
              </w:rPr>
              <w:t>республиканский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4F737A" w:rsidRPr="00F23F1A" w:rsidRDefault="004F737A" w:rsidP="004F737A">
            <w:pPr>
              <w:spacing w:after="150" w:line="240" w:lineRule="auto"/>
              <w:contextualSpacing w:val="0"/>
              <w:jc w:val="center"/>
              <w:rPr>
                <w:rFonts w:ascii="Times New Roman" w:hAnsi="Times New Roman"/>
                <w:sz w:val="24"/>
                <w:szCs w:val="24"/>
              </w:rPr>
            </w:pPr>
            <w:r>
              <w:rPr>
                <w:rFonts w:ascii="Times New Roman" w:hAnsi="Times New Roman"/>
                <w:sz w:val="24"/>
                <w:szCs w:val="24"/>
              </w:rPr>
              <w:t xml:space="preserve">Призер </w:t>
            </w:r>
          </w:p>
        </w:tc>
      </w:tr>
      <w:tr w:rsidR="004F737A"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F737A" w:rsidRPr="00F23F1A" w:rsidRDefault="004F737A" w:rsidP="004F737A">
            <w:pPr>
              <w:spacing w:after="150" w:line="240" w:lineRule="auto"/>
              <w:contextualSpacing w:val="0"/>
              <w:jc w:val="center"/>
              <w:rPr>
                <w:rFonts w:ascii="Times New Roman" w:hAnsi="Times New Roman"/>
                <w:sz w:val="24"/>
                <w:szCs w:val="24"/>
              </w:rPr>
            </w:pPr>
            <w:r>
              <w:rPr>
                <w:rFonts w:ascii="Times New Roman" w:hAnsi="Times New Roman"/>
                <w:sz w:val="24"/>
                <w:szCs w:val="24"/>
              </w:rPr>
              <w:t>2019</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F737A" w:rsidRDefault="004F737A" w:rsidP="004F737A">
            <w:pPr>
              <w:spacing w:after="150" w:line="240" w:lineRule="auto"/>
              <w:contextualSpacing w:val="0"/>
              <w:rPr>
                <w:rFonts w:ascii="Times New Roman" w:hAnsi="Times New Roman"/>
                <w:sz w:val="24"/>
                <w:szCs w:val="24"/>
              </w:rPr>
            </w:pPr>
            <w:proofErr w:type="spellStart"/>
            <w:r>
              <w:rPr>
                <w:rFonts w:ascii="Times New Roman" w:hAnsi="Times New Roman"/>
                <w:sz w:val="24"/>
                <w:szCs w:val="24"/>
              </w:rPr>
              <w:t>Азисова</w:t>
            </w:r>
            <w:proofErr w:type="spellEnd"/>
            <w:r>
              <w:rPr>
                <w:rFonts w:ascii="Times New Roman" w:hAnsi="Times New Roman"/>
                <w:sz w:val="24"/>
                <w:szCs w:val="24"/>
              </w:rPr>
              <w:t xml:space="preserve"> Азалия</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F737A" w:rsidRDefault="004F737A" w:rsidP="004F737A">
            <w:pPr>
              <w:spacing w:after="150" w:line="240" w:lineRule="auto"/>
              <w:contextualSpacing w:val="0"/>
              <w:jc w:val="center"/>
              <w:rPr>
                <w:rFonts w:ascii="Times New Roman" w:hAnsi="Times New Roman"/>
                <w:sz w:val="24"/>
                <w:szCs w:val="24"/>
              </w:rPr>
            </w:pPr>
            <w:r>
              <w:rPr>
                <w:rFonts w:ascii="Times New Roman" w:hAnsi="Times New Roman"/>
                <w:sz w:val="24"/>
                <w:szCs w:val="24"/>
              </w:rPr>
              <w:t>9</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F737A" w:rsidRDefault="004F737A" w:rsidP="004F737A">
            <w:pPr>
              <w:jc w:val="center"/>
            </w:pPr>
            <w:r w:rsidRPr="00E7451E">
              <w:rPr>
                <w:rFonts w:ascii="Times New Roman" w:hAnsi="Times New Roman"/>
                <w:sz w:val="24"/>
                <w:szCs w:val="24"/>
              </w:rPr>
              <w:t>республиканский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4F737A" w:rsidRPr="00F23F1A" w:rsidRDefault="004F737A" w:rsidP="004F737A">
            <w:pPr>
              <w:spacing w:after="150" w:line="240" w:lineRule="auto"/>
              <w:contextualSpacing w:val="0"/>
              <w:jc w:val="center"/>
              <w:rPr>
                <w:rFonts w:ascii="Times New Roman" w:hAnsi="Times New Roman"/>
                <w:sz w:val="24"/>
                <w:szCs w:val="24"/>
              </w:rPr>
            </w:pPr>
            <w:r>
              <w:rPr>
                <w:rFonts w:ascii="Times New Roman" w:hAnsi="Times New Roman"/>
                <w:sz w:val="24"/>
                <w:szCs w:val="24"/>
              </w:rPr>
              <w:t xml:space="preserve">Призер </w:t>
            </w:r>
          </w:p>
        </w:tc>
      </w:tr>
      <w:tr w:rsidR="00CB5D77"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B5D77" w:rsidRDefault="00BA41D3" w:rsidP="00CB5D77">
            <w:pPr>
              <w:spacing w:after="150" w:line="240" w:lineRule="auto"/>
              <w:contextualSpacing w:val="0"/>
              <w:jc w:val="center"/>
              <w:rPr>
                <w:rFonts w:ascii="Times New Roman" w:hAnsi="Times New Roman"/>
                <w:sz w:val="24"/>
                <w:szCs w:val="24"/>
              </w:rPr>
            </w:pPr>
            <w:r>
              <w:rPr>
                <w:rFonts w:ascii="Times New Roman" w:hAnsi="Times New Roman"/>
                <w:sz w:val="24"/>
                <w:szCs w:val="24"/>
              </w:rPr>
              <w:t>2020</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B5D77" w:rsidRDefault="00CB5D77" w:rsidP="00CB5D77">
            <w:pPr>
              <w:spacing w:after="150" w:line="240" w:lineRule="auto"/>
              <w:contextualSpacing w:val="0"/>
              <w:rPr>
                <w:rFonts w:ascii="Times New Roman" w:hAnsi="Times New Roman"/>
                <w:sz w:val="24"/>
                <w:szCs w:val="24"/>
              </w:rPr>
            </w:pPr>
            <w:r>
              <w:rPr>
                <w:rFonts w:ascii="Times New Roman" w:hAnsi="Times New Roman"/>
                <w:sz w:val="24"/>
                <w:szCs w:val="24"/>
              </w:rPr>
              <w:t xml:space="preserve">Надькина Виктория </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B5D77" w:rsidRDefault="00CB5D77" w:rsidP="00CB5D77">
            <w:pPr>
              <w:spacing w:after="150" w:line="240" w:lineRule="auto"/>
              <w:contextualSpacing w:val="0"/>
              <w:jc w:val="center"/>
              <w:rPr>
                <w:rFonts w:ascii="Times New Roman" w:hAnsi="Times New Roman"/>
                <w:sz w:val="24"/>
                <w:szCs w:val="24"/>
              </w:rPr>
            </w:pPr>
            <w:r>
              <w:rPr>
                <w:rFonts w:ascii="Times New Roman" w:hAnsi="Times New Roman"/>
                <w:sz w:val="24"/>
                <w:szCs w:val="24"/>
              </w:rPr>
              <w:t>8</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B5D77" w:rsidRPr="00F23F1A" w:rsidRDefault="00CB5D77" w:rsidP="00CB5D77">
            <w:pPr>
              <w:spacing w:after="150" w:line="240" w:lineRule="auto"/>
              <w:contextualSpacing w:val="0"/>
              <w:jc w:val="center"/>
              <w:rPr>
                <w:rFonts w:ascii="Times New Roman" w:hAnsi="Times New Roman"/>
                <w:sz w:val="24"/>
                <w:szCs w:val="24"/>
              </w:rPr>
            </w:pPr>
            <w:r w:rsidRPr="00F23F1A">
              <w:rPr>
                <w:rFonts w:ascii="Times New Roman" w:hAnsi="Times New Roman"/>
                <w:sz w:val="24"/>
                <w:szCs w:val="24"/>
              </w:rPr>
              <w:t>муниципальный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CB5D77" w:rsidRPr="00F23F1A" w:rsidRDefault="00CB5D77" w:rsidP="00CB5D77">
            <w:pPr>
              <w:spacing w:after="150" w:line="240" w:lineRule="auto"/>
              <w:contextualSpacing w:val="0"/>
              <w:jc w:val="center"/>
              <w:rPr>
                <w:rFonts w:ascii="Times New Roman" w:hAnsi="Times New Roman"/>
                <w:sz w:val="24"/>
                <w:szCs w:val="24"/>
              </w:rPr>
            </w:pPr>
            <w:r>
              <w:rPr>
                <w:rFonts w:ascii="Times New Roman" w:hAnsi="Times New Roman"/>
                <w:sz w:val="24"/>
                <w:szCs w:val="24"/>
              </w:rPr>
              <w:t xml:space="preserve">Победитель </w:t>
            </w:r>
          </w:p>
        </w:tc>
      </w:tr>
      <w:tr w:rsidR="00BA41D3"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jc w:val="center"/>
            </w:pPr>
            <w:r w:rsidRPr="00554AEE">
              <w:rPr>
                <w:rFonts w:ascii="Times New Roman" w:hAnsi="Times New Roman"/>
                <w:sz w:val="24"/>
                <w:szCs w:val="24"/>
              </w:rPr>
              <w:t>2020</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spacing w:after="150" w:line="240" w:lineRule="auto"/>
              <w:contextualSpacing w:val="0"/>
              <w:rPr>
                <w:rFonts w:ascii="Times New Roman" w:hAnsi="Times New Roman"/>
                <w:sz w:val="24"/>
                <w:szCs w:val="24"/>
              </w:rPr>
            </w:pPr>
            <w:r>
              <w:rPr>
                <w:rFonts w:ascii="Times New Roman" w:hAnsi="Times New Roman"/>
                <w:sz w:val="24"/>
                <w:szCs w:val="24"/>
              </w:rPr>
              <w:t>Обухова Олеся</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spacing w:after="150" w:line="240" w:lineRule="auto"/>
              <w:contextualSpacing w:val="0"/>
              <w:jc w:val="center"/>
              <w:rPr>
                <w:rFonts w:ascii="Times New Roman" w:hAnsi="Times New Roman"/>
                <w:sz w:val="24"/>
                <w:szCs w:val="24"/>
              </w:rPr>
            </w:pPr>
            <w:r>
              <w:rPr>
                <w:rFonts w:ascii="Times New Roman" w:hAnsi="Times New Roman"/>
                <w:sz w:val="24"/>
                <w:szCs w:val="24"/>
              </w:rPr>
              <w:t>8</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Pr="00F23F1A" w:rsidRDefault="00BA41D3" w:rsidP="00BA41D3">
            <w:pPr>
              <w:spacing w:after="150" w:line="240" w:lineRule="auto"/>
              <w:contextualSpacing w:val="0"/>
              <w:jc w:val="center"/>
              <w:rPr>
                <w:rFonts w:ascii="Times New Roman" w:hAnsi="Times New Roman"/>
                <w:sz w:val="24"/>
                <w:szCs w:val="24"/>
              </w:rPr>
            </w:pPr>
            <w:r w:rsidRPr="00F23F1A">
              <w:rPr>
                <w:rFonts w:ascii="Times New Roman" w:hAnsi="Times New Roman"/>
                <w:sz w:val="24"/>
                <w:szCs w:val="24"/>
              </w:rPr>
              <w:t>муниципальный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BA41D3" w:rsidRPr="00F23F1A" w:rsidRDefault="00BA41D3" w:rsidP="00BA41D3">
            <w:pPr>
              <w:spacing w:after="150" w:line="240" w:lineRule="auto"/>
              <w:contextualSpacing w:val="0"/>
              <w:jc w:val="center"/>
              <w:rPr>
                <w:rFonts w:ascii="Times New Roman" w:hAnsi="Times New Roman"/>
                <w:sz w:val="24"/>
                <w:szCs w:val="24"/>
              </w:rPr>
            </w:pPr>
            <w:r>
              <w:rPr>
                <w:rFonts w:ascii="Times New Roman" w:hAnsi="Times New Roman"/>
                <w:sz w:val="24"/>
                <w:szCs w:val="24"/>
              </w:rPr>
              <w:t xml:space="preserve">Победитель </w:t>
            </w:r>
          </w:p>
        </w:tc>
      </w:tr>
      <w:tr w:rsidR="00BA41D3"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jc w:val="center"/>
            </w:pPr>
            <w:r w:rsidRPr="00554AEE">
              <w:rPr>
                <w:rFonts w:ascii="Times New Roman" w:hAnsi="Times New Roman"/>
                <w:sz w:val="24"/>
                <w:szCs w:val="24"/>
              </w:rPr>
              <w:t>2020</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spacing w:after="150" w:line="240" w:lineRule="auto"/>
              <w:contextualSpacing w:val="0"/>
              <w:rPr>
                <w:rFonts w:ascii="Times New Roman" w:hAnsi="Times New Roman"/>
                <w:sz w:val="24"/>
                <w:szCs w:val="24"/>
              </w:rPr>
            </w:pPr>
            <w:r>
              <w:rPr>
                <w:rFonts w:ascii="Times New Roman" w:hAnsi="Times New Roman"/>
                <w:sz w:val="24"/>
                <w:szCs w:val="24"/>
              </w:rPr>
              <w:t xml:space="preserve">Соболева Анастасия </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spacing w:after="150" w:line="240" w:lineRule="auto"/>
              <w:contextualSpacing w:val="0"/>
              <w:jc w:val="center"/>
              <w:rPr>
                <w:rFonts w:ascii="Times New Roman" w:hAnsi="Times New Roman"/>
                <w:sz w:val="24"/>
                <w:szCs w:val="24"/>
              </w:rPr>
            </w:pPr>
            <w:r>
              <w:rPr>
                <w:rFonts w:ascii="Times New Roman" w:hAnsi="Times New Roman"/>
                <w:sz w:val="24"/>
                <w:szCs w:val="24"/>
              </w:rPr>
              <w:t>8</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Pr="00F23F1A" w:rsidRDefault="00BA41D3" w:rsidP="00BA41D3">
            <w:pPr>
              <w:spacing w:after="150" w:line="240" w:lineRule="auto"/>
              <w:contextualSpacing w:val="0"/>
              <w:jc w:val="center"/>
              <w:rPr>
                <w:rFonts w:ascii="Times New Roman" w:hAnsi="Times New Roman"/>
                <w:sz w:val="24"/>
                <w:szCs w:val="24"/>
              </w:rPr>
            </w:pPr>
            <w:r w:rsidRPr="00F23F1A">
              <w:rPr>
                <w:rFonts w:ascii="Times New Roman" w:hAnsi="Times New Roman"/>
                <w:sz w:val="24"/>
                <w:szCs w:val="24"/>
              </w:rPr>
              <w:t>муниципальный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BA41D3" w:rsidRPr="00F23F1A" w:rsidRDefault="00BA41D3" w:rsidP="00BA41D3">
            <w:pPr>
              <w:spacing w:after="150" w:line="240" w:lineRule="auto"/>
              <w:contextualSpacing w:val="0"/>
              <w:jc w:val="center"/>
              <w:rPr>
                <w:rFonts w:ascii="Times New Roman" w:hAnsi="Times New Roman"/>
                <w:sz w:val="24"/>
                <w:szCs w:val="24"/>
              </w:rPr>
            </w:pPr>
            <w:r>
              <w:rPr>
                <w:rFonts w:ascii="Times New Roman" w:hAnsi="Times New Roman"/>
                <w:sz w:val="24"/>
                <w:szCs w:val="24"/>
              </w:rPr>
              <w:t xml:space="preserve">Победитель </w:t>
            </w:r>
          </w:p>
        </w:tc>
      </w:tr>
      <w:tr w:rsidR="00BA41D3"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jc w:val="center"/>
            </w:pPr>
            <w:r w:rsidRPr="00554AEE">
              <w:rPr>
                <w:rFonts w:ascii="Times New Roman" w:hAnsi="Times New Roman"/>
                <w:sz w:val="24"/>
                <w:szCs w:val="24"/>
              </w:rPr>
              <w:t>2020</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spacing w:after="150" w:line="240" w:lineRule="auto"/>
              <w:contextualSpacing w:val="0"/>
              <w:rPr>
                <w:rFonts w:ascii="Times New Roman" w:hAnsi="Times New Roman"/>
                <w:sz w:val="24"/>
                <w:szCs w:val="24"/>
              </w:rPr>
            </w:pPr>
            <w:r>
              <w:rPr>
                <w:rFonts w:ascii="Times New Roman" w:hAnsi="Times New Roman"/>
                <w:sz w:val="24"/>
                <w:szCs w:val="24"/>
              </w:rPr>
              <w:t>Спирькина Дарья</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spacing w:after="150" w:line="240" w:lineRule="auto"/>
              <w:contextualSpacing w:val="0"/>
              <w:jc w:val="center"/>
              <w:rPr>
                <w:rFonts w:ascii="Times New Roman" w:hAnsi="Times New Roman"/>
                <w:sz w:val="24"/>
                <w:szCs w:val="24"/>
              </w:rPr>
            </w:pPr>
            <w:r>
              <w:rPr>
                <w:rFonts w:ascii="Times New Roman" w:hAnsi="Times New Roman"/>
                <w:sz w:val="24"/>
                <w:szCs w:val="24"/>
              </w:rPr>
              <w:t>10</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Pr="00F23F1A" w:rsidRDefault="00BA41D3" w:rsidP="00BA41D3">
            <w:pPr>
              <w:spacing w:after="150" w:line="240" w:lineRule="auto"/>
              <w:contextualSpacing w:val="0"/>
              <w:jc w:val="center"/>
              <w:rPr>
                <w:rFonts w:ascii="Times New Roman" w:hAnsi="Times New Roman"/>
                <w:sz w:val="24"/>
                <w:szCs w:val="24"/>
              </w:rPr>
            </w:pPr>
            <w:r w:rsidRPr="00F23F1A">
              <w:rPr>
                <w:rFonts w:ascii="Times New Roman" w:hAnsi="Times New Roman"/>
                <w:sz w:val="24"/>
                <w:szCs w:val="24"/>
              </w:rPr>
              <w:t>муниципальный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BA41D3" w:rsidRPr="00F23F1A" w:rsidRDefault="00BA41D3" w:rsidP="00BA41D3">
            <w:pPr>
              <w:spacing w:after="150" w:line="240" w:lineRule="auto"/>
              <w:contextualSpacing w:val="0"/>
              <w:jc w:val="center"/>
              <w:rPr>
                <w:rFonts w:ascii="Times New Roman" w:hAnsi="Times New Roman"/>
                <w:sz w:val="24"/>
                <w:szCs w:val="24"/>
              </w:rPr>
            </w:pPr>
            <w:r>
              <w:rPr>
                <w:rFonts w:ascii="Times New Roman" w:hAnsi="Times New Roman"/>
                <w:sz w:val="24"/>
                <w:szCs w:val="24"/>
              </w:rPr>
              <w:t xml:space="preserve">Победитель </w:t>
            </w:r>
          </w:p>
        </w:tc>
      </w:tr>
      <w:tr w:rsidR="00BA41D3"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jc w:val="center"/>
            </w:pPr>
            <w:r w:rsidRPr="00554AEE">
              <w:rPr>
                <w:rFonts w:ascii="Times New Roman" w:hAnsi="Times New Roman"/>
                <w:sz w:val="24"/>
                <w:szCs w:val="24"/>
              </w:rPr>
              <w:t>2020</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spacing w:after="150" w:line="240" w:lineRule="auto"/>
              <w:contextualSpacing w:val="0"/>
              <w:rPr>
                <w:rFonts w:ascii="Times New Roman" w:hAnsi="Times New Roman"/>
                <w:sz w:val="24"/>
                <w:szCs w:val="24"/>
              </w:rPr>
            </w:pPr>
            <w:r>
              <w:rPr>
                <w:rFonts w:ascii="Times New Roman" w:hAnsi="Times New Roman"/>
                <w:sz w:val="24"/>
                <w:szCs w:val="24"/>
              </w:rPr>
              <w:t>Аржанова Евгения</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spacing w:after="150" w:line="240" w:lineRule="auto"/>
              <w:contextualSpacing w:val="0"/>
              <w:jc w:val="center"/>
              <w:rPr>
                <w:rFonts w:ascii="Times New Roman" w:hAnsi="Times New Roman"/>
                <w:sz w:val="24"/>
                <w:szCs w:val="24"/>
              </w:rPr>
            </w:pPr>
            <w:r>
              <w:rPr>
                <w:rFonts w:ascii="Times New Roman" w:hAnsi="Times New Roman"/>
                <w:sz w:val="24"/>
                <w:szCs w:val="24"/>
              </w:rPr>
              <w:t>10</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Pr="00F23F1A" w:rsidRDefault="00BA41D3" w:rsidP="00BA41D3">
            <w:pPr>
              <w:spacing w:after="150" w:line="240" w:lineRule="auto"/>
              <w:contextualSpacing w:val="0"/>
              <w:jc w:val="center"/>
              <w:rPr>
                <w:rFonts w:ascii="Times New Roman" w:hAnsi="Times New Roman"/>
                <w:sz w:val="24"/>
                <w:szCs w:val="24"/>
              </w:rPr>
            </w:pPr>
            <w:r w:rsidRPr="00F23F1A">
              <w:rPr>
                <w:rFonts w:ascii="Times New Roman" w:hAnsi="Times New Roman"/>
                <w:sz w:val="24"/>
                <w:szCs w:val="24"/>
              </w:rPr>
              <w:t>муниципальный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BA41D3" w:rsidRPr="00F23F1A" w:rsidRDefault="00BA41D3" w:rsidP="00BA41D3">
            <w:pPr>
              <w:spacing w:after="150" w:line="240" w:lineRule="auto"/>
              <w:contextualSpacing w:val="0"/>
              <w:jc w:val="center"/>
              <w:rPr>
                <w:rFonts w:ascii="Times New Roman" w:hAnsi="Times New Roman"/>
                <w:sz w:val="24"/>
                <w:szCs w:val="24"/>
              </w:rPr>
            </w:pPr>
            <w:r>
              <w:rPr>
                <w:rFonts w:ascii="Times New Roman" w:hAnsi="Times New Roman"/>
                <w:sz w:val="24"/>
                <w:szCs w:val="24"/>
              </w:rPr>
              <w:t xml:space="preserve">Победитель </w:t>
            </w:r>
          </w:p>
        </w:tc>
      </w:tr>
      <w:tr w:rsidR="00BA41D3"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jc w:val="center"/>
            </w:pPr>
            <w:r w:rsidRPr="00554AEE">
              <w:rPr>
                <w:rFonts w:ascii="Times New Roman" w:hAnsi="Times New Roman"/>
                <w:sz w:val="24"/>
                <w:szCs w:val="24"/>
              </w:rPr>
              <w:t>2020</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spacing w:after="150" w:line="240" w:lineRule="auto"/>
              <w:contextualSpacing w:val="0"/>
              <w:rPr>
                <w:rFonts w:ascii="Times New Roman" w:hAnsi="Times New Roman"/>
                <w:sz w:val="24"/>
                <w:szCs w:val="24"/>
              </w:rPr>
            </w:pPr>
            <w:proofErr w:type="spellStart"/>
            <w:r>
              <w:rPr>
                <w:rFonts w:ascii="Times New Roman" w:hAnsi="Times New Roman"/>
                <w:sz w:val="24"/>
                <w:szCs w:val="24"/>
              </w:rPr>
              <w:t>Пинчугин</w:t>
            </w:r>
            <w:proofErr w:type="spellEnd"/>
            <w:r>
              <w:rPr>
                <w:rFonts w:ascii="Times New Roman" w:hAnsi="Times New Roman"/>
                <w:sz w:val="24"/>
                <w:szCs w:val="24"/>
              </w:rPr>
              <w:t xml:space="preserve"> Денис</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spacing w:after="150" w:line="240" w:lineRule="auto"/>
              <w:contextualSpacing w:val="0"/>
              <w:jc w:val="center"/>
              <w:rPr>
                <w:rFonts w:ascii="Times New Roman" w:hAnsi="Times New Roman"/>
                <w:sz w:val="24"/>
                <w:szCs w:val="24"/>
              </w:rPr>
            </w:pPr>
            <w:r>
              <w:rPr>
                <w:rFonts w:ascii="Times New Roman" w:hAnsi="Times New Roman"/>
                <w:sz w:val="24"/>
                <w:szCs w:val="24"/>
              </w:rPr>
              <w:t>9</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Pr="00F23F1A" w:rsidRDefault="00BA41D3" w:rsidP="00BA41D3">
            <w:pPr>
              <w:spacing w:after="150" w:line="240" w:lineRule="auto"/>
              <w:contextualSpacing w:val="0"/>
              <w:jc w:val="center"/>
              <w:rPr>
                <w:rFonts w:ascii="Times New Roman" w:hAnsi="Times New Roman"/>
                <w:sz w:val="24"/>
                <w:szCs w:val="24"/>
              </w:rPr>
            </w:pPr>
            <w:r w:rsidRPr="00F23F1A">
              <w:rPr>
                <w:rFonts w:ascii="Times New Roman" w:hAnsi="Times New Roman"/>
                <w:sz w:val="24"/>
                <w:szCs w:val="24"/>
              </w:rPr>
              <w:t>муниципальный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BA41D3" w:rsidRPr="00F23F1A" w:rsidRDefault="00BA41D3" w:rsidP="00BA41D3">
            <w:pPr>
              <w:spacing w:after="150" w:line="240" w:lineRule="auto"/>
              <w:contextualSpacing w:val="0"/>
              <w:jc w:val="center"/>
              <w:rPr>
                <w:rFonts w:ascii="Times New Roman" w:hAnsi="Times New Roman"/>
                <w:sz w:val="24"/>
                <w:szCs w:val="24"/>
              </w:rPr>
            </w:pPr>
            <w:r>
              <w:rPr>
                <w:rFonts w:ascii="Times New Roman" w:hAnsi="Times New Roman"/>
                <w:sz w:val="24"/>
                <w:szCs w:val="24"/>
              </w:rPr>
              <w:t xml:space="preserve">Призер </w:t>
            </w:r>
          </w:p>
        </w:tc>
      </w:tr>
      <w:tr w:rsidR="00BA41D3"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jc w:val="center"/>
            </w:pPr>
            <w:r w:rsidRPr="00554AEE">
              <w:rPr>
                <w:rFonts w:ascii="Times New Roman" w:hAnsi="Times New Roman"/>
                <w:sz w:val="24"/>
                <w:szCs w:val="24"/>
              </w:rPr>
              <w:t>2020</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spacing w:after="150" w:line="240" w:lineRule="auto"/>
              <w:contextualSpacing w:val="0"/>
              <w:rPr>
                <w:rFonts w:ascii="Times New Roman" w:hAnsi="Times New Roman"/>
                <w:sz w:val="24"/>
                <w:szCs w:val="24"/>
              </w:rPr>
            </w:pPr>
            <w:r>
              <w:rPr>
                <w:rFonts w:ascii="Times New Roman" w:hAnsi="Times New Roman"/>
                <w:sz w:val="24"/>
                <w:szCs w:val="24"/>
              </w:rPr>
              <w:t>Никитушкина Екатерина</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jc w:val="center"/>
            </w:pPr>
            <w:r w:rsidRPr="00B05BF7">
              <w:rPr>
                <w:rFonts w:ascii="Times New Roman" w:hAnsi="Times New Roman"/>
                <w:sz w:val="24"/>
                <w:szCs w:val="24"/>
              </w:rPr>
              <w:t>10</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Pr="00F23F1A" w:rsidRDefault="00BA41D3" w:rsidP="00BA41D3">
            <w:pPr>
              <w:spacing w:after="150" w:line="240" w:lineRule="auto"/>
              <w:contextualSpacing w:val="0"/>
              <w:jc w:val="center"/>
              <w:rPr>
                <w:rFonts w:ascii="Times New Roman" w:hAnsi="Times New Roman"/>
                <w:sz w:val="24"/>
                <w:szCs w:val="24"/>
              </w:rPr>
            </w:pPr>
            <w:r w:rsidRPr="00F23F1A">
              <w:rPr>
                <w:rFonts w:ascii="Times New Roman" w:hAnsi="Times New Roman"/>
                <w:sz w:val="24"/>
                <w:szCs w:val="24"/>
              </w:rPr>
              <w:t>муниципальный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BA41D3" w:rsidRPr="00F23F1A" w:rsidRDefault="00BA41D3" w:rsidP="00BA41D3">
            <w:pPr>
              <w:spacing w:after="150" w:line="240" w:lineRule="auto"/>
              <w:contextualSpacing w:val="0"/>
              <w:jc w:val="center"/>
              <w:rPr>
                <w:rFonts w:ascii="Times New Roman" w:hAnsi="Times New Roman"/>
                <w:sz w:val="24"/>
                <w:szCs w:val="24"/>
              </w:rPr>
            </w:pPr>
            <w:r>
              <w:rPr>
                <w:rFonts w:ascii="Times New Roman" w:hAnsi="Times New Roman"/>
                <w:sz w:val="24"/>
                <w:szCs w:val="24"/>
              </w:rPr>
              <w:t xml:space="preserve">Призер </w:t>
            </w:r>
          </w:p>
        </w:tc>
      </w:tr>
      <w:tr w:rsidR="00BA41D3"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jc w:val="center"/>
            </w:pPr>
            <w:r w:rsidRPr="00554AEE">
              <w:rPr>
                <w:rFonts w:ascii="Times New Roman" w:hAnsi="Times New Roman"/>
                <w:sz w:val="24"/>
                <w:szCs w:val="24"/>
              </w:rPr>
              <w:t>2020</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spacing w:after="150" w:line="240" w:lineRule="auto"/>
              <w:contextualSpacing w:val="0"/>
              <w:rPr>
                <w:rFonts w:ascii="Times New Roman" w:hAnsi="Times New Roman"/>
                <w:sz w:val="24"/>
                <w:szCs w:val="24"/>
              </w:rPr>
            </w:pPr>
            <w:r>
              <w:rPr>
                <w:rFonts w:ascii="Times New Roman" w:hAnsi="Times New Roman"/>
                <w:sz w:val="24"/>
                <w:szCs w:val="24"/>
              </w:rPr>
              <w:t>Овчинников Данила</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jc w:val="center"/>
            </w:pPr>
            <w:r w:rsidRPr="00B05BF7">
              <w:rPr>
                <w:rFonts w:ascii="Times New Roman" w:hAnsi="Times New Roman"/>
                <w:sz w:val="24"/>
                <w:szCs w:val="24"/>
              </w:rPr>
              <w:t>10</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Pr="00F23F1A" w:rsidRDefault="00BA41D3" w:rsidP="00BA41D3">
            <w:pPr>
              <w:spacing w:after="150" w:line="240" w:lineRule="auto"/>
              <w:contextualSpacing w:val="0"/>
              <w:jc w:val="center"/>
              <w:rPr>
                <w:rFonts w:ascii="Times New Roman" w:hAnsi="Times New Roman"/>
                <w:sz w:val="24"/>
                <w:szCs w:val="24"/>
              </w:rPr>
            </w:pPr>
            <w:r w:rsidRPr="00F23F1A">
              <w:rPr>
                <w:rFonts w:ascii="Times New Roman" w:hAnsi="Times New Roman"/>
                <w:sz w:val="24"/>
                <w:szCs w:val="24"/>
              </w:rPr>
              <w:t>муниципальный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BA41D3" w:rsidRPr="00F23F1A" w:rsidRDefault="00BA41D3" w:rsidP="00BA41D3">
            <w:pPr>
              <w:spacing w:after="150" w:line="240" w:lineRule="auto"/>
              <w:contextualSpacing w:val="0"/>
              <w:jc w:val="center"/>
              <w:rPr>
                <w:rFonts w:ascii="Times New Roman" w:hAnsi="Times New Roman"/>
                <w:sz w:val="24"/>
                <w:szCs w:val="24"/>
              </w:rPr>
            </w:pPr>
            <w:r>
              <w:rPr>
                <w:rFonts w:ascii="Times New Roman" w:hAnsi="Times New Roman"/>
                <w:sz w:val="24"/>
                <w:szCs w:val="24"/>
              </w:rPr>
              <w:t xml:space="preserve">Призер </w:t>
            </w:r>
          </w:p>
        </w:tc>
      </w:tr>
      <w:tr w:rsidR="00BA41D3"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jc w:val="center"/>
            </w:pPr>
            <w:r w:rsidRPr="00554AEE">
              <w:rPr>
                <w:rFonts w:ascii="Times New Roman" w:hAnsi="Times New Roman"/>
                <w:sz w:val="24"/>
                <w:szCs w:val="24"/>
              </w:rPr>
              <w:t>2020</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spacing w:after="150" w:line="240" w:lineRule="auto"/>
              <w:contextualSpacing w:val="0"/>
              <w:rPr>
                <w:rFonts w:ascii="Times New Roman" w:hAnsi="Times New Roman"/>
                <w:sz w:val="24"/>
                <w:szCs w:val="24"/>
              </w:rPr>
            </w:pPr>
            <w:proofErr w:type="spellStart"/>
            <w:r>
              <w:rPr>
                <w:rFonts w:ascii="Times New Roman" w:hAnsi="Times New Roman"/>
                <w:sz w:val="24"/>
                <w:szCs w:val="24"/>
              </w:rPr>
              <w:t>Пителина</w:t>
            </w:r>
            <w:proofErr w:type="spellEnd"/>
            <w:r>
              <w:rPr>
                <w:rFonts w:ascii="Times New Roman" w:hAnsi="Times New Roman"/>
                <w:sz w:val="24"/>
                <w:szCs w:val="24"/>
              </w:rPr>
              <w:t xml:space="preserve"> Ксения</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jc w:val="center"/>
            </w:pPr>
            <w:r w:rsidRPr="00B05BF7">
              <w:rPr>
                <w:rFonts w:ascii="Times New Roman" w:hAnsi="Times New Roman"/>
                <w:sz w:val="24"/>
                <w:szCs w:val="24"/>
              </w:rPr>
              <w:t>10</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Pr="00F23F1A" w:rsidRDefault="00BA41D3" w:rsidP="00BA41D3">
            <w:pPr>
              <w:spacing w:after="150" w:line="240" w:lineRule="auto"/>
              <w:contextualSpacing w:val="0"/>
              <w:jc w:val="center"/>
              <w:rPr>
                <w:rFonts w:ascii="Times New Roman" w:hAnsi="Times New Roman"/>
                <w:sz w:val="24"/>
                <w:szCs w:val="24"/>
              </w:rPr>
            </w:pPr>
            <w:r w:rsidRPr="00F23F1A">
              <w:rPr>
                <w:rFonts w:ascii="Times New Roman" w:hAnsi="Times New Roman"/>
                <w:sz w:val="24"/>
                <w:szCs w:val="24"/>
              </w:rPr>
              <w:t>муниципальный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BA41D3" w:rsidRPr="00F23F1A" w:rsidRDefault="00BA41D3" w:rsidP="00BA41D3">
            <w:pPr>
              <w:spacing w:after="150" w:line="240" w:lineRule="auto"/>
              <w:contextualSpacing w:val="0"/>
              <w:jc w:val="center"/>
              <w:rPr>
                <w:rFonts w:ascii="Times New Roman" w:hAnsi="Times New Roman"/>
                <w:sz w:val="24"/>
                <w:szCs w:val="24"/>
              </w:rPr>
            </w:pPr>
            <w:r>
              <w:rPr>
                <w:rFonts w:ascii="Times New Roman" w:hAnsi="Times New Roman"/>
                <w:sz w:val="24"/>
                <w:szCs w:val="24"/>
              </w:rPr>
              <w:t xml:space="preserve">Призер </w:t>
            </w:r>
          </w:p>
        </w:tc>
      </w:tr>
      <w:tr w:rsidR="00BA41D3"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jc w:val="center"/>
            </w:pPr>
            <w:r w:rsidRPr="00554AEE">
              <w:rPr>
                <w:rFonts w:ascii="Times New Roman" w:hAnsi="Times New Roman"/>
                <w:sz w:val="24"/>
                <w:szCs w:val="24"/>
              </w:rPr>
              <w:t>2020</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spacing w:after="150" w:line="240" w:lineRule="auto"/>
              <w:contextualSpacing w:val="0"/>
              <w:rPr>
                <w:rFonts w:ascii="Times New Roman" w:hAnsi="Times New Roman"/>
                <w:sz w:val="24"/>
                <w:szCs w:val="24"/>
              </w:rPr>
            </w:pPr>
            <w:r>
              <w:rPr>
                <w:rFonts w:ascii="Times New Roman" w:hAnsi="Times New Roman"/>
                <w:sz w:val="24"/>
                <w:szCs w:val="24"/>
              </w:rPr>
              <w:t>Архипова Екатерина</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spacing w:after="150" w:line="240" w:lineRule="auto"/>
              <w:contextualSpacing w:val="0"/>
              <w:jc w:val="center"/>
              <w:rPr>
                <w:rFonts w:ascii="Times New Roman" w:hAnsi="Times New Roman"/>
                <w:sz w:val="24"/>
                <w:szCs w:val="24"/>
              </w:rPr>
            </w:pPr>
            <w:r>
              <w:rPr>
                <w:rFonts w:ascii="Times New Roman" w:hAnsi="Times New Roman"/>
                <w:sz w:val="24"/>
                <w:szCs w:val="24"/>
              </w:rPr>
              <w:t>11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Pr="00F23F1A" w:rsidRDefault="00BA41D3" w:rsidP="00BA41D3">
            <w:pPr>
              <w:spacing w:after="150" w:line="240" w:lineRule="auto"/>
              <w:contextualSpacing w:val="0"/>
              <w:jc w:val="center"/>
              <w:rPr>
                <w:rFonts w:ascii="Times New Roman" w:hAnsi="Times New Roman"/>
                <w:sz w:val="24"/>
                <w:szCs w:val="24"/>
              </w:rPr>
            </w:pPr>
            <w:r w:rsidRPr="00F23F1A">
              <w:rPr>
                <w:rFonts w:ascii="Times New Roman" w:hAnsi="Times New Roman"/>
                <w:sz w:val="24"/>
                <w:szCs w:val="24"/>
              </w:rPr>
              <w:t>муниципальный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BA41D3" w:rsidRPr="00F23F1A" w:rsidRDefault="00BA41D3" w:rsidP="00BA41D3">
            <w:pPr>
              <w:spacing w:after="150" w:line="240" w:lineRule="auto"/>
              <w:contextualSpacing w:val="0"/>
              <w:jc w:val="center"/>
              <w:rPr>
                <w:rFonts w:ascii="Times New Roman" w:hAnsi="Times New Roman"/>
                <w:sz w:val="24"/>
                <w:szCs w:val="24"/>
              </w:rPr>
            </w:pPr>
            <w:r>
              <w:rPr>
                <w:rFonts w:ascii="Times New Roman" w:hAnsi="Times New Roman"/>
                <w:sz w:val="24"/>
                <w:szCs w:val="24"/>
              </w:rPr>
              <w:t xml:space="preserve">Призер </w:t>
            </w:r>
          </w:p>
        </w:tc>
      </w:tr>
      <w:tr w:rsidR="00BA41D3" w:rsidRPr="00D85371" w:rsidTr="006A5112">
        <w:tc>
          <w:tcPr>
            <w:tcW w:w="8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jc w:val="center"/>
            </w:pPr>
            <w:r w:rsidRPr="00554AEE">
              <w:rPr>
                <w:rFonts w:ascii="Times New Roman" w:hAnsi="Times New Roman"/>
                <w:sz w:val="24"/>
                <w:szCs w:val="24"/>
              </w:rPr>
              <w:t>2020</w:t>
            </w:r>
          </w:p>
        </w:tc>
        <w:tc>
          <w:tcPr>
            <w:tcW w:w="2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spacing w:after="150" w:line="240" w:lineRule="auto"/>
              <w:contextualSpacing w:val="0"/>
              <w:rPr>
                <w:rFonts w:ascii="Times New Roman" w:hAnsi="Times New Roman"/>
                <w:sz w:val="24"/>
                <w:szCs w:val="24"/>
              </w:rPr>
            </w:pPr>
            <w:r>
              <w:rPr>
                <w:rFonts w:ascii="Times New Roman" w:hAnsi="Times New Roman"/>
                <w:sz w:val="24"/>
                <w:szCs w:val="24"/>
              </w:rPr>
              <w:t>Овчинников Данила</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spacing w:after="150" w:line="240" w:lineRule="auto"/>
              <w:contextualSpacing w:val="0"/>
              <w:jc w:val="center"/>
              <w:rPr>
                <w:rFonts w:ascii="Times New Roman" w:hAnsi="Times New Roman"/>
                <w:sz w:val="24"/>
                <w:szCs w:val="24"/>
              </w:rPr>
            </w:pPr>
            <w:r>
              <w:rPr>
                <w:rFonts w:ascii="Times New Roman" w:hAnsi="Times New Roman"/>
                <w:sz w:val="24"/>
                <w:szCs w:val="24"/>
              </w:rPr>
              <w:t>11</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A41D3" w:rsidRDefault="00BA41D3" w:rsidP="00BA41D3">
            <w:pPr>
              <w:jc w:val="center"/>
            </w:pPr>
            <w:r w:rsidRPr="00E7451E">
              <w:rPr>
                <w:rFonts w:ascii="Times New Roman" w:hAnsi="Times New Roman"/>
                <w:sz w:val="24"/>
                <w:szCs w:val="24"/>
              </w:rPr>
              <w:t>республиканский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BA41D3" w:rsidRPr="00F23F1A" w:rsidRDefault="00BA41D3" w:rsidP="00BA41D3">
            <w:pPr>
              <w:spacing w:after="150" w:line="240" w:lineRule="auto"/>
              <w:contextualSpacing w:val="0"/>
              <w:jc w:val="center"/>
              <w:rPr>
                <w:rFonts w:ascii="Times New Roman" w:hAnsi="Times New Roman"/>
                <w:sz w:val="24"/>
                <w:szCs w:val="24"/>
              </w:rPr>
            </w:pPr>
            <w:r>
              <w:rPr>
                <w:rFonts w:ascii="Times New Roman" w:hAnsi="Times New Roman"/>
                <w:sz w:val="24"/>
                <w:szCs w:val="24"/>
              </w:rPr>
              <w:t xml:space="preserve">Призер </w:t>
            </w:r>
          </w:p>
        </w:tc>
      </w:tr>
    </w:tbl>
    <w:p w:rsidR="006A7CA4" w:rsidRDefault="006A7CA4" w:rsidP="006A7CA4">
      <w:pPr>
        <w:spacing w:before="120" w:line="240" w:lineRule="auto"/>
        <w:rPr>
          <w:rFonts w:ascii="Times New Roman" w:hAnsi="Times New Roman"/>
          <w:sz w:val="24"/>
          <w:szCs w:val="24"/>
        </w:rPr>
      </w:pPr>
    </w:p>
    <w:p w:rsidR="006A7CA4" w:rsidRPr="006916B9" w:rsidRDefault="006A7CA4" w:rsidP="00840A24">
      <w:pPr>
        <w:spacing w:after="0" w:line="360" w:lineRule="auto"/>
        <w:ind w:firstLine="284"/>
        <w:jc w:val="both"/>
        <w:rPr>
          <w:rFonts w:ascii="Times New Roman" w:hAnsi="Times New Roman"/>
          <w:sz w:val="28"/>
          <w:szCs w:val="28"/>
        </w:rPr>
      </w:pPr>
      <w:r w:rsidRPr="006916B9">
        <w:rPr>
          <w:rFonts w:ascii="Times New Roman" w:hAnsi="Times New Roman"/>
          <w:sz w:val="28"/>
          <w:szCs w:val="28"/>
        </w:rPr>
        <w:t>Участие, победы и призовые места в муниципальных и республиканских конкурсах, научно-практических конф</w:t>
      </w:r>
      <w:r w:rsidR="006916B9">
        <w:rPr>
          <w:rFonts w:ascii="Times New Roman" w:hAnsi="Times New Roman"/>
          <w:sz w:val="28"/>
          <w:szCs w:val="28"/>
        </w:rPr>
        <w:t>еренциях:</w:t>
      </w:r>
    </w:p>
    <w:p w:rsidR="006A7CA4" w:rsidRDefault="006916B9" w:rsidP="00FB2FCA">
      <w:pPr>
        <w:spacing w:after="0" w:line="360" w:lineRule="auto"/>
        <w:ind w:firstLine="284"/>
        <w:jc w:val="both"/>
        <w:rPr>
          <w:rFonts w:ascii="Times New Roman" w:hAnsi="Times New Roman"/>
          <w:sz w:val="28"/>
          <w:szCs w:val="28"/>
        </w:rPr>
      </w:pPr>
      <w:r>
        <w:rPr>
          <w:rFonts w:ascii="Times New Roman" w:hAnsi="Times New Roman"/>
          <w:sz w:val="28"/>
          <w:szCs w:val="28"/>
        </w:rPr>
        <w:t xml:space="preserve">- Кечемайкина Дарья – призер научно-практической конференции «Школьники города – науке </w:t>
      </w:r>
      <w:r>
        <w:rPr>
          <w:rFonts w:ascii="Times New Roman" w:hAnsi="Times New Roman"/>
          <w:sz w:val="28"/>
          <w:szCs w:val="28"/>
          <w:lang w:val="en-US"/>
        </w:rPr>
        <w:t>XXI</w:t>
      </w:r>
      <w:r>
        <w:rPr>
          <w:rFonts w:ascii="Times New Roman" w:hAnsi="Times New Roman"/>
          <w:sz w:val="28"/>
          <w:szCs w:val="28"/>
        </w:rPr>
        <w:t xml:space="preserve"> века», 10 класс, 2017 год;</w:t>
      </w:r>
    </w:p>
    <w:p w:rsidR="006916B9" w:rsidRDefault="006916B9" w:rsidP="00FB2FCA">
      <w:pPr>
        <w:spacing w:after="0" w:line="360" w:lineRule="auto"/>
        <w:ind w:firstLine="284"/>
        <w:jc w:val="both"/>
        <w:rPr>
          <w:rFonts w:ascii="Times New Roman" w:hAnsi="Times New Roman"/>
          <w:sz w:val="28"/>
          <w:szCs w:val="28"/>
        </w:rPr>
      </w:pPr>
      <w:r>
        <w:rPr>
          <w:rFonts w:ascii="Times New Roman" w:hAnsi="Times New Roman"/>
          <w:sz w:val="28"/>
          <w:szCs w:val="28"/>
        </w:rPr>
        <w:t>- Кечемайкина Дарья – призер Открытой олимпиады по химии ФГБОУ ВО «МГУ им. Н.П. Огарева», 10 класс, 2018 год;</w:t>
      </w:r>
    </w:p>
    <w:p w:rsidR="006916B9" w:rsidRDefault="006916B9" w:rsidP="00FB2FCA">
      <w:pPr>
        <w:spacing w:after="0" w:line="360" w:lineRule="auto"/>
        <w:ind w:firstLine="284"/>
        <w:jc w:val="both"/>
        <w:rPr>
          <w:rFonts w:ascii="Times New Roman" w:hAnsi="Times New Roman"/>
          <w:sz w:val="28"/>
          <w:szCs w:val="28"/>
        </w:rPr>
      </w:pPr>
      <w:r>
        <w:rPr>
          <w:rFonts w:ascii="Times New Roman" w:hAnsi="Times New Roman"/>
          <w:sz w:val="28"/>
          <w:szCs w:val="28"/>
        </w:rPr>
        <w:t>- Власова Екатерина – призер Открытой олимпиады по химии ФГБОУ ВО «МГУ им. Н.П. Огарева», 10 класс, 2018 год;</w:t>
      </w:r>
    </w:p>
    <w:p w:rsidR="006916B9" w:rsidRDefault="006916B9" w:rsidP="003F485C">
      <w:pPr>
        <w:spacing w:after="0" w:line="360" w:lineRule="auto"/>
        <w:ind w:firstLine="284"/>
        <w:jc w:val="both"/>
        <w:rPr>
          <w:rFonts w:ascii="Times New Roman" w:hAnsi="Times New Roman"/>
          <w:sz w:val="28"/>
          <w:szCs w:val="28"/>
        </w:rPr>
      </w:pPr>
      <w:r>
        <w:rPr>
          <w:rFonts w:ascii="Times New Roman" w:hAnsi="Times New Roman"/>
          <w:sz w:val="28"/>
          <w:szCs w:val="28"/>
        </w:rPr>
        <w:t>- Мамедов Давид – призер Открытой олимпиады по химии ФГБОУ ВО «МГУ им. Н.П. Огарева», 11 класс, 2019 год;</w:t>
      </w:r>
    </w:p>
    <w:p w:rsidR="006916B9" w:rsidRDefault="006916B9" w:rsidP="00FB2FCA">
      <w:pPr>
        <w:spacing w:after="0" w:line="360" w:lineRule="auto"/>
        <w:ind w:firstLine="284"/>
        <w:jc w:val="both"/>
        <w:rPr>
          <w:rFonts w:ascii="Times New Roman" w:hAnsi="Times New Roman"/>
          <w:sz w:val="28"/>
          <w:szCs w:val="28"/>
        </w:rPr>
      </w:pPr>
      <w:r>
        <w:rPr>
          <w:rFonts w:ascii="Times New Roman" w:hAnsi="Times New Roman"/>
          <w:sz w:val="28"/>
          <w:szCs w:val="28"/>
        </w:rPr>
        <w:t>- Алексаткина Софья – победитель межшкольной научно-практической конференции «С наукой в будущее», 5 класс, 2019 год;</w:t>
      </w:r>
    </w:p>
    <w:p w:rsidR="006916B9" w:rsidRDefault="006916B9" w:rsidP="00FB2FCA">
      <w:pPr>
        <w:spacing w:after="0" w:line="360" w:lineRule="auto"/>
        <w:ind w:firstLine="284"/>
        <w:jc w:val="both"/>
        <w:rPr>
          <w:rFonts w:ascii="Times New Roman" w:hAnsi="Times New Roman"/>
          <w:sz w:val="28"/>
          <w:szCs w:val="28"/>
        </w:rPr>
      </w:pPr>
      <w:r>
        <w:rPr>
          <w:rFonts w:ascii="Times New Roman" w:hAnsi="Times New Roman"/>
          <w:sz w:val="28"/>
          <w:szCs w:val="28"/>
        </w:rPr>
        <w:t>- Баканова Юлия – участник научно-образовательного форума обучающихся республики Мордовия «Шаг в будущее», 9 класс, 2019 год;</w:t>
      </w:r>
    </w:p>
    <w:p w:rsidR="006916B9" w:rsidRDefault="006916B9" w:rsidP="00FB2FCA">
      <w:pPr>
        <w:spacing w:after="0" w:line="360" w:lineRule="auto"/>
        <w:ind w:firstLine="284"/>
        <w:jc w:val="both"/>
        <w:rPr>
          <w:rFonts w:ascii="Times New Roman" w:hAnsi="Times New Roman"/>
          <w:sz w:val="28"/>
          <w:szCs w:val="28"/>
        </w:rPr>
      </w:pPr>
      <w:r>
        <w:rPr>
          <w:rFonts w:ascii="Times New Roman" w:hAnsi="Times New Roman"/>
          <w:sz w:val="28"/>
          <w:szCs w:val="28"/>
        </w:rPr>
        <w:t>- Катков Станислав – участник научно-образовательного форума обучающихся республики Мордовия «Шаг в будущее», 9 класс, 2019 год;</w:t>
      </w:r>
    </w:p>
    <w:p w:rsidR="004F5A28" w:rsidRDefault="004F5A28" w:rsidP="00FB2FCA">
      <w:pPr>
        <w:spacing w:after="0" w:line="360" w:lineRule="auto"/>
        <w:ind w:firstLine="284"/>
        <w:jc w:val="both"/>
        <w:rPr>
          <w:rFonts w:ascii="Times New Roman" w:hAnsi="Times New Roman"/>
          <w:sz w:val="28"/>
          <w:szCs w:val="28"/>
        </w:rPr>
      </w:pPr>
      <w:r>
        <w:rPr>
          <w:rFonts w:ascii="Times New Roman" w:hAnsi="Times New Roman"/>
          <w:sz w:val="28"/>
          <w:szCs w:val="28"/>
        </w:rPr>
        <w:lastRenderedPageBreak/>
        <w:t>- Катков Станислав – победитель Всероссийского конкурса проектных и исследовательских работ школьников «Мое научное открытие», 9 класс, 2018 год;</w:t>
      </w:r>
    </w:p>
    <w:p w:rsidR="0049765F" w:rsidRDefault="0049765F" w:rsidP="00FB2FCA">
      <w:pPr>
        <w:spacing w:after="0" w:line="360" w:lineRule="auto"/>
        <w:ind w:firstLine="284"/>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Кечемайкина</w:t>
      </w:r>
      <w:proofErr w:type="spellEnd"/>
      <w:r>
        <w:rPr>
          <w:rFonts w:ascii="Times New Roman" w:hAnsi="Times New Roman"/>
          <w:sz w:val="28"/>
          <w:szCs w:val="28"/>
        </w:rPr>
        <w:t xml:space="preserve"> Дарья – участник Всероссийского конкурса проектных и исследовательских работ школьников «Мое научное открытие», 11</w:t>
      </w:r>
      <w:r w:rsidR="00F65213">
        <w:rPr>
          <w:rFonts w:ascii="Times New Roman" w:hAnsi="Times New Roman"/>
          <w:sz w:val="28"/>
          <w:szCs w:val="28"/>
        </w:rPr>
        <w:t xml:space="preserve"> класс, 2018 год;</w:t>
      </w:r>
    </w:p>
    <w:p w:rsidR="00F65213" w:rsidRDefault="00F65213" w:rsidP="00FB2FCA">
      <w:pPr>
        <w:spacing w:after="0" w:line="360" w:lineRule="auto"/>
        <w:ind w:firstLine="284"/>
        <w:jc w:val="both"/>
        <w:rPr>
          <w:rFonts w:ascii="Times New Roman" w:hAnsi="Times New Roman"/>
          <w:sz w:val="28"/>
          <w:szCs w:val="28"/>
        </w:rPr>
      </w:pPr>
      <w:r>
        <w:rPr>
          <w:rFonts w:ascii="Times New Roman" w:hAnsi="Times New Roman"/>
          <w:sz w:val="28"/>
          <w:szCs w:val="28"/>
        </w:rPr>
        <w:t xml:space="preserve">- Редникова Кристина – победитель муниципального этапа общественного проекта «Интеллектуальная олимпиада Приволжского Федерального округа» по решению изобретательских задач среди обучающихся образовательных организаций </w:t>
      </w:r>
      <w:proofErr w:type="spellStart"/>
      <w:r>
        <w:rPr>
          <w:rFonts w:ascii="Times New Roman" w:hAnsi="Times New Roman"/>
          <w:sz w:val="28"/>
          <w:szCs w:val="28"/>
        </w:rPr>
        <w:t>г.о</w:t>
      </w:r>
      <w:proofErr w:type="spellEnd"/>
      <w:r>
        <w:rPr>
          <w:rFonts w:ascii="Times New Roman" w:hAnsi="Times New Roman"/>
          <w:sz w:val="28"/>
          <w:szCs w:val="28"/>
        </w:rPr>
        <w:t>. Саранск, 11 класс, 2021 год;</w:t>
      </w:r>
    </w:p>
    <w:p w:rsidR="00F65213" w:rsidRDefault="00F65213" w:rsidP="00F65213">
      <w:pPr>
        <w:spacing w:after="0" w:line="360" w:lineRule="auto"/>
        <w:ind w:firstLine="284"/>
        <w:jc w:val="both"/>
        <w:rPr>
          <w:rFonts w:ascii="Times New Roman" w:hAnsi="Times New Roman"/>
          <w:sz w:val="28"/>
          <w:szCs w:val="28"/>
        </w:rPr>
      </w:pPr>
      <w:r>
        <w:rPr>
          <w:rFonts w:ascii="Times New Roman" w:hAnsi="Times New Roman"/>
          <w:sz w:val="28"/>
          <w:szCs w:val="28"/>
        </w:rPr>
        <w:t xml:space="preserve">- Овчинников Данила – победитель муниципального этапа общественного проекта «Интеллектуальная олимпиада Приволжского Федерального округа» по решению изобретательских задач среди обучающихся образовательных организаций </w:t>
      </w:r>
      <w:proofErr w:type="spellStart"/>
      <w:r>
        <w:rPr>
          <w:rFonts w:ascii="Times New Roman" w:hAnsi="Times New Roman"/>
          <w:sz w:val="28"/>
          <w:szCs w:val="28"/>
        </w:rPr>
        <w:t>г.о</w:t>
      </w:r>
      <w:proofErr w:type="spellEnd"/>
      <w:r>
        <w:rPr>
          <w:rFonts w:ascii="Times New Roman" w:hAnsi="Times New Roman"/>
          <w:sz w:val="28"/>
          <w:szCs w:val="28"/>
        </w:rPr>
        <w:t>. Саранск, 10 класс, 2021 год;</w:t>
      </w:r>
    </w:p>
    <w:p w:rsidR="00606116" w:rsidRDefault="00606116" w:rsidP="00606116">
      <w:pPr>
        <w:spacing w:after="0" w:line="360" w:lineRule="auto"/>
        <w:ind w:firstLine="284"/>
        <w:jc w:val="both"/>
        <w:rPr>
          <w:rFonts w:ascii="Times New Roman" w:hAnsi="Times New Roman"/>
          <w:sz w:val="28"/>
          <w:szCs w:val="28"/>
        </w:rPr>
      </w:pPr>
      <w:r>
        <w:rPr>
          <w:rFonts w:ascii="Times New Roman" w:hAnsi="Times New Roman"/>
          <w:sz w:val="28"/>
          <w:szCs w:val="28"/>
        </w:rPr>
        <w:t>- Редникова Кристина – призер ре</w:t>
      </w:r>
      <w:r w:rsidR="00E335AA">
        <w:rPr>
          <w:rFonts w:ascii="Times New Roman" w:hAnsi="Times New Roman"/>
          <w:sz w:val="28"/>
          <w:szCs w:val="28"/>
        </w:rPr>
        <w:t>гионального</w:t>
      </w:r>
      <w:r>
        <w:rPr>
          <w:rFonts w:ascii="Times New Roman" w:hAnsi="Times New Roman"/>
          <w:sz w:val="28"/>
          <w:szCs w:val="28"/>
        </w:rPr>
        <w:t xml:space="preserve"> этапа общественного проекта «Интеллектуальная олимпиада Приволжского Федерального округа» по решению изобретательских задач среди обучающихся образовательных организаций </w:t>
      </w:r>
      <w:proofErr w:type="spellStart"/>
      <w:r>
        <w:rPr>
          <w:rFonts w:ascii="Times New Roman" w:hAnsi="Times New Roman"/>
          <w:sz w:val="28"/>
          <w:szCs w:val="28"/>
        </w:rPr>
        <w:t>г.о</w:t>
      </w:r>
      <w:proofErr w:type="spellEnd"/>
      <w:r>
        <w:rPr>
          <w:rFonts w:ascii="Times New Roman" w:hAnsi="Times New Roman"/>
          <w:sz w:val="28"/>
          <w:szCs w:val="28"/>
        </w:rPr>
        <w:t>. Саранск, 11 класс, 2021 год;</w:t>
      </w:r>
    </w:p>
    <w:p w:rsidR="00E335AA" w:rsidRDefault="00E335AA" w:rsidP="00E335AA">
      <w:pPr>
        <w:spacing w:after="0" w:line="360" w:lineRule="auto"/>
        <w:ind w:firstLine="284"/>
        <w:jc w:val="both"/>
        <w:rPr>
          <w:rFonts w:ascii="Times New Roman" w:hAnsi="Times New Roman"/>
          <w:sz w:val="28"/>
          <w:szCs w:val="28"/>
        </w:rPr>
      </w:pPr>
      <w:r>
        <w:rPr>
          <w:rFonts w:ascii="Times New Roman" w:hAnsi="Times New Roman"/>
          <w:sz w:val="28"/>
          <w:szCs w:val="28"/>
        </w:rPr>
        <w:t>- Спирькина Дарья – победитель Открытой олимпиады по химии ФГБОУ ВО «МГУ им. Н.П. Огарева», 10 класс, 2021 год;</w:t>
      </w:r>
    </w:p>
    <w:p w:rsidR="00B045B9" w:rsidRDefault="00B045B9" w:rsidP="00B045B9">
      <w:pPr>
        <w:spacing w:after="0" w:line="360" w:lineRule="auto"/>
        <w:ind w:firstLine="284"/>
        <w:jc w:val="both"/>
        <w:rPr>
          <w:rFonts w:ascii="Times New Roman" w:hAnsi="Times New Roman"/>
          <w:sz w:val="28"/>
          <w:szCs w:val="28"/>
        </w:rPr>
      </w:pPr>
      <w:r>
        <w:rPr>
          <w:rFonts w:ascii="Times New Roman" w:hAnsi="Times New Roman"/>
          <w:sz w:val="28"/>
          <w:szCs w:val="28"/>
        </w:rPr>
        <w:t>- Овчинников Данила – победитель Открытой олимпиады по химии ФГБОУ ВО «МГУ им. Н.П. Огарева», 10 класс, 2021 год;</w:t>
      </w:r>
    </w:p>
    <w:p w:rsidR="00352D26" w:rsidRDefault="00352D26" w:rsidP="00352D26">
      <w:pPr>
        <w:spacing w:after="0" w:line="360" w:lineRule="auto"/>
        <w:ind w:firstLine="284"/>
        <w:jc w:val="both"/>
        <w:rPr>
          <w:rFonts w:ascii="Times New Roman" w:hAnsi="Times New Roman"/>
          <w:sz w:val="28"/>
          <w:szCs w:val="28"/>
        </w:rPr>
      </w:pPr>
      <w:r>
        <w:rPr>
          <w:rFonts w:ascii="Times New Roman" w:hAnsi="Times New Roman"/>
          <w:sz w:val="28"/>
          <w:szCs w:val="28"/>
        </w:rPr>
        <w:t>- Архипова Екатерина – победитель Открытой олимпиады по химии ФГБОУ ВО «МГУ им. Н.П. Огарева», 11 класс, 2021 год;</w:t>
      </w:r>
    </w:p>
    <w:p w:rsidR="00ED4766" w:rsidRDefault="00ED4766" w:rsidP="00352D26">
      <w:pPr>
        <w:spacing w:after="0" w:line="360" w:lineRule="auto"/>
        <w:ind w:firstLine="284"/>
        <w:jc w:val="both"/>
        <w:rPr>
          <w:rFonts w:ascii="Times New Roman" w:hAnsi="Times New Roman"/>
          <w:sz w:val="28"/>
          <w:szCs w:val="28"/>
        </w:rPr>
      </w:pPr>
      <w:r>
        <w:rPr>
          <w:rFonts w:ascii="Times New Roman" w:hAnsi="Times New Roman"/>
          <w:sz w:val="28"/>
          <w:szCs w:val="28"/>
        </w:rPr>
        <w:t xml:space="preserve">- Плекунова Мария – </w:t>
      </w:r>
      <w:r>
        <w:rPr>
          <w:rFonts w:ascii="Times New Roman" w:hAnsi="Times New Roman"/>
          <w:sz w:val="28"/>
          <w:szCs w:val="28"/>
          <w:lang w:val="en-US"/>
        </w:rPr>
        <w:t>III</w:t>
      </w:r>
      <w:r>
        <w:rPr>
          <w:rFonts w:ascii="Times New Roman" w:hAnsi="Times New Roman"/>
          <w:sz w:val="28"/>
          <w:szCs w:val="28"/>
        </w:rPr>
        <w:t xml:space="preserve"> место в олимпиаде «</w:t>
      </w:r>
      <w:proofErr w:type="spellStart"/>
      <w:r>
        <w:rPr>
          <w:rFonts w:ascii="Times New Roman" w:hAnsi="Times New Roman"/>
          <w:sz w:val="28"/>
          <w:szCs w:val="28"/>
        </w:rPr>
        <w:t>Профпроба</w:t>
      </w:r>
      <w:proofErr w:type="spellEnd"/>
      <w:r>
        <w:rPr>
          <w:rFonts w:ascii="Times New Roman" w:hAnsi="Times New Roman"/>
          <w:sz w:val="28"/>
          <w:szCs w:val="28"/>
        </w:rPr>
        <w:t>» по химии СКИ РУК, 11 класс, 2021 год;</w:t>
      </w:r>
    </w:p>
    <w:p w:rsidR="00ED4766" w:rsidRDefault="00ED4766" w:rsidP="00352D26">
      <w:pPr>
        <w:spacing w:after="0" w:line="360" w:lineRule="auto"/>
        <w:ind w:firstLine="284"/>
        <w:jc w:val="both"/>
        <w:rPr>
          <w:rFonts w:ascii="Times New Roman" w:hAnsi="Times New Roman"/>
          <w:sz w:val="28"/>
          <w:szCs w:val="28"/>
        </w:rPr>
      </w:pPr>
      <w:r>
        <w:rPr>
          <w:rFonts w:ascii="Times New Roman" w:hAnsi="Times New Roman"/>
          <w:sz w:val="28"/>
          <w:szCs w:val="28"/>
        </w:rPr>
        <w:t xml:space="preserve">- </w:t>
      </w:r>
      <w:r w:rsidR="002E75CE">
        <w:rPr>
          <w:rFonts w:ascii="Times New Roman" w:hAnsi="Times New Roman"/>
          <w:sz w:val="28"/>
          <w:szCs w:val="28"/>
        </w:rPr>
        <w:t>Редникова Кристина</w:t>
      </w:r>
      <w:r w:rsidR="002E75CE">
        <w:rPr>
          <w:rFonts w:ascii="Times New Roman" w:hAnsi="Times New Roman"/>
          <w:sz w:val="28"/>
          <w:szCs w:val="28"/>
        </w:rPr>
        <w:t xml:space="preserve"> – </w:t>
      </w:r>
      <w:r w:rsidR="002E75CE">
        <w:rPr>
          <w:rFonts w:ascii="Times New Roman" w:hAnsi="Times New Roman"/>
          <w:sz w:val="28"/>
          <w:szCs w:val="28"/>
          <w:lang w:val="en-US"/>
        </w:rPr>
        <w:t>II</w:t>
      </w:r>
      <w:r w:rsidR="002E75CE">
        <w:rPr>
          <w:rFonts w:ascii="Times New Roman" w:hAnsi="Times New Roman"/>
          <w:sz w:val="28"/>
          <w:szCs w:val="28"/>
        </w:rPr>
        <w:t xml:space="preserve"> место в олимпиаде «</w:t>
      </w:r>
      <w:proofErr w:type="spellStart"/>
      <w:r w:rsidR="002E75CE">
        <w:rPr>
          <w:rFonts w:ascii="Times New Roman" w:hAnsi="Times New Roman"/>
          <w:sz w:val="28"/>
          <w:szCs w:val="28"/>
        </w:rPr>
        <w:t>Профпроба</w:t>
      </w:r>
      <w:proofErr w:type="spellEnd"/>
      <w:r w:rsidR="002E75CE">
        <w:rPr>
          <w:rFonts w:ascii="Times New Roman" w:hAnsi="Times New Roman"/>
          <w:sz w:val="28"/>
          <w:szCs w:val="28"/>
        </w:rPr>
        <w:t>» по химии СКИ РУК, 11 класс, 2021 год;</w:t>
      </w:r>
    </w:p>
    <w:p w:rsidR="002E75CE" w:rsidRDefault="00113F70" w:rsidP="00352D26">
      <w:pPr>
        <w:spacing w:after="0" w:line="360" w:lineRule="auto"/>
        <w:ind w:firstLine="284"/>
        <w:jc w:val="both"/>
        <w:rPr>
          <w:rFonts w:ascii="Times New Roman" w:hAnsi="Times New Roman"/>
          <w:sz w:val="28"/>
          <w:szCs w:val="28"/>
        </w:rPr>
      </w:pPr>
      <w:r>
        <w:rPr>
          <w:rFonts w:ascii="Times New Roman" w:hAnsi="Times New Roman"/>
          <w:sz w:val="28"/>
          <w:szCs w:val="28"/>
        </w:rPr>
        <w:t xml:space="preserve">- </w:t>
      </w:r>
      <w:r w:rsidR="002E75CE">
        <w:rPr>
          <w:rFonts w:ascii="Times New Roman" w:hAnsi="Times New Roman"/>
          <w:sz w:val="28"/>
          <w:szCs w:val="28"/>
        </w:rPr>
        <w:t xml:space="preserve">Овчинников Данила – победитель </w:t>
      </w:r>
      <w:r w:rsidR="002E75CE">
        <w:rPr>
          <w:rFonts w:ascii="Times New Roman" w:hAnsi="Times New Roman"/>
          <w:sz w:val="28"/>
          <w:szCs w:val="28"/>
        </w:rPr>
        <w:t>регионального</w:t>
      </w:r>
      <w:r w:rsidR="002E75CE">
        <w:rPr>
          <w:rFonts w:ascii="Times New Roman" w:hAnsi="Times New Roman"/>
          <w:sz w:val="28"/>
          <w:szCs w:val="28"/>
        </w:rPr>
        <w:t xml:space="preserve"> этапа общественного проекта «Интеллектуальная олимпиада Приволжского Федерального округа» </w:t>
      </w:r>
      <w:r w:rsidR="002E75CE">
        <w:rPr>
          <w:rFonts w:ascii="Times New Roman" w:hAnsi="Times New Roman"/>
          <w:sz w:val="28"/>
          <w:szCs w:val="28"/>
        </w:rPr>
        <w:lastRenderedPageBreak/>
        <w:t xml:space="preserve">по решению изобретательских задач среди обучающихся образовательных организаций </w:t>
      </w:r>
      <w:proofErr w:type="spellStart"/>
      <w:r w:rsidR="002E75CE">
        <w:rPr>
          <w:rFonts w:ascii="Times New Roman" w:hAnsi="Times New Roman"/>
          <w:sz w:val="28"/>
          <w:szCs w:val="28"/>
        </w:rPr>
        <w:t>г.о</w:t>
      </w:r>
      <w:proofErr w:type="spellEnd"/>
      <w:r w:rsidR="002E75CE">
        <w:rPr>
          <w:rFonts w:ascii="Times New Roman" w:hAnsi="Times New Roman"/>
          <w:sz w:val="28"/>
          <w:szCs w:val="28"/>
        </w:rPr>
        <w:t>. Саранск, 10 класс, 2021 год</w:t>
      </w:r>
      <w:r w:rsidR="002E75CE">
        <w:rPr>
          <w:rFonts w:ascii="Times New Roman" w:hAnsi="Times New Roman"/>
          <w:sz w:val="28"/>
          <w:szCs w:val="28"/>
        </w:rPr>
        <w:t>;</w:t>
      </w:r>
    </w:p>
    <w:p w:rsidR="002E75CE" w:rsidRDefault="002E75CE" w:rsidP="00352D26">
      <w:pPr>
        <w:spacing w:after="0" w:line="360" w:lineRule="auto"/>
        <w:ind w:firstLine="284"/>
        <w:jc w:val="both"/>
        <w:rPr>
          <w:rFonts w:ascii="Times New Roman" w:hAnsi="Times New Roman"/>
          <w:sz w:val="28"/>
          <w:szCs w:val="28"/>
        </w:rPr>
      </w:pPr>
      <w:r>
        <w:rPr>
          <w:rFonts w:ascii="Times New Roman" w:hAnsi="Times New Roman"/>
          <w:sz w:val="28"/>
          <w:szCs w:val="28"/>
        </w:rPr>
        <w:t>- Овчинников Данила – полуфиналист Всероссийского конкурса «Большая перемена», 11 класс, 2021 год;</w:t>
      </w:r>
    </w:p>
    <w:p w:rsidR="00113F70" w:rsidRDefault="00113F70" w:rsidP="00113F70">
      <w:pPr>
        <w:spacing w:after="0" w:line="360" w:lineRule="auto"/>
        <w:ind w:firstLine="284"/>
        <w:jc w:val="both"/>
        <w:rPr>
          <w:rFonts w:ascii="Times New Roman" w:hAnsi="Times New Roman"/>
          <w:sz w:val="28"/>
          <w:szCs w:val="28"/>
        </w:rPr>
      </w:pPr>
      <w:r>
        <w:rPr>
          <w:rFonts w:ascii="Times New Roman" w:hAnsi="Times New Roman"/>
          <w:sz w:val="28"/>
          <w:szCs w:val="28"/>
        </w:rPr>
        <w:t xml:space="preserve">- Овчинников Данила – </w:t>
      </w:r>
      <w:r>
        <w:rPr>
          <w:rFonts w:ascii="Times New Roman" w:hAnsi="Times New Roman"/>
          <w:sz w:val="28"/>
          <w:szCs w:val="28"/>
        </w:rPr>
        <w:t>призер окружного</w:t>
      </w:r>
      <w:r>
        <w:rPr>
          <w:rFonts w:ascii="Times New Roman" w:hAnsi="Times New Roman"/>
          <w:sz w:val="28"/>
          <w:szCs w:val="28"/>
        </w:rPr>
        <w:t xml:space="preserve"> этапа </w:t>
      </w:r>
      <w:r>
        <w:rPr>
          <w:rFonts w:ascii="Times New Roman" w:hAnsi="Times New Roman"/>
          <w:sz w:val="28"/>
          <w:szCs w:val="28"/>
        </w:rPr>
        <w:t xml:space="preserve">Интеллектуальной олимпиады </w:t>
      </w:r>
      <w:r>
        <w:rPr>
          <w:rFonts w:ascii="Times New Roman" w:hAnsi="Times New Roman"/>
          <w:sz w:val="28"/>
          <w:szCs w:val="28"/>
        </w:rPr>
        <w:t xml:space="preserve">Приволжского Федерального округа» по решению изобретательских задач среди </w:t>
      </w:r>
      <w:r>
        <w:rPr>
          <w:rFonts w:ascii="Times New Roman" w:hAnsi="Times New Roman"/>
          <w:sz w:val="28"/>
          <w:szCs w:val="28"/>
        </w:rPr>
        <w:t xml:space="preserve">школьников, </w:t>
      </w:r>
      <w:r>
        <w:rPr>
          <w:rFonts w:ascii="Times New Roman" w:hAnsi="Times New Roman"/>
          <w:sz w:val="28"/>
          <w:szCs w:val="28"/>
        </w:rPr>
        <w:t>10 класс, 2021 год;</w:t>
      </w:r>
    </w:p>
    <w:p w:rsidR="006E1AB0" w:rsidRDefault="006E1AB0" w:rsidP="00113F70">
      <w:pPr>
        <w:spacing w:after="0" w:line="360" w:lineRule="auto"/>
        <w:ind w:firstLine="284"/>
        <w:jc w:val="both"/>
        <w:rPr>
          <w:rFonts w:ascii="Times New Roman" w:hAnsi="Times New Roman"/>
          <w:sz w:val="28"/>
          <w:szCs w:val="28"/>
        </w:rPr>
      </w:pPr>
      <w:r>
        <w:rPr>
          <w:rFonts w:ascii="Times New Roman" w:hAnsi="Times New Roman"/>
          <w:sz w:val="28"/>
          <w:szCs w:val="28"/>
        </w:rPr>
        <w:t xml:space="preserve">- Архипова Екатерина </w:t>
      </w:r>
      <w:r w:rsidR="001A19D9">
        <w:rPr>
          <w:rFonts w:ascii="Times New Roman" w:hAnsi="Times New Roman"/>
          <w:sz w:val="28"/>
          <w:szCs w:val="28"/>
        </w:rPr>
        <w:t>– победитель пригласительного школьного этапа ВОШ, 10 класс, 2020 год;</w:t>
      </w:r>
    </w:p>
    <w:p w:rsidR="008F595B" w:rsidRDefault="008F595B" w:rsidP="008F595B">
      <w:pPr>
        <w:spacing w:after="0" w:line="360" w:lineRule="auto"/>
        <w:ind w:firstLine="284"/>
        <w:jc w:val="both"/>
        <w:rPr>
          <w:rFonts w:ascii="Times New Roman" w:hAnsi="Times New Roman"/>
          <w:sz w:val="28"/>
          <w:szCs w:val="28"/>
        </w:rPr>
      </w:pPr>
      <w:r>
        <w:rPr>
          <w:rFonts w:ascii="Times New Roman" w:hAnsi="Times New Roman"/>
          <w:sz w:val="28"/>
          <w:szCs w:val="28"/>
        </w:rPr>
        <w:t xml:space="preserve">- Архипова Екатерина – победитель </w:t>
      </w:r>
      <w:r>
        <w:rPr>
          <w:rFonts w:ascii="Times New Roman" w:hAnsi="Times New Roman"/>
          <w:sz w:val="28"/>
          <w:szCs w:val="28"/>
        </w:rPr>
        <w:t xml:space="preserve">Научно-образовательного форума среди обучающихся РМ «Шаг в будущее» в секции «Химия вокруг нас», </w:t>
      </w:r>
      <w:r>
        <w:rPr>
          <w:rFonts w:ascii="Times New Roman" w:hAnsi="Times New Roman"/>
          <w:sz w:val="28"/>
          <w:szCs w:val="28"/>
        </w:rPr>
        <w:t>11 класс, 2021 год;</w:t>
      </w:r>
    </w:p>
    <w:p w:rsidR="008F595B" w:rsidRDefault="008F595B" w:rsidP="008F595B">
      <w:pPr>
        <w:spacing w:after="0" w:line="360" w:lineRule="auto"/>
        <w:ind w:firstLine="284"/>
        <w:jc w:val="both"/>
        <w:rPr>
          <w:rFonts w:ascii="Times New Roman" w:hAnsi="Times New Roman"/>
          <w:sz w:val="28"/>
          <w:szCs w:val="28"/>
        </w:rPr>
      </w:pPr>
      <w:r>
        <w:rPr>
          <w:rFonts w:ascii="Times New Roman" w:hAnsi="Times New Roman"/>
          <w:sz w:val="28"/>
          <w:szCs w:val="28"/>
        </w:rPr>
        <w:t xml:space="preserve">- Команда «Семнадцатая кислота» - победитель Регионального </w:t>
      </w:r>
      <w:r w:rsidR="00A51523">
        <w:rPr>
          <w:rFonts w:ascii="Times New Roman" w:hAnsi="Times New Roman"/>
          <w:sz w:val="28"/>
          <w:szCs w:val="28"/>
        </w:rPr>
        <w:t xml:space="preserve">этапа Межрегионального </w:t>
      </w:r>
      <w:r>
        <w:rPr>
          <w:rFonts w:ascii="Times New Roman" w:hAnsi="Times New Roman"/>
          <w:sz w:val="28"/>
          <w:szCs w:val="28"/>
        </w:rPr>
        <w:t>химического турнира, 2019 год;</w:t>
      </w:r>
    </w:p>
    <w:p w:rsidR="00A51523" w:rsidRDefault="00A51523" w:rsidP="008F595B">
      <w:pPr>
        <w:spacing w:after="0" w:line="360" w:lineRule="auto"/>
        <w:ind w:firstLine="284"/>
        <w:jc w:val="both"/>
        <w:rPr>
          <w:rFonts w:ascii="Times New Roman" w:hAnsi="Times New Roman"/>
          <w:sz w:val="28"/>
          <w:szCs w:val="28"/>
        </w:rPr>
      </w:pPr>
      <w:r>
        <w:rPr>
          <w:rFonts w:ascii="Times New Roman" w:hAnsi="Times New Roman"/>
          <w:sz w:val="28"/>
          <w:szCs w:val="28"/>
        </w:rPr>
        <w:t>- Архипова Екатерина – призер Международного детского конкурса «Школьный патент – шаг в будущее», 11 класс, 2021 год.</w:t>
      </w:r>
    </w:p>
    <w:p w:rsidR="00E23E85" w:rsidRDefault="006A7CA4" w:rsidP="00840A24">
      <w:pPr>
        <w:spacing w:after="0" w:line="360" w:lineRule="auto"/>
        <w:jc w:val="both"/>
        <w:rPr>
          <w:rFonts w:ascii="Times New Roman" w:hAnsi="Times New Roman"/>
          <w:sz w:val="28"/>
          <w:szCs w:val="28"/>
        </w:rPr>
      </w:pPr>
      <w:r w:rsidRPr="00840A24">
        <w:rPr>
          <w:rFonts w:ascii="Times New Roman" w:hAnsi="Times New Roman"/>
          <w:sz w:val="28"/>
          <w:szCs w:val="28"/>
        </w:rPr>
        <w:t xml:space="preserve">      У большинства учащихся сформирована положительная мотивация к изучению предмета. Выпускники школы при поступлении в ВУЗ выбирают факультеты, где профильным предметом являются </w:t>
      </w:r>
      <w:r w:rsidR="001B4275" w:rsidRPr="00840A24">
        <w:rPr>
          <w:rFonts w:ascii="Times New Roman" w:hAnsi="Times New Roman"/>
          <w:sz w:val="28"/>
          <w:szCs w:val="28"/>
        </w:rPr>
        <w:t>химии</w:t>
      </w:r>
      <w:r w:rsidRPr="00840A24">
        <w:rPr>
          <w:rFonts w:ascii="Times New Roman" w:hAnsi="Times New Roman"/>
          <w:sz w:val="28"/>
          <w:szCs w:val="28"/>
        </w:rPr>
        <w:t>. Учащиеся 9 – 11 классов систематически посещают внеклассные занятия.</w:t>
      </w:r>
    </w:p>
    <w:p w:rsidR="007C2FE1" w:rsidRDefault="006A7CA4" w:rsidP="00E23E85">
      <w:pPr>
        <w:spacing w:after="0" w:line="360" w:lineRule="auto"/>
        <w:ind w:firstLine="284"/>
        <w:jc w:val="both"/>
        <w:rPr>
          <w:rStyle w:val="c0"/>
          <w:rFonts w:ascii="Times New Roman" w:hAnsi="Times New Roman"/>
          <w:sz w:val="28"/>
          <w:szCs w:val="28"/>
        </w:rPr>
      </w:pPr>
      <w:r w:rsidRPr="00840A24">
        <w:rPr>
          <w:rFonts w:ascii="Times New Roman" w:hAnsi="Times New Roman"/>
          <w:sz w:val="28"/>
          <w:szCs w:val="28"/>
        </w:rPr>
        <w:t xml:space="preserve">Все эти достижения - это результат работы с </w:t>
      </w:r>
      <w:r w:rsidR="00840A24" w:rsidRPr="00840A24">
        <w:rPr>
          <w:rFonts w:ascii="Times New Roman" w:hAnsi="Times New Roman"/>
          <w:sz w:val="28"/>
          <w:szCs w:val="28"/>
        </w:rPr>
        <w:t xml:space="preserve">детьми, </w:t>
      </w:r>
      <w:r w:rsidRPr="00840A24">
        <w:rPr>
          <w:rFonts w:ascii="Times New Roman" w:hAnsi="Times New Roman"/>
          <w:sz w:val="28"/>
          <w:szCs w:val="28"/>
        </w:rPr>
        <w:t xml:space="preserve">желание учителя идти вперед и добиваться успехов, </w:t>
      </w:r>
      <w:r w:rsidRPr="00840A24">
        <w:rPr>
          <w:rStyle w:val="c0"/>
          <w:rFonts w:ascii="Times New Roman" w:hAnsi="Times New Roman"/>
          <w:sz w:val="28"/>
          <w:szCs w:val="28"/>
        </w:rPr>
        <w:t>строить свою педагогическую деятельность так, чтобы урок отвечал не только современным требования, но и запросам образовательной среды</w:t>
      </w:r>
      <w:r w:rsidR="00840A24" w:rsidRPr="00840A24">
        <w:rPr>
          <w:rStyle w:val="c0"/>
          <w:rFonts w:ascii="Times New Roman" w:hAnsi="Times New Roman"/>
          <w:sz w:val="28"/>
          <w:szCs w:val="28"/>
        </w:rPr>
        <w:t>.</w:t>
      </w:r>
    </w:p>
    <w:p w:rsidR="004B0A1F" w:rsidRPr="004B0A1F" w:rsidRDefault="004B0A1F" w:rsidP="004B0A1F">
      <w:pPr>
        <w:spacing w:after="0" w:line="360" w:lineRule="auto"/>
        <w:jc w:val="center"/>
        <w:rPr>
          <w:rStyle w:val="c0"/>
          <w:rFonts w:ascii="Times New Roman" w:hAnsi="Times New Roman"/>
          <w:b/>
          <w:sz w:val="28"/>
          <w:szCs w:val="28"/>
        </w:rPr>
      </w:pPr>
      <w:r w:rsidRPr="004B0A1F">
        <w:rPr>
          <w:rStyle w:val="c0"/>
          <w:rFonts w:ascii="Times New Roman" w:hAnsi="Times New Roman"/>
          <w:b/>
          <w:sz w:val="28"/>
          <w:szCs w:val="28"/>
        </w:rPr>
        <w:t>Возможность тиражирования</w:t>
      </w:r>
    </w:p>
    <w:p w:rsidR="004B0A1F" w:rsidRPr="00BC78D5" w:rsidRDefault="00B15396" w:rsidP="00B15396">
      <w:pPr>
        <w:spacing w:after="0" w:line="360" w:lineRule="auto"/>
        <w:ind w:firstLine="284"/>
        <w:jc w:val="both"/>
        <w:rPr>
          <w:rFonts w:ascii="Times New Roman" w:hAnsi="Times New Roman"/>
          <w:sz w:val="28"/>
          <w:szCs w:val="28"/>
        </w:rPr>
      </w:pPr>
      <w:r>
        <w:rPr>
          <w:rFonts w:ascii="Times New Roman" w:hAnsi="Times New Roman"/>
          <w:sz w:val="28"/>
          <w:szCs w:val="28"/>
        </w:rPr>
        <w:t>Основные положения опыта выставлены на сайте МОУ «ЦО «Тавла – СОШ №17», в разделе страницы учителей в интернете:</w:t>
      </w:r>
      <w:r w:rsidR="00B81A37">
        <w:rPr>
          <w:rFonts w:ascii="Times New Roman" w:hAnsi="Times New Roman"/>
          <w:sz w:val="28"/>
          <w:szCs w:val="28"/>
        </w:rPr>
        <w:t xml:space="preserve"> </w:t>
      </w:r>
      <w:hyperlink r:id="rId5" w:history="1">
        <w:r w:rsidR="00B81A37" w:rsidRPr="00BC78D5">
          <w:rPr>
            <w:rStyle w:val="a3"/>
            <w:rFonts w:ascii="Times New Roman" w:hAnsi="Times New Roman"/>
            <w:sz w:val="28"/>
            <w:szCs w:val="28"/>
          </w:rPr>
          <w:t>https://sc17sar.schoolrm.ru/sveden/employees/28799/290977/</w:t>
        </w:r>
      </w:hyperlink>
    </w:p>
    <w:p w:rsidR="00B15396" w:rsidRPr="00BC78D5" w:rsidRDefault="00B15396" w:rsidP="00BC78D5">
      <w:pPr>
        <w:spacing w:after="0" w:line="360" w:lineRule="auto"/>
        <w:ind w:firstLine="284"/>
        <w:rPr>
          <w:rFonts w:ascii="Times New Roman" w:hAnsi="Times New Roman"/>
          <w:sz w:val="28"/>
          <w:szCs w:val="28"/>
        </w:rPr>
      </w:pPr>
      <w:r w:rsidRPr="00BC78D5">
        <w:rPr>
          <w:rFonts w:ascii="Times New Roman" w:hAnsi="Times New Roman"/>
          <w:sz w:val="28"/>
          <w:szCs w:val="28"/>
        </w:rPr>
        <w:t>Открытый</w:t>
      </w:r>
      <w:r w:rsidR="00BC78D5">
        <w:rPr>
          <w:rFonts w:ascii="Times New Roman" w:hAnsi="Times New Roman"/>
          <w:sz w:val="28"/>
          <w:szCs w:val="28"/>
        </w:rPr>
        <w:t xml:space="preserve"> </w:t>
      </w:r>
      <w:bookmarkStart w:id="0" w:name="_GoBack"/>
      <w:bookmarkEnd w:id="0"/>
      <w:r w:rsidRPr="00BC78D5">
        <w:rPr>
          <w:rFonts w:ascii="Times New Roman" w:hAnsi="Times New Roman"/>
          <w:sz w:val="28"/>
          <w:szCs w:val="28"/>
        </w:rPr>
        <w:t>урок:</w:t>
      </w:r>
      <w:r w:rsidR="00B81A37" w:rsidRPr="00BC78D5">
        <w:rPr>
          <w:rFonts w:ascii="Times New Roman" w:hAnsi="Times New Roman"/>
          <w:sz w:val="28"/>
          <w:szCs w:val="28"/>
        </w:rPr>
        <w:t xml:space="preserve"> </w:t>
      </w:r>
      <w:hyperlink r:id="rId6" w:history="1">
        <w:r w:rsidR="00B81A37" w:rsidRPr="00BC78D5">
          <w:rPr>
            <w:rStyle w:val="a3"/>
            <w:rFonts w:ascii="Times New Roman" w:hAnsi="Times New Roman"/>
            <w:sz w:val="28"/>
            <w:szCs w:val="28"/>
          </w:rPr>
          <w:t>https://www.youtube.com/watch?v=C7vkcpwtjc4&amp;feature=emb_title</w:t>
        </w:r>
      </w:hyperlink>
    </w:p>
    <w:p w:rsidR="00B15396" w:rsidRPr="00E23E85" w:rsidRDefault="00B15396" w:rsidP="00B15396">
      <w:pPr>
        <w:spacing w:after="0" w:line="360" w:lineRule="auto"/>
        <w:ind w:firstLine="284"/>
        <w:jc w:val="both"/>
        <w:rPr>
          <w:rFonts w:ascii="Times New Roman" w:hAnsi="Times New Roman"/>
          <w:sz w:val="28"/>
          <w:szCs w:val="28"/>
        </w:rPr>
      </w:pPr>
    </w:p>
    <w:sectPr w:rsidR="00B15396" w:rsidRPr="00E23E85" w:rsidSect="00386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16CF"/>
    <w:multiLevelType w:val="hybridMultilevel"/>
    <w:tmpl w:val="7CE83EC0"/>
    <w:lvl w:ilvl="0" w:tplc="95AC88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7C2FE1"/>
    <w:rsid w:val="00113F70"/>
    <w:rsid w:val="00135382"/>
    <w:rsid w:val="00154238"/>
    <w:rsid w:val="001A19D9"/>
    <w:rsid w:val="001B4275"/>
    <w:rsid w:val="002E75CE"/>
    <w:rsid w:val="00324E38"/>
    <w:rsid w:val="00352D26"/>
    <w:rsid w:val="00386580"/>
    <w:rsid w:val="003F285F"/>
    <w:rsid w:val="003F485C"/>
    <w:rsid w:val="0049765F"/>
    <w:rsid w:val="004B0A1F"/>
    <w:rsid w:val="004F5A28"/>
    <w:rsid w:val="004F737A"/>
    <w:rsid w:val="005635C7"/>
    <w:rsid w:val="00605EF9"/>
    <w:rsid w:val="00606116"/>
    <w:rsid w:val="006916B9"/>
    <w:rsid w:val="006A5112"/>
    <w:rsid w:val="006A7CA4"/>
    <w:rsid w:val="006C0238"/>
    <w:rsid w:val="006E1AB0"/>
    <w:rsid w:val="007C2FE1"/>
    <w:rsid w:val="008004B9"/>
    <w:rsid w:val="00840A24"/>
    <w:rsid w:val="008E5A55"/>
    <w:rsid w:val="008F595B"/>
    <w:rsid w:val="009037CA"/>
    <w:rsid w:val="00961B0F"/>
    <w:rsid w:val="00A40D40"/>
    <w:rsid w:val="00A51523"/>
    <w:rsid w:val="00B045B9"/>
    <w:rsid w:val="00B15396"/>
    <w:rsid w:val="00B237B1"/>
    <w:rsid w:val="00B81A37"/>
    <w:rsid w:val="00BA1F3D"/>
    <w:rsid w:val="00BA41D3"/>
    <w:rsid w:val="00BC78D5"/>
    <w:rsid w:val="00C03159"/>
    <w:rsid w:val="00C65E65"/>
    <w:rsid w:val="00CB5D77"/>
    <w:rsid w:val="00E23E85"/>
    <w:rsid w:val="00E335AA"/>
    <w:rsid w:val="00ED4766"/>
    <w:rsid w:val="00F65213"/>
    <w:rsid w:val="00FB2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0DB3"/>
  <w15:docId w15:val="{342444D3-0943-4EE7-961E-301CC3C9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FE1"/>
    <w:pPr>
      <w:contextualSpacing/>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rsid w:val="006A7CA4"/>
    <w:rPr>
      <w:rFonts w:cs="Times New Roman"/>
    </w:rPr>
  </w:style>
  <w:style w:type="character" w:styleId="a3">
    <w:name w:val="Hyperlink"/>
    <w:basedOn w:val="a0"/>
    <w:uiPriority w:val="99"/>
    <w:semiHidden/>
    <w:unhideWhenUsed/>
    <w:rsid w:val="00B81A37"/>
    <w:rPr>
      <w:color w:val="0000FF"/>
      <w:u w:val="single"/>
    </w:rPr>
  </w:style>
  <w:style w:type="paragraph" w:styleId="a4">
    <w:name w:val="Normal (Web)"/>
    <w:basedOn w:val="a"/>
    <w:uiPriority w:val="99"/>
    <w:unhideWhenUsed/>
    <w:rsid w:val="00B237B1"/>
    <w:pPr>
      <w:spacing w:before="100" w:beforeAutospacing="1" w:after="100" w:afterAutospacing="1" w:line="240" w:lineRule="auto"/>
      <w:contextualSpacing w:val="0"/>
    </w:pPr>
    <w:rPr>
      <w:rFonts w:ascii="Times New Roman" w:hAnsi="Times New Roman"/>
      <w:sz w:val="24"/>
      <w:szCs w:val="24"/>
    </w:rPr>
  </w:style>
  <w:style w:type="character" w:styleId="a5">
    <w:name w:val="Emphasis"/>
    <w:qFormat/>
    <w:rsid w:val="00B237B1"/>
    <w:rPr>
      <w:i/>
      <w:iCs/>
    </w:rPr>
  </w:style>
  <w:style w:type="paragraph" w:styleId="a6">
    <w:name w:val="Body Text"/>
    <w:basedOn w:val="a"/>
    <w:link w:val="a7"/>
    <w:rsid w:val="00B237B1"/>
    <w:pPr>
      <w:widowControl w:val="0"/>
      <w:suppressAutoHyphens/>
      <w:spacing w:after="120" w:line="240" w:lineRule="auto"/>
      <w:contextualSpacing w:val="0"/>
    </w:pPr>
    <w:rPr>
      <w:rFonts w:ascii="Arial" w:eastAsia="SimSun" w:hAnsi="Arial" w:cs="Mangal"/>
      <w:kern w:val="1"/>
      <w:sz w:val="20"/>
      <w:szCs w:val="24"/>
      <w:lang w:eastAsia="hi-IN" w:bidi="hi-IN"/>
    </w:rPr>
  </w:style>
  <w:style w:type="character" w:customStyle="1" w:styleId="a7">
    <w:name w:val="Основной текст Знак"/>
    <w:basedOn w:val="a0"/>
    <w:link w:val="a6"/>
    <w:rsid w:val="00B237B1"/>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5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7vkcpwtjc4&amp;feature=emb_title" TargetMode="External"/><Relationship Id="rId5" Type="http://schemas.openxmlformats.org/officeDocument/2006/relationships/hyperlink" Target="https://sc17sar.schoolrm.ru/sveden/employees/28799/2909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2078</Words>
  <Characters>11850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3004</cp:lastModifiedBy>
  <cp:revision>47</cp:revision>
  <dcterms:created xsi:type="dcterms:W3CDTF">2019-12-11T07:12:00Z</dcterms:created>
  <dcterms:modified xsi:type="dcterms:W3CDTF">2021-10-13T11:27:00Z</dcterms:modified>
</cp:coreProperties>
</file>