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96" w:rsidRDefault="00AA1218" w:rsidP="00B10AD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94404"/>
            <wp:effectExtent l="19050" t="0" r="3175" b="0"/>
            <wp:docPr id="1" name="Рисунок 1" descr="C:\Users\Admin\Pictures\Toolbox\2019-09-25\Image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oolbox\2019-09-25\Image0078.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A1218" w:rsidRDefault="00AA1218" w:rsidP="00B10ADE">
      <w:pPr>
        <w:spacing w:after="0"/>
        <w:jc w:val="both"/>
        <w:rPr>
          <w:rFonts w:ascii="Times New Roman" w:hAnsi="Times New Roman" w:cs="Times New Roman"/>
          <w:sz w:val="28"/>
          <w:szCs w:val="28"/>
        </w:rPr>
      </w:pPr>
    </w:p>
    <w:p w:rsidR="00AA1218" w:rsidRDefault="00AA1218" w:rsidP="00B10ADE">
      <w:pPr>
        <w:spacing w:after="0"/>
        <w:jc w:val="both"/>
        <w:rPr>
          <w:rFonts w:ascii="Times New Roman" w:hAnsi="Times New Roman" w:cs="Times New Roman"/>
          <w:sz w:val="28"/>
          <w:szCs w:val="28"/>
        </w:rPr>
      </w:pPr>
    </w:p>
    <w:p w:rsidR="00AA1218" w:rsidRDefault="00AA1218" w:rsidP="00B10ADE">
      <w:pPr>
        <w:spacing w:after="0"/>
        <w:jc w:val="both"/>
        <w:rPr>
          <w:rFonts w:ascii="Times New Roman" w:hAnsi="Times New Roman" w:cs="Times New Roman"/>
          <w:sz w:val="28"/>
          <w:szCs w:val="28"/>
        </w:rPr>
      </w:pPr>
    </w:p>
    <w:p w:rsidR="00BB0196" w:rsidRPr="00B10ADE" w:rsidRDefault="009D3F21"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lastRenderedPageBreak/>
        <w:t>1.3</w:t>
      </w:r>
      <w:r w:rsidR="00BB0196" w:rsidRPr="00B10ADE">
        <w:rPr>
          <w:rFonts w:ascii="Times New Roman" w:hAnsi="Times New Roman" w:cs="Times New Roman"/>
          <w:sz w:val="28"/>
          <w:szCs w:val="28"/>
        </w:rPr>
        <w:t>. Педагогические работники учреждения должны быть ознакомлены с настоящим Положением под роспись.</w:t>
      </w:r>
    </w:p>
    <w:p w:rsidR="00BB0196" w:rsidRPr="00B10ADE" w:rsidRDefault="00BB0196" w:rsidP="00B10ADE">
      <w:pPr>
        <w:spacing w:after="0"/>
        <w:jc w:val="both"/>
        <w:rPr>
          <w:rFonts w:ascii="Times New Roman" w:hAnsi="Times New Roman" w:cs="Times New Roman"/>
          <w:sz w:val="28"/>
          <w:szCs w:val="28"/>
        </w:rPr>
      </w:pPr>
    </w:p>
    <w:p w:rsidR="00BB0196" w:rsidRPr="00B10ADE" w:rsidRDefault="009D3F21"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1.4</w:t>
      </w:r>
      <w:r w:rsidR="00BB0196" w:rsidRPr="00B10ADE">
        <w:rPr>
          <w:rFonts w:ascii="Times New Roman" w:hAnsi="Times New Roman" w:cs="Times New Roman"/>
          <w:sz w:val="28"/>
          <w:szCs w:val="28"/>
        </w:rPr>
        <w:t>. Режим рабочего времени и времени отдыха педагогических работников учреждения, включающий предоставление выходных дней, определяется с учетом режима деятельности учреждения (пребывание обучающихся в течение определенного времени, сезона, сменности учебных занятий и других особенностей работы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1.7. Режим работы руководит</w:t>
      </w:r>
      <w:r w:rsidR="009D3F21" w:rsidRPr="00B10ADE">
        <w:rPr>
          <w:rFonts w:ascii="Times New Roman" w:hAnsi="Times New Roman" w:cs="Times New Roman"/>
          <w:sz w:val="28"/>
          <w:szCs w:val="28"/>
        </w:rPr>
        <w:t xml:space="preserve">еля учреждения </w:t>
      </w:r>
      <w:r w:rsidRPr="00B10ADE">
        <w:rPr>
          <w:rFonts w:ascii="Times New Roman" w:hAnsi="Times New Roman" w:cs="Times New Roman"/>
          <w:sz w:val="28"/>
          <w:szCs w:val="28"/>
        </w:rPr>
        <w:t xml:space="preserve"> определяется с учетом необходимости обеспечения руководства деятельностью учреждения.</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p>
    <w:p w:rsidR="00BB0196" w:rsidRPr="00B10ADE" w:rsidRDefault="009D3F21" w:rsidP="00B10ADE">
      <w:pPr>
        <w:spacing w:after="0"/>
        <w:jc w:val="center"/>
        <w:rPr>
          <w:rFonts w:ascii="Times New Roman" w:hAnsi="Times New Roman" w:cs="Times New Roman"/>
          <w:b/>
          <w:sz w:val="28"/>
          <w:szCs w:val="28"/>
        </w:rPr>
      </w:pPr>
      <w:r w:rsidRPr="00B10ADE">
        <w:rPr>
          <w:rFonts w:ascii="Times New Roman" w:hAnsi="Times New Roman" w:cs="Times New Roman"/>
          <w:b/>
          <w:sz w:val="28"/>
          <w:szCs w:val="28"/>
        </w:rPr>
        <w:t xml:space="preserve">2. </w:t>
      </w:r>
      <w:r w:rsidR="00BB0196" w:rsidRPr="00B10ADE">
        <w:rPr>
          <w:rFonts w:ascii="Times New Roman" w:hAnsi="Times New Roman" w:cs="Times New Roman"/>
          <w:b/>
          <w:sz w:val="28"/>
          <w:szCs w:val="28"/>
        </w:rPr>
        <w:t>Режим рабочего вр</w:t>
      </w:r>
      <w:r w:rsidRPr="00B10ADE">
        <w:rPr>
          <w:rFonts w:ascii="Times New Roman" w:hAnsi="Times New Roman" w:cs="Times New Roman"/>
          <w:b/>
          <w:sz w:val="28"/>
          <w:szCs w:val="28"/>
        </w:rPr>
        <w:t xml:space="preserve">емени </w:t>
      </w:r>
      <w:r w:rsidR="00BB0196" w:rsidRPr="00B10ADE">
        <w:rPr>
          <w:rFonts w:ascii="Times New Roman" w:hAnsi="Times New Roman" w:cs="Times New Roman"/>
          <w:b/>
          <w:sz w:val="28"/>
          <w:szCs w:val="28"/>
        </w:rPr>
        <w:t>педагогов дополнительного образования в период учебного года</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2.1. Выполнение педагогической ра</w:t>
      </w:r>
      <w:r w:rsidR="009D3F21" w:rsidRPr="00B10ADE">
        <w:rPr>
          <w:rFonts w:ascii="Times New Roman" w:hAnsi="Times New Roman" w:cs="Times New Roman"/>
          <w:sz w:val="28"/>
          <w:szCs w:val="28"/>
        </w:rPr>
        <w:t xml:space="preserve">боты </w:t>
      </w:r>
      <w:r w:rsidRPr="00B10ADE">
        <w:rPr>
          <w:rFonts w:ascii="Times New Roman" w:hAnsi="Times New Roman" w:cs="Times New Roman"/>
          <w:sz w:val="28"/>
          <w:szCs w:val="28"/>
        </w:rPr>
        <w:t xml:space="preserve">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 xml:space="preserve">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w:t>
      </w:r>
      <w:r w:rsidR="009D3F21" w:rsidRPr="00B10ADE">
        <w:rPr>
          <w:rFonts w:ascii="Times New Roman" w:hAnsi="Times New Roman" w:cs="Times New Roman"/>
          <w:sz w:val="28"/>
          <w:szCs w:val="28"/>
        </w:rPr>
        <w:t>каждым учебным занятием.</w:t>
      </w:r>
      <w:r w:rsidRPr="00B10ADE">
        <w:rPr>
          <w:rFonts w:ascii="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B0196" w:rsidRPr="00B10ADE" w:rsidRDefault="00BB0196" w:rsidP="00B10ADE">
      <w:pPr>
        <w:spacing w:after="0"/>
        <w:jc w:val="both"/>
        <w:rPr>
          <w:rFonts w:ascii="Times New Roman" w:hAnsi="Times New Roman" w:cs="Times New Roman"/>
          <w:sz w:val="28"/>
          <w:szCs w:val="28"/>
        </w:rPr>
      </w:pPr>
    </w:p>
    <w:p w:rsidR="00AA1218" w:rsidRDefault="00AA1218"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w:t>
      </w:r>
      <w:r w:rsidR="009D3F21" w:rsidRPr="00B10ADE">
        <w:rPr>
          <w:rFonts w:ascii="Times New Roman" w:hAnsi="Times New Roman" w:cs="Times New Roman"/>
          <w:sz w:val="28"/>
          <w:szCs w:val="28"/>
        </w:rPr>
        <w:t xml:space="preserve">хся, изучению их индивидуальных </w:t>
      </w:r>
      <w:r w:rsidRPr="00B10ADE">
        <w:rPr>
          <w:rFonts w:ascii="Times New Roman" w:hAnsi="Times New Roman" w:cs="Times New Roman"/>
          <w:sz w:val="28"/>
          <w:szCs w:val="28"/>
        </w:rPr>
        <w:t>способностей, интересов и склонностей, а также их семейных обстоятельств и жилищно-бытовых условий;</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w:t>
      </w:r>
      <w:r w:rsidR="009D3F21" w:rsidRPr="00B10ADE">
        <w:rPr>
          <w:rFonts w:ascii="Times New Roman" w:hAnsi="Times New Roman" w:cs="Times New Roman"/>
          <w:sz w:val="28"/>
          <w:szCs w:val="28"/>
        </w:rPr>
        <w:t xml:space="preserve">ени активности. </w:t>
      </w:r>
      <w:r w:rsidRPr="00B10ADE">
        <w:rPr>
          <w:rFonts w:ascii="Times New Roman" w:hAnsi="Times New Roman" w:cs="Times New Roman"/>
          <w:sz w:val="28"/>
          <w:szCs w:val="28"/>
        </w:rPr>
        <w:t xml:space="preserve">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w:t>
      </w:r>
      <w:r w:rsidRPr="00B10ADE">
        <w:rPr>
          <w:rFonts w:ascii="Times New Roman" w:hAnsi="Times New Roman" w:cs="Times New Roman"/>
          <w:sz w:val="28"/>
          <w:szCs w:val="28"/>
        </w:rPr>
        <w:lastRenderedPageBreak/>
        <w:t xml:space="preserve">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w:t>
      </w:r>
      <w:r w:rsidR="009D3F21" w:rsidRPr="00B10ADE">
        <w:rPr>
          <w:rFonts w:ascii="Times New Roman" w:hAnsi="Times New Roman" w:cs="Times New Roman"/>
          <w:sz w:val="28"/>
          <w:szCs w:val="28"/>
        </w:rPr>
        <w:t>их последнего учебного занятия.</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 xml:space="preserve">2.4.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w:t>
      </w:r>
      <w:r w:rsidR="009D3F21" w:rsidRPr="00B10ADE">
        <w:rPr>
          <w:rFonts w:ascii="Times New Roman" w:hAnsi="Times New Roman" w:cs="Times New Roman"/>
          <w:sz w:val="28"/>
          <w:szCs w:val="28"/>
        </w:rPr>
        <w:t>к занятиям и т.п.</w:t>
      </w:r>
    </w:p>
    <w:p w:rsidR="00BB0196" w:rsidRPr="00B10ADE" w:rsidRDefault="00BB0196" w:rsidP="00B10ADE">
      <w:pPr>
        <w:spacing w:after="0"/>
        <w:jc w:val="both"/>
        <w:rPr>
          <w:rFonts w:ascii="Times New Roman" w:hAnsi="Times New Roman" w:cs="Times New Roman"/>
          <w:sz w:val="28"/>
          <w:szCs w:val="28"/>
        </w:rPr>
      </w:pPr>
    </w:p>
    <w:p w:rsidR="00BB0196" w:rsidRPr="00B10ADE" w:rsidRDefault="009D3F21"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2.5</w:t>
      </w:r>
      <w:r w:rsidR="00BB0196" w:rsidRPr="00B10ADE">
        <w:rPr>
          <w:rFonts w:ascii="Times New Roman" w:hAnsi="Times New Roman" w:cs="Times New Roman"/>
          <w:sz w:val="28"/>
          <w:szCs w:val="28"/>
        </w:rPr>
        <w:t>. Режим рабочего времени учителей учреждения,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BB0196" w:rsidRPr="00B10ADE" w:rsidRDefault="00BB0196" w:rsidP="00B10ADE">
      <w:pPr>
        <w:spacing w:after="0"/>
        <w:jc w:val="both"/>
        <w:rPr>
          <w:rFonts w:ascii="Times New Roman" w:hAnsi="Times New Roman" w:cs="Times New Roman"/>
          <w:sz w:val="28"/>
          <w:szCs w:val="28"/>
        </w:rPr>
      </w:pPr>
    </w:p>
    <w:p w:rsidR="00BB0196" w:rsidRPr="00B10ADE" w:rsidRDefault="009D3F21" w:rsidP="00B10ADE">
      <w:pPr>
        <w:spacing w:after="0"/>
        <w:jc w:val="center"/>
        <w:rPr>
          <w:rFonts w:ascii="Times New Roman" w:hAnsi="Times New Roman" w:cs="Times New Roman"/>
          <w:b/>
          <w:sz w:val="28"/>
          <w:szCs w:val="28"/>
        </w:rPr>
      </w:pPr>
      <w:r w:rsidRPr="00B10ADE">
        <w:rPr>
          <w:rFonts w:ascii="Times New Roman" w:hAnsi="Times New Roman" w:cs="Times New Roman"/>
          <w:b/>
          <w:sz w:val="28"/>
          <w:szCs w:val="28"/>
        </w:rPr>
        <w:t xml:space="preserve">3. </w:t>
      </w:r>
      <w:r w:rsidR="00BB0196" w:rsidRPr="00B10ADE">
        <w:rPr>
          <w:rFonts w:ascii="Times New Roman" w:hAnsi="Times New Roman" w:cs="Times New Roman"/>
          <w:b/>
          <w:sz w:val="28"/>
          <w:szCs w:val="28"/>
        </w:rPr>
        <w:t>Разделение рабочего дня на части</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3.1.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w:t>
      </w:r>
      <w:r w:rsidR="00B10ADE">
        <w:rPr>
          <w:rFonts w:ascii="Times New Roman" w:hAnsi="Times New Roman" w:cs="Times New Roman"/>
          <w:sz w:val="28"/>
          <w:szCs w:val="28"/>
        </w:rPr>
        <w:t xml:space="preserve"> настоящим Положением.</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3.2. При составлении расписаний учебных занятий учреждение обязано исключить, по возможности,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BB0196" w:rsidRPr="00B10ADE" w:rsidRDefault="00BB0196" w:rsidP="00B10ADE">
      <w:pPr>
        <w:spacing w:after="0"/>
        <w:jc w:val="both"/>
        <w:rPr>
          <w:rFonts w:ascii="Times New Roman" w:hAnsi="Times New Roman" w:cs="Times New Roman"/>
          <w:sz w:val="28"/>
          <w:szCs w:val="28"/>
        </w:rPr>
      </w:pPr>
    </w:p>
    <w:p w:rsidR="00BB0196" w:rsidRPr="00B10ADE" w:rsidRDefault="009D3F21" w:rsidP="00B10ADE">
      <w:pPr>
        <w:spacing w:after="0"/>
        <w:jc w:val="center"/>
        <w:rPr>
          <w:rFonts w:ascii="Times New Roman" w:hAnsi="Times New Roman" w:cs="Times New Roman"/>
          <w:b/>
          <w:sz w:val="28"/>
          <w:szCs w:val="28"/>
        </w:rPr>
      </w:pPr>
      <w:r w:rsidRPr="00B10ADE">
        <w:rPr>
          <w:rFonts w:ascii="Times New Roman" w:hAnsi="Times New Roman" w:cs="Times New Roman"/>
          <w:b/>
          <w:sz w:val="28"/>
          <w:szCs w:val="28"/>
        </w:rPr>
        <w:lastRenderedPageBreak/>
        <w:t xml:space="preserve">4. </w:t>
      </w:r>
      <w:r w:rsidR="00BB0196" w:rsidRPr="00B10ADE">
        <w:rPr>
          <w:rFonts w:ascii="Times New Roman" w:hAnsi="Times New Roman" w:cs="Times New Roman"/>
          <w:b/>
          <w:sz w:val="28"/>
          <w:szCs w:val="28"/>
        </w:rPr>
        <w:t>Режим рабочего времени работников в каникулярный период</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4.1. Периоды осенних, зимних, весенних и летних каникул, установленных для обучающихся учреждения и не совпадающие с ежегодными оплачиваемыми основными и дополнительными отпусками педагогических работников (далее — каникулярный период), являются для них рабочим временем.</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 xml:space="preserve">4.3. Режим рабочего времени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w:t>
      </w:r>
      <w:r w:rsidR="00DF6F69" w:rsidRPr="00DF6F69">
        <w:rPr>
          <w:rFonts w:ascii="inherit" w:eastAsia="Times New Roman" w:hAnsi="inherit" w:cs="Arial"/>
          <w:b/>
          <w:bCs/>
          <w:color w:val="222222"/>
          <w:sz w:val="20"/>
          <w:szCs w:val="20"/>
          <w:lang w:eastAsia="ru-RU"/>
        </w:rPr>
        <w:t xml:space="preserve">Режим </w:t>
      </w:r>
      <w:r w:rsidRPr="00B10ADE">
        <w:rPr>
          <w:rFonts w:ascii="Times New Roman" w:hAnsi="Times New Roman" w:cs="Times New Roman"/>
          <w:sz w:val="28"/>
          <w:szCs w:val="28"/>
        </w:rPr>
        <w:t>должностных обязанностей.</w:t>
      </w:r>
    </w:p>
    <w:p w:rsidR="00DF6F69" w:rsidRPr="00DF6F69" w:rsidRDefault="00DF6F69" w:rsidP="00DF6F69">
      <w:pPr>
        <w:numPr>
          <w:ilvl w:val="0"/>
          <w:numId w:val="2"/>
        </w:numPr>
        <w:spacing w:after="0" w:line="240" w:lineRule="auto"/>
        <w:ind w:left="360" w:right="360"/>
        <w:jc w:val="center"/>
        <w:textAlignment w:val="baseline"/>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bCs/>
          <w:color w:val="222222"/>
          <w:sz w:val="28"/>
          <w:szCs w:val="28"/>
          <w:lang w:eastAsia="ru-RU"/>
        </w:rPr>
        <w:t>Р</w:t>
      </w:r>
      <w:r w:rsidRPr="00DF6F69">
        <w:rPr>
          <w:rFonts w:ascii="Times New Roman" w:eastAsia="Times New Roman" w:hAnsi="Times New Roman" w:cs="Times New Roman"/>
          <w:b/>
          <w:bCs/>
          <w:color w:val="222222"/>
          <w:sz w:val="28"/>
          <w:szCs w:val="28"/>
          <w:lang w:eastAsia="ru-RU"/>
        </w:rPr>
        <w:t>абочего времени педагогических 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w:t>
      </w: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учреждения.</w:t>
      </w:r>
    </w:p>
    <w:p w:rsidR="00B10ADE" w:rsidRPr="00B10ADE" w:rsidRDefault="00B10ADE" w:rsidP="00B10ADE">
      <w:pPr>
        <w:spacing w:after="0"/>
        <w:jc w:val="both"/>
        <w:rPr>
          <w:rFonts w:ascii="Times New Roman" w:hAnsi="Times New Roman" w:cs="Times New Roman"/>
          <w:sz w:val="28"/>
          <w:szCs w:val="28"/>
        </w:rPr>
      </w:pPr>
    </w:p>
    <w:p w:rsidR="00B10ADE" w:rsidRPr="00B10ADE" w:rsidRDefault="00B10ADE" w:rsidP="00B10ADE">
      <w:pPr>
        <w:tabs>
          <w:tab w:val="left" w:pos="720"/>
        </w:tabs>
        <w:spacing w:after="0"/>
        <w:jc w:val="center"/>
        <w:rPr>
          <w:rFonts w:ascii="Times New Roman" w:hAnsi="Times New Roman" w:cs="Times New Roman"/>
          <w:b/>
          <w:sz w:val="28"/>
          <w:szCs w:val="28"/>
        </w:rPr>
      </w:pPr>
      <w:r w:rsidRPr="00B10ADE">
        <w:rPr>
          <w:rFonts w:ascii="Times New Roman" w:hAnsi="Times New Roman" w:cs="Times New Roman"/>
          <w:b/>
          <w:sz w:val="28"/>
          <w:szCs w:val="28"/>
        </w:rPr>
        <w:t>6.</w:t>
      </w:r>
      <w:r w:rsidRPr="00B10ADE">
        <w:rPr>
          <w:rFonts w:ascii="Times New Roman" w:hAnsi="Times New Roman" w:cs="Times New Roman"/>
          <w:b/>
          <w:sz w:val="28"/>
          <w:szCs w:val="28"/>
        </w:rPr>
        <w:tab/>
        <w:t>Режим рабочего времени педагогических работников в период организации летнего отдыха обучающихся, а также при проведении туристских походов, экскурсий, экспедиций, путешествий</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lastRenderedPageBreak/>
        <w:t>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учреждения, определяется в порядке, предусмотренном разделом 4 настоящего Положения.</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6.2. Привлечение педагогических работников в каникулярный период, не совпадающий с их ежегодным оплачиваемым отпуском, к работе в оздоровительном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BB0196" w:rsidRPr="00B10ADE" w:rsidRDefault="00BB0196" w:rsidP="00B10ADE">
      <w:pPr>
        <w:spacing w:after="0"/>
        <w:jc w:val="both"/>
        <w:rPr>
          <w:rFonts w:ascii="Times New Roman" w:hAnsi="Times New Roman" w:cs="Times New Roman"/>
          <w:sz w:val="28"/>
          <w:szCs w:val="28"/>
        </w:rPr>
      </w:pPr>
    </w:p>
    <w:p w:rsidR="00BB0196" w:rsidRPr="00B10ADE" w:rsidRDefault="00BB0196" w:rsidP="00B10ADE">
      <w:pPr>
        <w:spacing w:after="0"/>
        <w:jc w:val="both"/>
        <w:rPr>
          <w:rFonts w:ascii="Times New Roman" w:hAnsi="Times New Roman" w:cs="Times New Roman"/>
          <w:sz w:val="28"/>
          <w:szCs w:val="28"/>
        </w:rPr>
      </w:pPr>
      <w:r w:rsidRPr="00B10ADE">
        <w:rPr>
          <w:rFonts w:ascii="Times New Roman" w:hAnsi="Times New Roman" w:cs="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 графиками работы, коллективным договором.</w:t>
      </w:r>
    </w:p>
    <w:p w:rsidR="00BB0196" w:rsidRPr="00B10ADE" w:rsidRDefault="00BB0196" w:rsidP="00B10ADE">
      <w:pPr>
        <w:spacing w:after="0"/>
        <w:jc w:val="both"/>
        <w:rPr>
          <w:rFonts w:ascii="Times New Roman" w:hAnsi="Times New Roman" w:cs="Times New Roman"/>
          <w:sz w:val="28"/>
          <w:szCs w:val="28"/>
        </w:rPr>
      </w:pPr>
    </w:p>
    <w:p w:rsidR="00CF27C6" w:rsidRPr="00B10ADE" w:rsidRDefault="00CF27C6" w:rsidP="00B10ADE">
      <w:pPr>
        <w:spacing w:after="0"/>
        <w:jc w:val="both"/>
        <w:rPr>
          <w:rFonts w:ascii="Times New Roman" w:hAnsi="Times New Roman" w:cs="Times New Roman"/>
          <w:sz w:val="28"/>
          <w:szCs w:val="28"/>
        </w:rPr>
      </w:pPr>
    </w:p>
    <w:sectPr w:rsidR="00CF27C6" w:rsidRPr="00B10ADE" w:rsidSect="006E2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98" w:rsidRDefault="00460898" w:rsidP="00BB0196">
      <w:pPr>
        <w:spacing w:after="0" w:line="240" w:lineRule="auto"/>
      </w:pPr>
      <w:r>
        <w:separator/>
      </w:r>
    </w:p>
  </w:endnote>
  <w:endnote w:type="continuationSeparator" w:id="0">
    <w:p w:rsidR="00460898" w:rsidRDefault="00460898" w:rsidP="00BB0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98" w:rsidRDefault="00460898" w:rsidP="00BB0196">
      <w:pPr>
        <w:spacing w:after="0" w:line="240" w:lineRule="auto"/>
      </w:pPr>
      <w:r>
        <w:separator/>
      </w:r>
    </w:p>
  </w:footnote>
  <w:footnote w:type="continuationSeparator" w:id="0">
    <w:p w:rsidR="00460898" w:rsidRDefault="00460898" w:rsidP="00BB0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8AE"/>
    <w:multiLevelType w:val="multilevel"/>
    <w:tmpl w:val="98B86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77A8A"/>
    <w:multiLevelType w:val="multilevel"/>
    <w:tmpl w:val="C9765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6683C"/>
    <w:rsid w:val="00071248"/>
    <w:rsid w:val="00111032"/>
    <w:rsid w:val="00460898"/>
    <w:rsid w:val="004968AF"/>
    <w:rsid w:val="006E2D47"/>
    <w:rsid w:val="009D3F21"/>
    <w:rsid w:val="00A6683C"/>
    <w:rsid w:val="00AA1218"/>
    <w:rsid w:val="00AD7E81"/>
    <w:rsid w:val="00B10ADE"/>
    <w:rsid w:val="00B4667D"/>
    <w:rsid w:val="00BB0196"/>
    <w:rsid w:val="00CF27C6"/>
    <w:rsid w:val="00DF6F69"/>
    <w:rsid w:val="00E22F41"/>
    <w:rsid w:val="00F7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B0196"/>
    <w:pPr>
      <w:widowControl w:val="0"/>
      <w:autoSpaceDE w:val="0"/>
      <w:autoSpaceDN w:val="0"/>
      <w:spacing w:after="0" w:line="240" w:lineRule="auto"/>
      <w:ind w:left="1140"/>
      <w:outlineLvl w:val="1"/>
    </w:pPr>
    <w:rPr>
      <w:rFonts w:ascii="Times New Roman" w:eastAsia="Times New Roman" w:hAnsi="Times New Roman" w:cs="Times New Roman"/>
      <w:b/>
      <w:bCs/>
      <w:sz w:val="24"/>
      <w:szCs w:val="24"/>
      <w:lang w:eastAsia="ru-RU" w:bidi="ru-RU"/>
    </w:rPr>
  </w:style>
  <w:style w:type="character" w:styleId="a4">
    <w:name w:val="Strong"/>
    <w:uiPriority w:val="22"/>
    <w:qFormat/>
    <w:rsid w:val="00BB0196"/>
    <w:rPr>
      <w:b/>
      <w:bCs/>
    </w:rPr>
  </w:style>
  <w:style w:type="paragraph" w:styleId="a5">
    <w:name w:val="header"/>
    <w:basedOn w:val="a"/>
    <w:link w:val="a6"/>
    <w:uiPriority w:val="99"/>
    <w:unhideWhenUsed/>
    <w:rsid w:val="00BB01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196"/>
  </w:style>
  <w:style w:type="paragraph" w:styleId="a7">
    <w:name w:val="footer"/>
    <w:basedOn w:val="a"/>
    <w:link w:val="a8"/>
    <w:uiPriority w:val="99"/>
    <w:unhideWhenUsed/>
    <w:rsid w:val="00BB01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196"/>
  </w:style>
  <w:style w:type="paragraph" w:styleId="a9">
    <w:name w:val="Balloon Text"/>
    <w:basedOn w:val="a"/>
    <w:link w:val="aa"/>
    <w:uiPriority w:val="99"/>
    <w:semiHidden/>
    <w:unhideWhenUsed/>
    <w:rsid w:val="00AA12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1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B0196"/>
    <w:pPr>
      <w:widowControl w:val="0"/>
      <w:autoSpaceDE w:val="0"/>
      <w:autoSpaceDN w:val="0"/>
      <w:spacing w:after="0" w:line="240" w:lineRule="auto"/>
      <w:ind w:left="1140"/>
      <w:outlineLvl w:val="1"/>
    </w:pPr>
    <w:rPr>
      <w:rFonts w:ascii="Times New Roman" w:eastAsia="Times New Roman" w:hAnsi="Times New Roman" w:cs="Times New Roman"/>
      <w:b/>
      <w:bCs/>
      <w:sz w:val="24"/>
      <w:szCs w:val="24"/>
      <w:lang w:eastAsia="ru-RU" w:bidi="ru-RU"/>
    </w:rPr>
  </w:style>
  <w:style w:type="character" w:styleId="a4">
    <w:name w:val="Strong"/>
    <w:uiPriority w:val="22"/>
    <w:qFormat/>
    <w:rsid w:val="00BB0196"/>
    <w:rPr>
      <w:b/>
      <w:bCs/>
    </w:rPr>
  </w:style>
  <w:style w:type="paragraph" w:styleId="a5">
    <w:name w:val="header"/>
    <w:basedOn w:val="a"/>
    <w:link w:val="a6"/>
    <w:uiPriority w:val="99"/>
    <w:unhideWhenUsed/>
    <w:rsid w:val="00BB01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196"/>
  </w:style>
  <w:style w:type="paragraph" w:styleId="a7">
    <w:name w:val="footer"/>
    <w:basedOn w:val="a"/>
    <w:link w:val="a8"/>
    <w:uiPriority w:val="99"/>
    <w:unhideWhenUsed/>
    <w:rsid w:val="00BB01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196"/>
  </w:style>
</w:styles>
</file>

<file path=word/webSettings.xml><?xml version="1.0" encoding="utf-8"?>
<w:webSettings xmlns:r="http://schemas.openxmlformats.org/officeDocument/2006/relationships" xmlns:w="http://schemas.openxmlformats.org/wordprocessingml/2006/main">
  <w:divs>
    <w:div w:id="167722192">
      <w:bodyDiv w:val="1"/>
      <w:marLeft w:val="0"/>
      <w:marRight w:val="0"/>
      <w:marTop w:val="0"/>
      <w:marBottom w:val="0"/>
      <w:divBdr>
        <w:top w:val="none" w:sz="0" w:space="0" w:color="auto"/>
        <w:left w:val="none" w:sz="0" w:space="0" w:color="auto"/>
        <w:bottom w:val="none" w:sz="0" w:space="0" w:color="auto"/>
        <w:right w:val="none" w:sz="0" w:space="0" w:color="auto"/>
      </w:divBdr>
    </w:div>
    <w:div w:id="7139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2019-09-26T05:58:00Z</cp:lastPrinted>
  <dcterms:created xsi:type="dcterms:W3CDTF">2019-09-25T19:19:00Z</dcterms:created>
  <dcterms:modified xsi:type="dcterms:W3CDTF">2019-09-25T16:29:00Z</dcterms:modified>
</cp:coreProperties>
</file>