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90" w:rsidRPr="00797D0D" w:rsidRDefault="000C18C3" w:rsidP="000C2A90">
      <w:pPr>
        <w:pStyle w:val="a4"/>
        <w:jc w:val="center"/>
        <w:rPr>
          <w:rFonts w:ascii="Times New Roman" w:hAnsi="Times New Roman" w:cs="Times New Roman"/>
          <w:b/>
          <w:sz w:val="32"/>
          <w:lang w:val="en-US"/>
        </w:rPr>
      </w:pPr>
      <w:bookmarkStart w:id="0" w:name="_GoBack"/>
      <w:r w:rsidRPr="00797D0D">
        <w:rPr>
          <w:rFonts w:ascii="Times New Roman" w:hAnsi="Times New Roman" w:cs="Times New Roman"/>
          <w:b/>
          <w:sz w:val="32"/>
        </w:rPr>
        <w:t>РЕКОМЕНДАЦИИ</w:t>
      </w:r>
    </w:p>
    <w:p w:rsidR="000C2A90" w:rsidRPr="00797D0D" w:rsidRDefault="000C18C3" w:rsidP="000C2A90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97D0D">
        <w:rPr>
          <w:rFonts w:ascii="Times New Roman" w:hAnsi="Times New Roman" w:cs="Times New Roman"/>
          <w:b/>
          <w:sz w:val="32"/>
        </w:rPr>
        <w:t>для родителей по пожарной безопасности</w:t>
      </w:r>
    </w:p>
    <w:p w:rsidR="000C2A90" w:rsidRPr="00797D0D" w:rsidRDefault="000C2A90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>УВАЖАЕМЫЕ РОДИТЕЛИ! В целях вашей безопасности и безопасности ваших детей, как можно чаще беседуйте с ними о том, как себя вести в чрезвычайных ситуациях, в том числе при пожаре.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 Пожары очень опасны. При пожаре могут сгореть вещи, квартира и даже целый дом. Но главное, что при пожаре могут погибнуть люди. Но главное </w:t>
      </w:r>
      <w:proofErr w:type="gramStart"/>
      <w:r w:rsidRPr="00797D0D">
        <w:rPr>
          <w:rFonts w:ascii="Times New Roman" w:hAnsi="Times New Roman" w:cs="Times New Roman"/>
          <w:sz w:val="28"/>
          <w:szCs w:val="28"/>
        </w:rPr>
        <w:t>избегайте</w:t>
      </w:r>
      <w:proofErr w:type="gramEnd"/>
      <w:r w:rsidRPr="00797D0D">
        <w:rPr>
          <w:rFonts w:ascii="Times New Roman" w:hAnsi="Times New Roman" w:cs="Times New Roman"/>
          <w:sz w:val="28"/>
          <w:szCs w:val="28"/>
        </w:rPr>
        <w:t xml:space="preserve"> потенциальную опасность - ПОЖАРА! Не забывайте с детьми повторять правила пожарной безопасности!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Вопросы, на которые каждый ребёнок должен знать ответы: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1. Что нужно знать, если возник пожар в квартире?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2. Можно ли играть со спичками и зажигалками?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3. Чем можно тушить пожар?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4. Можно ли самостоятельно пользоваться розеткой?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5. Знать единый номер экстренных оперативных служб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6. Главное правило при любой опасности (не поддаваться панике)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7. Можно ли без взрослых пользоваться свечами?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8. Можно ли трогать приборы мокрыми руками?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1. В СЛУЧАЕ ВОЗНИКНОВЕНИЯ ПОЖАРА, ЕСЛИ ВЗРОСЛЫХ НЕТ ДОМА, ДЕТИ ДОЛЖНЫ ДЕЙСТВОВАТЬ СЛЕДУЮЩИМ ОБРАЗОМ: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1. Если огонь небольшой можно попробовать сразу же затушить его, набросив на него плотную ткань, одеяло или вылить кастрюлю воды.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lastRenderedPageBreak/>
        <w:t xml:space="preserve">4. При пожаре дым гораздо опаснее огня. Если чувствуете, что задыхаетесь, опуститесь на корточки или подвигайтесь к выходу ползком: внизу дыма меньше.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5. Нельзя прятаться в ванну, под шкаф, нужно выбегать из квартиры.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6. При пожаре никогда не садитесь в лифт. Он может отключиться, и вы задохнётесь </w:t>
      </w:r>
    </w:p>
    <w:p w:rsidR="000C2A90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7. Ожидая приезда пожарных, не теряйте головы и не выпрыгивайте из окна. 8. Когда приедут пожарные, во всём их слушайтесь и не бойтесь. Они лучше знают, как вас спасти. </w:t>
      </w:r>
    </w:p>
    <w:p w:rsidR="000C2A90" w:rsidRPr="00797D0D" w:rsidRDefault="000C2A90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D0D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b/>
          <w:sz w:val="28"/>
          <w:szCs w:val="28"/>
        </w:rPr>
        <w:t>2. Спички - не игрушка, а огонь - не забава!</w:t>
      </w:r>
      <w:r w:rsidRPr="00797D0D">
        <w:rPr>
          <w:rFonts w:ascii="Times New Roman" w:hAnsi="Times New Roman" w:cs="Times New Roman"/>
          <w:sz w:val="28"/>
          <w:szCs w:val="28"/>
        </w:rPr>
        <w:t xml:space="preserve"> Анализ пожаров, возникающих по причинам детской шалости с огнем, показывает, что они часто вызваны отсутствием у детей навыков осторожного обращения с огнем, недостаточным контролем над их поведением, а в ряде случаев - неумением правильно организовать досуг детей. </w:t>
      </w:r>
    </w:p>
    <w:p w:rsidR="00797D0D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В возрасте от 3 до 7 лет дети в своих играх часто повторяют поступки и действия взрослых.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 </w:t>
      </w:r>
    </w:p>
    <w:p w:rsidR="00797D0D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Бывают случаи, когда взрослые вынуждены оставлять ребенка на какой-то промежуток времени без присмотра. Чтобы ребенок не скучал, следует дать ему какое-нибудь задание: подсказать тему игры, подобрать нужные игрушки. </w:t>
      </w:r>
    </w:p>
    <w:p w:rsidR="00797D0D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 и в углах комнат. Отыскать детей при пожаре дело нелегкое. </w:t>
      </w:r>
    </w:p>
    <w:p w:rsidR="00797D0D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У детей, начиная с 4-5-летнего возраста, необходимо воспитывать навыки осторожного обращения с огнем. Нужно стремиться к тому, чтобы ребенок осознал, что спички - не игрушка, а огонь - не забава, чтобы у него сложилось впечатление о пожаре как о тяжелой беде для людей. </w:t>
      </w:r>
    </w:p>
    <w:p w:rsidR="00797D0D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lastRenderedPageBreak/>
        <w:t xml:space="preserve">Дети должны запомнить свой адрес и телефон пожарной охраны (телефон 112), чтобы при необходимости вызвать помощь. </w:t>
      </w:r>
    </w:p>
    <w:p w:rsidR="00797D0D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Меры по предупреждению пожаров от шалости детей: </w:t>
      </w:r>
    </w:p>
    <w:p w:rsidR="00797D0D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Не оставлять на виду спички, зажигалки; </w:t>
      </w:r>
    </w:p>
    <w:p w:rsidR="00797D0D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Не позволять детям покупать спички, сигареты; </w:t>
      </w:r>
    </w:p>
    <w:p w:rsidR="00797D0D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Следить за времяпрепровождением детей; </w:t>
      </w:r>
    </w:p>
    <w:p w:rsidR="00797D0D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D0D">
        <w:rPr>
          <w:rFonts w:ascii="Times New Roman" w:hAnsi="Times New Roman" w:cs="Times New Roman"/>
          <w:sz w:val="28"/>
          <w:szCs w:val="28"/>
        </w:rPr>
        <w:t xml:space="preserve">По возможности не оставлять детей без присмотра; </w:t>
      </w:r>
    </w:p>
    <w:p w:rsidR="00572455" w:rsidRPr="00797D0D" w:rsidRDefault="000C18C3" w:rsidP="000C2A90">
      <w:pPr>
        <w:jc w:val="both"/>
        <w:rPr>
          <w:rFonts w:ascii="Times New Roman" w:hAnsi="Times New Roman" w:cs="Times New Roman"/>
          <w:sz w:val="28"/>
          <w:szCs w:val="28"/>
        </w:rPr>
      </w:pPr>
      <w:r w:rsidRPr="00797D0D">
        <w:rPr>
          <w:rFonts w:ascii="Times New Roman" w:hAnsi="Times New Roman" w:cs="Times New Roman"/>
          <w:sz w:val="28"/>
          <w:szCs w:val="28"/>
        </w:rPr>
        <w:t>Не позволять маленьким детям наблюдать за нагревательными приборами и пользоваться газовыми плитами.</w:t>
      </w:r>
      <w:r w:rsidRPr="00797D0D">
        <w:rPr>
          <w:rFonts w:ascii="Times New Roman" w:hAnsi="Times New Roman" w:cs="Times New Roman"/>
          <w:sz w:val="28"/>
          <w:szCs w:val="28"/>
        </w:rPr>
        <w:br/>
      </w:r>
    </w:p>
    <w:sectPr w:rsidR="00572455" w:rsidRPr="0079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AC"/>
    <w:rsid w:val="000C18C3"/>
    <w:rsid w:val="000C2A90"/>
    <w:rsid w:val="00246DAC"/>
    <w:rsid w:val="00572455"/>
    <w:rsid w:val="007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8C3"/>
    <w:rPr>
      <w:color w:val="0000FF"/>
      <w:u w:val="single"/>
    </w:rPr>
  </w:style>
  <w:style w:type="paragraph" w:styleId="a4">
    <w:name w:val="No Spacing"/>
    <w:uiPriority w:val="1"/>
    <w:qFormat/>
    <w:rsid w:val="000C2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8C3"/>
    <w:rPr>
      <w:color w:val="0000FF"/>
      <w:u w:val="single"/>
    </w:rPr>
  </w:style>
  <w:style w:type="paragraph" w:styleId="a4">
    <w:name w:val="No Spacing"/>
    <w:uiPriority w:val="1"/>
    <w:qFormat/>
    <w:rsid w:val="000C2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2020-04-16T08:15:00Z</dcterms:created>
  <dcterms:modified xsi:type="dcterms:W3CDTF">2020-04-16T08:26:00Z</dcterms:modified>
</cp:coreProperties>
</file>