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A8" w:rsidRDefault="00FB28A8" w:rsidP="00FB28A8">
      <w:pPr>
        <w:pStyle w:val="1"/>
        <w:spacing w:before="73"/>
        <w:ind w:left="2148" w:right="991"/>
        <w:jc w:val="center"/>
        <w:rPr>
          <w:rFonts w:asciiTheme="minorHAnsi" w:hAnsiTheme="minorHAnsi" w:cstheme="minorHAnsi"/>
          <w:sz w:val="28"/>
          <w:szCs w:val="28"/>
          <w:lang w:val="ru-RU"/>
        </w:rPr>
      </w:pPr>
      <w:r w:rsidRPr="00FB28A8">
        <w:rPr>
          <w:rFonts w:asciiTheme="minorHAnsi" w:hAnsiTheme="minorHAnsi" w:cstheme="minorHAnsi"/>
          <w:sz w:val="28"/>
          <w:szCs w:val="28"/>
          <w:lang w:val="ru-RU"/>
        </w:rPr>
        <w:t>Аннотация рабоч</w:t>
      </w:r>
      <w:r>
        <w:rPr>
          <w:rFonts w:asciiTheme="minorHAnsi" w:hAnsiTheme="minorHAnsi" w:cstheme="minorHAnsi"/>
          <w:sz w:val="28"/>
          <w:szCs w:val="28"/>
          <w:lang w:val="ru-RU"/>
        </w:rPr>
        <w:t>ей программы воспитателя</w:t>
      </w:r>
    </w:p>
    <w:p w:rsidR="00FB28A8" w:rsidRPr="00FB28A8" w:rsidRDefault="00FB28A8" w:rsidP="00FB28A8">
      <w:pPr>
        <w:pStyle w:val="1"/>
        <w:spacing w:before="73"/>
        <w:ind w:left="2148" w:right="991"/>
        <w:jc w:val="center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 xml:space="preserve">2 младшей </w:t>
      </w:r>
      <w:r w:rsidRPr="00FB28A8">
        <w:rPr>
          <w:rFonts w:asciiTheme="minorHAnsi" w:hAnsiTheme="minorHAnsi" w:cstheme="minorHAnsi"/>
          <w:sz w:val="28"/>
          <w:szCs w:val="28"/>
          <w:lang w:val="ru-RU"/>
        </w:rPr>
        <w:t xml:space="preserve"> группы</w:t>
      </w:r>
    </w:p>
    <w:p w:rsidR="00FB28A8" w:rsidRPr="00FB28A8" w:rsidRDefault="00FB28A8" w:rsidP="00FB28A8">
      <w:pPr>
        <w:pStyle w:val="1"/>
        <w:spacing w:before="73"/>
        <w:ind w:left="2148" w:right="991"/>
        <w:jc w:val="center"/>
        <w:rPr>
          <w:rFonts w:asciiTheme="minorHAnsi" w:hAnsiTheme="minorHAnsi" w:cstheme="minorHAnsi"/>
          <w:spacing w:val="-1"/>
          <w:sz w:val="28"/>
          <w:szCs w:val="28"/>
          <w:lang w:val="ru-RU"/>
        </w:rPr>
      </w:pPr>
      <w:r w:rsidRPr="00FB28A8">
        <w:rPr>
          <w:rFonts w:asciiTheme="minorHAnsi" w:hAnsiTheme="minorHAnsi" w:cstheme="minorHAnsi"/>
          <w:sz w:val="28"/>
          <w:szCs w:val="28"/>
          <w:lang w:val="ru-RU"/>
        </w:rPr>
        <w:t>на</w:t>
      </w:r>
      <w:r w:rsidRPr="00FB28A8">
        <w:rPr>
          <w:rFonts w:asciiTheme="minorHAnsi" w:hAnsiTheme="minorHAnsi" w:cstheme="minorHAnsi"/>
          <w:spacing w:val="-1"/>
          <w:sz w:val="28"/>
          <w:szCs w:val="28"/>
          <w:lang w:val="ru-RU"/>
        </w:rPr>
        <w:t xml:space="preserve"> </w:t>
      </w:r>
      <w:r w:rsidRPr="00FB28A8">
        <w:rPr>
          <w:rFonts w:asciiTheme="minorHAnsi" w:hAnsiTheme="minorHAnsi" w:cstheme="minorHAnsi"/>
          <w:sz w:val="28"/>
          <w:szCs w:val="28"/>
          <w:lang w:val="ru-RU"/>
        </w:rPr>
        <w:t>2023-2024 учебный год</w:t>
      </w:r>
      <w:r w:rsidRPr="00FB28A8">
        <w:rPr>
          <w:rFonts w:asciiTheme="minorHAnsi" w:hAnsiTheme="minorHAnsi" w:cstheme="minorHAnsi"/>
          <w:spacing w:val="-1"/>
          <w:sz w:val="28"/>
          <w:szCs w:val="28"/>
          <w:lang w:val="ru-RU"/>
        </w:rPr>
        <w:t xml:space="preserve"> </w:t>
      </w:r>
    </w:p>
    <w:p w:rsidR="00FB28A8" w:rsidRPr="00FB28A8" w:rsidRDefault="00FB28A8" w:rsidP="00FB28A8">
      <w:pPr>
        <w:pStyle w:val="1"/>
        <w:spacing w:before="73"/>
        <w:ind w:left="2148" w:right="991"/>
        <w:jc w:val="center"/>
        <w:rPr>
          <w:rFonts w:asciiTheme="minorHAnsi" w:hAnsiTheme="minorHAnsi" w:cstheme="minorHAnsi"/>
          <w:spacing w:val="0"/>
          <w:sz w:val="28"/>
          <w:szCs w:val="28"/>
          <w:lang w:val="ru-RU"/>
        </w:rPr>
      </w:pPr>
      <w:bookmarkStart w:id="0" w:name="_GoBack"/>
      <w:bookmarkEnd w:id="0"/>
      <w:r w:rsidRPr="00FB28A8">
        <w:rPr>
          <w:rFonts w:asciiTheme="minorHAnsi" w:hAnsiTheme="minorHAnsi" w:cstheme="minorHAnsi"/>
          <w:sz w:val="28"/>
          <w:szCs w:val="28"/>
          <w:lang w:val="ru-RU"/>
        </w:rPr>
        <w:t>(в соответствии с</w:t>
      </w:r>
      <w:r w:rsidRPr="00FB28A8">
        <w:rPr>
          <w:rFonts w:asciiTheme="minorHAnsi" w:hAnsiTheme="minorHAnsi" w:cstheme="minorHAnsi"/>
          <w:spacing w:val="-2"/>
          <w:sz w:val="28"/>
          <w:szCs w:val="28"/>
          <w:lang w:val="ru-RU"/>
        </w:rPr>
        <w:t xml:space="preserve"> </w:t>
      </w:r>
      <w:r w:rsidRPr="00FB28A8">
        <w:rPr>
          <w:rFonts w:asciiTheme="minorHAnsi" w:hAnsiTheme="minorHAnsi" w:cstheme="minorHAnsi"/>
          <w:sz w:val="28"/>
          <w:szCs w:val="28"/>
          <w:lang w:val="ru-RU"/>
        </w:rPr>
        <w:t xml:space="preserve">ФОП </w:t>
      </w:r>
      <w:proofErr w:type="gramStart"/>
      <w:r w:rsidRPr="00FB28A8">
        <w:rPr>
          <w:rFonts w:asciiTheme="minorHAnsi" w:hAnsiTheme="minorHAnsi" w:cstheme="minorHAnsi"/>
          <w:sz w:val="28"/>
          <w:szCs w:val="28"/>
          <w:lang w:val="ru-RU"/>
        </w:rPr>
        <w:t>ДО</w:t>
      </w:r>
      <w:proofErr w:type="gramEnd"/>
      <w:r w:rsidRPr="00FB28A8">
        <w:rPr>
          <w:rFonts w:asciiTheme="minorHAnsi" w:hAnsiTheme="minorHAnsi" w:cstheme="minorHAnsi"/>
          <w:sz w:val="28"/>
          <w:szCs w:val="28"/>
          <w:lang w:val="ru-RU"/>
        </w:rPr>
        <w:t>)</w:t>
      </w:r>
    </w:p>
    <w:p w:rsidR="00FB28A8" w:rsidRDefault="00FB28A8" w:rsidP="00FB28A8">
      <w:pPr>
        <w:pStyle w:val="af3"/>
        <w:ind w:left="0" w:right="0" w:firstLine="0"/>
        <w:jc w:val="left"/>
        <w:rPr>
          <w:b/>
          <w:sz w:val="26"/>
        </w:rPr>
      </w:pPr>
    </w:p>
    <w:p w:rsidR="00FB28A8" w:rsidRDefault="00FB28A8" w:rsidP="00FB28A8">
      <w:pPr>
        <w:pStyle w:val="af3"/>
        <w:spacing w:line="276" w:lineRule="auto"/>
        <w:ind w:left="112" w:right="109" w:firstLine="708"/>
      </w:pPr>
      <w:r>
        <w:rPr>
          <w:b/>
        </w:rPr>
        <w:t>Рабочая</w:t>
      </w:r>
      <w:r>
        <w:rPr>
          <w:b/>
          <w:spacing w:val="1"/>
        </w:rPr>
        <w:t xml:space="preserve"> </w:t>
      </w:r>
      <w:r>
        <w:rPr>
          <w:b/>
        </w:rPr>
        <w:t>программа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24743E">
        <w:t>детьми второй младшей</w:t>
      </w:r>
      <w:r>
        <w:t xml:space="preserve"> группы (дети </w:t>
      </w:r>
      <w:r w:rsidR="0024743E">
        <w:t>3</w:t>
      </w:r>
      <w:r>
        <w:t>-</w:t>
      </w:r>
      <w:r w:rsidR="0024743E">
        <w:t>4</w:t>
      </w:r>
      <w:r>
        <w:t xml:space="preserve"> лет) и составлена в соответствии с Федеральным законом «Об</w:t>
      </w:r>
      <w:r>
        <w:rPr>
          <w:spacing w:val="-57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РФ»,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ФОП</w:t>
      </w:r>
      <w:r>
        <w:rPr>
          <w:spacing w:val="-1"/>
        </w:rPr>
        <w:t xml:space="preserve"> </w:t>
      </w:r>
      <w:r>
        <w:t>ДО.</w:t>
      </w:r>
    </w:p>
    <w:p w:rsidR="00FB28A8" w:rsidRDefault="00FB28A8" w:rsidP="00FB28A8">
      <w:pPr>
        <w:pStyle w:val="af3"/>
        <w:spacing w:before="1" w:line="276" w:lineRule="auto"/>
        <w:ind w:left="112" w:right="104" w:firstLine="708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 развитие физических, 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 качеств,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 xml:space="preserve">социальную успешность, сохранение и укрепление здоровья детей, в том числе на основе парциальной программы «Основы безопасности жизнедеятельности» для детей старшего дошкольного возраста Н.Н. Авдеевой, Н.Л. Князевой, Р.Б. </w:t>
      </w:r>
      <w:proofErr w:type="spellStart"/>
      <w:r>
        <w:t>Стеркиной</w:t>
      </w:r>
      <w:proofErr w:type="spellEnd"/>
      <w:r>
        <w:t xml:space="preserve">). </w:t>
      </w:r>
    </w:p>
    <w:p w:rsidR="00FB28A8" w:rsidRDefault="00FB28A8" w:rsidP="00FB28A8">
      <w:pPr>
        <w:pStyle w:val="af3"/>
        <w:spacing w:before="1" w:line="276" w:lineRule="auto"/>
        <w:ind w:left="112" w:right="104" w:firstLine="708"/>
      </w:pPr>
      <w:r>
        <w:t xml:space="preserve"> При разработке программы</w:t>
      </w:r>
      <w:r>
        <w:rPr>
          <w:spacing w:val="1"/>
        </w:rPr>
        <w:t xml:space="preserve"> </w:t>
      </w:r>
      <w:r>
        <w:t>учитывалось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всестороннее воспитание, обогащение развития на основе организации разнообразных видов</w:t>
      </w:r>
      <w:r>
        <w:rPr>
          <w:spacing w:val="1"/>
        </w:rPr>
        <w:t xml:space="preserve"> </w:t>
      </w:r>
      <w:r>
        <w:t>деятельности.</w:t>
      </w:r>
    </w:p>
    <w:p w:rsidR="00FB28A8" w:rsidRDefault="00FB28A8" w:rsidP="00FB28A8">
      <w:pPr>
        <w:pStyle w:val="af3"/>
        <w:spacing w:line="276" w:lineRule="auto"/>
        <w:ind w:left="112" w:right="108" w:firstLine="708"/>
      </w:pPr>
      <w:r>
        <w:rPr>
          <w:b/>
        </w:rPr>
        <w:t xml:space="preserve">Цель программы </w:t>
      </w:r>
      <w:r>
        <w:t>–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традиций; создание благоприятных условий для полноценного проживания</w:t>
      </w:r>
      <w:r>
        <w:rPr>
          <w:spacing w:val="1"/>
        </w:rPr>
        <w:t xml:space="preserve"> </w:t>
      </w:r>
      <w:r>
        <w:t>ребенком дошкольного детства, формирования основ базовой культуры личности, всестороннее</w:t>
      </w:r>
      <w:r>
        <w:rPr>
          <w:spacing w:val="-57"/>
        </w:rPr>
        <w:t xml:space="preserve">   </w:t>
      </w:r>
      <w:r>
        <w:t>развитие психических и физических качеств в соответствии с возрастными и индивидуальными</w:t>
      </w:r>
      <w:r>
        <w:rPr>
          <w:spacing w:val="1"/>
        </w:rPr>
        <w:t xml:space="preserve"> </w:t>
      </w:r>
      <w:r>
        <w:rPr>
          <w:spacing w:val="-1"/>
        </w:rPr>
        <w:t>особенностями,</w:t>
      </w:r>
      <w:r>
        <w:rPr>
          <w:spacing w:val="-11"/>
        </w:rPr>
        <w:t xml:space="preserve"> </w:t>
      </w:r>
      <w:r>
        <w:t>подготовка</w:t>
      </w:r>
      <w:r>
        <w:rPr>
          <w:spacing w:val="-12"/>
        </w:rPr>
        <w:t xml:space="preserve"> </w:t>
      </w:r>
      <w:r>
        <w:t>ребенка</w:t>
      </w:r>
      <w:r>
        <w:rPr>
          <w:spacing w:val="-14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жизни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современном</w:t>
      </w:r>
      <w:r>
        <w:rPr>
          <w:spacing w:val="-12"/>
        </w:rPr>
        <w:t xml:space="preserve"> </w:t>
      </w:r>
      <w:r>
        <w:t>обществе,</w:t>
      </w:r>
      <w:r>
        <w:rPr>
          <w:spacing w:val="-11"/>
        </w:rPr>
        <w:t xml:space="preserve"> </w:t>
      </w:r>
      <w:r>
        <w:t>обеспечение</w:t>
      </w:r>
      <w:r>
        <w:rPr>
          <w:spacing w:val="-14"/>
        </w:rPr>
        <w:t xml:space="preserve"> </w:t>
      </w:r>
      <w:r>
        <w:t>безопасности</w:t>
      </w:r>
      <w:r>
        <w:rPr>
          <w:spacing w:val="-58"/>
        </w:rPr>
        <w:t xml:space="preserve"> </w:t>
      </w:r>
      <w:r>
        <w:t>жизнедеятельности ребенка.</w:t>
      </w:r>
    </w:p>
    <w:p w:rsidR="00FB28A8" w:rsidRDefault="00FB28A8" w:rsidP="00FB28A8">
      <w:pPr>
        <w:pStyle w:val="af3"/>
        <w:spacing w:line="276" w:lineRule="auto"/>
        <w:ind w:left="112" w:right="108" w:firstLine="708"/>
      </w:pPr>
      <w:r>
        <w:t xml:space="preserve">Цель программы достигается через решение следующих </w:t>
      </w:r>
      <w:r>
        <w:rPr>
          <w:b/>
        </w:rPr>
        <w:t>задач</w:t>
      </w:r>
      <w:r>
        <w:rPr>
          <w:i/>
        </w:rPr>
        <w:t>:</w:t>
      </w:r>
    </w:p>
    <w:p w:rsidR="00FB28A8" w:rsidRDefault="00FB28A8" w:rsidP="00FB28A8">
      <w:pPr>
        <w:pStyle w:val="af3"/>
        <w:numPr>
          <w:ilvl w:val="0"/>
          <w:numId w:val="1"/>
        </w:numPr>
        <w:spacing w:line="276" w:lineRule="auto"/>
        <w:ind w:right="108"/>
      </w:pPr>
      <w:r>
        <w:t xml:space="preserve">обеспечение единых для Российской Федерации содержания дошкольного образования и планируемых результатов освоения образовательной программы дошкольного образования; </w:t>
      </w:r>
    </w:p>
    <w:p w:rsidR="00FB28A8" w:rsidRDefault="00FB28A8" w:rsidP="00FB28A8">
      <w:pPr>
        <w:pStyle w:val="af3"/>
        <w:numPr>
          <w:ilvl w:val="0"/>
          <w:numId w:val="1"/>
        </w:numPr>
        <w:spacing w:line="276" w:lineRule="auto"/>
        <w:ind w:right="108"/>
      </w:pPr>
      <w:r>
        <w:t xml:space="preserve">построение (структурирование) содержания образовательной работы на основе учета возрастных и индивидуальных особенностей развития; </w:t>
      </w:r>
    </w:p>
    <w:p w:rsidR="00FB28A8" w:rsidRDefault="00FB28A8" w:rsidP="00FB28A8">
      <w:pPr>
        <w:pStyle w:val="af3"/>
        <w:numPr>
          <w:ilvl w:val="0"/>
          <w:numId w:val="1"/>
        </w:numPr>
        <w:spacing w:line="276" w:lineRule="auto"/>
        <w:ind w:right="108"/>
      </w:pPr>
      <w:r>
        <w:t>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</w:t>
      </w:r>
    </w:p>
    <w:p w:rsidR="00FB28A8" w:rsidRDefault="00FB28A8" w:rsidP="00FB28A8">
      <w:pPr>
        <w:pStyle w:val="af3"/>
        <w:numPr>
          <w:ilvl w:val="0"/>
          <w:numId w:val="1"/>
        </w:numPr>
        <w:spacing w:line="276" w:lineRule="auto"/>
        <w:ind w:right="108"/>
      </w:pPr>
      <w:r>
        <w:t xml:space="preserve">обеспечение динамики развития социальных, нравственных, патриотических, эстетических, интеллектуальных, физических качеств и способностей ребенка, его инициативности, самостоятельности и ответственности;  </w:t>
      </w:r>
    </w:p>
    <w:p w:rsidR="00FB28A8" w:rsidRDefault="00FB28A8" w:rsidP="00FB28A8">
      <w:pPr>
        <w:pStyle w:val="af3"/>
        <w:numPr>
          <w:ilvl w:val="0"/>
          <w:numId w:val="1"/>
        </w:numPr>
        <w:spacing w:line="276" w:lineRule="auto"/>
        <w:ind w:right="108"/>
      </w:pPr>
      <w:r>
        <w:t>достижение детьми на этапе завершения дошкольного образования уровня развития, необходимого и достаточного для успешного освоения ими образовательных программ начального общего образования;</w:t>
      </w:r>
    </w:p>
    <w:p w:rsidR="00FB28A8" w:rsidRDefault="00FB28A8" w:rsidP="00FB28A8">
      <w:pPr>
        <w:pStyle w:val="af3"/>
        <w:numPr>
          <w:ilvl w:val="0"/>
          <w:numId w:val="1"/>
        </w:numPr>
        <w:spacing w:line="276" w:lineRule="auto"/>
        <w:ind w:right="108"/>
      </w:pPr>
      <w:r>
        <w:t>охрана и укрепление физического и психического здоровья детей, в том числе их эмоционального благополучия;</w:t>
      </w:r>
    </w:p>
    <w:p w:rsidR="00FB28A8" w:rsidRDefault="00FB28A8" w:rsidP="00FB28A8">
      <w:pPr>
        <w:pStyle w:val="af3"/>
        <w:numPr>
          <w:ilvl w:val="0"/>
          <w:numId w:val="1"/>
        </w:numPr>
        <w:spacing w:line="276" w:lineRule="auto"/>
        <w:ind w:right="108"/>
      </w:pPr>
      <w:r>
        <w:t xml:space="preserve">обеспечение психолого-педагогической поддержки семьи и повышение компетентности родителей (законных представителей) в вопросах образования, </w:t>
      </w:r>
      <w:r>
        <w:lastRenderedPageBreak/>
        <w:t>охраны и укрепления здоровья детей.</w:t>
      </w:r>
    </w:p>
    <w:p w:rsidR="00FB28A8" w:rsidRDefault="00FB28A8" w:rsidP="00FB28A8">
      <w:pPr>
        <w:pStyle w:val="af3"/>
        <w:spacing w:line="276" w:lineRule="auto"/>
        <w:ind w:left="112" w:right="108" w:firstLine="708"/>
      </w:pPr>
    </w:p>
    <w:p w:rsidR="00FB28A8" w:rsidRDefault="00FB28A8" w:rsidP="00FB28A8">
      <w:pPr>
        <w:pStyle w:val="af3"/>
        <w:ind w:left="0" w:firstLine="0"/>
      </w:pPr>
      <w:r>
        <w:t xml:space="preserve">        Структура рабочей программы соответствует ФОП дошкольного образования и включает 3  раздела (целевой, содержательный, организационный) каждый из которых содержит обязательную часть и часть, формируемую участниками образовательных отношений, приложения. </w:t>
      </w:r>
    </w:p>
    <w:p w:rsidR="00FB28A8" w:rsidRDefault="00FB28A8" w:rsidP="00FB28A8">
      <w:pPr>
        <w:pStyle w:val="af3"/>
        <w:ind w:left="0" w:firstLine="0"/>
      </w:pPr>
      <w:r>
        <w:t xml:space="preserve">      Содержание программы обеспечивает воспитание, обучение и</w:t>
      </w:r>
      <w:r w:rsidR="0024743E">
        <w:t xml:space="preserve"> развитие детей в возрасте 3-4</w:t>
      </w:r>
      <w:r>
        <w:t xml:space="preserve"> лет в соответствии с их возрастными особенностями. Содержание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</w:t>
      </w:r>
    </w:p>
    <w:p w:rsidR="00FB28A8" w:rsidRDefault="00FB28A8" w:rsidP="00FB28A8">
      <w:pPr>
        <w:pStyle w:val="af3"/>
        <w:numPr>
          <w:ilvl w:val="0"/>
          <w:numId w:val="2"/>
        </w:numPr>
        <w:spacing w:line="276" w:lineRule="auto"/>
        <w:ind w:right="108"/>
      </w:pPr>
      <w:r>
        <w:t>физическому,</w:t>
      </w:r>
    </w:p>
    <w:p w:rsidR="00FB28A8" w:rsidRDefault="00FB28A8" w:rsidP="00FB28A8">
      <w:pPr>
        <w:pStyle w:val="af3"/>
        <w:numPr>
          <w:ilvl w:val="0"/>
          <w:numId w:val="2"/>
        </w:numPr>
        <w:spacing w:line="276" w:lineRule="auto"/>
        <w:ind w:right="108"/>
      </w:pPr>
      <w:r>
        <w:t>социально-коммуникативному,</w:t>
      </w:r>
    </w:p>
    <w:p w:rsidR="00FB28A8" w:rsidRDefault="00FB28A8" w:rsidP="00FB28A8">
      <w:pPr>
        <w:pStyle w:val="af3"/>
        <w:numPr>
          <w:ilvl w:val="0"/>
          <w:numId w:val="2"/>
        </w:numPr>
        <w:spacing w:line="276" w:lineRule="auto"/>
        <w:ind w:right="108"/>
      </w:pPr>
      <w:r>
        <w:t>познавательному,</w:t>
      </w:r>
    </w:p>
    <w:p w:rsidR="00FB28A8" w:rsidRDefault="00FB28A8" w:rsidP="00FB28A8">
      <w:pPr>
        <w:pStyle w:val="af3"/>
        <w:numPr>
          <w:ilvl w:val="0"/>
          <w:numId w:val="2"/>
        </w:numPr>
        <w:spacing w:line="276" w:lineRule="auto"/>
        <w:ind w:right="108"/>
      </w:pPr>
      <w:r>
        <w:t xml:space="preserve">речевому </w:t>
      </w:r>
    </w:p>
    <w:p w:rsidR="00FB28A8" w:rsidRDefault="00FB28A8" w:rsidP="00FB28A8">
      <w:pPr>
        <w:pStyle w:val="af3"/>
        <w:numPr>
          <w:ilvl w:val="0"/>
          <w:numId w:val="2"/>
        </w:numPr>
        <w:spacing w:line="276" w:lineRule="auto"/>
        <w:ind w:right="108"/>
      </w:pPr>
      <w:r>
        <w:t>художественно-эстетическому</w:t>
      </w:r>
    </w:p>
    <w:p w:rsidR="00FB28A8" w:rsidRDefault="00FB28A8" w:rsidP="00FB28A8">
      <w:pPr>
        <w:pStyle w:val="af3"/>
        <w:spacing w:line="276" w:lineRule="auto"/>
        <w:ind w:left="112" w:right="108" w:firstLine="708"/>
      </w:pPr>
      <w:proofErr w:type="gramStart"/>
      <w:r>
        <w:t>Образовательная деятельность осуществляются через групповую, подгрупповую, индивидуальную форму организации детей при этом используются следующие формы работы: беседа, игра, педагогические ситуации, экспериментирование и др. Образовательная деятельность осуществляется в ходе режимных моментов, в совместной деятельности педагога и детей: игровой, коммуникативной, трудовой, познавательно-исследовательской, продуктивной, музыкально-художественной, чтения.</w:t>
      </w:r>
      <w:proofErr w:type="gramEnd"/>
      <w:r>
        <w:t xml:space="preserve"> Для реализации рабочей программы имеется учебно-методическое и информационное обеспечение. Реализуется тесное взаимодействие с семьями воспитанников. </w:t>
      </w:r>
    </w:p>
    <w:p w:rsidR="00FB28A8" w:rsidRDefault="00FB28A8" w:rsidP="00FB28A8">
      <w:pPr>
        <w:pStyle w:val="af3"/>
        <w:spacing w:line="276" w:lineRule="auto"/>
        <w:ind w:left="112" w:right="108" w:firstLine="708"/>
      </w:pPr>
      <w:r>
        <w:t>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FB28A8" w:rsidRDefault="00FB28A8" w:rsidP="00FB28A8">
      <w:pPr>
        <w:pStyle w:val="af3"/>
        <w:spacing w:line="276" w:lineRule="auto"/>
        <w:ind w:left="112" w:right="108" w:firstLine="708"/>
      </w:pPr>
    </w:p>
    <w:p w:rsidR="00FB28A8" w:rsidRDefault="00FB28A8" w:rsidP="00FB28A8">
      <w:pPr>
        <w:pStyle w:val="af3"/>
        <w:spacing w:line="276" w:lineRule="auto"/>
        <w:ind w:left="112" w:right="108" w:firstLine="708"/>
      </w:pPr>
    </w:p>
    <w:p w:rsidR="00FB28A8" w:rsidRDefault="00FB28A8" w:rsidP="00FB28A8">
      <w:pPr>
        <w:pStyle w:val="af3"/>
        <w:spacing w:line="276" w:lineRule="auto"/>
        <w:ind w:left="112" w:right="108" w:firstLine="708"/>
      </w:pPr>
    </w:p>
    <w:p w:rsidR="00D546F1" w:rsidRPr="00FB28A8" w:rsidRDefault="00D546F1">
      <w:pPr>
        <w:rPr>
          <w:lang w:val="ru-RU"/>
        </w:rPr>
      </w:pPr>
    </w:p>
    <w:sectPr w:rsidR="00D546F1" w:rsidRPr="00FB28A8" w:rsidSect="0065345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47ACE"/>
    <w:multiLevelType w:val="hybridMultilevel"/>
    <w:tmpl w:val="E666546A"/>
    <w:lvl w:ilvl="0" w:tplc="D3447288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C2115"/>
    <w:multiLevelType w:val="hybridMultilevel"/>
    <w:tmpl w:val="B2DE6C0C"/>
    <w:lvl w:ilvl="0" w:tplc="D3447288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28A8"/>
    <w:rsid w:val="0020088E"/>
    <w:rsid w:val="0024743E"/>
    <w:rsid w:val="002B1DB0"/>
    <w:rsid w:val="0065345B"/>
    <w:rsid w:val="0072328C"/>
    <w:rsid w:val="00D546F1"/>
    <w:rsid w:val="00FB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B0"/>
  </w:style>
  <w:style w:type="paragraph" w:styleId="1">
    <w:name w:val="heading 1"/>
    <w:basedOn w:val="a"/>
    <w:next w:val="a"/>
    <w:link w:val="10"/>
    <w:uiPriority w:val="1"/>
    <w:qFormat/>
    <w:rsid w:val="002B1DB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1DB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1DB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1DB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1DB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1DB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1DB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1DB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1DB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B1DB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B1DB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1DB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B1DB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B1DB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B1DB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B1DB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B1DB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B1DB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B1DB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B1DB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B1DB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B1DB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B1DB0"/>
    <w:rPr>
      <w:b/>
      <w:bCs/>
    </w:rPr>
  </w:style>
  <w:style w:type="character" w:styleId="a8">
    <w:name w:val="Emphasis"/>
    <w:uiPriority w:val="20"/>
    <w:qFormat/>
    <w:rsid w:val="002B1DB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B1DB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B1D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1DB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B1DB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B1DB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B1DB0"/>
    <w:rPr>
      <w:i/>
      <w:iCs/>
    </w:rPr>
  </w:style>
  <w:style w:type="character" w:styleId="ad">
    <w:name w:val="Subtle Emphasis"/>
    <w:uiPriority w:val="19"/>
    <w:qFormat/>
    <w:rsid w:val="002B1DB0"/>
    <w:rPr>
      <w:i/>
      <w:iCs/>
    </w:rPr>
  </w:style>
  <w:style w:type="character" w:styleId="ae">
    <w:name w:val="Intense Emphasis"/>
    <w:uiPriority w:val="21"/>
    <w:qFormat/>
    <w:rsid w:val="002B1DB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B1DB0"/>
    <w:rPr>
      <w:smallCaps/>
    </w:rPr>
  </w:style>
  <w:style w:type="character" w:styleId="af0">
    <w:name w:val="Intense Reference"/>
    <w:uiPriority w:val="32"/>
    <w:qFormat/>
    <w:rsid w:val="002B1DB0"/>
    <w:rPr>
      <w:b/>
      <w:bCs/>
      <w:smallCaps/>
    </w:rPr>
  </w:style>
  <w:style w:type="character" w:styleId="af1">
    <w:name w:val="Book Title"/>
    <w:basedOn w:val="a0"/>
    <w:uiPriority w:val="33"/>
    <w:qFormat/>
    <w:rsid w:val="002B1DB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B1DB0"/>
    <w:pPr>
      <w:outlineLvl w:val="9"/>
    </w:pPr>
  </w:style>
  <w:style w:type="paragraph" w:styleId="af3">
    <w:name w:val="Body Text"/>
    <w:basedOn w:val="a"/>
    <w:link w:val="af4"/>
    <w:uiPriority w:val="1"/>
    <w:semiHidden/>
    <w:unhideWhenUsed/>
    <w:qFormat/>
    <w:rsid w:val="00FB28A8"/>
    <w:pPr>
      <w:widowControl w:val="0"/>
      <w:autoSpaceDE w:val="0"/>
      <w:autoSpaceDN w:val="0"/>
      <w:spacing w:after="0" w:line="240" w:lineRule="auto"/>
      <w:ind w:left="833" w:right="112" w:hanging="360"/>
      <w:jc w:val="both"/>
    </w:pPr>
    <w:rPr>
      <w:rFonts w:ascii="Times New Roman" w:eastAsia="Times New Roman" w:hAnsi="Times New Roman" w:cs="Times New Roman"/>
      <w:sz w:val="24"/>
      <w:szCs w:val="24"/>
      <w:lang w:val="ru-RU" w:bidi="ar-SA"/>
    </w:rPr>
  </w:style>
  <w:style w:type="character" w:customStyle="1" w:styleId="af4">
    <w:name w:val="Основной текст Знак"/>
    <w:basedOn w:val="a0"/>
    <w:link w:val="af3"/>
    <w:uiPriority w:val="1"/>
    <w:semiHidden/>
    <w:rsid w:val="00FB28A8"/>
    <w:rPr>
      <w:rFonts w:ascii="Times New Roman" w:eastAsia="Times New Roman" w:hAnsi="Times New Roman" w:cs="Times New Roman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654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9</cp:revision>
  <dcterms:created xsi:type="dcterms:W3CDTF">2024-03-07T06:03:00Z</dcterms:created>
  <dcterms:modified xsi:type="dcterms:W3CDTF">2024-03-07T06:07:00Z</dcterms:modified>
</cp:coreProperties>
</file>