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DA" w:rsidRDefault="008203DA" w:rsidP="008203DA">
      <w:pPr>
        <w:jc w:val="center"/>
        <w:rPr>
          <w:sz w:val="28"/>
          <w:szCs w:val="28"/>
        </w:rPr>
      </w:pPr>
    </w:p>
    <w:p w:rsidR="008203DA" w:rsidRDefault="008203DA" w:rsidP="008203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</w:t>
      </w:r>
    </w:p>
    <w:p w:rsidR="008203DA" w:rsidRDefault="008203DA" w:rsidP="008203DA">
      <w:pPr>
        <w:jc w:val="center"/>
        <w:rPr>
          <w:sz w:val="28"/>
          <w:szCs w:val="28"/>
        </w:rPr>
      </w:pPr>
      <w:r>
        <w:rPr>
          <w:sz w:val="28"/>
          <w:szCs w:val="28"/>
        </w:rPr>
        <w:t>« Смольненская основная общеобразовательная школа»</w:t>
      </w:r>
    </w:p>
    <w:p w:rsidR="008203DA" w:rsidRDefault="008203DA" w:rsidP="008203D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Ичалковского</w:t>
      </w:r>
      <w:proofErr w:type="spellEnd"/>
      <w:r>
        <w:rPr>
          <w:sz w:val="28"/>
          <w:szCs w:val="28"/>
        </w:rPr>
        <w:t xml:space="preserve"> муниципального района РМ</w:t>
      </w:r>
    </w:p>
    <w:p w:rsidR="008203DA" w:rsidRDefault="008203DA" w:rsidP="008203DA">
      <w:pPr>
        <w:spacing w:line="480" w:lineRule="auto"/>
        <w:jc w:val="right"/>
        <w:rPr>
          <w:b/>
          <w:bCs/>
          <w:sz w:val="28"/>
          <w:szCs w:val="28"/>
        </w:rPr>
      </w:pPr>
    </w:p>
    <w:p w:rsidR="008203DA" w:rsidRDefault="008203DA" w:rsidP="008203DA">
      <w:pPr>
        <w:tabs>
          <w:tab w:val="left" w:pos="0"/>
        </w:tabs>
        <w:ind w:left="720"/>
      </w:pPr>
      <w:r>
        <w:t xml:space="preserve">Рассмотрено и одобрено                           </w:t>
      </w:r>
      <w:r w:rsidR="00C7648A">
        <w:tab/>
      </w:r>
      <w:r w:rsidR="00C7648A">
        <w:tab/>
      </w:r>
      <w:r w:rsidR="00C7648A">
        <w:tab/>
      </w:r>
      <w:r>
        <w:t>«Утверждаю»</w:t>
      </w:r>
    </w:p>
    <w:p w:rsidR="008203DA" w:rsidRDefault="008203DA" w:rsidP="008203DA">
      <w:pPr>
        <w:tabs>
          <w:tab w:val="left" w:pos="0"/>
        </w:tabs>
        <w:ind w:left="720"/>
      </w:pPr>
      <w:r>
        <w:t xml:space="preserve">на РМО учителей                                       </w:t>
      </w:r>
      <w:r w:rsidR="00C7648A">
        <w:tab/>
      </w:r>
      <w:r w:rsidR="00C7648A">
        <w:tab/>
      </w:r>
      <w:r w:rsidR="00C7648A">
        <w:tab/>
      </w:r>
      <w:r>
        <w:t>Директор школы</w:t>
      </w:r>
    </w:p>
    <w:p w:rsidR="008203DA" w:rsidRDefault="008203DA" w:rsidP="008203DA">
      <w:pPr>
        <w:tabs>
          <w:tab w:val="left" w:pos="0"/>
        </w:tabs>
        <w:ind w:left="360"/>
      </w:pPr>
      <w:r>
        <w:t xml:space="preserve">      математики</w:t>
      </w:r>
    </w:p>
    <w:p w:rsidR="008203DA" w:rsidRDefault="008203DA" w:rsidP="008203DA">
      <w:pPr>
        <w:tabs>
          <w:tab w:val="left" w:pos="0"/>
        </w:tabs>
        <w:ind w:left="360"/>
      </w:pPr>
      <w:r>
        <w:t xml:space="preserve">     Руководитель РМО                                   </w:t>
      </w:r>
      <w:r w:rsidR="00C7648A">
        <w:tab/>
      </w:r>
      <w:r w:rsidR="00C7648A">
        <w:tab/>
      </w:r>
      <w:r w:rsidR="00C7648A">
        <w:tab/>
      </w:r>
      <w:r>
        <w:t>__________/</w:t>
      </w:r>
      <w:r>
        <w:softHyphen/>
        <w:t xml:space="preserve">М.С. Дьякова  </w:t>
      </w:r>
    </w:p>
    <w:p w:rsidR="008203DA" w:rsidRDefault="008203DA" w:rsidP="008203DA">
      <w:pPr>
        <w:tabs>
          <w:tab w:val="left" w:pos="0"/>
        </w:tabs>
        <w:ind w:left="720"/>
      </w:pPr>
      <w:r>
        <w:t xml:space="preserve">____________/ </w:t>
      </w:r>
      <w:proofErr w:type="spellStart"/>
      <w:r>
        <w:t>Т.А.Маштаева</w:t>
      </w:r>
      <w:proofErr w:type="spellEnd"/>
      <w:r>
        <w:t xml:space="preserve"> /                                                    </w:t>
      </w:r>
    </w:p>
    <w:p w:rsidR="008203DA" w:rsidRDefault="00B93A38" w:rsidP="008203DA">
      <w:pPr>
        <w:tabs>
          <w:tab w:val="left" w:pos="0"/>
        </w:tabs>
        <w:ind w:left="720"/>
      </w:pPr>
      <w:r>
        <w:t>«____» ____________ 2020</w:t>
      </w:r>
      <w:r w:rsidR="008203DA">
        <w:t xml:space="preserve"> г.                 </w:t>
      </w:r>
      <w:r w:rsidR="00C7648A">
        <w:tab/>
      </w:r>
      <w:r w:rsidR="00C7648A">
        <w:tab/>
      </w:r>
      <w:r w:rsidR="00C7648A">
        <w:tab/>
      </w:r>
      <w:r>
        <w:t>«____» ____________ 2020</w:t>
      </w:r>
      <w:r w:rsidR="008203DA">
        <w:t xml:space="preserve"> г.</w:t>
      </w:r>
    </w:p>
    <w:p w:rsidR="008203DA" w:rsidRDefault="008203DA" w:rsidP="008203DA">
      <w:pPr>
        <w:ind w:left="720"/>
      </w:pPr>
    </w:p>
    <w:p w:rsidR="008203DA" w:rsidRDefault="008203DA" w:rsidP="008203DA">
      <w:pPr>
        <w:jc w:val="center"/>
        <w:rPr>
          <w:b/>
          <w:bCs/>
          <w:sz w:val="28"/>
          <w:szCs w:val="28"/>
        </w:rPr>
      </w:pPr>
    </w:p>
    <w:p w:rsidR="008203DA" w:rsidRDefault="008203DA" w:rsidP="008203DA">
      <w:pPr>
        <w:jc w:val="center"/>
        <w:rPr>
          <w:b/>
          <w:bCs/>
          <w:sz w:val="28"/>
          <w:szCs w:val="28"/>
        </w:rPr>
      </w:pPr>
    </w:p>
    <w:p w:rsidR="008203DA" w:rsidRDefault="008203DA" w:rsidP="008203DA">
      <w:pPr>
        <w:jc w:val="center"/>
        <w:rPr>
          <w:b/>
          <w:bCs/>
          <w:sz w:val="28"/>
          <w:szCs w:val="28"/>
        </w:rPr>
      </w:pPr>
    </w:p>
    <w:p w:rsidR="008203DA" w:rsidRDefault="008203DA" w:rsidP="008203DA">
      <w:pPr>
        <w:jc w:val="center"/>
        <w:rPr>
          <w:b/>
          <w:bCs/>
          <w:sz w:val="28"/>
          <w:szCs w:val="28"/>
        </w:rPr>
      </w:pPr>
    </w:p>
    <w:p w:rsidR="008203DA" w:rsidRDefault="008203DA" w:rsidP="008203DA">
      <w:pPr>
        <w:jc w:val="center"/>
        <w:rPr>
          <w:b/>
          <w:bCs/>
          <w:sz w:val="28"/>
          <w:szCs w:val="28"/>
        </w:rPr>
      </w:pPr>
    </w:p>
    <w:p w:rsidR="008203DA" w:rsidRDefault="008203DA" w:rsidP="008203DA">
      <w:pPr>
        <w:jc w:val="center"/>
        <w:rPr>
          <w:b/>
          <w:bCs/>
          <w:sz w:val="28"/>
          <w:szCs w:val="28"/>
        </w:rPr>
      </w:pPr>
    </w:p>
    <w:p w:rsidR="008203DA" w:rsidRPr="007C75C5" w:rsidRDefault="008203DA" w:rsidP="008203DA">
      <w:pPr>
        <w:spacing w:line="360" w:lineRule="auto"/>
        <w:jc w:val="center"/>
        <w:rPr>
          <w:b/>
          <w:bCs/>
          <w:sz w:val="32"/>
          <w:szCs w:val="32"/>
        </w:rPr>
      </w:pPr>
      <w:r w:rsidRPr="007C75C5">
        <w:rPr>
          <w:b/>
          <w:sz w:val="32"/>
          <w:szCs w:val="32"/>
        </w:rPr>
        <w:t xml:space="preserve">РАБОЧАЯ  ПРОГРАММА </w:t>
      </w:r>
    </w:p>
    <w:p w:rsidR="008203DA" w:rsidRPr="007C75C5" w:rsidRDefault="008203DA" w:rsidP="008203DA">
      <w:pPr>
        <w:spacing w:line="360" w:lineRule="auto"/>
        <w:jc w:val="center"/>
        <w:rPr>
          <w:b/>
          <w:bCs/>
          <w:sz w:val="32"/>
          <w:szCs w:val="32"/>
        </w:rPr>
      </w:pPr>
      <w:r w:rsidRPr="007C75C5">
        <w:rPr>
          <w:bCs/>
          <w:sz w:val="32"/>
          <w:szCs w:val="32"/>
        </w:rPr>
        <w:t>учебного курса</w:t>
      </w:r>
      <w:r w:rsidRPr="007C75C5">
        <w:rPr>
          <w:b/>
          <w:bCs/>
          <w:sz w:val="32"/>
          <w:szCs w:val="32"/>
        </w:rPr>
        <w:t xml:space="preserve">  Геометрия</w:t>
      </w:r>
    </w:p>
    <w:p w:rsidR="008203DA" w:rsidRPr="007C75C5" w:rsidRDefault="008203DA" w:rsidP="008203DA">
      <w:pPr>
        <w:spacing w:line="360" w:lineRule="auto"/>
        <w:jc w:val="center"/>
        <w:rPr>
          <w:b/>
          <w:bCs/>
          <w:sz w:val="32"/>
          <w:szCs w:val="32"/>
        </w:rPr>
      </w:pPr>
      <w:r w:rsidRPr="007C75C5">
        <w:rPr>
          <w:bCs/>
          <w:sz w:val="32"/>
          <w:szCs w:val="32"/>
        </w:rPr>
        <w:t>для</w:t>
      </w:r>
      <w:r w:rsidR="007C75C5" w:rsidRPr="007C75C5">
        <w:rPr>
          <w:b/>
          <w:bCs/>
          <w:sz w:val="32"/>
          <w:szCs w:val="32"/>
        </w:rPr>
        <w:t>8</w:t>
      </w:r>
      <w:r w:rsidRPr="007C75C5">
        <w:rPr>
          <w:b/>
          <w:bCs/>
          <w:sz w:val="32"/>
          <w:szCs w:val="32"/>
        </w:rPr>
        <w:t xml:space="preserve">   класса</w:t>
      </w:r>
    </w:p>
    <w:p w:rsidR="008203DA" w:rsidRDefault="008203DA" w:rsidP="008203DA">
      <w:pPr>
        <w:ind w:left="2832" w:right="448" w:firstLine="708"/>
        <w:rPr>
          <w:bCs/>
          <w:sz w:val="28"/>
          <w:szCs w:val="28"/>
        </w:rPr>
      </w:pPr>
    </w:p>
    <w:p w:rsidR="008203DA" w:rsidRDefault="008203DA" w:rsidP="008203DA">
      <w:pPr>
        <w:ind w:left="2832" w:right="448" w:firstLine="708"/>
        <w:rPr>
          <w:bCs/>
          <w:sz w:val="28"/>
          <w:szCs w:val="28"/>
        </w:rPr>
      </w:pPr>
    </w:p>
    <w:p w:rsidR="008203DA" w:rsidRDefault="008203DA" w:rsidP="008203DA">
      <w:pPr>
        <w:ind w:left="2832" w:right="448" w:firstLine="708"/>
        <w:rPr>
          <w:bCs/>
          <w:sz w:val="28"/>
          <w:szCs w:val="28"/>
        </w:rPr>
      </w:pPr>
    </w:p>
    <w:p w:rsidR="008203DA" w:rsidRDefault="008203DA" w:rsidP="008203DA">
      <w:pPr>
        <w:ind w:left="2832" w:right="448" w:firstLine="708"/>
        <w:rPr>
          <w:bCs/>
          <w:sz w:val="28"/>
          <w:szCs w:val="28"/>
        </w:rPr>
      </w:pPr>
    </w:p>
    <w:p w:rsidR="008203DA" w:rsidRDefault="008203DA" w:rsidP="008203DA">
      <w:pPr>
        <w:ind w:left="2832" w:right="448" w:firstLine="708"/>
        <w:rPr>
          <w:bCs/>
          <w:sz w:val="28"/>
          <w:szCs w:val="28"/>
        </w:rPr>
      </w:pPr>
    </w:p>
    <w:p w:rsidR="008203DA" w:rsidRDefault="008203DA" w:rsidP="008203DA">
      <w:pPr>
        <w:ind w:left="2832" w:right="448" w:firstLine="708"/>
        <w:rPr>
          <w:bCs/>
          <w:sz w:val="28"/>
          <w:szCs w:val="28"/>
        </w:rPr>
      </w:pPr>
    </w:p>
    <w:p w:rsidR="008203DA" w:rsidRDefault="008203DA" w:rsidP="008203DA">
      <w:pPr>
        <w:ind w:left="2832" w:right="448" w:firstLine="708"/>
        <w:rPr>
          <w:bCs/>
          <w:sz w:val="28"/>
          <w:szCs w:val="28"/>
        </w:rPr>
      </w:pPr>
    </w:p>
    <w:p w:rsidR="008203DA" w:rsidRDefault="008203DA" w:rsidP="008203DA">
      <w:pPr>
        <w:ind w:left="2832" w:right="448" w:firstLine="708"/>
        <w:rPr>
          <w:bCs/>
          <w:sz w:val="28"/>
          <w:szCs w:val="28"/>
        </w:rPr>
      </w:pPr>
    </w:p>
    <w:p w:rsidR="008203DA" w:rsidRDefault="008203DA" w:rsidP="008203DA">
      <w:pPr>
        <w:ind w:left="2832" w:right="448" w:firstLine="708"/>
        <w:rPr>
          <w:bCs/>
          <w:sz w:val="28"/>
          <w:szCs w:val="28"/>
        </w:rPr>
      </w:pPr>
    </w:p>
    <w:p w:rsidR="008203DA" w:rsidRDefault="008203DA" w:rsidP="008203DA">
      <w:pPr>
        <w:ind w:left="2832" w:right="448" w:firstLine="708"/>
        <w:rPr>
          <w:bCs/>
          <w:sz w:val="28"/>
          <w:szCs w:val="28"/>
        </w:rPr>
      </w:pPr>
    </w:p>
    <w:p w:rsidR="008203DA" w:rsidRDefault="008203DA" w:rsidP="007C75C5">
      <w:pPr>
        <w:ind w:left="4962" w:right="448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</w:t>
      </w:r>
    </w:p>
    <w:p w:rsidR="008203DA" w:rsidRDefault="001E3992" w:rsidP="007C75C5">
      <w:pPr>
        <w:ind w:left="4962" w:right="448"/>
        <w:rPr>
          <w:sz w:val="28"/>
          <w:szCs w:val="28"/>
        </w:rPr>
      </w:pPr>
      <w:r>
        <w:rPr>
          <w:bCs/>
          <w:sz w:val="28"/>
          <w:szCs w:val="28"/>
        </w:rPr>
        <w:t>Панкова</w:t>
      </w:r>
      <w:r w:rsidR="008203DA">
        <w:rPr>
          <w:bCs/>
          <w:sz w:val="28"/>
          <w:szCs w:val="28"/>
        </w:rPr>
        <w:t xml:space="preserve"> Татьяна </w:t>
      </w:r>
      <w:r>
        <w:rPr>
          <w:bCs/>
          <w:sz w:val="28"/>
          <w:szCs w:val="28"/>
        </w:rPr>
        <w:t>Ивановна</w:t>
      </w:r>
    </w:p>
    <w:p w:rsidR="008203DA" w:rsidRDefault="008203DA" w:rsidP="007C75C5">
      <w:pPr>
        <w:ind w:left="4962" w:right="448"/>
        <w:rPr>
          <w:sz w:val="28"/>
          <w:szCs w:val="28"/>
        </w:rPr>
      </w:pPr>
    </w:p>
    <w:p w:rsidR="008203DA" w:rsidRDefault="008203DA" w:rsidP="008203DA">
      <w:pPr>
        <w:ind w:right="448"/>
        <w:jc w:val="center"/>
        <w:rPr>
          <w:sz w:val="28"/>
          <w:szCs w:val="28"/>
        </w:rPr>
      </w:pPr>
    </w:p>
    <w:p w:rsidR="008203DA" w:rsidRDefault="008203DA" w:rsidP="008203DA">
      <w:pPr>
        <w:ind w:right="448"/>
        <w:jc w:val="center"/>
        <w:rPr>
          <w:sz w:val="28"/>
          <w:szCs w:val="28"/>
        </w:rPr>
      </w:pPr>
    </w:p>
    <w:p w:rsidR="008203DA" w:rsidRDefault="008203DA" w:rsidP="008203DA">
      <w:pPr>
        <w:ind w:right="448"/>
        <w:jc w:val="center"/>
        <w:rPr>
          <w:sz w:val="28"/>
          <w:szCs w:val="28"/>
        </w:rPr>
      </w:pPr>
    </w:p>
    <w:p w:rsidR="001E3992" w:rsidRDefault="001E3992" w:rsidP="008203DA">
      <w:pPr>
        <w:ind w:right="448"/>
        <w:jc w:val="center"/>
        <w:rPr>
          <w:sz w:val="28"/>
          <w:szCs w:val="28"/>
        </w:rPr>
      </w:pPr>
    </w:p>
    <w:p w:rsidR="001E3992" w:rsidRDefault="001E3992" w:rsidP="008203DA">
      <w:pPr>
        <w:ind w:right="448"/>
        <w:jc w:val="center"/>
        <w:rPr>
          <w:sz w:val="28"/>
          <w:szCs w:val="28"/>
        </w:rPr>
      </w:pPr>
    </w:p>
    <w:p w:rsidR="001E3992" w:rsidRDefault="001E3992" w:rsidP="008203DA">
      <w:pPr>
        <w:ind w:right="448"/>
        <w:jc w:val="center"/>
        <w:rPr>
          <w:sz w:val="28"/>
          <w:szCs w:val="28"/>
        </w:rPr>
      </w:pPr>
    </w:p>
    <w:p w:rsidR="001E3992" w:rsidRDefault="001E3992" w:rsidP="008203DA">
      <w:pPr>
        <w:ind w:right="448"/>
        <w:jc w:val="center"/>
        <w:rPr>
          <w:sz w:val="28"/>
          <w:szCs w:val="28"/>
        </w:rPr>
      </w:pPr>
    </w:p>
    <w:p w:rsidR="001E3992" w:rsidRDefault="00B93A38" w:rsidP="008203DA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1E3992">
        <w:rPr>
          <w:sz w:val="28"/>
          <w:szCs w:val="28"/>
        </w:rPr>
        <w:t>– 202</w:t>
      </w:r>
      <w:r>
        <w:rPr>
          <w:sz w:val="28"/>
          <w:szCs w:val="28"/>
        </w:rPr>
        <w:t>1</w:t>
      </w:r>
      <w:r w:rsidR="008203DA">
        <w:rPr>
          <w:sz w:val="28"/>
          <w:szCs w:val="28"/>
        </w:rPr>
        <w:t xml:space="preserve"> учебный год</w:t>
      </w:r>
    </w:p>
    <w:p w:rsidR="001E3992" w:rsidRDefault="001E39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3CCE" w:rsidRPr="003F0B30" w:rsidRDefault="008E74A6" w:rsidP="003564E5">
      <w:pPr>
        <w:pStyle w:val="a3"/>
        <w:widowControl w:val="0"/>
        <w:numPr>
          <w:ilvl w:val="0"/>
          <w:numId w:val="29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F0B30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E3992" w:rsidRDefault="001E3992" w:rsidP="003564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3F0B30" w:rsidRPr="007E7FAF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учебного курса </w:t>
      </w:r>
      <w:r w:rsidR="003F0B30" w:rsidRPr="007E7FAF">
        <w:rPr>
          <w:sz w:val="28"/>
          <w:szCs w:val="28"/>
        </w:rPr>
        <w:t xml:space="preserve">геометрии </w:t>
      </w:r>
      <w:r>
        <w:rPr>
          <w:sz w:val="28"/>
          <w:szCs w:val="28"/>
        </w:rPr>
        <w:t xml:space="preserve">для </w:t>
      </w:r>
      <w:r w:rsidR="00A16EA4">
        <w:rPr>
          <w:sz w:val="28"/>
          <w:szCs w:val="28"/>
        </w:rPr>
        <w:t>8</w:t>
      </w:r>
      <w:r w:rsidR="003F0B30" w:rsidRPr="007E7FAF">
        <w:rPr>
          <w:sz w:val="28"/>
          <w:szCs w:val="28"/>
        </w:rPr>
        <w:t xml:space="preserve"> класса основ</w:t>
      </w:r>
      <w:r>
        <w:rPr>
          <w:sz w:val="28"/>
          <w:szCs w:val="28"/>
        </w:rPr>
        <w:t>нойобщеобразовательной школы составлена на основе:</w:t>
      </w:r>
    </w:p>
    <w:p w:rsidR="00442885" w:rsidRDefault="00442885" w:rsidP="003564E5">
      <w:pPr>
        <w:widowControl w:val="0"/>
        <w:shd w:val="clear" w:color="auto" w:fill="FFFFFF"/>
        <w:ind w:firstLine="709"/>
        <w:jc w:val="both"/>
      </w:pPr>
      <w:proofErr w:type="gramStart"/>
      <w:r>
        <w:rPr>
          <w:sz w:val="28"/>
          <w:szCs w:val="28"/>
        </w:rPr>
        <w:t xml:space="preserve">Федерального компонента государственного образовательного стандарта основного общего образования по </w:t>
      </w:r>
      <w:r w:rsidR="00180790">
        <w:rPr>
          <w:sz w:val="28"/>
          <w:szCs w:val="28"/>
        </w:rPr>
        <w:t>геометрии</w:t>
      </w:r>
      <w:r>
        <w:rPr>
          <w:sz w:val="28"/>
          <w:szCs w:val="28"/>
        </w:rPr>
        <w:t xml:space="preserve"> (Приказ Министерства образования и науки РФ от 05.03.2004г</w:t>
      </w:r>
      <w:r w:rsidR="00180790">
        <w:rPr>
          <w:sz w:val="28"/>
          <w:szCs w:val="28"/>
        </w:rPr>
        <w:t>.</w:t>
      </w:r>
      <w:r>
        <w:rPr>
          <w:sz w:val="28"/>
          <w:szCs w:val="28"/>
        </w:rPr>
        <w:t xml:space="preserve"> №1089 «Об утверждении Федерального компонента государственных образовательных стандартов</w:t>
      </w:r>
      <w:r w:rsidR="0018079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442885" w:rsidRDefault="00442885" w:rsidP="003564E5">
      <w:pPr>
        <w:widowControl w:val="0"/>
        <w:shd w:val="clear" w:color="auto" w:fill="FFFFFF"/>
        <w:tabs>
          <w:tab w:val="left" w:pos="5275"/>
          <w:tab w:val="left" w:pos="7790"/>
        </w:tabs>
        <w:ind w:firstLine="709"/>
        <w:jc w:val="both"/>
      </w:pPr>
      <w:r>
        <w:rPr>
          <w:spacing w:val="-1"/>
          <w:sz w:val="28"/>
          <w:szCs w:val="28"/>
        </w:rPr>
        <w:t>Основной образовательной программы основного общего образования МОБУ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>мольненская ООШ» Протокол №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от</w:t>
      </w:r>
      <w:r>
        <w:rPr>
          <w:rFonts w:ascii="Arial" w:hAnsi="Arial" w:cs="Arial"/>
          <w:sz w:val="28"/>
          <w:szCs w:val="28"/>
        </w:rPr>
        <w:tab/>
      </w:r>
      <w:r w:rsidR="00180790">
        <w:rPr>
          <w:spacing w:val="-8"/>
          <w:sz w:val="28"/>
          <w:szCs w:val="28"/>
        </w:rPr>
        <w:t>г.</w:t>
      </w:r>
    </w:p>
    <w:p w:rsidR="00180790" w:rsidRDefault="00180790" w:rsidP="003564E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Авторской программы курса геометрии для учащихся 7 – 9 классов образовательных учреждений (составитель Т.А</w:t>
      </w:r>
      <w:r w:rsidR="00055AF4">
        <w:rPr>
          <w:sz w:val="28"/>
          <w:szCs w:val="28"/>
        </w:rPr>
        <w:t xml:space="preserve">. </w:t>
      </w:r>
      <w:proofErr w:type="spellStart"/>
      <w:r w:rsidR="00055AF4">
        <w:rPr>
          <w:sz w:val="28"/>
          <w:szCs w:val="28"/>
        </w:rPr>
        <w:t>Бурмистрова</w:t>
      </w:r>
      <w:proofErr w:type="spellEnd"/>
      <w:r w:rsidR="00055AF4">
        <w:rPr>
          <w:sz w:val="28"/>
          <w:szCs w:val="28"/>
        </w:rPr>
        <w:t>, 2016г.).</w:t>
      </w:r>
    </w:p>
    <w:p w:rsidR="00055AF4" w:rsidRDefault="00055AF4" w:rsidP="003564E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55AF4">
        <w:rPr>
          <w:sz w:val="28"/>
          <w:szCs w:val="28"/>
        </w:rPr>
        <w:t xml:space="preserve">Приказ Министерства образования и науки РФ от 05.07.2017г. №629 </w:t>
      </w:r>
      <w:r>
        <w:rPr>
          <w:sz w:val="28"/>
          <w:szCs w:val="28"/>
        </w:rPr>
        <w:br/>
      </w:r>
      <w:r w:rsidRPr="00055AF4">
        <w:rPr>
          <w:sz w:val="28"/>
          <w:szCs w:val="28"/>
        </w:rPr>
        <w:t xml:space="preserve"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от 31.03.2014г. №253. </w:t>
      </w:r>
    </w:p>
    <w:p w:rsidR="00055AF4" w:rsidRDefault="00055AF4" w:rsidP="003564E5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Учебного плана М</w:t>
      </w:r>
      <w:r w:rsidR="00B93A38">
        <w:rPr>
          <w:sz w:val="28"/>
          <w:szCs w:val="28"/>
        </w:rPr>
        <w:t>ОБУ «Смольненская ООШ» на 2020</w:t>
      </w:r>
      <w:r>
        <w:rPr>
          <w:sz w:val="28"/>
          <w:szCs w:val="28"/>
        </w:rPr>
        <w:t xml:space="preserve"> – 202</w:t>
      </w:r>
      <w:r w:rsidR="00B93A38">
        <w:rPr>
          <w:sz w:val="28"/>
          <w:szCs w:val="28"/>
        </w:rPr>
        <w:t>1</w:t>
      </w:r>
      <w:r>
        <w:rPr>
          <w:sz w:val="28"/>
          <w:szCs w:val="28"/>
        </w:rPr>
        <w:t xml:space="preserve"> гг.</w:t>
      </w:r>
    </w:p>
    <w:p w:rsidR="00151FC1" w:rsidRDefault="00151FC1" w:rsidP="003564E5">
      <w:pPr>
        <w:widowControl w:val="0"/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F0B30" w:rsidRPr="00806341" w:rsidRDefault="003F0B30" w:rsidP="003564E5">
      <w:pPr>
        <w:widowControl w:val="0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806341">
        <w:rPr>
          <w:b/>
          <w:bCs/>
          <w:color w:val="000000"/>
          <w:sz w:val="28"/>
          <w:szCs w:val="28"/>
        </w:rPr>
        <w:t>Цель изучения учебного предмета</w:t>
      </w:r>
    </w:p>
    <w:p w:rsidR="00A16EA4" w:rsidRPr="00A16EA4" w:rsidRDefault="00A16EA4" w:rsidP="00A16EA4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EA4">
        <w:rPr>
          <w:rFonts w:ascii="Times New Roman" w:hAnsi="Times New Roman"/>
          <w:sz w:val="28"/>
          <w:szCs w:val="28"/>
        </w:rPr>
        <w:t>Изучение предмета направлено на достижение следующих целей:</w:t>
      </w:r>
    </w:p>
    <w:p w:rsidR="00A16EA4" w:rsidRPr="00A16EA4" w:rsidRDefault="00A16EA4" w:rsidP="00833FD9">
      <w:pPr>
        <w:pStyle w:val="a5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EA4">
        <w:rPr>
          <w:rFonts w:ascii="Times New Roman" w:hAnsi="Times New Roman"/>
          <w:sz w:val="28"/>
          <w:szCs w:val="28"/>
        </w:rPr>
        <w:t>•</w:t>
      </w:r>
      <w:r w:rsidRPr="00A16EA4">
        <w:rPr>
          <w:rFonts w:ascii="Times New Roman" w:hAnsi="Times New Roman"/>
          <w:sz w:val="28"/>
          <w:szCs w:val="28"/>
        </w:rPr>
        <w:tab/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16EA4" w:rsidRPr="00A16EA4" w:rsidRDefault="00A16EA4" w:rsidP="00833FD9">
      <w:pPr>
        <w:pStyle w:val="a5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EA4">
        <w:rPr>
          <w:rFonts w:ascii="Times New Roman" w:hAnsi="Times New Roman"/>
          <w:sz w:val="28"/>
          <w:szCs w:val="28"/>
        </w:rPr>
        <w:t>•</w:t>
      </w:r>
      <w:r w:rsidRPr="00A16EA4">
        <w:rPr>
          <w:rFonts w:ascii="Times New Roman" w:hAnsi="Times New Roman"/>
          <w:sz w:val="28"/>
          <w:szCs w:val="28"/>
        </w:rPr>
        <w:tab/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A16EA4" w:rsidRPr="00A16EA4" w:rsidRDefault="00A16EA4" w:rsidP="00833FD9">
      <w:pPr>
        <w:pStyle w:val="a5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EA4">
        <w:rPr>
          <w:rFonts w:ascii="Times New Roman" w:hAnsi="Times New Roman"/>
          <w:sz w:val="28"/>
          <w:szCs w:val="28"/>
        </w:rPr>
        <w:t>•</w:t>
      </w:r>
      <w:r w:rsidRPr="00A16EA4">
        <w:rPr>
          <w:rFonts w:ascii="Times New Roman" w:hAnsi="Times New Roman"/>
          <w:sz w:val="28"/>
          <w:szCs w:val="28"/>
        </w:rPr>
        <w:tab/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A16EA4" w:rsidRDefault="00A16EA4" w:rsidP="00833FD9">
      <w:pPr>
        <w:pStyle w:val="a5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EA4">
        <w:rPr>
          <w:rFonts w:ascii="Times New Roman" w:hAnsi="Times New Roman"/>
          <w:sz w:val="28"/>
          <w:szCs w:val="28"/>
        </w:rPr>
        <w:t>•</w:t>
      </w:r>
      <w:r w:rsidRPr="00A16EA4">
        <w:rPr>
          <w:rFonts w:ascii="Times New Roman" w:hAnsi="Times New Roman"/>
          <w:sz w:val="28"/>
          <w:szCs w:val="28"/>
        </w:rPr>
        <w:tab/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833FD9" w:rsidRDefault="00833FD9" w:rsidP="00833FD9">
      <w:pPr>
        <w:pStyle w:val="a5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процесс ориентирован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33FD9" w:rsidRDefault="00833FD9" w:rsidP="00833FD9">
      <w:pPr>
        <w:pStyle w:val="a5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рациональное сочетание устных и письменных видов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при изучении теории, так и при решении задач;</w:t>
      </w:r>
    </w:p>
    <w:p w:rsidR="00833FD9" w:rsidRDefault="00833FD9" w:rsidP="00833FD9">
      <w:pPr>
        <w:pStyle w:val="a5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сбалансированное сочетание традиционных и новых методов обучения;</w:t>
      </w:r>
    </w:p>
    <w:p w:rsidR="00833FD9" w:rsidRDefault="00833FD9" w:rsidP="00833FD9">
      <w:pPr>
        <w:pStyle w:val="a5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оптимизированное применение объяснительно-иллюстрационных и эвристических методов;</w:t>
      </w:r>
    </w:p>
    <w:p w:rsidR="00833FD9" w:rsidRDefault="00833FD9" w:rsidP="00833FD9">
      <w:pPr>
        <w:pStyle w:val="a5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использование современных технических средств обучения.</w:t>
      </w:r>
    </w:p>
    <w:p w:rsidR="00AE4EF7" w:rsidRDefault="00AE4EF7" w:rsidP="00AE4EF7">
      <w:pPr>
        <w:widowControl w:val="0"/>
        <w:shd w:val="clear" w:color="auto" w:fill="FFFFFF"/>
        <w:ind w:firstLine="709"/>
        <w:jc w:val="center"/>
      </w:pPr>
      <w:r>
        <w:rPr>
          <w:b/>
          <w:bCs/>
          <w:spacing w:val="-2"/>
          <w:sz w:val="28"/>
          <w:szCs w:val="28"/>
        </w:rPr>
        <w:lastRenderedPageBreak/>
        <w:t>Задачи курса:</w:t>
      </w:r>
    </w:p>
    <w:p w:rsidR="00AE4EF7" w:rsidRDefault="00AE4EF7" w:rsidP="00AE4EF7">
      <w:pPr>
        <w:widowControl w:val="0"/>
        <w:shd w:val="clear" w:color="auto" w:fill="FFFFFF"/>
        <w:tabs>
          <w:tab w:val="left" w:pos="993"/>
          <w:tab w:val="left" w:pos="1234"/>
        </w:tabs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научить пользоваться геометрическим языком для описания предметов;</w:t>
      </w:r>
    </w:p>
    <w:p w:rsidR="00AE4EF7" w:rsidRDefault="00AE4EF7" w:rsidP="00AE4EF7">
      <w:pPr>
        <w:widowControl w:val="0"/>
        <w:numPr>
          <w:ilvl w:val="0"/>
          <w:numId w:val="3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начать изучение многоугольников и их свойств, научить находить их </w:t>
      </w:r>
      <w:r>
        <w:rPr>
          <w:sz w:val="28"/>
          <w:szCs w:val="28"/>
        </w:rPr>
        <w:t>площади;</w:t>
      </w:r>
    </w:p>
    <w:p w:rsidR="00AE4EF7" w:rsidRDefault="00AE4EF7" w:rsidP="00AE4EF7">
      <w:pPr>
        <w:widowControl w:val="0"/>
        <w:numPr>
          <w:ilvl w:val="0"/>
          <w:numId w:val="3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теорему Пифагора и научить применять её при решении прямоугольных треугольников;</w:t>
      </w:r>
    </w:p>
    <w:p w:rsidR="00AE4EF7" w:rsidRDefault="00AE4EF7" w:rsidP="00AE4EF7">
      <w:pPr>
        <w:widowControl w:val="0"/>
        <w:numPr>
          <w:ilvl w:val="0"/>
          <w:numId w:val="3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ввести тригонометрические понятия синус, косинус и тангенс угла в </w:t>
      </w:r>
      <w:r>
        <w:rPr>
          <w:sz w:val="28"/>
          <w:szCs w:val="28"/>
        </w:rPr>
        <w:t>прямоугольном треугольнике научить применять эти понятия при решении прямоугольных треугольников;</w:t>
      </w:r>
    </w:p>
    <w:p w:rsidR="00AE4EF7" w:rsidRDefault="00AE4EF7" w:rsidP="00AE4EF7">
      <w:pPr>
        <w:widowControl w:val="0"/>
        <w:numPr>
          <w:ilvl w:val="0"/>
          <w:numId w:val="3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ввести понятие подобия и признаки подобия треугольников, научить </w:t>
      </w:r>
      <w:r>
        <w:rPr>
          <w:sz w:val="28"/>
          <w:szCs w:val="28"/>
        </w:rPr>
        <w:t>решать задачи на применение признаков подобия;</w:t>
      </w:r>
    </w:p>
    <w:p w:rsidR="00AE4EF7" w:rsidRDefault="00AE4EF7" w:rsidP="00AE4EF7">
      <w:pPr>
        <w:widowControl w:val="0"/>
        <w:numPr>
          <w:ilvl w:val="0"/>
          <w:numId w:val="3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ознакомить с понятием касательной к окружности.</w:t>
      </w:r>
    </w:p>
    <w:p w:rsidR="00AE4EF7" w:rsidRDefault="00AE4EF7" w:rsidP="00AE4EF7">
      <w:pPr>
        <w:widowControl w:val="0"/>
        <w:shd w:val="clear" w:color="auto" w:fill="FFFFFF"/>
        <w:ind w:firstLine="709"/>
        <w:jc w:val="center"/>
      </w:pPr>
      <w:r>
        <w:rPr>
          <w:b/>
          <w:bCs/>
          <w:sz w:val="28"/>
          <w:szCs w:val="28"/>
        </w:rPr>
        <w:t>2. Общая характеристика учебного предмета, курса:</w:t>
      </w:r>
    </w:p>
    <w:p w:rsidR="00AE4EF7" w:rsidRDefault="00AE4EF7" w:rsidP="00AE4E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Геометрия -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AE4EF7" w:rsidRDefault="00AE4EF7" w:rsidP="00AE4E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рабочая программа полностью отражает базовый уровень подготовки школьников по разделам программы.</w:t>
      </w:r>
    </w:p>
    <w:p w:rsidR="00AE4EF7" w:rsidRPr="00AE4EF7" w:rsidRDefault="00AE4EF7" w:rsidP="00AE4E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выполняет две основные функции.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AE4EF7" w:rsidRDefault="00AE4EF7" w:rsidP="00AE4EF7">
      <w:pPr>
        <w:widowControl w:val="0"/>
        <w:shd w:val="clear" w:color="auto" w:fill="FFFFFF"/>
        <w:ind w:firstLine="709"/>
        <w:jc w:val="center"/>
      </w:pPr>
      <w:r>
        <w:rPr>
          <w:b/>
          <w:bCs/>
          <w:sz w:val="28"/>
          <w:szCs w:val="28"/>
        </w:rPr>
        <w:t xml:space="preserve">З. Место учебного предмета в учебном плане, среди других учебных </w:t>
      </w:r>
      <w:r>
        <w:rPr>
          <w:b/>
          <w:bCs/>
          <w:spacing w:val="-1"/>
          <w:sz w:val="28"/>
          <w:szCs w:val="28"/>
        </w:rPr>
        <w:t>дисциплин</w:t>
      </w:r>
    </w:p>
    <w:p w:rsidR="00AE4EF7" w:rsidRDefault="00AE4EF7" w:rsidP="00AE4E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 учебному плану МОБУ  «Смольненская  ООШ»,  федеральному базисному учебному плану для образовательных учреждений Российской Федерации на изучение геометрии в 8 классе отводиться   2 часа в неделю, т.е. всего 68 часов. </w:t>
      </w:r>
    </w:p>
    <w:p w:rsidR="00AE4EF7" w:rsidRDefault="00AE4EF7" w:rsidP="00AE4EF7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Годовая промежуточная аттестация проводится в форме тестирования.</w:t>
      </w:r>
    </w:p>
    <w:p w:rsidR="00AE4EF7" w:rsidRDefault="00AE4EF7" w:rsidP="00AE4EF7">
      <w:pPr>
        <w:widowControl w:val="0"/>
        <w:shd w:val="clear" w:color="auto" w:fill="FFFFFF"/>
        <w:ind w:firstLine="709"/>
        <w:jc w:val="center"/>
      </w:pPr>
      <w:r>
        <w:rPr>
          <w:b/>
          <w:bCs/>
          <w:sz w:val="28"/>
          <w:szCs w:val="28"/>
        </w:rPr>
        <w:t xml:space="preserve">4. Планируемые результаты </w:t>
      </w:r>
      <w:r>
        <w:rPr>
          <w:b/>
          <w:bCs/>
          <w:spacing w:val="-2"/>
          <w:sz w:val="28"/>
          <w:szCs w:val="28"/>
        </w:rPr>
        <w:t>Требования к уровню подготовки учащихся к окончанию 8 класса</w:t>
      </w:r>
    </w:p>
    <w:p w:rsidR="00AE4EF7" w:rsidRDefault="00AE4EF7" w:rsidP="00AE4EF7">
      <w:pPr>
        <w:shd w:val="clear" w:color="auto" w:fill="FFFFFF"/>
        <w:spacing w:line="322" w:lineRule="exact"/>
        <w:ind w:firstLine="709"/>
        <w:jc w:val="both"/>
        <w:rPr>
          <w:iCs/>
          <w:sz w:val="28"/>
          <w:szCs w:val="28"/>
        </w:rPr>
      </w:pPr>
      <w:r w:rsidRPr="00AE4EF7">
        <w:rPr>
          <w:iCs/>
          <w:sz w:val="28"/>
          <w:szCs w:val="28"/>
        </w:rPr>
        <w:t>В результате освоения курса геометрии 8 класса учащиеся должны овладеть следующим</w:t>
      </w:r>
      <w:r>
        <w:rPr>
          <w:iCs/>
          <w:sz w:val="28"/>
          <w:szCs w:val="28"/>
        </w:rPr>
        <w:t>и знаниями, умениями и навыками:</w:t>
      </w:r>
    </w:p>
    <w:p w:rsidR="00AE4EF7" w:rsidRDefault="00AE4EF7" w:rsidP="00AE4EF7">
      <w:pPr>
        <w:shd w:val="clear" w:color="auto" w:fill="FFFFFF"/>
        <w:spacing w:line="322" w:lineRule="exact"/>
        <w:ind w:firstLine="709"/>
        <w:jc w:val="both"/>
        <w:rPr>
          <w:b/>
          <w:bCs/>
          <w:sz w:val="28"/>
          <w:szCs w:val="28"/>
        </w:rPr>
      </w:pPr>
      <w:r w:rsidRPr="00AE4EF7">
        <w:rPr>
          <w:b/>
          <w:bCs/>
          <w:sz w:val="28"/>
          <w:szCs w:val="28"/>
        </w:rPr>
        <w:t>знать/понимать</w:t>
      </w:r>
      <w:r>
        <w:rPr>
          <w:b/>
          <w:bCs/>
          <w:sz w:val="28"/>
          <w:szCs w:val="28"/>
        </w:rPr>
        <w:t xml:space="preserve">: </w:t>
      </w:r>
    </w:p>
    <w:p w:rsidR="00AE4EF7" w:rsidRPr="00AE4EF7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 w:rsidRPr="00AE4EF7">
        <w:rPr>
          <w:sz w:val="28"/>
          <w:szCs w:val="28"/>
        </w:rPr>
        <w:t xml:space="preserve">существо понятия математического доказательства; </w:t>
      </w:r>
    </w:p>
    <w:p w:rsidR="00AE4EF7" w:rsidRPr="00AE4EF7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 w:rsidRPr="00AE4EF7">
        <w:rPr>
          <w:sz w:val="28"/>
          <w:szCs w:val="28"/>
        </w:rPr>
        <w:t xml:space="preserve">примеры </w:t>
      </w:r>
      <w:r>
        <w:rPr>
          <w:sz w:val="28"/>
          <w:szCs w:val="28"/>
        </w:rPr>
        <w:t>доказательств;</w:t>
      </w:r>
    </w:p>
    <w:p w:rsidR="00AE4EF7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существо понятия алгоритма; примеры алгоритмов;</w:t>
      </w:r>
    </w:p>
    <w:p w:rsidR="00AE4EF7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E4EF7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математически определенные функции могут описывать реальные зависимости; приводить примеры такого описания;</w:t>
      </w:r>
    </w:p>
    <w:p w:rsidR="00AE4EF7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E4EF7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E4EF7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AE4EF7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E4EF7" w:rsidRDefault="00AE4EF7" w:rsidP="00233584">
      <w:pPr>
        <w:widowControl w:val="0"/>
        <w:shd w:val="clear" w:color="auto" w:fill="FFFFFF"/>
        <w:ind w:firstLine="1015"/>
      </w:pPr>
      <w:r>
        <w:rPr>
          <w:b/>
          <w:bCs/>
          <w:spacing w:val="-3"/>
          <w:sz w:val="28"/>
          <w:szCs w:val="28"/>
        </w:rPr>
        <w:t>уметь</w:t>
      </w:r>
      <w:r w:rsidR="00233584">
        <w:rPr>
          <w:b/>
          <w:bCs/>
          <w:spacing w:val="-3"/>
          <w:sz w:val="28"/>
          <w:szCs w:val="28"/>
        </w:rPr>
        <w:t>:</w:t>
      </w:r>
    </w:p>
    <w:p w:rsidR="00AE4EF7" w:rsidRPr="00233584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AE4EF7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233584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изображать геометрические фигуры; выполнять чертежи по условию задач; </w:t>
      </w:r>
    </w:p>
    <w:p w:rsidR="00AE4EF7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преобразования фигур;</w:t>
      </w:r>
    </w:p>
    <w:p w:rsidR="00AE4EF7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AE4EF7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простейших случаях строить сечения и развертки пространственных тел;</w:t>
      </w:r>
    </w:p>
    <w:p w:rsidR="00AE4EF7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3584">
        <w:rPr>
          <w:sz w:val="28"/>
          <w:szCs w:val="28"/>
        </w:rPr>
        <w:t xml:space="preserve">проводить операции над векторами, вычислять длину и координаты </w:t>
      </w:r>
      <w:r>
        <w:rPr>
          <w:sz w:val="28"/>
          <w:szCs w:val="28"/>
        </w:rPr>
        <w:t>вектора, угол между векторами;</w:t>
      </w:r>
    </w:p>
    <w:p w:rsidR="00233584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вычислять значения геометрических величин (длин, углов, </w:t>
      </w:r>
      <w:r w:rsidRPr="00233584">
        <w:rPr>
          <w:sz w:val="28"/>
          <w:szCs w:val="28"/>
        </w:rPr>
        <w:t xml:space="preserve">площадей, объемов), в том числе: для углов от 0 до 180° определять </w:t>
      </w:r>
      <w:r>
        <w:rPr>
          <w:sz w:val="28"/>
          <w:szCs w:val="28"/>
        </w:rPr>
        <w:t xml:space="preserve">значения тригонометрических функций по заданным значениям углов; </w:t>
      </w:r>
    </w:p>
    <w:p w:rsidR="00AE4EF7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833FD9" w:rsidRDefault="00AE4EF7" w:rsidP="00233584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7B63A8" w:rsidRP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планиметрические задачи в пространстве;</w:t>
      </w:r>
    </w:p>
    <w:p w:rsidR="007B63A8" w:rsidRDefault="007B63A8" w:rsidP="007B63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>:</w:t>
      </w:r>
    </w:p>
    <w:p w:rsidR="007B63A8" w:rsidRP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описания реальных ситуаций на языке геометрии;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расчетов, включающих простейшие тригонометрические формулы;</w:t>
      </w:r>
    </w:p>
    <w:p w:rsidR="007B63A8" w:rsidRP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63A8">
        <w:rPr>
          <w:sz w:val="28"/>
          <w:szCs w:val="28"/>
        </w:rPr>
        <w:t>решения геометрических задач с использованием тригонометрии;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7B63A8" w:rsidRPr="007B63A8" w:rsidRDefault="007B63A8" w:rsidP="007B63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3A8">
        <w:rPr>
          <w:b/>
          <w:bCs/>
          <w:sz w:val="28"/>
          <w:szCs w:val="28"/>
        </w:rPr>
        <w:lastRenderedPageBreak/>
        <w:t xml:space="preserve">Личностные, </w:t>
      </w:r>
      <w:proofErr w:type="spellStart"/>
      <w:r w:rsidRPr="007B63A8">
        <w:rPr>
          <w:b/>
          <w:bCs/>
          <w:sz w:val="28"/>
          <w:szCs w:val="28"/>
        </w:rPr>
        <w:t>метапредметные</w:t>
      </w:r>
      <w:proofErr w:type="spellEnd"/>
      <w:r w:rsidRPr="007B63A8">
        <w:rPr>
          <w:b/>
          <w:bCs/>
          <w:sz w:val="28"/>
          <w:szCs w:val="28"/>
        </w:rPr>
        <w:t>, предметные результаты освоения предмета геометрия</w:t>
      </w:r>
    </w:p>
    <w:p w:rsidR="007B63A8" w:rsidRPr="007B63A8" w:rsidRDefault="007B63A8" w:rsidP="007B63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3A8">
        <w:rPr>
          <w:sz w:val="28"/>
          <w:szCs w:val="28"/>
        </w:rPr>
        <w:t xml:space="preserve">Программа обеспечивает достижения следующих результатов освоения </w:t>
      </w:r>
      <w:r>
        <w:rPr>
          <w:sz w:val="28"/>
          <w:szCs w:val="28"/>
        </w:rPr>
        <w:t>образовательной программы основного общего образования:</w:t>
      </w:r>
    </w:p>
    <w:p w:rsidR="007B63A8" w:rsidRPr="007B63A8" w:rsidRDefault="007B63A8" w:rsidP="007B63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3A8">
        <w:rPr>
          <w:b/>
          <w:bCs/>
          <w:sz w:val="28"/>
          <w:szCs w:val="28"/>
        </w:rPr>
        <w:t>личностные: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8"/>
          <w:szCs w:val="28"/>
        </w:rPr>
        <w:t>способности</w:t>
      </w:r>
      <w:proofErr w:type="gramEnd"/>
      <w:r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z w:val="28"/>
          <w:szCs w:val="28"/>
        </w:rPr>
        <w:t>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63A8">
        <w:rPr>
          <w:sz w:val="28"/>
          <w:szCs w:val="28"/>
        </w:rPr>
        <w:t xml:space="preserve">критичность мышления, умение распознавать логически некорректные </w:t>
      </w:r>
      <w:r>
        <w:rPr>
          <w:sz w:val="28"/>
          <w:szCs w:val="28"/>
        </w:rPr>
        <w:t>высказывания, отличать гипотезу от факта;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 мышления, инициативу, находчивость, активность при решении геометрических задач;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63A8">
        <w:rPr>
          <w:sz w:val="28"/>
          <w:szCs w:val="28"/>
        </w:rPr>
        <w:t xml:space="preserve">способность к эмоциональному восприятию математических объектов, </w:t>
      </w:r>
      <w:r>
        <w:rPr>
          <w:sz w:val="28"/>
          <w:szCs w:val="28"/>
        </w:rPr>
        <w:t>задач, решений, рассуждений;</w:t>
      </w:r>
    </w:p>
    <w:p w:rsidR="007B63A8" w:rsidRDefault="007B63A8" w:rsidP="007B63A8">
      <w:pPr>
        <w:shd w:val="clear" w:color="auto" w:fill="FFFFFF"/>
        <w:spacing w:line="322" w:lineRule="exact"/>
        <w:ind w:left="662"/>
      </w:pPr>
      <w:proofErr w:type="spellStart"/>
      <w:r>
        <w:rPr>
          <w:b/>
          <w:bCs/>
          <w:spacing w:val="-1"/>
          <w:sz w:val="28"/>
          <w:szCs w:val="28"/>
        </w:rPr>
        <w:t>метапредметные</w:t>
      </w:r>
      <w:proofErr w:type="spellEnd"/>
      <w:r>
        <w:rPr>
          <w:b/>
          <w:bCs/>
          <w:spacing w:val="-1"/>
          <w:sz w:val="28"/>
          <w:szCs w:val="28"/>
        </w:rPr>
        <w:t>:</w:t>
      </w:r>
    </w:p>
    <w:p w:rsidR="00AE4EF7" w:rsidRDefault="007B63A8" w:rsidP="007B63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 универсальные учебные действия: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63A8">
        <w:rPr>
          <w:sz w:val="28"/>
          <w:szCs w:val="28"/>
        </w:rPr>
        <w:t xml:space="preserve">умение самостоятельно планировать альтернативные пути достижения </w:t>
      </w:r>
      <w:r>
        <w:rPr>
          <w:sz w:val="28"/>
          <w:szCs w:val="28"/>
        </w:rPr>
        <w:t>целей, осознанно выбирать наиболее эффективные способы решения учебных и познавательных задач;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63A8">
        <w:rPr>
          <w:sz w:val="28"/>
          <w:szCs w:val="28"/>
        </w:rPr>
        <w:t xml:space="preserve">умение самостоятельно ставить цели, выбирать и создавать алгоритмы </w:t>
      </w:r>
      <w:r>
        <w:rPr>
          <w:sz w:val="28"/>
          <w:szCs w:val="28"/>
        </w:rPr>
        <w:t>для решения учебных математических проблем;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7B63A8" w:rsidRDefault="007B63A8" w:rsidP="000C523A">
      <w:pPr>
        <w:shd w:val="clear" w:color="auto" w:fill="FFFFFF"/>
        <w:spacing w:line="326" w:lineRule="exact"/>
        <w:ind w:left="379"/>
      </w:pPr>
      <w:r>
        <w:rPr>
          <w:b/>
          <w:bCs/>
          <w:sz w:val="28"/>
          <w:szCs w:val="28"/>
        </w:rPr>
        <w:t>познавательные универсальные учебные действия: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осознанное владение логическими действиями определения понятий, </w:t>
      </w:r>
      <w:r>
        <w:rPr>
          <w:sz w:val="28"/>
          <w:szCs w:val="28"/>
        </w:rPr>
        <w:lastRenderedPageBreak/>
        <w:t>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>
        <w:rPr>
          <w:sz w:val="28"/>
          <w:szCs w:val="28"/>
        </w:rPr>
        <w:t>логическое рассуждение</w:t>
      </w:r>
      <w:proofErr w:type="gramEnd"/>
      <w:r>
        <w:rPr>
          <w:sz w:val="28"/>
          <w:szCs w:val="28"/>
        </w:rPr>
        <w:t>, умозаключение (индуктивное, дедуктивное и по аналогии) и выводы;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учебной и </w:t>
      </w:r>
      <w:proofErr w:type="spellStart"/>
      <w:r>
        <w:rPr>
          <w:sz w:val="28"/>
          <w:szCs w:val="28"/>
        </w:rPr>
        <w:t>общепользовательской</w:t>
      </w:r>
      <w:proofErr w:type="spellEnd"/>
      <w:r>
        <w:rPr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>
        <w:rPr>
          <w:sz w:val="28"/>
          <w:szCs w:val="28"/>
        </w:rPr>
        <w:t>ИКТ-компетентности</w:t>
      </w:r>
      <w:proofErr w:type="gramEnd"/>
      <w:r>
        <w:rPr>
          <w:sz w:val="28"/>
          <w:szCs w:val="28"/>
        </w:rPr>
        <w:t>);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63A8">
        <w:rPr>
          <w:sz w:val="28"/>
          <w:szCs w:val="28"/>
        </w:rPr>
        <w:t xml:space="preserve">умение находить в различных источниках информацию, необходимую </w:t>
      </w:r>
      <w:r>
        <w:rPr>
          <w:sz w:val="28"/>
          <w:szCs w:val="28"/>
        </w:rPr>
        <w:t xml:space="preserve">для решения математических проблем, и представлять ее в понятной </w:t>
      </w:r>
      <w:r w:rsidRPr="007B63A8">
        <w:rPr>
          <w:sz w:val="28"/>
          <w:szCs w:val="28"/>
        </w:rPr>
        <w:t xml:space="preserve">форме; принимать решение в условиях неполной и избыточной, точной </w:t>
      </w:r>
      <w:r>
        <w:rPr>
          <w:sz w:val="28"/>
          <w:szCs w:val="28"/>
        </w:rPr>
        <w:t>и вероятностной информации;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63A8">
        <w:rPr>
          <w:sz w:val="28"/>
          <w:szCs w:val="28"/>
        </w:rPr>
        <w:t xml:space="preserve">умение понимать и использовать математические средства наглядности </w:t>
      </w:r>
      <w:r>
        <w:rPr>
          <w:sz w:val="28"/>
          <w:szCs w:val="28"/>
        </w:rPr>
        <w:t>(рисунки, чертежи, схемы и др.) для иллюстрации, интерпретации, аргументации;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AE4EF7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</w:t>
      </w:r>
    </w:p>
    <w:p w:rsidR="007B63A8" w:rsidRDefault="007B63A8" w:rsidP="007B63A8">
      <w:pPr>
        <w:shd w:val="clear" w:color="auto" w:fill="FFFFFF"/>
        <w:spacing w:line="326" w:lineRule="exact"/>
        <w:ind w:left="826"/>
      </w:pPr>
      <w:r>
        <w:rPr>
          <w:b/>
          <w:bCs/>
          <w:sz w:val="28"/>
          <w:szCs w:val="28"/>
        </w:rPr>
        <w:t>коммуникативные универсальные учебные действия: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63A8">
        <w:rPr>
          <w:sz w:val="28"/>
          <w:szCs w:val="28"/>
        </w:rPr>
        <w:t>слушать партнера;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формулировать, аргументировать и отстаивать свое мнение;</w:t>
      </w:r>
    </w:p>
    <w:p w:rsidR="007B63A8" w:rsidRPr="007B63A8" w:rsidRDefault="007B63A8" w:rsidP="007B63A8">
      <w:pPr>
        <w:shd w:val="clear" w:color="auto" w:fill="FFFFFF"/>
        <w:spacing w:line="326" w:lineRule="exact"/>
        <w:ind w:left="826"/>
        <w:rPr>
          <w:b/>
          <w:bCs/>
          <w:sz w:val="28"/>
          <w:szCs w:val="28"/>
        </w:rPr>
      </w:pPr>
      <w:r w:rsidRPr="007B63A8">
        <w:rPr>
          <w:b/>
          <w:bCs/>
          <w:sz w:val="28"/>
          <w:szCs w:val="28"/>
        </w:rPr>
        <w:t>предметные: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работать с геометрическим текстом (анализировать, извлекать </w:t>
      </w:r>
      <w:r w:rsidRPr="007B63A8">
        <w:rPr>
          <w:sz w:val="28"/>
          <w:szCs w:val="28"/>
        </w:rPr>
        <w:t xml:space="preserve">необходимую информацию), точно и грамотно выражать свои мысли в </w:t>
      </w:r>
      <w:r>
        <w:rPr>
          <w:sz w:val="28"/>
          <w:szCs w:val="28"/>
        </w:rPr>
        <w:t>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устных письменных, инструментальных вычислений;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измерять длины отрезков, величины углов;</w:t>
      </w:r>
    </w:p>
    <w:p w:rsidR="007B63A8" w:rsidRDefault="007B63A8" w:rsidP="007B63A8">
      <w:pPr>
        <w:widowControl w:val="0"/>
        <w:numPr>
          <w:ilvl w:val="0"/>
          <w:numId w:val="3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применять изученные понятия, результаты, методы для </w:t>
      </w:r>
      <w:r w:rsidRPr="007B63A8">
        <w:rPr>
          <w:sz w:val="28"/>
          <w:szCs w:val="28"/>
        </w:rPr>
        <w:t xml:space="preserve">решения задач практического характера и задач из смежных дисциплин </w:t>
      </w:r>
      <w:r>
        <w:rPr>
          <w:sz w:val="28"/>
          <w:szCs w:val="28"/>
        </w:rPr>
        <w:t>с использованием при необходимости справочные материалы и технические средства.</w:t>
      </w:r>
    </w:p>
    <w:p w:rsidR="007B63A8" w:rsidRDefault="007B63A8" w:rsidP="000C523A">
      <w:pPr>
        <w:shd w:val="clear" w:color="auto" w:fill="FFFFFF"/>
        <w:ind w:right="24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4. Содержание учебного предмета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3686"/>
      </w:tblGrid>
      <w:tr w:rsidR="007B63A8" w:rsidRPr="000F366A" w:rsidTr="00C7648A">
        <w:tc>
          <w:tcPr>
            <w:tcW w:w="2235" w:type="dxa"/>
          </w:tcPr>
          <w:p w:rsidR="007B63A8" w:rsidRPr="000F366A" w:rsidRDefault="007B63A8" w:rsidP="000C523A">
            <w:pPr>
              <w:widowControl w:val="0"/>
              <w:shd w:val="clear" w:color="auto" w:fill="FFFFFF"/>
              <w:ind w:left="5" w:right="120"/>
              <w:jc w:val="center"/>
              <w:rPr>
                <w:b/>
              </w:rPr>
            </w:pPr>
            <w:r w:rsidRPr="000F366A">
              <w:rPr>
                <w:b/>
                <w:spacing w:val="-4"/>
              </w:rPr>
              <w:t>Наименован</w:t>
            </w:r>
            <w:r w:rsidRPr="000F366A">
              <w:rPr>
                <w:b/>
              </w:rPr>
              <w:t>ие раздела</w:t>
            </w:r>
          </w:p>
        </w:tc>
        <w:tc>
          <w:tcPr>
            <w:tcW w:w="4677" w:type="dxa"/>
          </w:tcPr>
          <w:p w:rsidR="007B63A8" w:rsidRPr="000F366A" w:rsidRDefault="007B63A8" w:rsidP="000C523A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0F366A">
              <w:rPr>
                <w:b/>
              </w:rPr>
              <w:t>Планируемые результаты изучения учебного предмета</w:t>
            </w:r>
          </w:p>
        </w:tc>
        <w:tc>
          <w:tcPr>
            <w:tcW w:w="3686" w:type="dxa"/>
          </w:tcPr>
          <w:p w:rsidR="007B63A8" w:rsidRPr="000F366A" w:rsidRDefault="007B63A8" w:rsidP="000C523A">
            <w:pPr>
              <w:widowControl w:val="0"/>
              <w:shd w:val="clear" w:color="auto" w:fill="FFFFFF"/>
              <w:ind w:right="24"/>
              <w:jc w:val="center"/>
              <w:rPr>
                <w:b/>
              </w:rPr>
            </w:pPr>
            <w:r w:rsidRPr="000F366A">
              <w:rPr>
                <w:b/>
              </w:rPr>
              <w:t>Краткое описание содержания раздела, обучающих блоков с включением основных терминов</w:t>
            </w:r>
          </w:p>
        </w:tc>
      </w:tr>
      <w:tr w:rsidR="007B63A8" w:rsidRPr="000F366A" w:rsidTr="00C7648A">
        <w:tc>
          <w:tcPr>
            <w:tcW w:w="2235" w:type="dxa"/>
          </w:tcPr>
          <w:p w:rsidR="007B63A8" w:rsidRPr="000F366A" w:rsidRDefault="007B63A8" w:rsidP="000C523A">
            <w:pPr>
              <w:widowControl w:val="0"/>
              <w:ind w:right="23"/>
              <w:jc w:val="center"/>
            </w:pPr>
            <w:r w:rsidRPr="000F366A">
              <w:t>Четырехугольник</w:t>
            </w:r>
            <w:r w:rsidR="000206DC" w:rsidRPr="000F366A">
              <w:t>и</w:t>
            </w:r>
          </w:p>
        </w:tc>
        <w:tc>
          <w:tcPr>
            <w:tcW w:w="4677" w:type="dxa"/>
          </w:tcPr>
          <w:p w:rsidR="000206DC" w:rsidRPr="000F366A" w:rsidRDefault="007B63A8" w:rsidP="000C523A">
            <w:pPr>
              <w:widowControl w:val="0"/>
              <w:ind w:right="23"/>
              <w:jc w:val="both"/>
            </w:pPr>
            <w:r w:rsidRPr="000F366A">
              <w:rPr>
                <w:b/>
              </w:rPr>
              <w:t>Знать:</w:t>
            </w:r>
            <w:r w:rsidRPr="000F366A">
              <w:t xml:space="preserve"> определение </w:t>
            </w:r>
            <w:r w:rsidR="000206DC" w:rsidRPr="000F366A">
              <w:t>многоугольника, формулу суммы улов выпуклого многоугольника; определение параллелограмма и формулировки свойств и признаков параллелограмма; определение трапеции, свойства равнобедренной трапеции; определение прямоугольника, формулировки свойств и признаков; определение ромба, квадрата как частных видов параллелограмма; определение симметричных точек и фигур относительно  прямой  и точки.</w:t>
            </w:r>
          </w:p>
          <w:p w:rsidR="007B63A8" w:rsidRPr="000F366A" w:rsidRDefault="000206DC" w:rsidP="000C523A">
            <w:pPr>
              <w:widowControl w:val="0"/>
              <w:ind w:right="23"/>
              <w:jc w:val="both"/>
            </w:pPr>
            <w:r w:rsidRPr="000F366A">
              <w:rPr>
                <w:b/>
              </w:rPr>
              <w:t>Уметь:</w:t>
            </w:r>
            <w:r w:rsidRPr="000F366A">
              <w:t xml:space="preserve"> распознавать  на чертежах многоугольники и выпуклые многоугольники, используя определение; применять формулу суммы углов выпуклого многоугольника при нахождении элементов многоугольника; доказывать, что данный четырехугольник является параллелограммом; распознавать трапецию, её элементы, виды на чертежах, находить углы и стороны равнобедренной трапеции, используя ее свойства; делить отрезок на </w:t>
            </w:r>
            <w:proofErr w:type="gramStart"/>
            <w:r w:rsidRPr="000F366A">
              <w:t>п</w:t>
            </w:r>
            <w:proofErr w:type="gramEnd"/>
            <w:r w:rsidRPr="000F366A">
              <w:t xml:space="preserve"> равных частей с помощью циркуля и линейки; распознавать и изображать ромб, квадрат, находить стороны и углы, используя свойства; строить симметричные точки и распознавать фигуры, обладающие осевой и центральной симметрией</w:t>
            </w:r>
          </w:p>
        </w:tc>
        <w:tc>
          <w:tcPr>
            <w:tcW w:w="3686" w:type="dxa"/>
          </w:tcPr>
          <w:p w:rsidR="007B63A8" w:rsidRPr="000F366A" w:rsidRDefault="007B63A8" w:rsidP="000C523A">
            <w:pPr>
              <w:widowControl w:val="0"/>
              <w:ind w:right="23"/>
              <w:jc w:val="both"/>
            </w:pPr>
            <w:r w:rsidRPr="000F366A">
              <w:t xml:space="preserve">Многоугольник, </w:t>
            </w:r>
            <w:r w:rsidR="000206DC" w:rsidRPr="000F366A">
              <w:t>выпуклый и невыпуклый многоугольник, формула  суммы углов выпуклого многоугольника, периметр многоугольника. Параллелограмм. Свойства и признаки параллелограмма. Трапеция, виды трапеций, равнобедренная трапеция. Прямоугольник, свойства и признаки. Ромб, квадрат; свойства и  признаки. Осевая и центральная симметрии.</w:t>
            </w:r>
          </w:p>
        </w:tc>
      </w:tr>
      <w:tr w:rsidR="007B63A8" w:rsidRPr="000F366A" w:rsidTr="00C7648A">
        <w:trPr>
          <w:trHeight w:val="1304"/>
        </w:trPr>
        <w:tc>
          <w:tcPr>
            <w:tcW w:w="2235" w:type="dxa"/>
          </w:tcPr>
          <w:p w:rsidR="000206DC" w:rsidRPr="000F366A" w:rsidRDefault="000206DC" w:rsidP="000C523A">
            <w:pPr>
              <w:widowControl w:val="0"/>
              <w:shd w:val="clear" w:color="auto" w:fill="FFFFFF"/>
            </w:pPr>
            <w:r w:rsidRPr="000F366A">
              <w:rPr>
                <w:b/>
                <w:bCs/>
                <w:spacing w:val="-5"/>
              </w:rPr>
              <w:t>Площадь</w:t>
            </w:r>
          </w:p>
          <w:p w:rsidR="000206DC" w:rsidRPr="000F366A" w:rsidRDefault="000206DC" w:rsidP="000C523A">
            <w:pPr>
              <w:widowControl w:val="0"/>
              <w:shd w:val="clear" w:color="auto" w:fill="FFFFFF"/>
              <w:ind w:left="5"/>
              <w:jc w:val="both"/>
            </w:pPr>
            <w:r w:rsidRPr="000F366A">
              <w:br w:type="column"/>
            </w:r>
          </w:p>
          <w:p w:rsidR="007B63A8" w:rsidRPr="000F366A" w:rsidRDefault="007B63A8" w:rsidP="000C523A">
            <w:pPr>
              <w:widowControl w:val="0"/>
              <w:shd w:val="clear" w:color="auto" w:fill="FFFFFF"/>
              <w:ind w:right="5"/>
              <w:jc w:val="both"/>
            </w:pPr>
          </w:p>
        </w:tc>
        <w:tc>
          <w:tcPr>
            <w:tcW w:w="4677" w:type="dxa"/>
          </w:tcPr>
          <w:p w:rsidR="000206DC" w:rsidRPr="000F366A" w:rsidRDefault="000206DC" w:rsidP="000C523A">
            <w:pPr>
              <w:widowControl w:val="0"/>
              <w:shd w:val="clear" w:color="auto" w:fill="FFFFFF"/>
              <w:ind w:right="5"/>
              <w:jc w:val="both"/>
            </w:pPr>
            <w:r w:rsidRPr="000F366A">
              <w:rPr>
                <w:b/>
              </w:rPr>
              <w:t>знать</w:t>
            </w:r>
            <w:r w:rsidRPr="000F366A">
              <w:t xml:space="preserve"> основные свойства площади, </w:t>
            </w:r>
            <w:r w:rsidRPr="000F366A">
              <w:rPr>
                <w:spacing w:val="-2"/>
              </w:rPr>
              <w:t xml:space="preserve">формулы площади прямоугольника, </w:t>
            </w:r>
            <w:r w:rsidRPr="000F366A">
              <w:t xml:space="preserve">параллелограмма, треугольника, трапеции; формулировки теоремы Пифагора и обратной к ней теоремы; </w:t>
            </w:r>
          </w:p>
          <w:p w:rsidR="007B63A8" w:rsidRPr="000F366A" w:rsidRDefault="000206DC" w:rsidP="000C523A">
            <w:pPr>
              <w:widowControl w:val="0"/>
              <w:shd w:val="clear" w:color="auto" w:fill="FFFFFF"/>
              <w:ind w:right="5"/>
              <w:jc w:val="both"/>
            </w:pPr>
            <w:r w:rsidRPr="000F366A">
              <w:rPr>
                <w:b/>
              </w:rPr>
              <w:t>уметь</w:t>
            </w:r>
            <w:r w:rsidRPr="000F366A">
              <w:t xml:space="preserve"> применять их в решении задач.</w:t>
            </w:r>
          </w:p>
        </w:tc>
        <w:tc>
          <w:tcPr>
            <w:tcW w:w="3686" w:type="dxa"/>
          </w:tcPr>
          <w:p w:rsidR="007B63A8" w:rsidRPr="000F366A" w:rsidRDefault="000206DC" w:rsidP="000C523A">
            <w:pPr>
              <w:widowControl w:val="0"/>
              <w:ind w:right="24"/>
            </w:pPr>
            <w:r w:rsidRPr="000F366A">
              <w:t>Понятие площади многоугольника. Площади прямоуголь</w:t>
            </w:r>
            <w:r w:rsidRPr="000F366A">
              <w:softHyphen/>
              <w:t xml:space="preserve">ника, параллелограмма, </w:t>
            </w:r>
            <w:r w:rsidRPr="000F366A">
              <w:rPr>
                <w:spacing w:val="-2"/>
              </w:rPr>
              <w:t>треугольника, трапеции. Теорема Пифагора</w:t>
            </w:r>
          </w:p>
        </w:tc>
      </w:tr>
      <w:tr w:rsidR="000206DC" w:rsidRPr="000F366A" w:rsidTr="00C7648A">
        <w:tc>
          <w:tcPr>
            <w:tcW w:w="2235" w:type="dxa"/>
          </w:tcPr>
          <w:p w:rsidR="000206DC" w:rsidRPr="000F366A" w:rsidRDefault="000206DC" w:rsidP="000C523A">
            <w:pPr>
              <w:widowControl w:val="0"/>
              <w:shd w:val="clear" w:color="auto" w:fill="FFFFFF"/>
              <w:ind w:left="115"/>
            </w:pPr>
            <w:r w:rsidRPr="000F366A">
              <w:rPr>
                <w:b/>
                <w:bCs/>
                <w:spacing w:val="-1"/>
              </w:rPr>
              <w:t>Подобные</w:t>
            </w:r>
          </w:p>
          <w:p w:rsidR="000206DC" w:rsidRPr="000F366A" w:rsidRDefault="000206DC" w:rsidP="000C523A">
            <w:pPr>
              <w:widowControl w:val="0"/>
              <w:shd w:val="clear" w:color="auto" w:fill="FFFFFF"/>
              <w:ind w:left="115"/>
            </w:pPr>
            <w:r w:rsidRPr="000F366A">
              <w:rPr>
                <w:b/>
                <w:bCs/>
                <w:spacing w:val="-4"/>
              </w:rPr>
              <w:t>треугольни</w:t>
            </w:r>
            <w:r w:rsidRPr="000F366A">
              <w:rPr>
                <w:b/>
                <w:bCs/>
              </w:rPr>
              <w:t>ки</w:t>
            </w:r>
          </w:p>
        </w:tc>
        <w:tc>
          <w:tcPr>
            <w:tcW w:w="4677" w:type="dxa"/>
          </w:tcPr>
          <w:p w:rsidR="00F20A48" w:rsidRPr="000F366A" w:rsidRDefault="000206DC" w:rsidP="000C523A">
            <w:pPr>
              <w:widowControl w:val="0"/>
              <w:shd w:val="clear" w:color="auto" w:fill="FFFFFF"/>
              <w:ind w:left="5" w:firstLine="10"/>
              <w:jc w:val="both"/>
              <w:rPr>
                <w:spacing w:val="-1"/>
              </w:rPr>
            </w:pPr>
            <w:r w:rsidRPr="000F366A">
              <w:rPr>
                <w:b/>
              </w:rPr>
              <w:t>знать</w:t>
            </w:r>
            <w:r w:rsidRPr="000F366A">
              <w:t xml:space="preserve"> определения пропорциональных отрезков, подобных</w:t>
            </w:r>
            <w:r w:rsidR="00F20A48" w:rsidRPr="000F366A">
              <w:t xml:space="preserve"> треугольников, формулировки и доказательства теорем, выражающих признаки</w:t>
            </w:r>
            <w:r w:rsidRPr="000F366A">
              <w:t xml:space="preserve"> и свойства подобн</w:t>
            </w:r>
            <w:r w:rsidR="00F20A48" w:rsidRPr="000F366A">
              <w:t xml:space="preserve">ых треугольников; определения </w:t>
            </w:r>
            <w:r w:rsidRPr="000F366A">
              <w:t xml:space="preserve">синуса,  косинуса, тангенса острого  угла </w:t>
            </w:r>
            <w:r w:rsidRPr="000F366A">
              <w:rPr>
                <w:spacing w:val="-1"/>
              </w:rPr>
              <w:t xml:space="preserve">прямоугольного треугольника; </w:t>
            </w:r>
          </w:p>
          <w:p w:rsidR="000206DC" w:rsidRPr="000F366A" w:rsidRDefault="000206DC" w:rsidP="000C523A">
            <w:pPr>
              <w:widowControl w:val="0"/>
              <w:shd w:val="clear" w:color="auto" w:fill="FFFFFF"/>
              <w:ind w:left="5" w:firstLine="10"/>
              <w:jc w:val="both"/>
            </w:pPr>
            <w:r w:rsidRPr="000F366A">
              <w:rPr>
                <w:b/>
                <w:spacing w:val="-1"/>
              </w:rPr>
              <w:t>уметь</w:t>
            </w:r>
            <w:r w:rsidRPr="000F366A">
              <w:rPr>
                <w:spacing w:val="-1"/>
              </w:rPr>
              <w:t xml:space="preserve"> воспроизводить </w:t>
            </w:r>
            <w:r w:rsidRPr="000F366A">
              <w:t xml:space="preserve">доказательства признаков подобия </w:t>
            </w:r>
            <w:r w:rsidR="00F20A48" w:rsidRPr="000F366A">
              <w:rPr>
                <w:spacing w:val="-1"/>
              </w:rPr>
              <w:t xml:space="preserve">треугольников, </w:t>
            </w:r>
            <w:r w:rsidRPr="000F366A">
              <w:rPr>
                <w:spacing w:val="-1"/>
              </w:rPr>
              <w:t xml:space="preserve">доказывать </w:t>
            </w:r>
            <w:r w:rsidRPr="000F366A">
              <w:t xml:space="preserve">основное  тригонометрическое </w:t>
            </w:r>
            <w:r w:rsidRPr="000F366A">
              <w:rPr>
                <w:spacing w:val="-2"/>
              </w:rPr>
              <w:t xml:space="preserve">тождество, применять их в решении </w:t>
            </w:r>
            <w:r w:rsidRPr="000F366A">
              <w:t>задач.</w:t>
            </w:r>
          </w:p>
        </w:tc>
        <w:tc>
          <w:tcPr>
            <w:tcW w:w="3686" w:type="dxa"/>
          </w:tcPr>
          <w:p w:rsidR="000206DC" w:rsidRPr="000F366A" w:rsidRDefault="000206DC" w:rsidP="000C523A">
            <w:pPr>
              <w:widowControl w:val="0"/>
              <w:shd w:val="clear" w:color="auto" w:fill="FFFFFF"/>
              <w:ind w:right="19" w:firstLine="10"/>
              <w:jc w:val="both"/>
            </w:pPr>
            <w:r w:rsidRPr="000F366A">
              <w:rPr>
                <w:spacing w:val="-1"/>
              </w:rPr>
              <w:t xml:space="preserve">Пропорциональные </w:t>
            </w:r>
            <w:r w:rsidRPr="000F366A">
              <w:t xml:space="preserve">отрезки,отношение </w:t>
            </w:r>
            <w:r w:rsidRPr="000F366A">
              <w:rPr>
                <w:spacing w:val="-1"/>
              </w:rPr>
              <w:t xml:space="preserve">площадей подобных </w:t>
            </w:r>
            <w:r w:rsidRPr="000F366A">
              <w:t xml:space="preserve">треугольников.  Три признака подобия треугольников. Средняя </w:t>
            </w:r>
            <w:r w:rsidR="000F366A" w:rsidRPr="000F366A">
              <w:rPr>
                <w:spacing w:val="-2"/>
              </w:rPr>
              <w:t xml:space="preserve">линия </w:t>
            </w:r>
            <w:r w:rsidRPr="000F366A">
              <w:rPr>
                <w:spacing w:val="-2"/>
              </w:rPr>
              <w:t xml:space="preserve">треугольника, </w:t>
            </w:r>
            <w:r w:rsidRPr="000F366A">
              <w:rPr>
                <w:spacing w:val="-1"/>
              </w:rPr>
              <w:t xml:space="preserve">Пропорциональные </w:t>
            </w:r>
            <w:r w:rsidRPr="000F366A">
              <w:t xml:space="preserve">отрезки в прямоугольном треугольнике. Практические </w:t>
            </w:r>
            <w:r w:rsidRPr="000F366A">
              <w:rPr>
                <w:spacing w:val="-1"/>
              </w:rPr>
              <w:t xml:space="preserve">приложения подобия треугольников. О </w:t>
            </w:r>
            <w:r w:rsidRPr="000F366A">
              <w:t xml:space="preserve">подобии   произвольных </w:t>
            </w:r>
            <w:r w:rsidRPr="000F366A">
              <w:rPr>
                <w:spacing w:val="-1"/>
              </w:rPr>
              <w:t xml:space="preserve">фигур. Синус, косинус и </w:t>
            </w:r>
            <w:r w:rsidRPr="000F366A">
              <w:t xml:space="preserve">тангенс острого угла </w:t>
            </w:r>
            <w:r w:rsidRPr="000F366A">
              <w:lastRenderedPageBreak/>
              <w:t xml:space="preserve">прямоугольного </w:t>
            </w:r>
            <w:r w:rsidRPr="000F366A">
              <w:rPr>
                <w:spacing w:val="-3"/>
              </w:rPr>
              <w:t xml:space="preserve">треугольника.   Значения </w:t>
            </w:r>
            <w:r w:rsidRPr="000F366A">
              <w:t>синуса,  косинуса и тангенса для углов 30°, 45°, 60°.</w:t>
            </w:r>
          </w:p>
        </w:tc>
      </w:tr>
      <w:tr w:rsidR="000206DC" w:rsidRPr="000F366A" w:rsidTr="00C7648A">
        <w:tc>
          <w:tcPr>
            <w:tcW w:w="2235" w:type="dxa"/>
          </w:tcPr>
          <w:p w:rsidR="000206DC" w:rsidRPr="000F366A" w:rsidRDefault="000206DC" w:rsidP="000C523A">
            <w:pPr>
              <w:widowControl w:val="0"/>
              <w:shd w:val="clear" w:color="auto" w:fill="FFFFFF"/>
              <w:ind w:left="38"/>
            </w:pPr>
            <w:r w:rsidRPr="000F366A">
              <w:rPr>
                <w:b/>
                <w:bCs/>
                <w:spacing w:val="-5"/>
              </w:rPr>
              <w:lastRenderedPageBreak/>
              <w:t>Окружность</w:t>
            </w:r>
          </w:p>
        </w:tc>
        <w:tc>
          <w:tcPr>
            <w:tcW w:w="4677" w:type="dxa"/>
          </w:tcPr>
          <w:p w:rsidR="000F366A" w:rsidRPr="000F366A" w:rsidRDefault="000206DC" w:rsidP="000C523A">
            <w:pPr>
              <w:widowControl w:val="0"/>
              <w:shd w:val="clear" w:color="auto" w:fill="FFFFFF"/>
              <w:ind w:firstLine="34"/>
              <w:jc w:val="both"/>
              <w:rPr>
                <w:spacing w:val="-1"/>
              </w:rPr>
            </w:pPr>
            <w:r w:rsidRPr="000F366A">
              <w:rPr>
                <w:b/>
                <w:spacing w:val="-1"/>
              </w:rPr>
              <w:t>Знать</w:t>
            </w:r>
            <w:r w:rsidRPr="000F366A">
              <w:rPr>
                <w:spacing w:val="-1"/>
              </w:rPr>
              <w:t>:</w:t>
            </w:r>
          </w:p>
          <w:p w:rsidR="000F366A" w:rsidRPr="000F366A" w:rsidRDefault="000206DC" w:rsidP="000C523A">
            <w:pPr>
              <w:widowControl w:val="0"/>
              <w:shd w:val="clear" w:color="auto" w:fill="FFFFFF"/>
              <w:ind w:firstLine="34"/>
              <w:jc w:val="both"/>
            </w:pPr>
            <w:r w:rsidRPr="000F366A">
              <w:rPr>
                <w:spacing w:val="-1"/>
              </w:rPr>
              <w:t xml:space="preserve">возможные случаи </w:t>
            </w:r>
            <w:r w:rsidRPr="000F366A">
              <w:t>взаимного расположения прямой и окружнос</w:t>
            </w:r>
            <w:r w:rsidR="000F366A" w:rsidRPr="000F366A">
              <w:t>ти;  понятие касательной, точек</w:t>
            </w:r>
            <w:r w:rsidRPr="000F366A">
              <w:t xml:space="preserve"> касания</w:t>
            </w:r>
            <w:r w:rsidR="000F366A" w:rsidRPr="000F366A">
              <w:t>,</w:t>
            </w:r>
            <w:r w:rsidRPr="000F366A">
              <w:t xml:space="preserve"> свойство касательной и ее признак; взаимное расположение  </w:t>
            </w:r>
            <w:r w:rsidR="000F366A" w:rsidRPr="000F366A">
              <w:t>прямой</w:t>
            </w:r>
            <w:r w:rsidRPr="000F366A">
              <w:t xml:space="preserve"> и </w:t>
            </w:r>
            <w:r w:rsidRPr="000F366A">
              <w:rPr>
                <w:spacing w:val="-1"/>
              </w:rPr>
              <w:t xml:space="preserve">окружности; формулировку </w:t>
            </w:r>
            <w:r w:rsidRPr="000F366A">
              <w:t xml:space="preserve">свойства  касательной о ее перпендикулярности  к  радиусу; формулировку свойства отрезков </w:t>
            </w:r>
            <w:r w:rsidRPr="000F366A">
              <w:rPr>
                <w:spacing w:val="-2"/>
              </w:rPr>
              <w:t xml:space="preserve">касательных, проведенных из одной точки;  какой угол называется </w:t>
            </w:r>
            <w:r w:rsidRPr="000F366A">
              <w:t xml:space="preserve">центральным, как </w:t>
            </w:r>
            <w:r w:rsidR="000F366A" w:rsidRPr="000F366A">
              <w:t xml:space="preserve">определяется градусная мера дуги </w:t>
            </w:r>
            <w:r w:rsidRPr="000F366A">
              <w:t xml:space="preserve">окружности; какой </w:t>
            </w:r>
            <w:r w:rsidR="000F366A" w:rsidRPr="000F366A">
              <w:t>угол</w:t>
            </w:r>
            <w:r w:rsidRPr="000F366A">
              <w:t xml:space="preserve"> называется вписанным</w:t>
            </w:r>
            <w:proofErr w:type="gramStart"/>
            <w:r w:rsidRPr="000F366A">
              <w:t>;т</w:t>
            </w:r>
            <w:proofErr w:type="gramEnd"/>
            <w:r w:rsidRPr="000F366A">
              <w:t xml:space="preserve">еорему </w:t>
            </w:r>
            <w:r w:rsidR="000F366A" w:rsidRPr="000F366A">
              <w:t xml:space="preserve">о </w:t>
            </w:r>
            <w:r w:rsidRPr="000F366A">
              <w:t xml:space="preserve">вписанном угле, следствия из нее; теорему о </w:t>
            </w:r>
            <w:r w:rsidRPr="000F366A">
              <w:rPr>
                <w:spacing w:val="-1"/>
              </w:rPr>
              <w:t xml:space="preserve">произведении отрезков </w:t>
            </w:r>
            <w:r w:rsidRPr="000F366A">
              <w:t xml:space="preserve">пересекающихся хорд; формулировку теоремы о свойстве </w:t>
            </w:r>
            <w:proofErr w:type="spellStart"/>
            <w:r w:rsidRPr="000F366A">
              <w:rPr>
                <w:spacing w:val="-1"/>
              </w:rPr>
              <w:t>равноудаленности</w:t>
            </w:r>
            <w:proofErr w:type="spellEnd"/>
            <w:r w:rsidR="000F366A" w:rsidRPr="000F366A">
              <w:rPr>
                <w:spacing w:val="-1"/>
              </w:rPr>
              <w:t xml:space="preserve"> каждой</w:t>
            </w:r>
            <w:r w:rsidRPr="000F366A">
              <w:rPr>
                <w:spacing w:val="-1"/>
              </w:rPr>
              <w:t xml:space="preserve"> точки </w:t>
            </w:r>
            <w:r w:rsidR="000F366A" w:rsidRPr="000F366A">
              <w:t xml:space="preserve">биссектрисы угла </w:t>
            </w:r>
            <w:r w:rsidRPr="000F366A">
              <w:t>и  этапы ее</w:t>
            </w:r>
            <w:r w:rsidR="000F366A" w:rsidRPr="000F366A">
              <w:t xml:space="preserve"> доказательства; понятие серединного перпендикуляра, формулировку теоремы о серединном перпендикуляре; четыре замечательные точки треугольника, формулировку теоремы и пересечении высот треугольника; какая окружность называется вписанной в многоугольник, теорему об окружности, вписанной в треугольник</w:t>
            </w:r>
            <w:proofErr w:type="gramStart"/>
            <w:r w:rsidR="000F366A" w:rsidRPr="000F366A">
              <w:t>;т</w:t>
            </w:r>
            <w:proofErr w:type="gramEnd"/>
            <w:r w:rsidR="000F366A" w:rsidRPr="000F366A">
              <w:t>еорему о свойстве описанного четырехугольника и этапы ее доказательства; какая окружность называется описанной около многоугольника; теорему об окружности, описанной около треугольника; формулировку теоремы о вписанном четырехугольнике.</w:t>
            </w:r>
          </w:p>
          <w:p w:rsidR="000206DC" w:rsidRPr="000F366A" w:rsidRDefault="000F366A" w:rsidP="000C523A">
            <w:pPr>
              <w:widowControl w:val="0"/>
              <w:shd w:val="clear" w:color="auto" w:fill="FFFFFF"/>
              <w:ind w:firstLine="34"/>
              <w:jc w:val="both"/>
            </w:pPr>
            <w:proofErr w:type="gramStart"/>
            <w:r w:rsidRPr="000F366A">
              <w:rPr>
                <w:b/>
              </w:rPr>
              <w:t>Уметь:</w:t>
            </w:r>
            <w:r w:rsidRPr="000F366A">
              <w:t xml:space="preserve"> определять взаимное расположение прямой и окружности, выполнять чертеж по условию задачи; доказывать теорему о свойстве касательной и ей обратную, проводить касательную к окружности; решать простейшие задачи на вычисление градусной меры дуги окружности; распознавать на чертежах вписанные</w:t>
            </w:r>
            <w:r w:rsidRPr="000F366A">
              <w:tab/>
              <w:t>углы, находить величину вписанного угла; распознавать на чертежах вписанные окружности; находить элементы треугольника, используя свойства вписанной окружности;</w:t>
            </w:r>
            <w:proofErr w:type="gramEnd"/>
            <w:r w:rsidRPr="000F366A">
              <w:t xml:space="preserve"> применять свойство описанного четырехугольника при решении задач, выполнять чертеж по условию задачи.</w:t>
            </w:r>
          </w:p>
        </w:tc>
        <w:tc>
          <w:tcPr>
            <w:tcW w:w="3686" w:type="dxa"/>
          </w:tcPr>
          <w:p w:rsidR="000206DC" w:rsidRPr="000F366A" w:rsidRDefault="000206DC" w:rsidP="000C523A">
            <w:pPr>
              <w:widowControl w:val="0"/>
              <w:shd w:val="clear" w:color="auto" w:fill="FFFFFF"/>
              <w:ind w:right="48" w:hanging="5"/>
              <w:jc w:val="both"/>
            </w:pPr>
            <w:r w:rsidRPr="000F366A">
              <w:t xml:space="preserve">Случаивзаимного расположения прямой и окружности, определение касательной, свойство и </w:t>
            </w:r>
            <w:r w:rsidRPr="000F366A">
              <w:rPr>
                <w:spacing w:val="-1"/>
              </w:rPr>
              <w:t xml:space="preserve">признак </w:t>
            </w:r>
            <w:r w:rsidR="000F366A" w:rsidRPr="000F366A">
              <w:rPr>
                <w:spacing w:val="-1"/>
              </w:rPr>
              <w:t xml:space="preserve">касательной. Центральный </w:t>
            </w:r>
            <w:r w:rsidRPr="000F366A">
              <w:rPr>
                <w:spacing w:val="-1"/>
              </w:rPr>
              <w:t xml:space="preserve"> угол, </w:t>
            </w:r>
            <w:r w:rsidRPr="000F366A">
              <w:t>вписанный</w:t>
            </w:r>
            <w:r w:rsidR="000F366A" w:rsidRPr="000F366A">
              <w:t xml:space="preserve">             угол, градусная </w:t>
            </w:r>
            <w:r w:rsidRPr="000F366A">
              <w:t xml:space="preserve"> мера </w:t>
            </w:r>
            <w:r w:rsidR="000F366A" w:rsidRPr="000F366A">
              <w:t xml:space="preserve">дуги окружности, </w:t>
            </w:r>
            <w:r w:rsidRPr="000F366A">
              <w:t xml:space="preserve"> отрезки </w:t>
            </w:r>
            <w:r w:rsidR="000F366A" w:rsidRPr="000F366A">
              <w:rPr>
                <w:spacing w:val="-1"/>
              </w:rPr>
              <w:t xml:space="preserve">пересекающихся </w:t>
            </w:r>
            <w:r w:rsidRPr="000F366A">
              <w:rPr>
                <w:spacing w:val="-1"/>
              </w:rPr>
              <w:t xml:space="preserve">хорд. Четыре замечательные точки треугольника. </w:t>
            </w:r>
            <w:r w:rsidRPr="000F366A">
              <w:t>Вписанная и описанная окружности.</w:t>
            </w:r>
          </w:p>
        </w:tc>
      </w:tr>
    </w:tbl>
    <w:p w:rsidR="007B63A8" w:rsidRDefault="007B63A8" w:rsidP="007B63A8">
      <w:pPr>
        <w:shd w:val="clear" w:color="auto" w:fill="FFFFFF"/>
        <w:spacing w:before="326"/>
        <w:ind w:right="24"/>
        <w:jc w:val="center"/>
      </w:pPr>
    </w:p>
    <w:p w:rsidR="009A2E4A" w:rsidRDefault="00E67F7C" w:rsidP="00DE3331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</w:rPr>
        <w:sectPr w:rsidR="009A2E4A" w:rsidSect="008203DA">
          <w:pgSz w:w="11906" w:h="16838"/>
          <w:pgMar w:top="1134" w:right="850" w:bottom="1134" w:left="85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0F366A" w:rsidRDefault="000F366A" w:rsidP="00C728FB">
      <w:pPr>
        <w:pStyle w:val="a7"/>
        <w:spacing w:after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IV. Календарно - тематическое</w:t>
      </w:r>
      <w:r w:rsidRPr="000F366A">
        <w:rPr>
          <w:rFonts w:eastAsia="Calibri"/>
          <w:b/>
          <w:sz w:val="28"/>
          <w:szCs w:val="28"/>
          <w:lang w:eastAsia="en-US"/>
        </w:rPr>
        <w:t xml:space="preserve"> планирование</w:t>
      </w:r>
    </w:p>
    <w:p w:rsidR="00C7648A" w:rsidRDefault="00C7648A" w:rsidP="00C728FB">
      <w:pPr>
        <w:pStyle w:val="a7"/>
        <w:spacing w:after="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5641"/>
        <w:gridCol w:w="1698"/>
        <w:gridCol w:w="1667"/>
      </w:tblGrid>
      <w:tr w:rsidR="00C7648A" w:rsidRPr="009913C8" w:rsidTr="00C7648A">
        <w:trPr>
          <w:jc w:val="center"/>
        </w:trPr>
        <w:tc>
          <w:tcPr>
            <w:tcW w:w="643" w:type="dxa"/>
            <w:vMerge w:val="restart"/>
            <w:shd w:val="clear" w:color="auto" w:fill="FFFFFF"/>
          </w:tcPr>
          <w:p w:rsidR="00C7648A" w:rsidRPr="009913C8" w:rsidRDefault="00C7648A" w:rsidP="000A3152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9913C8">
              <w:rPr>
                <w:b/>
                <w:bCs/>
              </w:rPr>
              <w:t xml:space="preserve">№ </w:t>
            </w:r>
            <w:proofErr w:type="gramStart"/>
            <w:r w:rsidRPr="009913C8">
              <w:rPr>
                <w:b/>
                <w:bCs/>
                <w:spacing w:val="-9"/>
              </w:rPr>
              <w:t>п</w:t>
            </w:r>
            <w:proofErr w:type="gramEnd"/>
            <w:r w:rsidRPr="009913C8">
              <w:rPr>
                <w:b/>
                <w:bCs/>
                <w:spacing w:val="-9"/>
              </w:rPr>
              <w:t>/п</w:t>
            </w:r>
          </w:p>
          <w:p w:rsidR="00C7648A" w:rsidRPr="009913C8" w:rsidRDefault="00C7648A" w:rsidP="000A3152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5641" w:type="dxa"/>
            <w:vMerge w:val="restart"/>
            <w:shd w:val="clear" w:color="auto" w:fill="FFFFFF"/>
          </w:tcPr>
          <w:p w:rsidR="00C7648A" w:rsidRPr="009913C8" w:rsidRDefault="00C7648A" w:rsidP="000A3152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9913C8">
              <w:rPr>
                <w:b/>
                <w:bCs/>
              </w:rPr>
              <w:t>Тема</w:t>
            </w:r>
            <w:r w:rsidRPr="009913C8">
              <w:rPr>
                <w:b/>
                <w:bCs/>
                <w:spacing w:val="-4"/>
              </w:rPr>
              <w:t>раздела,</w:t>
            </w:r>
          </w:p>
          <w:p w:rsidR="00C7648A" w:rsidRPr="009913C8" w:rsidRDefault="00C7648A" w:rsidP="00C7648A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9913C8">
              <w:rPr>
                <w:b/>
                <w:bCs/>
              </w:rPr>
              <w:t>тема урока</w:t>
            </w:r>
          </w:p>
        </w:tc>
        <w:tc>
          <w:tcPr>
            <w:tcW w:w="3365" w:type="dxa"/>
            <w:gridSpan w:val="2"/>
            <w:shd w:val="clear" w:color="auto" w:fill="FFFFFF"/>
          </w:tcPr>
          <w:p w:rsidR="00C7648A" w:rsidRPr="009913C8" w:rsidRDefault="00C7648A" w:rsidP="00C7648A">
            <w:pPr>
              <w:spacing w:after="200" w:line="276" w:lineRule="auto"/>
              <w:jc w:val="center"/>
            </w:pPr>
            <w:r w:rsidRPr="009913C8">
              <w:rPr>
                <w:b/>
                <w:bCs/>
              </w:rPr>
              <w:t xml:space="preserve">Дата </w:t>
            </w:r>
            <w:r w:rsidRPr="009913C8">
              <w:rPr>
                <w:b/>
                <w:bCs/>
                <w:spacing w:val="-5"/>
              </w:rPr>
              <w:t>проведения</w:t>
            </w:r>
          </w:p>
        </w:tc>
      </w:tr>
      <w:tr w:rsidR="00C7648A" w:rsidRPr="009913C8" w:rsidTr="00C7648A">
        <w:trPr>
          <w:trHeight w:val="322"/>
          <w:jc w:val="center"/>
        </w:trPr>
        <w:tc>
          <w:tcPr>
            <w:tcW w:w="643" w:type="dxa"/>
            <w:vMerge/>
            <w:shd w:val="clear" w:color="auto" w:fill="FFFFFF"/>
          </w:tcPr>
          <w:p w:rsidR="00C7648A" w:rsidRPr="009913C8" w:rsidRDefault="00C7648A" w:rsidP="00E56AE0">
            <w:pPr>
              <w:ind w:left="57" w:right="57"/>
              <w:rPr>
                <w:b/>
              </w:rPr>
            </w:pPr>
          </w:p>
        </w:tc>
        <w:tc>
          <w:tcPr>
            <w:tcW w:w="5641" w:type="dxa"/>
            <w:vMerge/>
            <w:shd w:val="clear" w:color="auto" w:fill="FFFFFF"/>
          </w:tcPr>
          <w:p w:rsidR="00C7648A" w:rsidRPr="009913C8" w:rsidRDefault="00C7648A" w:rsidP="00E56AE0">
            <w:pPr>
              <w:ind w:left="57" w:right="57"/>
              <w:rPr>
                <w:b/>
              </w:rPr>
            </w:pPr>
          </w:p>
        </w:tc>
        <w:tc>
          <w:tcPr>
            <w:tcW w:w="1698" w:type="dxa"/>
            <w:vMerge w:val="restart"/>
            <w:shd w:val="clear" w:color="auto" w:fill="FFFFFF"/>
          </w:tcPr>
          <w:p w:rsidR="00C7648A" w:rsidRPr="009913C8" w:rsidRDefault="00C7648A" w:rsidP="00C7648A">
            <w:pPr>
              <w:shd w:val="clear" w:color="auto" w:fill="FFFFFF"/>
              <w:ind w:left="57" w:right="57"/>
              <w:rPr>
                <w:b/>
              </w:rPr>
            </w:pPr>
            <w:r w:rsidRPr="009913C8">
              <w:rPr>
                <w:b/>
                <w:bCs/>
                <w:spacing w:val="-5"/>
              </w:rPr>
              <w:t>План</w:t>
            </w:r>
          </w:p>
        </w:tc>
        <w:tc>
          <w:tcPr>
            <w:tcW w:w="1667" w:type="dxa"/>
            <w:vMerge w:val="restart"/>
            <w:shd w:val="clear" w:color="auto" w:fill="FFFFFF"/>
          </w:tcPr>
          <w:p w:rsidR="00C7648A" w:rsidRPr="009913C8" w:rsidRDefault="00C7648A" w:rsidP="00C7648A">
            <w:pPr>
              <w:shd w:val="clear" w:color="auto" w:fill="FFFFFF"/>
              <w:ind w:left="57" w:right="57"/>
              <w:rPr>
                <w:b/>
              </w:rPr>
            </w:pPr>
            <w:r w:rsidRPr="009913C8">
              <w:rPr>
                <w:b/>
                <w:bCs/>
              </w:rPr>
              <w:t>Факт.</w:t>
            </w:r>
          </w:p>
        </w:tc>
      </w:tr>
      <w:tr w:rsidR="00C7648A" w:rsidRPr="009913C8" w:rsidTr="009913C8">
        <w:trPr>
          <w:trHeight w:val="276"/>
          <w:jc w:val="center"/>
        </w:trPr>
        <w:tc>
          <w:tcPr>
            <w:tcW w:w="643" w:type="dxa"/>
            <w:vMerge/>
            <w:shd w:val="clear" w:color="auto" w:fill="FFFFFF"/>
          </w:tcPr>
          <w:p w:rsidR="00C7648A" w:rsidRPr="009913C8" w:rsidRDefault="00C7648A" w:rsidP="00E56AE0">
            <w:pPr>
              <w:ind w:left="57" w:right="57"/>
              <w:rPr>
                <w:b/>
              </w:rPr>
            </w:pPr>
          </w:p>
        </w:tc>
        <w:tc>
          <w:tcPr>
            <w:tcW w:w="5641" w:type="dxa"/>
            <w:vMerge/>
            <w:shd w:val="clear" w:color="auto" w:fill="FFFFFF"/>
          </w:tcPr>
          <w:p w:rsidR="00C7648A" w:rsidRPr="009913C8" w:rsidRDefault="00C7648A" w:rsidP="00E56AE0">
            <w:pPr>
              <w:ind w:left="57" w:right="57"/>
              <w:rPr>
                <w:b/>
              </w:rPr>
            </w:pPr>
          </w:p>
        </w:tc>
        <w:tc>
          <w:tcPr>
            <w:tcW w:w="1698" w:type="dxa"/>
            <w:vMerge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  <w:rPr>
                <w:b/>
              </w:rPr>
            </w:pPr>
          </w:p>
        </w:tc>
        <w:tc>
          <w:tcPr>
            <w:tcW w:w="1667" w:type="dxa"/>
            <w:vMerge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  <w:rPr>
                <w:b/>
              </w:rPr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rPr>
                <w:bCs/>
              </w:rPr>
              <w:t>1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rPr>
                <w:spacing w:val="-3"/>
              </w:rPr>
              <w:t>Повторе</w:t>
            </w:r>
            <w:r w:rsidRPr="009913C8">
              <w:t>ние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rPr>
                <w:bCs/>
              </w:rPr>
              <w:t>2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C7648A">
            <w:pPr>
              <w:shd w:val="clear" w:color="auto" w:fill="FFFFFF"/>
              <w:ind w:left="57" w:right="57"/>
            </w:pPr>
            <w:r w:rsidRPr="009913C8">
              <w:rPr>
                <w:spacing w:val="-2"/>
              </w:rPr>
              <w:t>Повторе</w:t>
            </w:r>
            <w:r w:rsidRPr="009913C8">
              <w:t>ние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9649" w:type="dxa"/>
            <w:gridSpan w:val="4"/>
            <w:shd w:val="clear" w:color="auto" w:fill="FFFFFF"/>
          </w:tcPr>
          <w:p w:rsidR="00C7648A" w:rsidRPr="009913C8" w:rsidRDefault="00C7648A" w:rsidP="00C7648A">
            <w:pPr>
              <w:shd w:val="clear" w:color="auto" w:fill="FFFFFF"/>
              <w:ind w:left="57" w:right="57"/>
              <w:jc w:val="center"/>
            </w:pPr>
            <w:r w:rsidRPr="009913C8">
              <w:rPr>
                <w:b/>
                <w:bCs/>
              </w:rPr>
              <w:t>Четырехугольники 14 ч</w:t>
            </w: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rPr>
                <w:bCs/>
              </w:rPr>
              <w:t>3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rPr>
                <w:spacing w:val="-2"/>
              </w:rPr>
              <w:t>Многоугольники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tabs>
                <w:tab w:val="left" w:pos="652"/>
              </w:tabs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4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rPr>
                <w:spacing w:val="-3"/>
              </w:rPr>
              <w:t>Многоуголь</w:t>
            </w:r>
            <w:r w:rsidRPr="009913C8">
              <w:t>ники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5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rPr>
                <w:spacing w:val="-2"/>
              </w:rPr>
              <w:t>Параллелог</w:t>
            </w:r>
            <w:r w:rsidRPr="009913C8">
              <w:t>рамм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6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C7648A">
            <w:pPr>
              <w:shd w:val="clear" w:color="auto" w:fill="FFFFFF"/>
              <w:ind w:left="57" w:right="57"/>
            </w:pPr>
            <w:r w:rsidRPr="009913C8">
              <w:t xml:space="preserve">Признаки </w:t>
            </w:r>
            <w:r w:rsidRPr="009913C8">
              <w:rPr>
                <w:spacing w:val="-3"/>
              </w:rPr>
              <w:t>параллелогр</w:t>
            </w:r>
            <w:r w:rsidRPr="009913C8">
              <w:t>амма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7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 xml:space="preserve">Решение задач то теме </w:t>
            </w:r>
            <w:r w:rsidRPr="009913C8">
              <w:rPr>
                <w:spacing w:val="-3"/>
              </w:rPr>
              <w:t>«Параллел</w:t>
            </w:r>
            <w:r w:rsidRPr="009913C8">
              <w:t>ограмм».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8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rPr>
                <w:spacing w:val="-3"/>
              </w:rPr>
              <w:t>Трапеция.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rPr>
                <w:bCs/>
              </w:rPr>
              <w:t>9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C7648A">
            <w:pPr>
              <w:shd w:val="clear" w:color="auto" w:fill="FFFFFF"/>
              <w:ind w:left="57" w:right="57"/>
            </w:pPr>
            <w:r w:rsidRPr="009913C8">
              <w:t>Теорема Фалеса.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10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 xml:space="preserve">Задачи на </w:t>
            </w:r>
            <w:r w:rsidRPr="009913C8">
              <w:rPr>
                <w:spacing w:val="-2"/>
              </w:rPr>
              <w:t>построение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11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rPr>
                <w:spacing w:val="-3"/>
              </w:rPr>
              <w:t>Прямоуго</w:t>
            </w:r>
            <w:r w:rsidRPr="009913C8">
              <w:t>льник.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12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Ромб. Квадрат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13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Решение задач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rPr>
                <w:bCs/>
              </w:rPr>
              <w:t>14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C7648A">
            <w:pPr>
              <w:shd w:val="clear" w:color="auto" w:fill="FFFFFF"/>
              <w:ind w:left="57" w:right="57"/>
            </w:pPr>
            <w:r w:rsidRPr="009913C8">
              <w:t>Осевая и</w:t>
            </w:r>
            <w:r w:rsidRPr="009913C8">
              <w:rPr>
                <w:spacing w:val="-1"/>
              </w:rPr>
              <w:t>центральная симметрии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rPr>
                <w:bCs/>
              </w:rPr>
              <w:t>15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Решение задач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rPr>
                <w:bCs/>
              </w:rPr>
              <w:t>16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C7648A">
            <w:pPr>
              <w:shd w:val="clear" w:color="auto" w:fill="FFFFFF"/>
              <w:ind w:left="57" w:right="57"/>
            </w:pPr>
            <w:r w:rsidRPr="009913C8">
              <w:rPr>
                <w:bCs/>
                <w:iCs/>
              </w:rPr>
              <w:t>Контрольная работа №1 по теме: «Четырёхугольники»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9649" w:type="dxa"/>
            <w:gridSpan w:val="4"/>
            <w:shd w:val="clear" w:color="auto" w:fill="FFFFFF"/>
          </w:tcPr>
          <w:p w:rsidR="00C7648A" w:rsidRPr="009913C8" w:rsidRDefault="00C7648A" w:rsidP="00C7648A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9913C8">
              <w:rPr>
                <w:b/>
                <w:bCs/>
              </w:rPr>
              <w:t>Площадь 13 ч</w:t>
            </w: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17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C7648A">
            <w:pPr>
              <w:shd w:val="clear" w:color="auto" w:fill="FFFFFF"/>
              <w:ind w:left="57" w:right="57"/>
            </w:pPr>
            <w:r w:rsidRPr="009913C8">
              <w:t xml:space="preserve">Площадь  </w:t>
            </w:r>
            <w:r w:rsidRPr="009913C8">
              <w:rPr>
                <w:spacing w:val="-2"/>
              </w:rPr>
              <w:t>многоуголь</w:t>
            </w:r>
            <w:r w:rsidRPr="009913C8">
              <w:t>ника.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18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C7648A">
            <w:pPr>
              <w:shd w:val="clear" w:color="auto" w:fill="FFFFFF"/>
              <w:ind w:left="57" w:right="57"/>
            </w:pPr>
            <w:r w:rsidRPr="009913C8">
              <w:t xml:space="preserve">Площадь </w:t>
            </w:r>
            <w:r w:rsidRPr="009913C8">
              <w:rPr>
                <w:spacing w:val="-2"/>
              </w:rPr>
              <w:t>многоуголь</w:t>
            </w:r>
            <w:r w:rsidRPr="009913C8">
              <w:t>ника.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19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C7648A">
            <w:pPr>
              <w:shd w:val="clear" w:color="auto" w:fill="FFFFFF"/>
              <w:ind w:left="57" w:right="57"/>
            </w:pPr>
            <w:r w:rsidRPr="009913C8">
              <w:t xml:space="preserve">Площадь </w:t>
            </w:r>
            <w:r w:rsidRPr="009913C8">
              <w:rPr>
                <w:spacing w:val="-1"/>
              </w:rPr>
              <w:t>параллелог</w:t>
            </w:r>
            <w:r w:rsidRPr="009913C8">
              <w:t>рамма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20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C7648A">
            <w:pPr>
              <w:shd w:val="clear" w:color="auto" w:fill="FFFFFF"/>
              <w:ind w:left="57" w:right="57"/>
            </w:pPr>
            <w:r w:rsidRPr="009913C8">
              <w:t xml:space="preserve">Площадь </w:t>
            </w:r>
            <w:r w:rsidRPr="009913C8">
              <w:rPr>
                <w:spacing w:val="-1"/>
              </w:rPr>
              <w:t>треугольни</w:t>
            </w:r>
            <w:r w:rsidRPr="009913C8">
              <w:t>ка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21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C7648A">
            <w:pPr>
              <w:shd w:val="clear" w:color="auto" w:fill="FFFFFF"/>
              <w:ind w:left="57" w:right="57"/>
            </w:pPr>
            <w:r w:rsidRPr="009913C8">
              <w:t xml:space="preserve">Площадь </w:t>
            </w:r>
            <w:r w:rsidRPr="009913C8">
              <w:rPr>
                <w:spacing w:val="-1"/>
              </w:rPr>
              <w:t>треугольни</w:t>
            </w:r>
            <w:r w:rsidRPr="009913C8">
              <w:t>ка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22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Площадь трапеции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C7648A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>23</w:t>
            </w:r>
          </w:p>
        </w:tc>
        <w:tc>
          <w:tcPr>
            <w:tcW w:w="5641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  <w:r w:rsidRPr="009913C8">
              <w:t xml:space="preserve">Решение задач на </w:t>
            </w:r>
            <w:r w:rsidRPr="009913C8">
              <w:rPr>
                <w:spacing w:val="-1"/>
              </w:rPr>
              <w:t>вычислени</w:t>
            </w:r>
            <w:r w:rsidRPr="009913C8">
              <w:rPr>
                <w:spacing w:val="-2"/>
              </w:rPr>
              <w:t xml:space="preserve">е площадей </w:t>
            </w:r>
            <w:r w:rsidRPr="009913C8">
              <w:t>фигур</w:t>
            </w:r>
          </w:p>
        </w:tc>
        <w:tc>
          <w:tcPr>
            <w:tcW w:w="1698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C7648A" w:rsidRPr="009913C8" w:rsidRDefault="00C7648A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24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8B2983">
            <w:pPr>
              <w:shd w:val="clear" w:color="auto" w:fill="FFFFFF"/>
              <w:ind w:left="57" w:right="57"/>
            </w:pPr>
            <w:r w:rsidRPr="009913C8">
              <w:t xml:space="preserve">Теорема </w:t>
            </w:r>
            <w:r w:rsidRPr="009913C8">
              <w:rPr>
                <w:spacing w:val="-1"/>
              </w:rPr>
              <w:t>Пифагора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25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8B2983">
            <w:pPr>
              <w:shd w:val="clear" w:color="auto" w:fill="FFFFFF"/>
              <w:ind w:left="57" w:right="57"/>
            </w:pPr>
            <w:r w:rsidRPr="009913C8">
              <w:t xml:space="preserve">Теорема, обратная теореме </w:t>
            </w:r>
            <w:r w:rsidRPr="009913C8">
              <w:rPr>
                <w:spacing w:val="-4"/>
              </w:rPr>
              <w:t>Пифагора.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26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8B2983">
            <w:pPr>
              <w:shd w:val="clear" w:color="auto" w:fill="FFFFFF"/>
              <w:ind w:left="57" w:right="57"/>
            </w:pPr>
            <w:r w:rsidRPr="009913C8">
              <w:t>Решение задач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27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8B2983">
            <w:pPr>
              <w:shd w:val="clear" w:color="auto" w:fill="FFFFFF"/>
              <w:ind w:left="57" w:right="57"/>
            </w:pPr>
            <w:r w:rsidRPr="009913C8">
              <w:rPr>
                <w:spacing w:val="-2"/>
              </w:rPr>
              <w:t xml:space="preserve">Решение </w:t>
            </w:r>
            <w:r w:rsidRPr="009913C8">
              <w:t>задач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28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rPr>
                <w:bCs/>
                <w:iCs/>
                <w:spacing w:val="-1"/>
              </w:rPr>
              <w:t>Контроль</w:t>
            </w:r>
            <w:r w:rsidRPr="009913C8">
              <w:rPr>
                <w:bCs/>
                <w:iCs/>
              </w:rPr>
              <w:t xml:space="preserve">ная работа </w:t>
            </w:r>
            <w:r w:rsidRPr="009913C8">
              <w:rPr>
                <w:iCs/>
              </w:rPr>
              <w:t xml:space="preserve">№2 по теме: </w:t>
            </w:r>
            <w:r w:rsidRPr="009913C8">
              <w:rPr>
                <w:bCs/>
                <w:iCs/>
                <w:spacing w:val="-1"/>
              </w:rPr>
              <w:t>«Площади</w:t>
            </w:r>
            <w:r w:rsidRPr="009913C8">
              <w:rPr>
                <w:bCs/>
                <w:iCs/>
              </w:rPr>
              <w:t>»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F775BC">
        <w:trPr>
          <w:trHeight w:val="20"/>
          <w:jc w:val="center"/>
        </w:trPr>
        <w:tc>
          <w:tcPr>
            <w:tcW w:w="9649" w:type="dxa"/>
            <w:gridSpan w:val="4"/>
            <w:shd w:val="clear" w:color="auto" w:fill="FFFFFF"/>
          </w:tcPr>
          <w:p w:rsidR="00472987" w:rsidRPr="009913C8" w:rsidRDefault="00472987" w:rsidP="00F775BC">
            <w:pPr>
              <w:widowControl w:val="0"/>
              <w:shd w:val="clear" w:color="auto" w:fill="FFFFFF"/>
              <w:ind w:left="57" w:right="57"/>
              <w:jc w:val="center"/>
              <w:rPr>
                <w:b/>
              </w:rPr>
            </w:pPr>
            <w:r w:rsidRPr="009913C8">
              <w:rPr>
                <w:b/>
              </w:rPr>
              <w:t>Подобные треугольники   20 ч</w:t>
            </w: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29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F80F3F">
            <w:pPr>
              <w:shd w:val="clear" w:color="auto" w:fill="FFFFFF"/>
              <w:ind w:left="57" w:right="57"/>
              <w:rPr>
                <w:bCs/>
                <w:iCs/>
                <w:spacing w:val="-1"/>
              </w:rPr>
            </w:pPr>
            <w:r w:rsidRPr="009913C8">
              <w:rPr>
                <w:spacing w:val="-2"/>
              </w:rPr>
              <w:t>Определен</w:t>
            </w:r>
            <w:r w:rsidRPr="009913C8">
              <w:t xml:space="preserve">ие </w:t>
            </w:r>
            <w:r w:rsidRPr="009913C8">
              <w:rPr>
                <w:spacing w:val="-2"/>
              </w:rPr>
              <w:t xml:space="preserve">подобных </w:t>
            </w:r>
            <w:r w:rsidRPr="009913C8">
              <w:rPr>
                <w:spacing w:val="-3"/>
              </w:rPr>
              <w:t>треугольни</w:t>
            </w:r>
            <w:r w:rsidRPr="009913C8">
              <w:t>ков.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widowControl w:val="0"/>
              <w:shd w:val="clear" w:color="auto" w:fill="FFFFFF"/>
              <w:ind w:left="57" w:right="57"/>
            </w:pPr>
            <w:r w:rsidRPr="009913C8">
              <w:t>30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F80F3F">
            <w:pPr>
              <w:shd w:val="clear" w:color="auto" w:fill="FFFFFF"/>
              <w:ind w:left="57" w:right="57"/>
            </w:pPr>
            <w:r w:rsidRPr="009913C8">
              <w:rPr>
                <w:spacing w:val="-4"/>
              </w:rPr>
              <w:t xml:space="preserve">Отношение </w:t>
            </w:r>
            <w:r w:rsidRPr="009913C8">
              <w:rPr>
                <w:spacing w:val="-1"/>
              </w:rPr>
              <w:t xml:space="preserve">площадей </w:t>
            </w:r>
            <w:r w:rsidRPr="009913C8">
              <w:t xml:space="preserve">подобных </w:t>
            </w:r>
            <w:r w:rsidRPr="009913C8">
              <w:rPr>
                <w:spacing w:val="-2"/>
              </w:rPr>
              <w:t>треугольни</w:t>
            </w:r>
            <w:r w:rsidRPr="009913C8">
              <w:t>ков.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31</w:t>
            </w:r>
          </w:p>
        </w:tc>
        <w:tc>
          <w:tcPr>
            <w:tcW w:w="5641" w:type="dxa"/>
            <w:shd w:val="clear" w:color="auto" w:fill="FFFFFF"/>
          </w:tcPr>
          <w:p w:rsidR="00472987" w:rsidRPr="00472987" w:rsidRDefault="00B35777" w:rsidP="002D4FF0">
            <w:pPr>
              <w:widowControl w:val="0"/>
              <w:contextualSpacing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r w:rsidR="00472987" w:rsidRPr="00472987">
              <w:rPr>
                <w:iCs/>
                <w:color w:val="000000"/>
              </w:rPr>
              <w:t>онтрольная работа</w:t>
            </w:r>
            <w:r>
              <w:rPr>
                <w:iCs/>
                <w:color w:val="000000"/>
              </w:rPr>
              <w:t xml:space="preserve"> за 1 полугодие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32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C7648A">
            <w:pPr>
              <w:shd w:val="clear" w:color="auto" w:fill="FFFFFF"/>
              <w:ind w:left="57" w:right="57"/>
            </w:pPr>
            <w:r w:rsidRPr="009913C8">
              <w:t xml:space="preserve">Первый признак подобия </w:t>
            </w:r>
            <w:r w:rsidRPr="009913C8">
              <w:rPr>
                <w:spacing w:val="-2"/>
              </w:rPr>
              <w:t>треугольн</w:t>
            </w:r>
            <w:r w:rsidRPr="009913C8">
              <w:t>иков.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33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 xml:space="preserve">Решение задач на </w:t>
            </w:r>
            <w:r w:rsidRPr="009913C8">
              <w:rPr>
                <w:spacing w:val="-3"/>
              </w:rPr>
              <w:t>применени</w:t>
            </w:r>
            <w:r w:rsidRPr="009913C8">
              <w:rPr>
                <w:spacing w:val="-2"/>
              </w:rPr>
              <w:t xml:space="preserve">е первого </w:t>
            </w:r>
            <w:r w:rsidRPr="009913C8">
              <w:t xml:space="preserve">признака подобия </w:t>
            </w:r>
            <w:r w:rsidRPr="009913C8">
              <w:rPr>
                <w:spacing w:val="-1"/>
              </w:rPr>
              <w:t>треугольн</w:t>
            </w:r>
            <w:r w:rsidRPr="009913C8">
              <w:t>иков.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34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C7648A">
            <w:pPr>
              <w:shd w:val="clear" w:color="auto" w:fill="FFFFFF"/>
              <w:ind w:left="57" w:right="57"/>
            </w:pPr>
            <w:r w:rsidRPr="009913C8">
              <w:t xml:space="preserve">Второй и третий </w:t>
            </w:r>
            <w:r w:rsidRPr="009913C8">
              <w:rPr>
                <w:spacing w:val="-1"/>
              </w:rPr>
              <w:t xml:space="preserve">Признаки </w:t>
            </w:r>
            <w:r w:rsidRPr="009913C8">
              <w:t xml:space="preserve">подобия </w:t>
            </w:r>
            <w:r w:rsidRPr="009913C8">
              <w:rPr>
                <w:spacing w:val="-2"/>
              </w:rPr>
              <w:t>треугольн</w:t>
            </w:r>
            <w:r w:rsidRPr="009913C8">
              <w:t>иков.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35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C7648A">
            <w:pPr>
              <w:shd w:val="clear" w:color="auto" w:fill="FFFFFF"/>
              <w:ind w:left="57" w:right="57"/>
            </w:pPr>
            <w:r w:rsidRPr="009913C8">
              <w:t xml:space="preserve">Решение задач на </w:t>
            </w:r>
            <w:r w:rsidRPr="009913C8">
              <w:rPr>
                <w:spacing w:val="-1"/>
              </w:rPr>
              <w:t>применени</w:t>
            </w:r>
            <w:r w:rsidRPr="009913C8">
              <w:t xml:space="preserve">е </w:t>
            </w:r>
            <w:r w:rsidRPr="009913C8">
              <w:rPr>
                <w:spacing w:val="-1"/>
              </w:rPr>
              <w:t xml:space="preserve">признаков </w:t>
            </w:r>
            <w:r w:rsidRPr="009913C8">
              <w:t xml:space="preserve">подобия </w:t>
            </w:r>
            <w:r w:rsidRPr="009913C8">
              <w:rPr>
                <w:spacing w:val="-2"/>
              </w:rPr>
              <w:t>треугольни</w:t>
            </w:r>
            <w:r w:rsidRPr="009913C8">
              <w:t>ков.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36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C7648A">
            <w:pPr>
              <w:shd w:val="clear" w:color="auto" w:fill="FFFFFF"/>
              <w:ind w:left="57" w:right="57"/>
            </w:pPr>
            <w:r w:rsidRPr="009913C8">
              <w:t>Решение задач на применение признаков подобия треугольников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37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C7648A">
            <w:pPr>
              <w:shd w:val="clear" w:color="auto" w:fill="FFFFFF"/>
              <w:ind w:left="57" w:right="57"/>
            </w:pPr>
            <w:r w:rsidRPr="009913C8">
              <w:t xml:space="preserve">Контрольная </w:t>
            </w:r>
            <w:r w:rsidRPr="009913C8">
              <w:rPr>
                <w:bCs/>
                <w:iCs/>
              </w:rPr>
              <w:t xml:space="preserve">работа № </w:t>
            </w:r>
            <w:r w:rsidRPr="009913C8">
              <w:rPr>
                <w:bCs/>
                <w:iCs/>
                <w:spacing w:val="-1"/>
              </w:rPr>
              <w:t xml:space="preserve">3 по теме </w:t>
            </w:r>
            <w:r w:rsidRPr="009913C8">
              <w:rPr>
                <w:bCs/>
                <w:iCs/>
                <w:spacing w:val="-4"/>
              </w:rPr>
              <w:t>«Подобны</w:t>
            </w:r>
            <w:r w:rsidRPr="009913C8">
              <w:rPr>
                <w:bCs/>
                <w:iCs/>
              </w:rPr>
              <w:t xml:space="preserve">е </w:t>
            </w:r>
            <w:r w:rsidRPr="009913C8">
              <w:rPr>
                <w:bCs/>
                <w:iCs/>
                <w:spacing w:val="-3"/>
              </w:rPr>
              <w:lastRenderedPageBreak/>
              <w:t>треугольн</w:t>
            </w:r>
            <w:r w:rsidRPr="009913C8">
              <w:rPr>
                <w:bCs/>
                <w:iCs/>
              </w:rPr>
              <w:t>ики»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  <w:rPr>
                <w:spacing w:val="-2"/>
              </w:rPr>
            </w:pPr>
            <w:r w:rsidRPr="009913C8">
              <w:rPr>
                <w:spacing w:val="-2"/>
              </w:rPr>
              <w:lastRenderedPageBreak/>
              <w:t>38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  <w:rPr>
                <w:spacing w:val="-2"/>
              </w:rPr>
            </w:pPr>
            <w:r w:rsidRPr="009913C8">
              <w:rPr>
                <w:spacing w:val="-2"/>
              </w:rPr>
              <w:t>Средняя линия треугольника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  <w:rPr>
                <w:spacing w:val="-2"/>
              </w:rPr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  <w:rPr>
                <w:spacing w:val="-2"/>
              </w:rPr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39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 xml:space="preserve">Средняя линия </w:t>
            </w:r>
            <w:r w:rsidRPr="009913C8">
              <w:rPr>
                <w:spacing w:val="-1"/>
              </w:rPr>
              <w:t>треугольни</w:t>
            </w:r>
            <w:r w:rsidRPr="009913C8">
              <w:t>ка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40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Свойство медиан треугольника Свойство медиан треугольника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  <w:rPr>
                <w:spacing w:val="-2"/>
              </w:rPr>
            </w:pPr>
            <w:r w:rsidRPr="009913C8">
              <w:rPr>
                <w:spacing w:val="-2"/>
              </w:rPr>
              <w:t>41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C7648A">
            <w:pPr>
              <w:shd w:val="clear" w:color="auto" w:fill="FFFFFF"/>
              <w:ind w:left="57" w:right="57"/>
              <w:rPr>
                <w:spacing w:val="-2"/>
              </w:rPr>
            </w:pPr>
            <w:r w:rsidRPr="009913C8">
              <w:rPr>
                <w:spacing w:val="-2"/>
              </w:rPr>
              <w:t>Пропорциональные отрезки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  <w:rPr>
                <w:spacing w:val="-2"/>
              </w:rPr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  <w:rPr>
                <w:spacing w:val="-2"/>
              </w:rPr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42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Пропорциональные отрезки в прямоугольном треугольнике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43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Измерительные работы на местности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44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rPr>
                <w:spacing w:val="-1"/>
              </w:rPr>
              <w:t xml:space="preserve">Задачи на </w:t>
            </w:r>
            <w:r w:rsidRPr="009913C8">
              <w:rPr>
                <w:spacing w:val="-3"/>
              </w:rPr>
              <w:t xml:space="preserve">построение </w:t>
            </w:r>
            <w:r w:rsidRPr="009913C8">
              <w:t>методом подобия.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45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C7648A">
            <w:pPr>
              <w:shd w:val="clear" w:color="auto" w:fill="FFFFFF"/>
              <w:ind w:left="57" w:right="57"/>
            </w:pPr>
            <w:r w:rsidRPr="009913C8">
              <w:t xml:space="preserve">Синус, </w:t>
            </w:r>
            <w:r w:rsidRPr="009913C8">
              <w:rPr>
                <w:spacing w:val="-2"/>
              </w:rPr>
              <w:t xml:space="preserve">косинус и </w:t>
            </w:r>
            <w:r w:rsidRPr="009913C8">
              <w:t xml:space="preserve">тангенс острого угла </w:t>
            </w:r>
            <w:r w:rsidRPr="009913C8">
              <w:rPr>
                <w:spacing w:val="-1"/>
              </w:rPr>
              <w:t>прямоугол</w:t>
            </w:r>
            <w:r w:rsidRPr="009913C8">
              <w:t xml:space="preserve">ьного </w:t>
            </w:r>
            <w:r w:rsidRPr="009913C8">
              <w:rPr>
                <w:spacing w:val="-2"/>
              </w:rPr>
              <w:t>треугольни</w:t>
            </w:r>
            <w:r w:rsidRPr="009913C8">
              <w:t xml:space="preserve">ка 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ind w:left="57" w:right="57"/>
            </w:pPr>
            <w:r w:rsidRPr="009913C8">
              <w:t>46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ind w:left="57" w:right="57"/>
            </w:pPr>
            <w:r w:rsidRPr="009913C8">
              <w:t>Значения синуса, косинуса и тангенса для углов 30°, 45°, 60°</w:t>
            </w:r>
            <w:r w:rsidRPr="009913C8">
              <w:br w:type="column"/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ind w:left="57" w:right="57"/>
            </w:pPr>
            <w:r w:rsidRPr="009913C8">
              <w:t>47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C7648A">
            <w:pPr>
              <w:ind w:left="57" w:right="57"/>
            </w:pPr>
            <w:r w:rsidRPr="009913C8"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48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6D73B3">
            <w:pPr>
              <w:shd w:val="clear" w:color="auto" w:fill="FFFFFF"/>
              <w:ind w:left="57" w:right="57"/>
            </w:pPr>
            <w:r w:rsidRPr="009913C8">
              <w:rPr>
                <w:spacing w:val="-2"/>
              </w:rPr>
              <w:t>Соотноше</w:t>
            </w:r>
            <w:r w:rsidRPr="009913C8">
              <w:rPr>
                <w:spacing w:val="-1"/>
              </w:rPr>
              <w:t xml:space="preserve">ния </w:t>
            </w:r>
            <w:proofErr w:type="gramStart"/>
            <w:r w:rsidRPr="009913C8">
              <w:rPr>
                <w:spacing w:val="-1"/>
              </w:rPr>
              <w:t>между</w:t>
            </w:r>
            <w:proofErr w:type="gramEnd"/>
            <w:r w:rsidRPr="009913C8">
              <w:rPr>
                <w:spacing w:val="-1"/>
              </w:rPr>
              <w:t xml:space="preserve">. Сторонами </w:t>
            </w:r>
            <w:r w:rsidRPr="009913C8">
              <w:t xml:space="preserve">и углами </w:t>
            </w:r>
            <w:r w:rsidRPr="009913C8">
              <w:rPr>
                <w:spacing w:val="-1"/>
              </w:rPr>
              <w:t>прямоугол</w:t>
            </w:r>
            <w:r w:rsidRPr="009913C8">
              <w:t>ьного треугольника. Решение задач.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rPr>
                <w:bCs/>
              </w:rPr>
              <w:t>49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6D73B3">
            <w:pPr>
              <w:shd w:val="clear" w:color="auto" w:fill="FFFFFF"/>
              <w:ind w:left="57" w:right="57"/>
            </w:pPr>
            <w:r w:rsidRPr="009913C8">
              <w:rPr>
                <w:iCs/>
              </w:rPr>
              <w:t>Контрольная работа №4 по теме: «Соотношения междусторонам и углами прямоугольного треугольника»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DD255F">
        <w:trPr>
          <w:trHeight w:val="20"/>
          <w:jc w:val="center"/>
        </w:trPr>
        <w:tc>
          <w:tcPr>
            <w:tcW w:w="9649" w:type="dxa"/>
            <w:gridSpan w:val="4"/>
            <w:shd w:val="clear" w:color="auto" w:fill="FFFFFF"/>
          </w:tcPr>
          <w:p w:rsidR="00472987" w:rsidRPr="009913C8" w:rsidRDefault="00472987" w:rsidP="00DD1DA6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9913C8">
              <w:rPr>
                <w:b/>
                <w:bCs/>
              </w:rPr>
              <w:t>Окружность 1</w:t>
            </w:r>
            <w:r w:rsidR="00DD1DA6">
              <w:rPr>
                <w:b/>
                <w:bCs/>
              </w:rPr>
              <w:t>6</w:t>
            </w:r>
            <w:r w:rsidRPr="009913C8">
              <w:rPr>
                <w:b/>
                <w:bCs/>
              </w:rPr>
              <w:t xml:space="preserve"> ч</w:t>
            </w: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50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rPr>
                <w:spacing w:val="-3"/>
              </w:rPr>
              <w:t xml:space="preserve">Взаимное </w:t>
            </w:r>
            <w:r w:rsidRPr="009913C8">
              <w:t>расположе</w:t>
            </w:r>
            <w:r w:rsidRPr="009913C8">
              <w:rPr>
                <w:spacing w:val="-2"/>
              </w:rPr>
              <w:t xml:space="preserve">ние прямой </w:t>
            </w:r>
            <w:r w:rsidRPr="009913C8">
              <w:t xml:space="preserve">и </w:t>
            </w:r>
            <w:r w:rsidRPr="009913C8">
              <w:rPr>
                <w:spacing w:val="-2"/>
              </w:rPr>
              <w:t>окружност</w:t>
            </w:r>
            <w:r w:rsidRPr="009913C8">
              <w:t>и.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51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rPr>
                <w:spacing w:val="-1"/>
              </w:rPr>
              <w:t>Касательна</w:t>
            </w:r>
            <w:r w:rsidRPr="009913C8">
              <w:t xml:space="preserve">я к </w:t>
            </w:r>
            <w:r w:rsidRPr="009913C8">
              <w:rPr>
                <w:spacing w:val="-2"/>
              </w:rPr>
              <w:t>окружност</w:t>
            </w:r>
            <w:r w:rsidRPr="009913C8">
              <w:t>и.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52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rPr>
                <w:spacing w:val="-3"/>
              </w:rPr>
              <w:t>Касательна</w:t>
            </w:r>
            <w:r w:rsidRPr="009913C8">
              <w:t xml:space="preserve">я к </w:t>
            </w:r>
            <w:r w:rsidRPr="009913C8">
              <w:rPr>
                <w:spacing w:val="-1"/>
              </w:rPr>
              <w:t>окружност</w:t>
            </w:r>
            <w:r w:rsidRPr="009913C8">
              <w:rPr>
                <w:spacing w:val="-3"/>
              </w:rPr>
              <w:t xml:space="preserve">и. Решение </w:t>
            </w:r>
            <w:r w:rsidRPr="009913C8">
              <w:t>задач.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53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6D73B3">
            <w:pPr>
              <w:shd w:val="clear" w:color="auto" w:fill="FFFFFF"/>
              <w:ind w:left="57" w:right="57"/>
            </w:pPr>
            <w:r w:rsidRPr="009913C8">
              <w:rPr>
                <w:spacing w:val="-2"/>
              </w:rPr>
              <w:t xml:space="preserve">Градусная мера дуги </w:t>
            </w:r>
            <w:r w:rsidRPr="009913C8">
              <w:rPr>
                <w:spacing w:val="-3"/>
              </w:rPr>
              <w:t>окружност</w:t>
            </w:r>
            <w:r w:rsidRPr="009913C8">
              <w:t>и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54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6D73B3">
            <w:pPr>
              <w:shd w:val="clear" w:color="auto" w:fill="FFFFFF"/>
              <w:ind w:left="57" w:right="57"/>
              <w:rPr>
                <w:spacing w:val="-2"/>
              </w:rPr>
            </w:pPr>
            <w:r w:rsidRPr="009913C8">
              <w:rPr>
                <w:spacing w:val="-2"/>
              </w:rPr>
              <w:t xml:space="preserve">Теорема о </w:t>
            </w:r>
            <w:r w:rsidRPr="009913C8">
              <w:rPr>
                <w:spacing w:val="-4"/>
              </w:rPr>
              <w:t xml:space="preserve">вписанном </w:t>
            </w:r>
            <w:r w:rsidRPr="009913C8">
              <w:t>угле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55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6D73B3">
            <w:pPr>
              <w:shd w:val="clear" w:color="auto" w:fill="FFFFFF"/>
              <w:ind w:left="57" w:right="57"/>
            </w:pPr>
            <w:r w:rsidRPr="009913C8">
              <w:rPr>
                <w:spacing w:val="-3"/>
              </w:rPr>
              <w:t xml:space="preserve">Теорема об </w:t>
            </w:r>
            <w:r w:rsidRPr="009913C8">
              <w:t xml:space="preserve">отрезках </w:t>
            </w:r>
            <w:r w:rsidRPr="009913C8">
              <w:rPr>
                <w:spacing w:val="-1"/>
              </w:rPr>
              <w:t>пересекаю</w:t>
            </w:r>
            <w:r w:rsidRPr="009913C8">
              <w:t>щихся хорд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56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6D73B3">
            <w:pPr>
              <w:shd w:val="clear" w:color="auto" w:fill="FFFFFF"/>
              <w:ind w:left="57" w:right="57"/>
            </w:pPr>
            <w:r w:rsidRPr="009913C8">
              <w:t xml:space="preserve">Решение задач по теме </w:t>
            </w:r>
            <w:r w:rsidRPr="009913C8">
              <w:rPr>
                <w:spacing w:val="-1"/>
              </w:rPr>
              <w:t>«Централь</w:t>
            </w:r>
            <w:r w:rsidRPr="009913C8">
              <w:t xml:space="preserve">ные и </w:t>
            </w:r>
            <w:r w:rsidRPr="009913C8">
              <w:rPr>
                <w:spacing w:val="-3"/>
              </w:rPr>
              <w:t xml:space="preserve">Вписанные </w:t>
            </w:r>
            <w:r w:rsidRPr="009913C8">
              <w:t>углы»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57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FB01D3" w:rsidP="00DD1DA6">
            <w:pPr>
              <w:shd w:val="clear" w:color="auto" w:fill="FFFFFF"/>
              <w:ind w:left="57" w:right="57"/>
            </w:pPr>
            <w:r>
              <w:t>Промежуточная</w:t>
            </w:r>
            <w:r w:rsidR="00472987">
              <w:t xml:space="preserve"> </w:t>
            </w:r>
            <w:r w:rsidR="00DD1DA6">
              <w:t>аттестация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58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  <w:rPr>
                <w:spacing w:val="-2"/>
              </w:rPr>
            </w:pPr>
            <w:r w:rsidRPr="009913C8">
              <w:t xml:space="preserve">Свойство </w:t>
            </w:r>
            <w:r w:rsidRPr="009913C8">
              <w:rPr>
                <w:spacing w:val="-4"/>
              </w:rPr>
              <w:t xml:space="preserve">биссектрис </w:t>
            </w:r>
            <w:r w:rsidRPr="009913C8">
              <w:t>ы угла</w:t>
            </w:r>
            <w:r>
              <w:t>.</w:t>
            </w:r>
            <w:r w:rsidRPr="009913C8">
              <w:rPr>
                <w:spacing w:val="-4"/>
              </w:rPr>
              <w:t xml:space="preserve"> Серединны</w:t>
            </w:r>
            <w:r w:rsidRPr="009913C8">
              <w:t xml:space="preserve">й </w:t>
            </w:r>
            <w:r w:rsidRPr="009913C8">
              <w:rPr>
                <w:spacing w:val="-1"/>
              </w:rPr>
              <w:t>перпендик</w:t>
            </w:r>
            <w:r w:rsidRPr="009913C8">
              <w:t>уляр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59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6D73B3">
            <w:pPr>
              <w:shd w:val="clear" w:color="auto" w:fill="FFFFFF"/>
              <w:ind w:left="57" w:right="57"/>
              <w:rPr>
                <w:spacing w:val="-2"/>
              </w:rPr>
            </w:pPr>
            <w:r w:rsidRPr="009913C8">
              <w:rPr>
                <w:spacing w:val="-2"/>
              </w:rPr>
              <w:t xml:space="preserve">Теорема о </w:t>
            </w:r>
            <w:r w:rsidRPr="009913C8">
              <w:t xml:space="preserve">точке </w:t>
            </w:r>
            <w:r w:rsidRPr="009913C8">
              <w:rPr>
                <w:spacing w:val="-4"/>
              </w:rPr>
              <w:t>пересечени</w:t>
            </w:r>
            <w:r w:rsidRPr="009913C8">
              <w:t xml:space="preserve">я высот </w:t>
            </w:r>
            <w:r w:rsidRPr="009913C8">
              <w:rPr>
                <w:spacing w:val="-3"/>
              </w:rPr>
              <w:t>треугольни</w:t>
            </w:r>
            <w:r w:rsidRPr="009913C8">
              <w:t>ка.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60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  <w:rPr>
                <w:spacing w:val="-2"/>
              </w:rPr>
            </w:pPr>
            <w:r w:rsidRPr="009913C8">
              <w:rPr>
                <w:spacing w:val="-2"/>
              </w:rPr>
              <w:t>Решение задач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61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Вписанная окр</w:t>
            </w:r>
            <w:bookmarkStart w:id="0" w:name="_GoBack"/>
            <w:bookmarkEnd w:id="0"/>
            <w:r w:rsidRPr="009913C8">
              <w:t>ужность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62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rPr>
                <w:bCs/>
              </w:rPr>
              <w:t>Свойства в</w:t>
            </w:r>
            <w:r w:rsidRPr="009913C8">
              <w:t>писанного четырехугольника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63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rPr>
                <w:spacing w:val="-7"/>
              </w:rPr>
              <w:t xml:space="preserve">Описанная </w:t>
            </w:r>
            <w:r w:rsidRPr="009913C8">
              <w:t>окружность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64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rPr>
                <w:spacing w:val="-7"/>
              </w:rPr>
              <w:t>Решение задач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65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t>Контрольная работа по теме «Окружность»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DD1DA6" w:rsidRPr="009913C8" w:rsidTr="00D25761">
        <w:trPr>
          <w:trHeight w:val="20"/>
          <w:jc w:val="center"/>
        </w:trPr>
        <w:tc>
          <w:tcPr>
            <w:tcW w:w="9649" w:type="dxa"/>
            <w:gridSpan w:val="4"/>
            <w:shd w:val="clear" w:color="auto" w:fill="FFFFFF"/>
          </w:tcPr>
          <w:p w:rsidR="00DD1DA6" w:rsidRPr="009913C8" w:rsidRDefault="00DD1DA6" w:rsidP="00DD1DA6">
            <w:pPr>
              <w:shd w:val="clear" w:color="auto" w:fill="FFFFFF"/>
              <w:ind w:left="57" w:right="57"/>
              <w:jc w:val="center"/>
            </w:pPr>
            <w:r w:rsidRPr="009913C8">
              <w:rPr>
                <w:b/>
                <w:bCs/>
              </w:rPr>
              <w:t xml:space="preserve">Повторение курса </w:t>
            </w:r>
            <w:r>
              <w:rPr>
                <w:b/>
                <w:bCs/>
              </w:rPr>
              <w:t>геометрии – 3</w:t>
            </w:r>
            <w:r w:rsidRPr="009913C8">
              <w:rPr>
                <w:b/>
                <w:bCs/>
              </w:rPr>
              <w:t xml:space="preserve"> ч</w:t>
            </w:r>
          </w:p>
        </w:tc>
      </w:tr>
      <w:tr w:rsidR="00472987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rPr>
                <w:bCs/>
              </w:rPr>
              <w:t>66</w:t>
            </w:r>
          </w:p>
        </w:tc>
        <w:tc>
          <w:tcPr>
            <w:tcW w:w="5641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  <w:r w:rsidRPr="009913C8">
              <w:rPr>
                <w:iCs/>
              </w:rPr>
              <w:t>Повторение</w:t>
            </w:r>
          </w:p>
        </w:tc>
        <w:tc>
          <w:tcPr>
            <w:tcW w:w="1698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472987" w:rsidRPr="009913C8" w:rsidRDefault="00472987" w:rsidP="00E56AE0">
            <w:pPr>
              <w:shd w:val="clear" w:color="auto" w:fill="FFFFFF"/>
              <w:ind w:left="57" w:right="57"/>
            </w:pPr>
          </w:p>
        </w:tc>
      </w:tr>
      <w:tr w:rsidR="00DD1DA6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DD1DA6" w:rsidRPr="009913C8" w:rsidRDefault="00DD1DA6" w:rsidP="00E56AE0">
            <w:pPr>
              <w:shd w:val="clear" w:color="auto" w:fill="FFFFFF"/>
              <w:ind w:left="57" w:right="57"/>
            </w:pPr>
            <w:r w:rsidRPr="009913C8">
              <w:t>67</w:t>
            </w:r>
          </w:p>
        </w:tc>
        <w:tc>
          <w:tcPr>
            <w:tcW w:w="5641" w:type="dxa"/>
            <w:shd w:val="clear" w:color="auto" w:fill="FFFFFF"/>
          </w:tcPr>
          <w:p w:rsidR="00DD1DA6" w:rsidRPr="009913C8" w:rsidRDefault="00DD1DA6" w:rsidP="00C23DCF">
            <w:pPr>
              <w:shd w:val="clear" w:color="auto" w:fill="FFFFFF"/>
              <w:ind w:left="57" w:right="57"/>
            </w:pPr>
            <w:r w:rsidRPr="009913C8">
              <w:rPr>
                <w:bCs/>
                <w:spacing w:val="-1"/>
              </w:rPr>
              <w:t xml:space="preserve">Итоговая </w:t>
            </w:r>
            <w:r w:rsidRPr="009913C8">
              <w:rPr>
                <w:bCs/>
                <w:spacing w:val="-4"/>
              </w:rPr>
              <w:t>контрольн</w:t>
            </w:r>
            <w:r w:rsidRPr="009913C8">
              <w:rPr>
                <w:bCs/>
                <w:spacing w:val="-2"/>
              </w:rPr>
              <w:t>ая работа</w:t>
            </w:r>
          </w:p>
        </w:tc>
        <w:tc>
          <w:tcPr>
            <w:tcW w:w="1698" w:type="dxa"/>
            <w:shd w:val="clear" w:color="auto" w:fill="FFFFFF"/>
          </w:tcPr>
          <w:p w:rsidR="00DD1DA6" w:rsidRPr="009913C8" w:rsidRDefault="00DD1DA6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DD1DA6" w:rsidRPr="009913C8" w:rsidRDefault="00DD1DA6" w:rsidP="00E56AE0">
            <w:pPr>
              <w:shd w:val="clear" w:color="auto" w:fill="FFFFFF"/>
              <w:ind w:left="57" w:right="57"/>
            </w:pPr>
          </w:p>
        </w:tc>
      </w:tr>
      <w:tr w:rsidR="00DD1DA6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DD1DA6" w:rsidRPr="009913C8" w:rsidRDefault="00DD1DA6" w:rsidP="00E56AE0">
            <w:pPr>
              <w:shd w:val="clear" w:color="auto" w:fill="FFFFFF"/>
              <w:ind w:left="57" w:right="57"/>
            </w:pPr>
            <w:r w:rsidRPr="009913C8">
              <w:t>68</w:t>
            </w:r>
          </w:p>
        </w:tc>
        <w:tc>
          <w:tcPr>
            <w:tcW w:w="5641" w:type="dxa"/>
            <w:shd w:val="clear" w:color="auto" w:fill="FFFFFF"/>
          </w:tcPr>
          <w:p w:rsidR="00DD1DA6" w:rsidRPr="009913C8" w:rsidRDefault="00DD1DA6" w:rsidP="00E56AE0">
            <w:pPr>
              <w:shd w:val="clear" w:color="auto" w:fill="FFFFFF"/>
              <w:ind w:left="57" w:right="57"/>
            </w:pPr>
            <w:r>
              <w:t>Заключительный урок</w:t>
            </w:r>
          </w:p>
        </w:tc>
        <w:tc>
          <w:tcPr>
            <w:tcW w:w="1698" w:type="dxa"/>
            <w:shd w:val="clear" w:color="auto" w:fill="FFFFFF"/>
          </w:tcPr>
          <w:p w:rsidR="00DD1DA6" w:rsidRPr="009913C8" w:rsidRDefault="00DD1DA6" w:rsidP="00E56AE0">
            <w:pPr>
              <w:shd w:val="clear" w:color="auto" w:fill="FFFFFF"/>
              <w:ind w:left="57" w:right="57"/>
            </w:pPr>
          </w:p>
        </w:tc>
        <w:tc>
          <w:tcPr>
            <w:tcW w:w="1667" w:type="dxa"/>
            <w:shd w:val="clear" w:color="auto" w:fill="FFFFFF"/>
          </w:tcPr>
          <w:p w:rsidR="00DD1DA6" w:rsidRPr="009913C8" w:rsidRDefault="00DD1DA6" w:rsidP="00E56AE0">
            <w:pPr>
              <w:shd w:val="clear" w:color="auto" w:fill="FFFFFF"/>
              <w:ind w:left="57" w:right="57"/>
            </w:pPr>
          </w:p>
        </w:tc>
      </w:tr>
      <w:tr w:rsidR="00DD1DA6" w:rsidRPr="009913C8" w:rsidTr="00C7648A">
        <w:trPr>
          <w:trHeight w:val="20"/>
          <w:jc w:val="center"/>
        </w:trPr>
        <w:tc>
          <w:tcPr>
            <w:tcW w:w="643" w:type="dxa"/>
            <w:shd w:val="clear" w:color="auto" w:fill="FFFFFF"/>
          </w:tcPr>
          <w:p w:rsidR="00DD1DA6" w:rsidRPr="009913C8" w:rsidRDefault="00DD1DA6" w:rsidP="00E56AE0">
            <w:pPr>
              <w:shd w:val="clear" w:color="auto" w:fill="FFFFFF"/>
              <w:ind w:left="57" w:right="57"/>
            </w:pPr>
          </w:p>
        </w:tc>
        <w:tc>
          <w:tcPr>
            <w:tcW w:w="5641" w:type="dxa"/>
            <w:shd w:val="clear" w:color="auto" w:fill="FFFFFF"/>
          </w:tcPr>
          <w:p w:rsidR="00DD1DA6" w:rsidRPr="00DD1DA6" w:rsidRDefault="00DD1DA6" w:rsidP="00DD1DA6">
            <w:pPr>
              <w:shd w:val="clear" w:color="auto" w:fill="FFFFFF"/>
              <w:ind w:left="57" w:right="57"/>
              <w:jc w:val="right"/>
              <w:rPr>
                <w:b/>
              </w:rPr>
            </w:pPr>
            <w:r w:rsidRPr="00DD1DA6">
              <w:rPr>
                <w:b/>
              </w:rPr>
              <w:t>Итого:</w:t>
            </w:r>
          </w:p>
        </w:tc>
        <w:tc>
          <w:tcPr>
            <w:tcW w:w="1698" w:type="dxa"/>
            <w:shd w:val="clear" w:color="auto" w:fill="FFFFFF"/>
          </w:tcPr>
          <w:p w:rsidR="00DD1DA6" w:rsidRPr="00DD1DA6" w:rsidRDefault="00DD1DA6" w:rsidP="00E56AE0">
            <w:pPr>
              <w:shd w:val="clear" w:color="auto" w:fill="FFFFFF"/>
              <w:ind w:left="57" w:right="57"/>
              <w:rPr>
                <w:b/>
              </w:rPr>
            </w:pPr>
            <w:r w:rsidRPr="00DD1DA6">
              <w:rPr>
                <w:b/>
              </w:rPr>
              <w:t>68</w:t>
            </w:r>
          </w:p>
        </w:tc>
        <w:tc>
          <w:tcPr>
            <w:tcW w:w="1667" w:type="dxa"/>
            <w:shd w:val="clear" w:color="auto" w:fill="FFFFFF"/>
          </w:tcPr>
          <w:p w:rsidR="00DD1DA6" w:rsidRPr="009913C8" w:rsidRDefault="00DD1DA6" w:rsidP="00E56AE0">
            <w:pPr>
              <w:shd w:val="clear" w:color="auto" w:fill="FFFFFF"/>
              <w:ind w:left="57" w:right="57"/>
            </w:pPr>
          </w:p>
        </w:tc>
      </w:tr>
    </w:tbl>
    <w:p w:rsidR="000F366A" w:rsidRDefault="000F366A" w:rsidP="009A2E4A">
      <w:pPr>
        <w:pStyle w:val="a7"/>
        <w:spacing w:after="0"/>
        <w:jc w:val="both"/>
        <w:rPr>
          <w:b/>
          <w:sz w:val="28"/>
          <w:szCs w:val="28"/>
          <w:u w:val="single"/>
        </w:rPr>
        <w:sectPr w:rsidR="000F366A" w:rsidSect="00C7648A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1A2415" w:rsidRPr="00EB1FDE" w:rsidRDefault="004A6672" w:rsidP="00E04464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E04464">
        <w:rPr>
          <w:b/>
          <w:sz w:val="28"/>
          <w:szCs w:val="28"/>
        </w:rPr>
        <w:t>. Материально –</w:t>
      </w:r>
      <w:r w:rsidR="001A2415" w:rsidRPr="00EB1FDE">
        <w:rPr>
          <w:b/>
          <w:sz w:val="28"/>
          <w:szCs w:val="28"/>
        </w:rPr>
        <w:t xml:space="preserve"> техническое обеспечение учебного предмета.</w:t>
      </w:r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t>1</w:t>
      </w:r>
      <w:r w:rsidR="00E04464">
        <w:rPr>
          <w:sz w:val="28"/>
          <w:szCs w:val="28"/>
        </w:rPr>
        <w:t xml:space="preserve">. </w:t>
      </w:r>
      <w:r w:rsidRPr="00EB1FDE">
        <w:rPr>
          <w:sz w:val="28"/>
          <w:szCs w:val="28"/>
        </w:rPr>
        <w:t>Компьютер</w:t>
      </w:r>
      <w:r w:rsidR="00E04464">
        <w:rPr>
          <w:sz w:val="28"/>
          <w:szCs w:val="28"/>
        </w:rPr>
        <w:t>.</w:t>
      </w:r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t>2.</w:t>
      </w:r>
      <w:r w:rsidR="00E04464" w:rsidRPr="00EB1FDE">
        <w:rPr>
          <w:sz w:val="28"/>
          <w:szCs w:val="28"/>
        </w:rPr>
        <w:t>Медиа проектор</w:t>
      </w:r>
      <w:r w:rsidR="00E04464">
        <w:rPr>
          <w:sz w:val="28"/>
          <w:szCs w:val="28"/>
        </w:rPr>
        <w:t>.</w:t>
      </w:r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EB1FDE">
        <w:rPr>
          <w:sz w:val="28"/>
          <w:szCs w:val="28"/>
        </w:rPr>
        <w:t>3.</w:t>
      </w:r>
      <w:r w:rsidRPr="00EB1FDE">
        <w:rPr>
          <w:sz w:val="28"/>
          <w:szCs w:val="28"/>
          <w:u w:val="single"/>
        </w:rPr>
        <w:t>Таблицы:</w:t>
      </w:r>
    </w:p>
    <w:p w:rsidR="006402FA" w:rsidRPr="006402FA" w:rsidRDefault="006402FA" w:rsidP="006402FA">
      <w:pPr>
        <w:pStyle w:val="a5"/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6402FA">
        <w:rPr>
          <w:rFonts w:ascii="Times New Roman" w:hAnsi="Times New Roman"/>
          <w:sz w:val="28"/>
          <w:szCs w:val="28"/>
        </w:rPr>
        <w:t>Выпуклые и невыпуклые многоугольники</w:t>
      </w:r>
    </w:p>
    <w:p w:rsidR="006402FA" w:rsidRPr="006402FA" w:rsidRDefault="006402FA" w:rsidP="006402FA">
      <w:pPr>
        <w:pStyle w:val="a5"/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6402FA">
        <w:rPr>
          <w:rFonts w:ascii="Times New Roman" w:hAnsi="Times New Roman"/>
          <w:sz w:val="28"/>
          <w:szCs w:val="28"/>
        </w:rPr>
        <w:t>Четырехугольники</w:t>
      </w:r>
    </w:p>
    <w:p w:rsidR="006402FA" w:rsidRPr="006402FA" w:rsidRDefault="006402FA" w:rsidP="006402FA">
      <w:pPr>
        <w:pStyle w:val="a5"/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6402FA">
        <w:rPr>
          <w:rFonts w:ascii="Times New Roman" w:hAnsi="Times New Roman"/>
          <w:sz w:val="28"/>
          <w:szCs w:val="28"/>
        </w:rPr>
        <w:t>Признаки и свойства параллелограмма</w:t>
      </w:r>
    </w:p>
    <w:p w:rsidR="006402FA" w:rsidRPr="006402FA" w:rsidRDefault="006402FA" w:rsidP="006402FA">
      <w:pPr>
        <w:pStyle w:val="a5"/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Прямоугольник, ромб, квадрат</w:t>
      </w:r>
    </w:p>
    <w:p w:rsidR="006402FA" w:rsidRPr="006402FA" w:rsidRDefault="006402FA" w:rsidP="006402FA">
      <w:pPr>
        <w:pStyle w:val="a5"/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многоугольника</w:t>
      </w:r>
    </w:p>
    <w:p w:rsidR="006402FA" w:rsidRPr="006402FA" w:rsidRDefault="006402FA" w:rsidP="006402FA">
      <w:pPr>
        <w:pStyle w:val="a5"/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6402FA">
        <w:rPr>
          <w:rFonts w:ascii="Times New Roman" w:hAnsi="Times New Roman"/>
          <w:sz w:val="28"/>
          <w:szCs w:val="28"/>
        </w:rPr>
        <w:t>Площадь параллелограмма и трапеции</w:t>
      </w:r>
    </w:p>
    <w:p w:rsidR="006402FA" w:rsidRPr="006402FA" w:rsidRDefault="006402FA" w:rsidP="006402FA">
      <w:pPr>
        <w:pStyle w:val="a5"/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6402FA">
        <w:rPr>
          <w:rFonts w:ascii="Times New Roman" w:hAnsi="Times New Roman"/>
          <w:sz w:val="28"/>
          <w:szCs w:val="28"/>
        </w:rPr>
        <w:t>Вписанная и описанная окружности</w:t>
      </w:r>
      <w:r>
        <w:rPr>
          <w:rFonts w:ascii="Times New Roman" w:hAnsi="Times New Roman"/>
          <w:sz w:val="28"/>
          <w:szCs w:val="28"/>
        </w:rPr>
        <w:t>.</w:t>
      </w:r>
    </w:p>
    <w:p w:rsidR="001A2415" w:rsidRPr="00EB1FDE" w:rsidRDefault="001A2415" w:rsidP="006402FA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t>4. Дидактический материал к урокам.</w:t>
      </w:r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t xml:space="preserve">5. Кирилл и </w:t>
      </w:r>
      <w:r w:rsidR="00E04464" w:rsidRPr="00EB1FDE">
        <w:rPr>
          <w:sz w:val="28"/>
          <w:szCs w:val="28"/>
        </w:rPr>
        <w:t>Мефодий</w:t>
      </w:r>
      <w:r w:rsidRPr="00EB1FDE">
        <w:rPr>
          <w:sz w:val="28"/>
          <w:szCs w:val="28"/>
        </w:rPr>
        <w:t xml:space="preserve"> «Уроки геометрии в </w:t>
      </w:r>
      <w:r w:rsidR="006402FA">
        <w:rPr>
          <w:sz w:val="28"/>
          <w:szCs w:val="28"/>
        </w:rPr>
        <w:t>8</w:t>
      </w:r>
      <w:r w:rsidRPr="00EB1FDE">
        <w:rPr>
          <w:sz w:val="28"/>
          <w:szCs w:val="28"/>
        </w:rPr>
        <w:t xml:space="preserve"> классе».</w:t>
      </w:r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</w:p>
    <w:p w:rsidR="001A2415" w:rsidRPr="00EB1FDE" w:rsidRDefault="004A6672" w:rsidP="00E04464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A2415" w:rsidRPr="00EB1FDE">
        <w:rPr>
          <w:b/>
          <w:sz w:val="28"/>
          <w:szCs w:val="28"/>
        </w:rPr>
        <w:t xml:space="preserve">. </w:t>
      </w:r>
      <w:proofErr w:type="spellStart"/>
      <w:r w:rsidR="001A2415" w:rsidRPr="00EB1FDE">
        <w:rPr>
          <w:b/>
          <w:sz w:val="28"/>
          <w:szCs w:val="28"/>
        </w:rPr>
        <w:t>Учебно</w:t>
      </w:r>
      <w:proofErr w:type="spellEnd"/>
      <w:r w:rsidR="001A2415" w:rsidRPr="00EB1FDE">
        <w:rPr>
          <w:b/>
          <w:sz w:val="28"/>
          <w:szCs w:val="28"/>
        </w:rPr>
        <w:t xml:space="preserve"> – методическое обеспечение предмета</w:t>
      </w:r>
    </w:p>
    <w:p w:rsidR="001A2415" w:rsidRPr="00EB1FDE" w:rsidRDefault="001A2415" w:rsidP="00E04464">
      <w:pPr>
        <w:widowControl w:val="0"/>
        <w:ind w:firstLine="709"/>
        <w:jc w:val="both"/>
        <w:rPr>
          <w:b/>
          <w:sz w:val="28"/>
          <w:szCs w:val="28"/>
        </w:rPr>
      </w:pPr>
      <w:r w:rsidRPr="00EB1FDE">
        <w:rPr>
          <w:b/>
          <w:sz w:val="28"/>
          <w:szCs w:val="28"/>
        </w:rPr>
        <w:t>Пособия для учащихся</w:t>
      </w:r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t>1.Атанасян</w:t>
      </w:r>
      <w:r w:rsidR="00E04464">
        <w:rPr>
          <w:sz w:val="28"/>
          <w:szCs w:val="28"/>
        </w:rPr>
        <w:t>,</w:t>
      </w:r>
      <w:r w:rsidRPr="00EB1FDE">
        <w:rPr>
          <w:sz w:val="28"/>
          <w:szCs w:val="28"/>
        </w:rPr>
        <w:t xml:space="preserve"> Л.С. Геометрия: учебник для 7-9 классов общеобразовательных учреждений.</w:t>
      </w:r>
      <w:r w:rsidR="00E04464">
        <w:rPr>
          <w:sz w:val="28"/>
          <w:szCs w:val="28"/>
        </w:rPr>
        <w:t xml:space="preserve"> – </w:t>
      </w:r>
      <w:r w:rsidRPr="00EB1FDE">
        <w:rPr>
          <w:sz w:val="28"/>
          <w:szCs w:val="28"/>
        </w:rPr>
        <w:t>М.</w:t>
      </w:r>
      <w:r w:rsidR="00B811EC">
        <w:rPr>
          <w:sz w:val="28"/>
          <w:szCs w:val="28"/>
        </w:rPr>
        <w:t>: Просвещение, 201</w:t>
      </w:r>
      <w:r w:rsidRPr="00EB1FDE">
        <w:rPr>
          <w:sz w:val="28"/>
          <w:szCs w:val="28"/>
        </w:rPr>
        <w:t>9.</w:t>
      </w:r>
    </w:p>
    <w:p w:rsidR="001A2415" w:rsidRPr="00EB1FDE" w:rsidRDefault="00E04464" w:rsidP="00E044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2415" w:rsidRPr="00EB1FDE">
        <w:rPr>
          <w:sz w:val="28"/>
          <w:szCs w:val="28"/>
        </w:rPr>
        <w:t>Зив</w:t>
      </w:r>
      <w:r w:rsidR="00B811EC">
        <w:rPr>
          <w:sz w:val="28"/>
          <w:szCs w:val="28"/>
        </w:rPr>
        <w:t>,</w:t>
      </w:r>
      <w:r w:rsidR="001A2415" w:rsidRPr="00EB1FDE">
        <w:rPr>
          <w:sz w:val="28"/>
          <w:szCs w:val="28"/>
        </w:rPr>
        <w:t xml:space="preserve"> Б.Г. </w:t>
      </w:r>
      <w:proofErr w:type="spellStart"/>
      <w:r w:rsidR="001A2415" w:rsidRPr="00EB1FDE">
        <w:rPr>
          <w:sz w:val="28"/>
          <w:szCs w:val="28"/>
        </w:rPr>
        <w:t>Мейлер</w:t>
      </w:r>
      <w:proofErr w:type="spellEnd"/>
      <w:r w:rsidR="00B811EC">
        <w:rPr>
          <w:sz w:val="28"/>
          <w:szCs w:val="28"/>
        </w:rPr>
        <w:t>,</w:t>
      </w:r>
      <w:r w:rsidR="001A2415" w:rsidRPr="00EB1FDE">
        <w:rPr>
          <w:sz w:val="28"/>
          <w:szCs w:val="28"/>
        </w:rPr>
        <w:t xml:space="preserve"> </w:t>
      </w:r>
      <w:proofErr w:type="spellStart"/>
      <w:r w:rsidR="001A2415" w:rsidRPr="00EB1FDE">
        <w:rPr>
          <w:sz w:val="28"/>
          <w:szCs w:val="28"/>
        </w:rPr>
        <w:t>В.М.Дидактические</w:t>
      </w:r>
      <w:proofErr w:type="spellEnd"/>
      <w:r w:rsidR="001A2415" w:rsidRPr="00EB1FDE">
        <w:rPr>
          <w:sz w:val="28"/>
          <w:szCs w:val="28"/>
        </w:rPr>
        <w:t xml:space="preserve"> материалы по геометрии для </w:t>
      </w:r>
      <w:r w:rsidR="006D73B3">
        <w:rPr>
          <w:sz w:val="28"/>
          <w:szCs w:val="28"/>
        </w:rPr>
        <w:t>8</w:t>
      </w:r>
      <w:r w:rsidR="001A2415" w:rsidRPr="00EB1FDE">
        <w:rPr>
          <w:sz w:val="28"/>
          <w:szCs w:val="28"/>
        </w:rPr>
        <w:t xml:space="preserve"> класса. </w:t>
      </w:r>
      <w:r w:rsidR="00B811EC">
        <w:rPr>
          <w:sz w:val="28"/>
          <w:szCs w:val="28"/>
        </w:rPr>
        <w:t xml:space="preserve">– </w:t>
      </w:r>
      <w:r w:rsidR="001A2415" w:rsidRPr="00EB1FDE">
        <w:rPr>
          <w:sz w:val="28"/>
          <w:szCs w:val="28"/>
        </w:rPr>
        <w:t>М.</w:t>
      </w:r>
      <w:proofErr w:type="gramStart"/>
      <w:r w:rsidR="00B811EC">
        <w:rPr>
          <w:sz w:val="28"/>
          <w:szCs w:val="28"/>
        </w:rPr>
        <w:t xml:space="preserve"> :</w:t>
      </w:r>
      <w:proofErr w:type="gramEnd"/>
      <w:r w:rsidR="00B811EC">
        <w:rPr>
          <w:sz w:val="28"/>
          <w:szCs w:val="28"/>
        </w:rPr>
        <w:t xml:space="preserve"> Просвещение, 201</w:t>
      </w:r>
      <w:r w:rsidR="00637C6F">
        <w:rPr>
          <w:sz w:val="28"/>
          <w:szCs w:val="28"/>
        </w:rPr>
        <w:t>6</w:t>
      </w:r>
      <w:r w:rsidR="001A2415" w:rsidRPr="00EB1FDE">
        <w:rPr>
          <w:sz w:val="28"/>
          <w:szCs w:val="28"/>
        </w:rPr>
        <w:t>.</w:t>
      </w:r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</w:p>
    <w:p w:rsidR="001A2415" w:rsidRPr="00EB1FDE" w:rsidRDefault="001A2415" w:rsidP="00E04464">
      <w:pPr>
        <w:widowControl w:val="0"/>
        <w:ind w:firstLine="709"/>
        <w:jc w:val="both"/>
        <w:rPr>
          <w:b/>
          <w:sz w:val="28"/>
          <w:szCs w:val="28"/>
        </w:rPr>
      </w:pPr>
      <w:r w:rsidRPr="00EB1FDE">
        <w:rPr>
          <w:b/>
          <w:sz w:val="28"/>
          <w:szCs w:val="28"/>
        </w:rPr>
        <w:t>Пособия для учителя</w:t>
      </w:r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t>1.Федеральный компонент государственных образовательны</w:t>
      </w:r>
      <w:r w:rsidR="00B811EC">
        <w:rPr>
          <w:sz w:val="28"/>
          <w:szCs w:val="28"/>
        </w:rPr>
        <w:t xml:space="preserve">х стандартов  основного общего </w:t>
      </w:r>
      <w:r w:rsidRPr="00EB1FDE">
        <w:rPr>
          <w:sz w:val="28"/>
          <w:szCs w:val="28"/>
        </w:rPr>
        <w:t xml:space="preserve">образования (приказ </w:t>
      </w:r>
      <w:proofErr w:type="spellStart"/>
      <w:r w:rsidRPr="00EB1FDE">
        <w:rPr>
          <w:sz w:val="28"/>
          <w:szCs w:val="28"/>
        </w:rPr>
        <w:t>Минобрнауки</w:t>
      </w:r>
      <w:proofErr w:type="spellEnd"/>
      <w:r w:rsidRPr="00EB1FDE">
        <w:rPr>
          <w:sz w:val="28"/>
          <w:szCs w:val="28"/>
        </w:rPr>
        <w:t xml:space="preserve"> от 05.03.2004г.  № 1089).</w:t>
      </w:r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t xml:space="preserve">2.Примерная программа по математике (письмо Департамента государственной политики в образовании </w:t>
      </w:r>
      <w:proofErr w:type="spellStart"/>
      <w:r w:rsidRPr="00EB1FDE">
        <w:rPr>
          <w:sz w:val="28"/>
          <w:szCs w:val="28"/>
        </w:rPr>
        <w:t>Минобрнауки</w:t>
      </w:r>
      <w:proofErr w:type="spellEnd"/>
      <w:r w:rsidRPr="00EB1FDE">
        <w:rPr>
          <w:sz w:val="28"/>
          <w:szCs w:val="28"/>
        </w:rPr>
        <w:t xml:space="preserve"> России от 07.07.2005г № 03-1263)</w:t>
      </w:r>
    </w:p>
    <w:p w:rsidR="001A2415" w:rsidRPr="00EB1FDE" w:rsidRDefault="001A2415" w:rsidP="00E04464">
      <w:pPr>
        <w:pStyle w:val="af0"/>
        <w:widowControl w:val="0"/>
        <w:spacing w:after="0"/>
        <w:ind w:left="0" w:firstLine="709"/>
        <w:jc w:val="both"/>
        <w:rPr>
          <w:sz w:val="28"/>
          <w:szCs w:val="28"/>
          <w:u w:val="single"/>
        </w:rPr>
      </w:pPr>
      <w:r w:rsidRPr="00EB1FDE">
        <w:rPr>
          <w:sz w:val="28"/>
          <w:szCs w:val="28"/>
        </w:rPr>
        <w:t xml:space="preserve">3.Примерная </w:t>
      </w:r>
      <w:r w:rsidRPr="00EB1FDE">
        <w:rPr>
          <w:bCs/>
          <w:iCs/>
          <w:sz w:val="28"/>
          <w:szCs w:val="28"/>
        </w:rPr>
        <w:t xml:space="preserve">программа </w:t>
      </w:r>
      <w:r w:rsidRPr="00EB1FDE">
        <w:rPr>
          <w:sz w:val="28"/>
          <w:szCs w:val="28"/>
        </w:rPr>
        <w:t>общеобразовательных учреждений по геометрии 7–9 классы</w:t>
      </w:r>
      <w:r w:rsidRPr="00EB1FDE">
        <w:rPr>
          <w:bCs/>
          <w:iCs/>
          <w:sz w:val="28"/>
          <w:szCs w:val="28"/>
        </w:rPr>
        <w:t xml:space="preserve">, </w:t>
      </w:r>
      <w:r w:rsidRPr="00EB1FDE">
        <w:rPr>
          <w:sz w:val="28"/>
          <w:szCs w:val="28"/>
        </w:rPr>
        <w:t xml:space="preserve">к учебному комплексу для 7-9 классов (авторы Л.С. </w:t>
      </w:r>
      <w:proofErr w:type="spellStart"/>
      <w:r w:rsidRPr="00EB1FDE">
        <w:rPr>
          <w:sz w:val="28"/>
          <w:szCs w:val="28"/>
        </w:rPr>
        <w:t>Атанасян</w:t>
      </w:r>
      <w:proofErr w:type="spellEnd"/>
      <w:r w:rsidRPr="00EB1FDE">
        <w:rPr>
          <w:sz w:val="28"/>
          <w:szCs w:val="28"/>
        </w:rPr>
        <w:t xml:space="preserve">, В.Ф. </w:t>
      </w:r>
      <w:r w:rsidR="00B811EC">
        <w:rPr>
          <w:sz w:val="28"/>
          <w:szCs w:val="28"/>
        </w:rPr>
        <w:t>Бутузов – М: «Просвещение», 2019</w:t>
      </w:r>
      <w:r w:rsidRPr="00EB1FDE">
        <w:rPr>
          <w:sz w:val="28"/>
          <w:szCs w:val="28"/>
        </w:rPr>
        <w:t>. – с. 19-21).</w:t>
      </w:r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B1FDE">
        <w:rPr>
          <w:sz w:val="28"/>
          <w:szCs w:val="28"/>
        </w:rPr>
        <w:t>4.Рабочая программа по геометрии 7- 11 классы (составитель Н.Ф. Гаврилова.</w:t>
      </w:r>
      <w:proofErr w:type="gramEnd"/>
      <w:r w:rsidRPr="00EB1FDE">
        <w:rPr>
          <w:sz w:val="28"/>
          <w:szCs w:val="28"/>
        </w:rPr>
        <w:t xml:space="preserve"> – </w:t>
      </w:r>
      <w:proofErr w:type="gramStart"/>
      <w:r w:rsidRPr="00EB1FDE">
        <w:rPr>
          <w:sz w:val="28"/>
          <w:szCs w:val="28"/>
        </w:rPr>
        <w:t>М.: ВАКО, 2011)</w:t>
      </w:r>
      <w:proofErr w:type="gramEnd"/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t xml:space="preserve">5.Изучение геометрии в 7-9 классах,  методические рекомендации к учеб.: Кн. для учителя /Л.С. </w:t>
      </w:r>
      <w:proofErr w:type="spellStart"/>
      <w:r w:rsidRPr="00EB1FDE">
        <w:rPr>
          <w:sz w:val="28"/>
          <w:szCs w:val="28"/>
        </w:rPr>
        <w:t>Атанасян</w:t>
      </w:r>
      <w:proofErr w:type="spellEnd"/>
      <w:r w:rsidRPr="00EB1FDE">
        <w:rPr>
          <w:sz w:val="28"/>
          <w:szCs w:val="28"/>
        </w:rPr>
        <w:t xml:space="preserve">, </w:t>
      </w:r>
      <w:proofErr w:type="spellStart"/>
      <w:r w:rsidRPr="00EB1FDE">
        <w:rPr>
          <w:sz w:val="28"/>
          <w:szCs w:val="28"/>
        </w:rPr>
        <w:t>В.Ф.Бутузов</w:t>
      </w:r>
      <w:proofErr w:type="spellEnd"/>
      <w:r w:rsidRPr="00EB1FDE">
        <w:rPr>
          <w:sz w:val="28"/>
          <w:szCs w:val="28"/>
        </w:rPr>
        <w:t xml:space="preserve">, </w:t>
      </w:r>
      <w:proofErr w:type="gramStart"/>
      <w:r w:rsidRPr="00EB1FDE">
        <w:rPr>
          <w:sz w:val="28"/>
          <w:szCs w:val="28"/>
        </w:rPr>
        <w:t>-М</w:t>
      </w:r>
      <w:proofErr w:type="gramEnd"/>
      <w:r w:rsidRPr="00EB1FDE">
        <w:rPr>
          <w:sz w:val="28"/>
          <w:szCs w:val="28"/>
        </w:rPr>
        <w:t>.: Просвещение, 2010.</w:t>
      </w:r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t>6.Зив Б. Г. Дидактические материалы по геометри</w:t>
      </w:r>
      <w:r w:rsidR="006D73B3">
        <w:rPr>
          <w:sz w:val="28"/>
          <w:szCs w:val="28"/>
        </w:rPr>
        <w:t>и для 8</w:t>
      </w:r>
      <w:r w:rsidRPr="00EB1FDE">
        <w:rPr>
          <w:sz w:val="28"/>
          <w:szCs w:val="28"/>
        </w:rPr>
        <w:t xml:space="preserve"> класса - М.: Просвещение, 2009.</w:t>
      </w:r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t xml:space="preserve">7. Гаврилова Н.Ф. </w:t>
      </w:r>
      <w:r w:rsidR="006D73B3">
        <w:rPr>
          <w:sz w:val="28"/>
          <w:szCs w:val="28"/>
        </w:rPr>
        <w:t>П</w:t>
      </w:r>
      <w:r w:rsidRPr="00EB1FDE">
        <w:rPr>
          <w:sz w:val="28"/>
          <w:szCs w:val="28"/>
        </w:rPr>
        <w:t xml:space="preserve">оурочные разработки по геометрии </w:t>
      </w:r>
      <w:r w:rsidR="006D73B3">
        <w:rPr>
          <w:sz w:val="28"/>
          <w:szCs w:val="28"/>
        </w:rPr>
        <w:t>8</w:t>
      </w:r>
      <w:r w:rsidRPr="00EB1FDE">
        <w:rPr>
          <w:sz w:val="28"/>
          <w:szCs w:val="28"/>
        </w:rPr>
        <w:t xml:space="preserve"> класс. М.: ВАКО,</w:t>
      </w:r>
      <w:r w:rsidR="006D73B3">
        <w:rPr>
          <w:sz w:val="28"/>
          <w:szCs w:val="28"/>
        </w:rPr>
        <w:t xml:space="preserve"> 2017 г.</w:t>
      </w:r>
    </w:p>
    <w:p w:rsidR="001A2415" w:rsidRPr="00EB1FDE" w:rsidRDefault="001A2415" w:rsidP="00E04464">
      <w:pPr>
        <w:widowControl w:val="0"/>
        <w:ind w:firstLine="709"/>
        <w:jc w:val="both"/>
        <w:rPr>
          <w:b/>
          <w:sz w:val="28"/>
          <w:szCs w:val="28"/>
        </w:rPr>
      </w:pPr>
      <w:r w:rsidRPr="00EB1FDE">
        <w:rPr>
          <w:b/>
          <w:sz w:val="28"/>
          <w:szCs w:val="28"/>
        </w:rPr>
        <w:t>Дополнительная литература:</w:t>
      </w:r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t>1.И.Л.Никольская</w:t>
      </w:r>
      <w:r w:rsidR="00637C6F">
        <w:rPr>
          <w:sz w:val="28"/>
          <w:szCs w:val="28"/>
        </w:rPr>
        <w:t>,</w:t>
      </w:r>
      <w:r w:rsidRPr="00EB1FDE">
        <w:rPr>
          <w:sz w:val="28"/>
          <w:szCs w:val="28"/>
        </w:rPr>
        <w:t xml:space="preserve"> Е.Е.Семенов (книга для учащихся 7-11 классов) «Учимся рассуждать и доказывать» </w:t>
      </w:r>
      <w:proofErr w:type="gramStart"/>
      <w:r w:rsidRPr="00EB1FDE">
        <w:rPr>
          <w:sz w:val="28"/>
          <w:szCs w:val="28"/>
        </w:rPr>
        <w:t>-М</w:t>
      </w:r>
      <w:proofErr w:type="gramEnd"/>
      <w:r w:rsidRPr="00EB1FDE">
        <w:rPr>
          <w:sz w:val="28"/>
          <w:szCs w:val="28"/>
        </w:rPr>
        <w:t>.: Просвещение, 1989.</w:t>
      </w:r>
    </w:p>
    <w:p w:rsidR="001A2415" w:rsidRPr="00EB1FDE" w:rsidRDefault="001A2415" w:rsidP="00E044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t>2.Математика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t>3.Конструирование современного урока математики: кн. для учителя / С.Г. Манвелов. – М.: Просвещение,2009.</w:t>
      </w:r>
    </w:p>
    <w:p w:rsidR="001A2415" w:rsidRPr="00EB1FDE" w:rsidRDefault="001A2415" w:rsidP="00E04464">
      <w:pPr>
        <w:widowControl w:val="0"/>
        <w:ind w:firstLine="709"/>
        <w:jc w:val="both"/>
        <w:rPr>
          <w:b/>
          <w:sz w:val="28"/>
          <w:szCs w:val="28"/>
        </w:rPr>
      </w:pPr>
      <w:r w:rsidRPr="00EB1FDE">
        <w:rPr>
          <w:b/>
          <w:sz w:val="28"/>
          <w:szCs w:val="28"/>
        </w:rPr>
        <w:t xml:space="preserve">Интернет-ресурс </w:t>
      </w:r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t xml:space="preserve">1. </w:t>
      </w:r>
      <w:r w:rsidRPr="00EB1FDE">
        <w:rPr>
          <w:sz w:val="28"/>
          <w:szCs w:val="28"/>
          <w:lang w:val="en-US"/>
        </w:rPr>
        <w:t>www</w:t>
      </w:r>
      <w:r w:rsidRPr="00EB1FDE">
        <w:rPr>
          <w:sz w:val="28"/>
          <w:szCs w:val="28"/>
        </w:rPr>
        <w:t xml:space="preserve">. </w:t>
      </w:r>
      <w:hyperlink r:id="rId9" w:tgtFrame="_blank" w:history="1">
        <w:proofErr w:type="spellStart"/>
        <w:r w:rsidRPr="00EB1FDE">
          <w:rPr>
            <w:rStyle w:val="a6"/>
            <w:bCs/>
            <w:sz w:val="28"/>
            <w:szCs w:val="28"/>
          </w:rPr>
          <w:t>edu</w:t>
        </w:r>
        <w:proofErr w:type="spellEnd"/>
      </w:hyperlink>
      <w:r w:rsidRPr="00EB1FDE">
        <w:rPr>
          <w:sz w:val="28"/>
          <w:szCs w:val="28"/>
        </w:rPr>
        <w:t xml:space="preserve"> - </w:t>
      </w:r>
      <w:r w:rsidRPr="00EB1FDE">
        <w:rPr>
          <w:bCs/>
          <w:sz w:val="28"/>
          <w:szCs w:val="28"/>
        </w:rPr>
        <w:t xml:space="preserve">"Российское </w:t>
      </w:r>
      <w:proofErr w:type="spellStart"/>
      <w:r w:rsidRPr="00EB1FDE">
        <w:rPr>
          <w:bCs/>
          <w:sz w:val="28"/>
          <w:szCs w:val="28"/>
        </w:rPr>
        <w:t>образование</w:t>
      </w:r>
      <w:proofErr w:type="gramStart"/>
      <w:r w:rsidRPr="00EB1FDE">
        <w:rPr>
          <w:bCs/>
          <w:sz w:val="28"/>
          <w:szCs w:val="28"/>
        </w:rPr>
        <w:t>"Ф</w:t>
      </w:r>
      <w:proofErr w:type="gramEnd"/>
      <w:r w:rsidRPr="00EB1FDE">
        <w:rPr>
          <w:bCs/>
          <w:sz w:val="28"/>
          <w:szCs w:val="28"/>
        </w:rPr>
        <w:t>едеральный</w:t>
      </w:r>
      <w:proofErr w:type="spellEnd"/>
      <w:r w:rsidRPr="00EB1FDE">
        <w:rPr>
          <w:bCs/>
          <w:sz w:val="28"/>
          <w:szCs w:val="28"/>
        </w:rPr>
        <w:t xml:space="preserve"> портал.</w:t>
      </w:r>
      <w:hyperlink r:id="rId10" w:tgtFrame="_blank" w:history="1"/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lastRenderedPageBreak/>
        <w:t xml:space="preserve">2. </w:t>
      </w:r>
      <w:r w:rsidRPr="00EB1FDE">
        <w:rPr>
          <w:sz w:val="28"/>
          <w:szCs w:val="28"/>
          <w:lang w:val="en-US"/>
        </w:rPr>
        <w:t>www</w:t>
      </w:r>
      <w:r w:rsidRPr="00EB1FDE">
        <w:rPr>
          <w:sz w:val="28"/>
          <w:szCs w:val="28"/>
        </w:rPr>
        <w:t xml:space="preserve">. </w:t>
      </w:r>
      <w:hyperlink r:id="rId11" w:tgtFrame="_blank" w:history="1">
        <w:r w:rsidRPr="00EB1FDE">
          <w:rPr>
            <w:rStyle w:val="a6"/>
            <w:bCs/>
            <w:sz w:val="28"/>
            <w:szCs w:val="28"/>
            <w:lang w:val="en-US"/>
          </w:rPr>
          <w:t>school</w:t>
        </w:r>
        <w:r w:rsidRPr="00EB1FDE">
          <w:rPr>
            <w:rStyle w:val="a6"/>
            <w:bCs/>
            <w:sz w:val="28"/>
            <w:szCs w:val="28"/>
          </w:rPr>
          <w:t>.</w:t>
        </w:r>
        <w:proofErr w:type="spellStart"/>
        <w:r w:rsidRPr="00EB1FDE">
          <w:rPr>
            <w:rStyle w:val="a6"/>
            <w:bCs/>
            <w:sz w:val="28"/>
            <w:szCs w:val="28"/>
            <w:lang w:val="en-US"/>
          </w:rPr>
          <w:t>edu</w:t>
        </w:r>
        <w:proofErr w:type="spellEnd"/>
      </w:hyperlink>
      <w:r w:rsidRPr="00EB1FDE">
        <w:rPr>
          <w:sz w:val="28"/>
          <w:szCs w:val="28"/>
        </w:rPr>
        <w:t xml:space="preserve"> - </w:t>
      </w:r>
      <w:r w:rsidRPr="00EB1FDE">
        <w:rPr>
          <w:bCs/>
          <w:sz w:val="28"/>
          <w:szCs w:val="28"/>
        </w:rPr>
        <w:t>"Российский общеобразовательный портал"</w:t>
      </w:r>
      <w:r w:rsidRPr="00EB1FDE">
        <w:rPr>
          <w:sz w:val="28"/>
          <w:szCs w:val="28"/>
        </w:rPr>
        <w:t>.</w:t>
      </w:r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t xml:space="preserve">3. </w:t>
      </w:r>
      <w:proofErr w:type="spellStart"/>
      <w:r w:rsidRPr="00EB1FDE">
        <w:rPr>
          <w:rStyle w:val="day7"/>
          <w:sz w:val="28"/>
          <w:szCs w:val="28"/>
        </w:rPr>
        <w:t>www</w:t>
      </w:r>
      <w:proofErr w:type="spellEnd"/>
      <w:r w:rsidRPr="00EB1FDE">
        <w:rPr>
          <w:rStyle w:val="day7"/>
          <w:sz w:val="28"/>
          <w:szCs w:val="28"/>
        </w:rPr>
        <w:t>.</w:t>
      </w:r>
      <w:r w:rsidRPr="00EB1FDE">
        <w:rPr>
          <w:sz w:val="28"/>
          <w:szCs w:val="28"/>
          <w:lang w:val="en-US"/>
        </w:rPr>
        <w:t>school</w:t>
      </w:r>
      <w:r w:rsidRPr="00EB1FDE">
        <w:rPr>
          <w:sz w:val="28"/>
          <w:szCs w:val="28"/>
        </w:rPr>
        <w:t>-</w:t>
      </w:r>
      <w:r w:rsidRPr="00EB1FDE">
        <w:rPr>
          <w:sz w:val="28"/>
          <w:szCs w:val="28"/>
          <w:lang w:val="en-US"/>
        </w:rPr>
        <w:t>collection</w:t>
      </w:r>
      <w:r w:rsidRPr="00EB1FDE">
        <w:rPr>
          <w:sz w:val="28"/>
          <w:szCs w:val="28"/>
        </w:rPr>
        <w:t>.</w:t>
      </w:r>
      <w:proofErr w:type="spellStart"/>
      <w:r w:rsidRPr="00EB1FDE">
        <w:rPr>
          <w:sz w:val="28"/>
          <w:szCs w:val="28"/>
          <w:lang w:val="en-US"/>
        </w:rPr>
        <w:t>edu</w:t>
      </w:r>
      <w:proofErr w:type="spellEnd"/>
      <w:r w:rsidRPr="00EB1FDE">
        <w:rPr>
          <w:sz w:val="28"/>
          <w:szCs w:val="28"/>
        </w:rPr>
        <w:t>.</w:t>
      </w:r>
      <w:proofErr w:type="spellStart"/>
      <w:r w:rsidRPr="00EB1FDE">
        <w:rPr>
          <w:sz w:val="28"/>
          <w:szCs w:val="28"/>
          <w:lang w:val="en-US"/>
        </w:rPr>
        <w:t>ru</w:t>
      </w:r>
      <w:proofErr w:type="spellEnd"/>
      <w:r w:rsidRPr="00EB1FDE">
        <w:rPr>
          <w:sz w:val="28"/>
          <w:szCs w:val="28"/>
        </w:rPr>
        <w:t>/ Единая коллекция цифровых образовательных ресурсов</w:t>
      </w:r>
    </w:p>
    <w:p w:rsidR="00637C6F" w:rsidRDefault="001A2415" w:rsidP="00E04464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t xml:space="preserve">4. </w:t>
      </w:r>
      <w:hyperlink r:id="rId12" w:tgtFrame="_blank" w:history="1"/>
      <w:r w:rsidRPr="00EB1FDE">
        <w:rPr>
          <w:rStyle w:val="day7"/>
          <w:sz w:val="28"/>
          <w:szCs w:val="28"/>
        </w:rPr>
        <w:t xml:space="preserve">www.mathvaz.ru - </w:t>
      </w:r>
      <w:hyperlink r:id="rId13" w:tgtFrame="_blank" w:history="1">
        <w:proofErr w:type="spellStart"/>
        <w:r w:rsidRPr="00EB1FDE">
          <w:rPr>
            <w:rStyle w:val="a6"/>
            <w:sz w:val="28"/>
            <w:szCs w:val="28"/>
          </w:rPr>
          <w:t>doc</w:t>
        </w:r>
        <w:proofErr w:type="gramStart"/>
        <w:r w:rsidRPr="00EB1FDE">
          <w:rPr>
            <w:rStyle w:val="a6"/>
            <w:sz w:val="28"/>
            <w:szCs w:val="28"/>
          </w:rPr>
          <w:t>ье</w:t>
        </w:r>
        <w:proofErr w:type="spellEnd"/>
        <w:proofErr w:type="gramEnd"/>
        <w:r w:rsidRPr="00EB1FDE">
          <w:rPr>
            <w:rStyle w:val="a6"/>
            <w:sz w:val="28"/>
            <w:szCs w:val="28"/>
          </w:rPr>
          <w:t xml:space="preserve"> школьного учителя математики </w:t>
        </w:r>
      </w:hyperlink>
      <w:r w:rsidRPr="00EB1FDE">
        <w:rPr>
          <w:sz w:val="28"/>
          <w:szCs w:val="28"/>
        </w:rPr>
        <w:t xml:space="preserve">Документация, рабочие материалы для </w:t>
      </w:r>
      <w:r w:rsidRPr="00EB1FDE">
        <w:rPr>
          <w:bCs/>
          <w:sz w:val="28"/>
          <w:szCs w:val="28"/>
        </w:rPr>
        <w:t>учителя</w:t>
      </w:r>
      <w:r w:rsidRPr="00EB1FDE">
        <w:rPr>
          <w:sz w:val="28"/>
          <w:szCs w:val="28"/>
        </w:rPr>
        <w:t xml:space="preserve"> математики</w:t>
      </w:r>
    </w:p>
    <w:p w:rsidR="001A2415" w:rsidRPr="00EB1FDE" w:rsidRDefault="001A2415" w:rsidP="00E04464">
      <w:pPr>
        <w:widowControl w:val="0"/>
        <w:ind w:firstLine="709"/>
        <w:jc w:val="both"/>
        <w:rPr>
          <w:rStyle w:val="t7"/>
          <w:sz w:val="28"/>
          <w:szCs w:val="28"/>
        </w:rPr>
      </w:pPr>
      <w:r w:rsidRPr="00EB1FDE">
        <w:rPr>
          <w:sz w:val="28"/>
          <w:szCs w:val="28"/>
        </w:rPr>
        <w:t xml:space="preserve">5. </w:t>
      </w:r>
      <w:r w:rsidRPr="00EB1FDE">
        <w:rPr>
          <w:rStyle w:val="t7"/>
          <w:sz w:val="28"/>
          <w:szCs w:val="28"/>
          <w:u w:val="single"/>
        </w:rPr>
        <w:t>www.it-n.ru</w:t>
      </w:r>
      <w:hyperlink r:id="rId14" w:history="1">
        <w:r w:rsidRPr="00637C6F">
          <w:rPr>
            <w:rStyle w:val="af2"/>
            <w:b w:val="0"/>
            <w:sz w:val="28"/>
            <w:szCs w:val="28"/>
          </w:rPr>
          <w:t>"Сеть творческих учителей"</w:t>
        </w:r>
      </w:hyperlink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rStyle w:val="t7"/>
          <w:sz w:val="28"/>
          <w:szCs w:val="28"/>
        </w:rPr>
        <w:t xml:space="preserve">6. </w:t>
      </w:r>
      <w:proofErr w:type="spellStart"/>
      <w:r w:rsidRPr="00EB1FDE">
        <w:rPr>
          <w:rStyle w:val="t7"/>
          <w:sz w:val="28"/>
          <w:szCs w:val="28"/>
        </w:rPr>
        <w:t>www</w:t>
      </w:r>
      <w:proofErr w:type="spellEnd"/>
      <w:r w:rsidRPr="00EB1FDE">
        <w:rPr>
          <w:sz w:val="28"/>
          <w:szCs w:val="28"/>
        </w:rPr>
        <w:t xml:space="preserve"> .</w:t>
      </w:r>
      <w:hyperlink r:id="rId15" w:history="1">
        <w:r w:rsidRPr="00EB1FDE">
          <w:rPr>
            <w:rStyle w:val="a6"/>
            <w:sz w:val="28"/>
            <w:szCs w:val="28"/>
          </w:rPr>
          <w:t>festival.1september.ru</w:t>
        </w:r>
      </w:hyperlink>
      <w:r w:rsidRPr="00EB1FDE">
        <w:rPr>
          <w:sz w:val="28"/>
          <w:szCs w:val="28"/>
        </w:rPr>
        <w:t>   Фестиваль педагогических идей "Открытый урок"  </w:t>
      </w:r>
    </w:p>
    <w:p w:rsidR="001A2415" w:rsidRPr="00EB1FDE" w:rsidRDefault="001A2415" w:rsidP="00E04464">
      <w:pPr>
        <w:widowControl w:val="0"/>
        <w:ind w:firstLine="709"/>
        <w:jc w:val="both"/>
        <w:rPr>
          <w:sz w:val="28"/>
          <w:szCs w:val="28"/>
        </w:rPr>
      </w:pPr>
      <w:r w:rsidRPr="00EB1FDE">
        <w:rPr>
          <w:sz w:val="28"/>
          <w:szCs w:val="28"/>
        </w:rPr>
        <w:t>7.</w:t>
      </w:r>
      <w:r w:rsidRPr="00EB1FDE">
        <w:rPr>
          <w:sz w:val="28"/>
          <w:szCs w:val="28"/>
          <w:lang w:val="en-US"/>
        </w:rPr>
        <w:t>www</w:t>
      </w:r>
      <w:r w:rsidRPr="00EB1FDE">
        <w:rPr>
          <w:sz w:val="28"/>
          <w:szCs w:val="28"/>
        </w:rPr>
        <w:t xml:space="preserve">. </w:t>
      </w:r>
      <w:proofErr w:type="spellStart"/>
      <w:r w:rsidRPr="00EB1FDE">
        <w:rPr>
          <w:sz w:val="28"/>
          <w:szCs w:val="28"/>
          <w:lang w:val="en-US"/>
        </w:rPr>
        <w:t>edurm</w:t>
      </w:r>
      <w:proofErr w:type="spellEnd"/>
      <w:r w:rsidRPr="00EB1FDE">
        <w:rPr>
          <w:sz w:val="28"/>
          <w:szCs w:val="28"/>
        </w:rPr>
        <w:t>.</w:t>
      </w:r>
      <w:proofErr w:type="spellStart"/>
      <w:r w:rsidRPr="00EB1FDE">
        <w:rPr>
          <w:sz w:val="28"/>
          <w:szCs w:val="28"/>
          <w:lang w:val="en-US"/>
        </w:rPr>
        <w:t>ru</w:t>
      </w:r>
      <w:proofErr w:type="spellEnd"/>
      <w:r w:rsidRPr="00EB1FDE">
        <w:rPr>
          <w:sz w:val="28"/>
          <w:szCs w:val="28"/>
        </w:rPr>
        <w:t xml:space="preserve"> – Образовательный портал Республики Мордовия</w:t>
      </w:r>
    </w:p>
    <w:p w:rsidR="001A2415" w:rsidRDefault="001A2415" w:rsidP="00E04464">
      <w:pPr>
        <w:widowControl w:val="0"/>
        <w:ind w:firstLine="709"/>
        <w:jc w:val="both"/>
        <w:rPr>
          <w:sz w:val="28"/>
          <w:szCs w:val="28"/>
        </w:rPr>
      </w:pPr>
    </w:p>
    <w:p w:rsidR="001A2415" w:rsidRDefault="001A2415" w:rsidP="00E04464">
      <w:pPr>
        <w:widowControl w:val="0"/>
        <w:ind w:firstLine="709"/>
        <w:jc w:val="both"/>
        <w:rPr>
          <w:sz w:val="28"/>
          <w:szCs w:val="28"/>
        </w:rPr>
      </w:pPr>
    </w:p>
    <w:p w:rsidR="006E3644" w:rsidRPr="003F0B30" w:rsidRDefault="006E3644" w:rsidP="001A2415">
      <w:pPr>
        <w:pStyle w:val="a5"/>
        <w:spacing w:line="240" w:lineRule="auto"/>
        <w:ind w:left="3338"/>
        <w:jc w:val="center"/>
        <w:rPr>
          <w:sz w:val="28"/>
          <w:szCs w:val="28"/>
        </w:rPr>
      </w:pPr>
    </w:p>
    <w:sectPr w:rsidR="006E3644" w:rsidRPr="003F0B30" w:rsidSect="004A667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3A" w:rsidRDefault="00EE303A" w:rsidP="00C35CE5">
      <w:r>
        <w:separator/>
      </w:r>
    </w:p>
  </w:endnote>
  <w:endnote w:type="continuationSeparator" w:id="0">
    <w:p w:rsidR="00EE303A" w:rsidRDefault="00EE303A" w:rsidP="00C3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3A" w:rsidRDefault="00EE303A" w:rsidP="00C35CE5">
      <w:r>
        <w:separator/>
      </w:r>
    </w:p>
  </w:footnote>
  <w:footnote w:type="continuationSeparator" w:id="0">
    <w:p w:rsidR="00EE303A" w:rsidRDefault="00EE303A" w:rsidP="00C35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90F97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241D4D"/>
    <w:multiLevelType w:val="hybridMultilevel"/>
    <w:tmpl w:val="0B4A6B10"/>
    <w:lvl w:ilvl="0" w:tplc="E15293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053FDE"/>
    <w:multiLevelType w:val="hybridMultilevel"/>
    <w:tmpl w:val="549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E488F"/>
    <w:multiLevelType w:val="hybridMultilevel"/>
    <w:tmpl w:val="CBE46D08"/>
    <w:lvl w:ilvl="0" w:tplc="B660347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82FD7"/>
    <w:multiLevelType w:val="hybridMultilevel"/>
    <w:tmpl w:val="0BE26032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0ED94CC0"/>
    <w:multiLevelType w:val="hybridMultilevel"/>
    <w:tmpl w:val="9B6E3FCC"/>
    <w:lvl w:ilvl="0" w:tplc="A91E8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186856"/>
    <w:multiLevelType w:val="hybridMultilevel"/>
    <w:tmpl w:val="F7C252AA"/>
    <w:lvl w:ilvl="0" w:tplc="B66034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B5417F"/>
    <w:multiLevelType w:val="hybridMultilevel"/>
    <w:tmpl w:val="E674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340E1"/>
    <w:multiLevelType w:val="hybridMultilevel"/>
    <w:tmpl w:val="67882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7F5E76"/>
    <w:multiLevelType w:val="hybridMultilevel"/>
    <w:tmpl w:val="5B82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346B5"/>
    <w:multiLevelType w:val="hybridMultilevel"/>
    <w:tmpl w:val="9A346A4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24923B1C"/>
    <w:multiLevelType w:val="hybridMultilevel"/>
    <w:tmpl w:val="A1A6D0B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022D3"/>
    <w:multiLevelType w:val="hybridMultilevel"/>
    <w:tmpl w:val="5A049E6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2D320890"/>
    <w:multiLevelType w:val="multilevel"/>
    <w:tmpl w:val="D5A2652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ind w:left="1413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044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60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4524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5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6004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6924" w:hanging="2160"/>
      </w:pPr>
      <w:rPr>
        <w:b/>
      </w:rPr>
    </w:lvl>
  </w:abstractNum>
  <w:abstractNum w:abstractNumId="18">
    <w:nsid w:val="333E1F81"/>
    <w:multiLevelType w:val="hybridMultilevel"/>
    <w:tmpl w:val="A43E7AB4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A187231"/>
    <w:multiLevelType w:val="hybridMultilevel"/>
    <w:tmpl w:val="467200B6"/>
    <w:lvl w:ilvl="0" w:tplc="B66034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A3303B"/>
    <w:multiLevelType w:val="multilevel"/>
    <w:tmpl w:val="EF648C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C17847"/>
    <w:multiLevelType w:val="hybridMultilevel"/>
    <w:tmpl w:val="0CA4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A389E"/>
    <w:multiLevelType w:val="hybridMultilevel"/>
    <w:tmpl w:val="BE96FA66"/>
    <w:lvl w:ilvl="0" w:tplc="AEE4D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603F51"/>
    <w:multiLevelType w:val="hybridMultilevel"/>
    <w:tmpl w:val="76B2EEB8"/>
    <w:lvl w:ilvl="0" w:tplc="5CD26D96">
      <w:start w:val="2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666D20B1"/>
    <w:multiLevelType w:val="hybridMultilevel"/>
    <w:tmpl w:val="991E85DE"/>
    <w:lvl w:ilvl="0" w:tplc="BD06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117A06"/>
    <w:multiLevelType w:val="multilevel"/>
    <w:tmpl w:val="E2487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6" w:hanging="1440"/>
      </w:pPr>
      <w:rPr>
        <w:rFonts w:hint="default"/>
      </w:rPr>
    </w:lvl>
  </w:abstractNum>
  <w:abstractNum w:abstractNumId="27">
    <w:nsid w:val="6AB7325D"/>
    <w:multiLevelType w:val="hybridMultilevel"/>
    <w:tmpl w:val="73EA6C4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E19CB"/>
    <w:multiLevelType w:val="hybridMultilevel"/>
    <w:tmpl w:val="6FC2FF40"/>
    <w:lvl w:ilvl="0" w:tplc="B660347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B660347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1356F"/>
    <w:multiLevelType w:val="hybridMultilevel"/>
    <w:tmpl w:val="B4D4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70A75"/>
    <w:multiLevelType w:val="hybridMultilevel"/>
    <w:tmpl w:val="C1DA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A741E8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A39EB"/>
    <w:multiLevelType w:val="hybridMultilevel"/>
    <w:tmpl w:val="DBA6F2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53032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6"/>
  </w:num>
  <w:num w:numId="6">
    <w:abstractNumId w:val="20"/>
  </w:num>
  <w:num w:numId="7">
    <w:abstractNumId w:val="21"/>
  </w:num>
  <w:num w:numId="8">
    <w:abstractNumId w:val="3"/>
  </w:num>
  <w:num w:numId="9">
    <w:abstractNumId w:val="34"/>
  </w:num>
  <w:num w:numId="10">
    <w:abstractNumId w:val="24"/>
  </w:num>
  <w:num w:numId="11">
    <w:abstractNumId w:val="30"/>
  </w:num>
  <w:num w:numId="12">
    <w:abstractNumId w:val="12"/>
  </w:num>
  <w:num w:numId="13">
    <w:abstractNumId w:val="4"/>
  </w:num>
  <w:num w:numId="14">
    <w:abstractNumId w:val="27"/>
  </w:num>
  <w:num w:numId="15">
    <w:abstractNumId w:val="32"/>
  </w:num>
  <w:num w:numId="16">
    <w:abstractNumId w:val="31"/>
  </w:num>
  <w:num w:numId="17">
    <w:abstractNumId w:val="33"/>
  </w:num>
  <w:num w:numId="18">
    <w:abstractNumId w:val="11"/>
  </w:num>
  <w:num w:numId="19">
    <w:abstractNumId w:val="15"/>
  </w:num>
  <w:num w:numId="20">
    <w:abstractNumId w:val="22"/>
  </w:num>
  <w:num w:numId="21">
    <w:abstractNumId w:val="5"/>
  </w:num>
  <w:num w:numId="22">
    <w:abstractNumId w:val="23"/>
  </w:num>
  <w:num w:numId="23">
    <w:abstractNumId w:val="14"/>
  </w:num>
  <w:num w:numId="24">
    <w:abstractNumId w:val="16"/>
  </w:num>
  <w:num w:numId="25">
    <w:abstractNumId w:val="13"/>
  </w:num>
  <w:num w:numId="26">
    <w:abstractNumId w:val="10"/>
  </w:num>
  <w:num w:numId="27">
    <w:abstractNumId w:val="7"/>
  </w:num>
  <w:num w:numId="28">
    <w:abstractNumId w:val="25"/>
  </w:num>
  <w:num w:numId="29">
    <w:abstractNumId w:val="8"/>
  </w:num>
  <w:num w:numId="30">
    <w:abstractNumId w:val="29"/>
  </w:num>
  <w:num w:numId="31">
    <w:abstractNumId w:val="6"/>
  </w:num>
  <w:num w:numId="32">
    <w:abstractNumId w:val="28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9"/>
  </w:num>
  <w:num w:numId="36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CCE"/>
    <w:rsid w:val="00001D25"/>
    <w:rsid w:val="000027F2"/>
    <w:rsid w:val="00020660"/>
    <w:rsid w:val="000206DC"/>
    <w:rsid w:val="00037C58"/>
    <w:rsid w:val="00055AF4"/>
    <w:rsid w:val="00086DC2"/>
    <w:rsid w:val="00093A8F"/>
    <w:rsid w:val="000A3152"/>
    <w:rsid w:val="000B61CC"/>
    <w:rsid w:val="000C523A"/>
    <w:rsid w:val="000F366A"/>
    <w:rsid w:val="001000E9"/>
    <w:rsid w:val="001030F0"/>
    <w:rsid w:val="00105A34"/>
    <w:rsid w:val="00117A18"/>
    <w:rsid w:val="00120D91"/>
    <w:rsid w:val="00122232"/>
    <w:rsid w:val="00135CB3"/>
    <w:rsid w:val="00140C10"/>
    <w:rsid w:val="00146CF5"/>
    <w:rsid w:val="00151FC1"/>
    <w:rsid w:val="00170A95"/>
    <w:rsid w:val="00174A80"/>
    <w:rsid w:val="00177CD0"/>
    <w:rsid w:val="00180790"/>
    <w:rsid w:val="00190D12"/>
    <w:rsid w:val="00193B56"/>
    <w:rsid w:val="001A2415"/>
    <w:rsid w:val="001A27C0"/>
    <w:rsid w:val="001E3992"/>
    <w:rsid w:val="001F0CB0"/>
    <w:rsid w:val="00202606"/>
    <w:rsid w:val="002244F7"/>
    <w:rsid w:val="00226C04"/>
    <w:rsid w:val="00227F73"/>
    <w:rsid w:val="00233584"/>
    <w:rsid w:val="0024378D"/>
    <w:rsid w:val="0027278A"/>
    <w:rsid w:val="002912B8"/>
    <w:rsid w:val="002C1248"/>
    <w:rsid w:val="0030389E"/>
    <w:rsid w:val="0032594B"/>
    <w:rsid w:val="00345EF3"/>
    <w:rsid w:val="00352B43"/>
    <w:rsid w:val="003564E5"/>
    <w:rsid w:val="00361D66"/>
    <w:rsid w:val="0039089D"/>
    <w:rsid w:val="003A2C72"/>
    <w:rsid w:val="003B1EF5"/>
    <w:rsid w:val="003B1FA7"/>
    <w:rsid w:val="003F0B30"/>
    <w:rsid w:val="004117D6"/>
    <w:rsid w:val="00442885"/>
    <w:rsid w:val="00462A60"/>
    <w:rsid w:val="00470281"/>
    <w:rsid w:val="00472987"/>
    <w:rsid w:val="00473486"/>
    <w:rsid w:val="004A6672"/>
    <w:rsid w:val="004D1969"/>
    <w:rsid w:val="004D51A0"/>
    <w:rsid w:val="004D6921"/>
    <w:rsid w:val="004F718C"/>
    <w:rsid w:val="00515D39"/>
    <w:rsid w:val="0054109C"/>
    <w:rsid w:val="00544B15"/>
    <w:rsid w:val="00546A78"/>
    <w:rsid w:val="005533DB"/>
    <w:rsid w:val="006336B1"/>
    <w:rsid w:val="00637C6F"/>
    <w:rsid w:val="006402FA"/>
    <w:rsid w:val="00645DE1"/>
    <w:rsid w:val="00646526"/>
    <w:rsid w:val="006857F0"/>
    <w:rsid w:val="006D62E3"/>
    <w:rsid w:val="006D73B3"/>
    <w:rsid w:val="006E3644"/>
    <w:rsid w:val="006E5292"/>
    <w:rsid w:val="006F4195"/>
    <w:rsid w:val="007237BC"/>
    <w:rsid w:val="007401C1"/>
    <w:rsid w:val="00744989"/>
    <w:rsid w:val="007514F2"/>
    <w:rsid w:val="00752570"/>
    <w:rsid w:val="00796FB1"/>
    <w:rsid w:val="007B63A8"/>
    <w:rsid w:val="007C26BB"/>
    <w:rsid w:val="007C3FCA"/>
    <w:rsid w:val="007C75C5"/>
    <w:rsid w:val="007C7F47"/>
    <w:rsid w:val="007D0F97"/>
    <w:rsid w:val="007D6943"/>
    <w:rsid w:val="008203DA"/>
    <w:rsid w:val="008209E6"/>
    <w:rsid w:val="008274A3"/>
    <w:rsid w:val="00831FC3"/>
    <w:rsid w:val="00833FD9"/>
    <w:rsid w:val="008379E8"/>
    <w:rsid w:val="00842655"/>
    <w:rsid w:val="008666A9"/>
    <w:rsid w:val="00896499"/>
    <w:rsid w:val="008A6B16"/>
    <w:rsid w:val="008C4B42"/>
    <w:rsid w:val="008D7C93"/>
    <w:rsid w:val="008E28E6"/>
    <w:rsid w:val="008E74A6"/>
    <w:rsid w:val="009002AF"/>
    <w:rsid w:val="00900A5A"/>
    <w:rsid w:val="009154E8"/>
    <w:rsid w:val="009178DF"/>
    <w:rsid w:val="009913C8"/>
    <w:rsid w:val="009921AB"/>
    <w:rsid w:val="009A2E4A"/>
    <w:rsid w:val="009C7BA8"/>
    <w:rsid w:val="00A16EA4"/>
    <w:rsid w:val="00A51955"/>
    <w:rsid w:val="00A6269E"/>
    <w:rsid w:val="00A838AA"/>
    <w:rsid w:val="00AA4492"/>
    <w:rsid w:val="00AA7D67"/>
    <w:rsid w:val="00AE4EF7"/>
    <w:rsid w:val="00AF1031"/>
    <w:rsid w:val="00B25057"/>
    <w:rsid w:val="00B35777"/>
    <w:rsid w:val="00B520BA"/>
    <w:rsid w:val="00B63445"/>
    <w:rsid w:val="00B75EC9"/>
    <w:rsid w:val="00B811EC"/>
    <w:rsid w:val="00B84DCF"/>
    <w:rsid w:val="00B86944"/>
    <w:rsid w:val="00B93A38"/>
    <w:rsid w:val="00BA0EB7"/>
    <w:rsid w:val="00BB0205"/>
    <w:rsid w:val="00BD2AD0"/>
    <w:rsid w:val="00BE4500"/>
    <w:rsid w:val="00BF2CFB"/>
    <w:rsid w:val="00C03B13"/>
    <w:rsid w:val="00C0573B"/>
    <w:rsid w:val="00C35CE5"/>
    <w:rsid w:val="00C432B9"/>
    <w:rsid w:val="00C51286"/>
    <w:rsid w:val="00C728FB"/>
    <w:rsid w:val="00C7648A"/>
    <w:rsid w:val="00C92A9A"/>
    <w:rsid w:val="00C95AB0"/>
    <w:rsid w:val="00CB321A"/>
    <w:rsid w:val="00CD500D"/>
    <w:rsid w:val="00CE07D0"/>
    <w:rsid w:val="00CE3CCE"/>
    <w:rsid w:val="00CE556A"/>
    <w:rsid w:val="00D10B30"/>
    <w:rsid w:val="00D3322D"/>
    <w:rsid w:val="00D3564D"/>
    <w:rsid w:val="00D7046D"/>
    <w:rsid w:val="00D70738"/>
    <w:rsid w:val="00D81C4F"/>
    <w:rsid w:val="00D92A48"/>
    <w:rsid w:val="00DD1DA6"/>
    <w:rsid w:val="00DD651E"/>
    <w:rsid w:val="00DE3331"/>
    <w:rsid w:val="00DF124D"/>
    <w:rsid w:val="00E04464"/>
    <w:rsid w:val="00E25492"/>
    <w:rsid w:val="00E25C14"/>
    <w:rsid w:val="00E45DC5"/>
    <w:rsid w:val="00E56AE0"/>
    <w:rsid w:val="00E66766"/>
    <w:rsid w:val="00E67F7C"/>
    <w:rsid w:val="00EB737B"/>
    <w:rsid w:val="00EC078F"/>
    <w:rsid w:val="00ED3711"/>
    <w:rsid w:val="00EE2B4D"/>
    <w:rsid w:val="00EE303A"/>
    <w:rsid w:val="00EE3EC4"/>
    <w:rsid w:val="00EE5C6D"/>
    <w:rsid w:val="00EF7CE0"/>
    <w:rsid w:val="00F20A48"/>
    <w:rsid w:val="00F45B85"/>
    <w:rsid w:val="00F50BBE"/>
    <w:rsid w:val="00F87C77"/>
    <w:rsid w:val="00FB01D3"/>
    <w:rsid w:val="00FD4F30"/>
    <w:rsid w:val="00FD5265"/>
    <w:rsid w:val="00FF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CCE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CE3C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E3C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E3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CE3CCE"/>
    <w:rPr>
      <w:color w:val="0000FF"/>
      <w:u w:val="single"/>
    </w:rPr>
  </w:style>
  <w:style w:type="paragraph" w:styleId="a7">
    <w:name w:val="Body Text"/>
    <w:basedOn w:val="a"/>
    <w:link w:val="a8"/>
    <w:rsid w:val="00CE3CCE"/>
    <w:pPr>
      <w:spacing w:after="120"/>
    </w:pPr>
  </w:style>
  <w:style w:type="character" w:customStyle="1" w:styleId="a8">
    <w:name w:val="Основной текст Знак"/>
    <w:basedOn w:val="a0"/>
    <w:link w:val="a7"/>
    <w:rsid w:val="00CE3C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5E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EF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9"/>
    <w:uiPriority w:val="59"/>
    <w:rsid w:val="00093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5pt">
    <w:name w:val="Основной текст (2) + 8;5 pt;Полужирный"/>
    <w:basedOn w:val="a0"/>
    <w:rsid w:val="001F0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a0"/>
    <w:rsid w:val="001F0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C35C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35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35C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35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A241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A2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0"/>
    <w:rsid w:val="001A2415"/>
  </w:style>
  <w:style w:type="character" w:styleId="af2">
    <w:name w:val="Strong"/>
    <w:basedOn w:val="a0"/>
    <w:qFormat/>
    <w:rsid w:val="001A2415"/>
    <w:rPr>
      <w:b/>
      <w:bCs/>
    </w:rPr>
  </w:style>
  <w:style w:type="character" w:customStyle="1" w:styleId="t7">
    <w:name w:val="t7"/>
    <w:basedOn w:val="a0"/>
    <w:rsid w:val="001A2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CCE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CE3C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E3C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E3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CE3CCE"/>
    <w:rPr>
      <w:color w:val="0000FF"/>
      <w:u w:val="single"/>
    </w:rPr>
  </w:style>
  <w:style w:type="paragraph" w:styleId="a7">
    <w:name w:val="Body Text"/>
    <w:basedOn w:val="a"/>
    <w:link w:val="a8"/>
    <w:rsid w:val="00CE3CCE"/>
    <w:pPr>
      <w:spacing w:after="120"/>
    </w:pPr>
  </w:style>
  <w:style w:type="character" w:customStyle="1" w:styleId="a8">
    <w:name w:val="Основной текст Знак"/>
    <w:basedOn w:val="a0"/>
    <w:link w:val="a7"/>
    <w:rsid w:val="00CE3C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5E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EF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9"/>
    <w:uiPriority w:val="59"/>
    <w:rsid w:val="00093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5pt">
    <w:name w:val="Основной текст (2) + 8;5 pt;Полужирный"/>
    <w:basedOn w:val="a0"/>
    <w:rsid w:val="001F0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a0"/>
    <w:rsid w:val="001F0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C35C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35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35C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35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A241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A2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0"/>
    <w:rsid w:val="001A2415"/>
  </w:style>
  <w:style w:type="character" w:styleId="af2">
    <w:name w:val="Strong"/>
    <w:basedOn w:val="a0"/>
    <w:qFormat/>
    <w:rsid w:val="001A2415"/>
    <w:rPr>
      <w:b/>
      <w:bCs/>
    </w:rPr>
  </w:style>
  <w:style w:type="character" w:customStyle="1" w:styleId="t7">
    <w:name w:val="t7"/>
    <w:basedOn w:val="a0"/>
    <w:rsid w:val="001A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hvaz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ge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school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1A67-9602-464D-8710-5B09A5FD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Пользователь Windows</cp:lastModifiedBy>
  <cp:revision>8</cp:revision>
  <cp:lastPrinted>2020-10-16T03:44:00Z</cp:lastPrinted>
  <dcterms:created xsi:type="dcterms:W3CDTF">2019-12-04T20:45:00Z</dcterms:created>
  <dcterms:modified xsi:type="dcterms:W3CDTF">2020-10-16T03:45:00Z</dcterms:modified>
</cp:coreProperties>
</file>