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87" w:rsidRPr="00E56636" w:rsidRDefault="005E3987" w:rsidP="00E56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636">
        <w:rPr>
          <w:rFonts w:ascii="Times New Roman" w:hAnsi="Times New Roman"/>
          <w:b/>
          <w:sz w:val="28"/>
          <w:szCs w:val="28"/>
        </w:rPr>
        <w:t>Упражнения на развитие  дыхания</w:t>
      </w:r>
    </w:p>
    <w:p w:rsidR="005E3987" w:rsidRPr="00E56636" w:rsidRDefault="005E3987" w:rsidP="005E3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987" w:rsidRPr="00E56636" w:rsidRDefault="005E3987" w:rsidP="00DF10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Упражнение: Загнать мяч в ворота"</w:t>
      </w:r>
    </w:p>
    <w:p w:rsidR="005E3987" w:rsidRPr="00E56636" w:rsidRDefault="005E3987" w:rsidP="005E3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Цель упражнения. Вырабатывать длительную, целенаправленную воздушную струю.</w:t>
      </w:r>
    </w:p>
    <w:p w:rsidR="005E3987" w:rsidRPr="00E56636" w:rsidRDefault="005E3987" w:rsidP="005E3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Выполнение упражнения. Вытянуть губы вперёд трубочкой и длительно дуть на лежащий перед ребенком ватный шарик, загоняя его между    двумя        кубиками, стоящими впереди на столе.</w:t>
      </w:r>
    </w:p>
    <w:p w:rsidR="005E3987" w:rsidRPr="00E56636" w:rsidRDefault="005E3987" w:rsidP="005E3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Мет одические указания.</w:t>
      </w:r>
    </w:p>
    <w:p w:rsidR="005E3987" w:rsidRDefault="005E3987" w:rsidP="005E3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1.Следить, чтобы не надувались щёки, для этого их можно слегка придерживать    пальцами.</w:t>
      </w:r>
    </w:p>
    <w:p w:rsidR="00850E50" w:rsidRPr="00E56636" w:rsidRDefault="00850E50" w:rsidP="005E3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9F3FA0" wp14:editId="4658B52A">
            <wp:extent cx="2316480" cy="2286000"/>
            <wp:effectExtent l="0" t="0" r="7620" b="0"/>
            <wp:docPr id="5" name="Рисунок 5" descr="http://lib3.podelise.ru/tw_files2/urls_18/9/d-8296/8296_html_54479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3.podelise.ru/tw_files2/urls_18/9/d-8296/8296_html_544795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BA283D" wp14:editId="62A67B48">
            <wp:extent cx="3009900" cy="2228522"/>
            <wp:effectExtent l="0" t="0" r="0" b="635"/>
            <wp:docPr id="6" name="Рисунок 6" descr="http://ds166.centerstart.ru/sites/ds166.centerstart.ru/files/huckvato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66.centerstart.ru/sites/ds166.centerstart.ru/files/huckvatol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57" cy="22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0DB" w:rsidRPr="00E56636" w:rsidRDefault="00DF10DB" w:rsidP="005E3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0DB" w:rsidRPr="00E56636" w:rsidRDefault="00DF10DB" w:rsidP="00DF10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  Упражнение "Кто дальше загонит мяч"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Цель упражнения</w:t>
      </w:r>
      <w:proofErr w:type="gramStart"/>
      <w:r w:rsidRPr="00E566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вырабатывать плавную, длительную, непрерывную воздушную струю, идущую посередине языка.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Выполнение упражнения. Улыбнуться, положить широкий передний край языка, на нижнюю губу и, как бы  произнося длительно Ф, сдуть ватку на противоположный край стола.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Методические указания.                                                  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1. Нижняя губа не должна натягиваться на нижние  зубы. 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2. Нельзя надувать щёки.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3. Следить, чтобы дети произносили звук Ф, а не звук X, т.е. чтобы струя была узкая, а не рассеянная.</w:t>
      </w:r>
    </w:p>
    <w:p w:rsidR="00BF61BC" w:rsidRPr="00E56636" w:rsidRDefault="005E3987" w:rsidP="005E3987">
      <w:pPr>
        <w:rPr>
          <w:rFonts w:ascii="Times New Roman" w:hAnsi="Times New Roman"/>
          <w:sz w:val="28"/>
          <w:szCs w:val="28"/>
        </w:rPr>
      </w:pPr>
      <w:proofErr w:type="spellStart"/>
      <w:r w:rsidRPr="00E56636">
        <w:rPr>
          <w:rFonts w:ascii="Times New Roman" w:hAnsi="Times New Roman"/>
          <w:sz w:val="28"/>
          <w:szCs w:val="28"/>
        </w:rPr>
        <w:t>агонять</w:t>
      </w:r>
      <w:proofErr w:type="spellEnd"/>
      <w:r w:rsidRPr="00E56636">
        <w:rPr>
          <w:rFonts w:ascii="Times New Roman" w:hAnsi="Times New Roman"/>
          <w:sz w:val="28"/>
          <w:szCs w:val="28"/>
        </w:rPr>
        <w:t xml:space="preserve"> шарик на одном выдохе, не допускать прерывистую струю</w:t>
      </w:r>
      <w:r w:rsidR="00DF10DB" w:rsidRPr="00E56636">
        <w:rPr>
          <w:rFonts w:ascii="Times New Roman" w:hAnsi="Times New Roman"/>
          <w:sz w:val="28"/>
          <w:szCs w:val="28"/>
        </w:rPr>
        <w:t>.</w:t>
      </w:r>
    </w:p>
    <w:p w:rsidR="00DF10DB" w:rsidRPr="00E56636" w:rsidRDefault="00DF10DB" w:rsidP="005E3987">
      <w:pPr>
        <w:rPr>
          <w:rFonts w:ascii="Times New Roman" w:hAnsi="Times New Roman"/>
          <w:sz w:val="28"/>
          <w:szCs w:val="28"/>
        </w:rPr>
      </w:pPr>
    </w:p>
    <w:p w:rsidR="00DF10DB" w:rsidRPr="00E56636" w:rsidRDefault="00DF10DB" w:rsidP="00DF10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Упражнение "Фокус"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Цель: вырабатывать подъём языка вверх, умение придавать языку форму ковшика и направлять воздушную струю посередине языка.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Выполнение: улыбнуться, приоткрыть   рот, положить широкий передний край языка на верхнюю губу так, чтобы боковые края его были прижаты, а посередине языка был желобок и сдуть ватку, положенную на кончик носа. Воздух при этом должен идти посередине языка, тогда ватка полетит вверх.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lastRenderedPageBreak/>
        <w:t>Методические указания.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1. Следить, чтобы нижняя челюсть была неподвижной.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2. Боковые края языка должны быть прижаты к верхней губе. Если это не получается, можно слегка придерживать.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3.  Нижняя губа не должна подворачиваться и натягиваться на нижние губы.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0DB" w:rsidRPr="00E56636" w:rsidRDefault="00DF10DB" w:rsidP="00DF10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Упражнение "Насос"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Цель: уточнить артикуляцию и произнесение звука С.  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Выполнение. Предложить ребенку длительно произнести звук</w:t>
      </w:r>
      <w:proofErr w:type="gramStart"/>
      <w:r w:rsidRPr="00E5663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так, как воздух свистит, когда выходит из насоса. Обратить его внимание на то, что при произнесении звука</w:t>
      </w:r>
      <w:proofErr w:type="gramStart"/>
      <w:r w:rsidRPr="00E5663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язык находится за нижними зубами, губы в улыбке, выдыхаемая струя воздуха холодная.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0DB" w:rsidRPr="00E56636" w:rsidRDefault="00DF10DB" w:rsidP="00DF10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Упражнение "Шар лопнул"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Цель: уточнить артикуляцию и произнесение звука Ш. </w:t>
      </w:r>
    </w:p>
    <w:p w:rsidR="00DF10DB" w:rsidRPr="00E56636" w:rsidRDefault="00DF10DB" w:rsidP="00DF1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Выполнение. Предложить ребенку длительно произнести звук </w:t>
      </w:r>
      <w:proofErr w:type="gramStart"/>
      <w:r w:rsidRPr="00E56636">
        <w:rPr>
          <w:rFonts w:ascii="Times New Roman" w:hAnsi="Times New Roman"/>
          <w:sz w:val="28"/>
          <w:szCs w:val="28"/>
        </w:rPr>
        <w:t>Ш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так, как воздух выходит из проколотой шины. Обратить внимание на то, что при произнесении звука </w:t>
      </w:r>
      <w:proofErr w:type="gramStart"/>
      <w:r w:rsidRPr="00E56636">
        <w:rPr>
          <w:rFonts w:ascii="Times New Roman" w:hAnsi="Times New Roman"/>
          <w:sz w:val="28"/>
          <w:szCs w:val="28"/>
        </w:rPr>
        <w:t>Ш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передний край языка находится за верхними зубами, губы округлены, выдыхаемая струя воздуха теплая.</w:t>
      </w:r>
    </w:p>
    <w:p w:rsidR="00DF10DB" w:rsidRPr="00E56636" w:rsidRDefault="00DF10DB" w:rsidP="005E3987">
      <w:pPr>
        <w:rPr>
          <w:rFonts w:ascii="Times New Roman" w:hAnsi="Times New Roman"/>
          <w:sz w:val="28"/>
          <w:szCs w:val="28"/>
        </w:rPr>
      </w:pPr>
    </w:p>
    <w:p w:rsidR="00E56636" w:rsidRPr="00E56636" w:rsidRDefault="00E56636" w:rsidP="005E3987">
      <w:pPr>
        <w:rPr>
          <w:rFonts w:ascii="Times New Roman" w:hAnsi="Times New Roman"/>
          <w:sz w:val="28"/>
          <w:szCs w:val="28"/>
        </w:rPr>
      </w:pPr>
    </w:p>
    <w:p w:rsidR="00E56636" w:rsidRPr="00E56636" w:rsidRDefault="00E56636" w:rsidP="00E566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дыхательных упражнений.</w:t>
      </w: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Младшая группа.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1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“Перекличка животных”.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Логопед распределяет между детьми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  оживляется, если ведущий старается запутать играющих: называет животное, а смотрит на ребенка, исполняющего совсем другую роль.</w:t>
      </w:r>
      <w:proofErr w:type="gram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Внимание направлено на длительность и четкость звучания согласных и гласных звуков.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2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“Трубач”.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Дети подносят к лицу сжатые кулачки, располагая, их друг перед другом. На выдохе медленно дуют в “трубу”. Логопед хвалит тех, кто дольше всех сумел дуть в “трубу”.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3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“Топор”.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Дети стоят. Ноги на ширине плеч, руки опущены, и пальцы рук сцеплены “замком”. </w:t>
      </w:r>
      <w:proofErr w:type="gram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 поднять руки – вдох,  наклониться вперед, медленно опуская “тяжелый топор”, произнести – ух! – на длительном  выдохе.</w:t>
      </w:r>
      <w:proofErr w:type="gramEnd"/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Упражнение № 4. 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“Ворона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Дети сидят. Руки опущены вдоль туловища. Быстро поднять руки через стороны вверх – вдох, медленно опустить руки – выдох. Произнести: кар!</w:t>
      </w:r>
    </w:p>
    <w:p w:rsid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Упражнение № 5. 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“Гуси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</w:t>
      </w:r>
      <w:proofErr w:type="gram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</w:t>
      </w:r>
      <w:proofErr w:type="gram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Голову держать прямо. Возвратиться в исходное положение – вдох. На выдохе произнести </w:t>
      </w:r>
      <w:proofErr w:type="spell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</w:t>
      </w:r>
      <w:proofErr w:type="spell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гы</w:t>
      </w:r>
      <w:proofErr w:type="spell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636" w:rsidRPr="00E56636" w:rsidRDefault="00E56636" w:rsidP="00E566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дыхательных упражнений.</w:t>
      </w: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Средняя группа.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Упражнение № 1. 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“Поиграем животиками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Цель: формирование диафрагмального дыхания.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положении лежа на спине, дети кладут руки на живот, глубоко вдыхают – при этом животик надувается, затем выдыхают – животик втягивается. Чтобы упражнение стало еще интереснее, можно положить на живот какую-либо небольшую игрушку. Когда ребенок дохнет, игрушка вместе с животом поднимется вверх, а на выдохе, наоборот, опустится вниз – как будто она качается на качелях. Второй вариант. В положении стоя дети выполняют глубокий вдох, не поднимая плеч, а затем выдох, контролируя движения живота руками.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2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“Узнай по запаху”.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Цель: выработка глубокого длительного вдоха, развитие обоняния.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</w:t>
      </w:r>
      <w:proofErr w:type="gram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3. “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Носик и ротик поучим дышать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Цель: дифференциация вдоха и выдоха через нос и рот, развитие внимания.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– выдох ртом (ко рту подносится ладошка) и вдох ртом – выдох 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носом (при вдохе ребенок открывает рот, а при выдохе закрывает и показывает на нос указательным пальчиком).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Упражнение № 4. 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 Загони мяч в ворота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Цель: выработка длительного, сильного, целенаправленного выдоха, развитие глазомера. Взрослый показывает детям, как нужно подуть на “мяч”, чтобы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5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“Погудим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Цель: выработка длительного плавного ротового выдоха.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Взрослый демонстрирует детям, как можно подуть в пузырек, чтобы он загудел. Для этого нижняя губа должна слегка касаться края горлышка, а выдуваемая воздушная стру</w:t>
      </w:r>
      <w:proofErr w:type="gram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я-</w:t>
      </w:r>
      <w:proofErr w:type="gram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“ветерок” быть достаточно сильной. Затем по очереди дети сами дуют в свои пузырьки, добиваясь возникновения гудящего звука. В заключение упражнения все дети дуют одновременно. При обыгрывании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подобранной музыки.</w:t>
      </w:r>
    </w:p>
    <w:p w:rsidR="00E56636" w:rsidRPr="00E56636" w:rsidRDefault="00E56636" w:rsidP="00E566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дыхательных упражнений.</w:t>
      </w: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Старшая группа.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1. “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Дышим по-разному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Исходное положение – сидя на стуле прямо или стоя: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1. Вдох и выдох через нос (вдох быстрый, не очень глубокий, выдох продолжительный).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2. Вдох через нос, выдох через рот.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3. Вдох через рот, выдох через нос.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4. Вдох и выдох через одну половину носа, выдох через другую (попеременно).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5. Вдох через одну половину носа, выдох через другую (попеременно).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6. Вдох через нос, замедленный выдох через нос с усилением в конце.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7. Вдох через нос, выдох через неплотно сжатые губы.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8. Вдох через нос, выдох через нос толчками.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№2. “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Свеча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Вместо свечи можно взять полоску бумаги шириной 2-3 см. и длиной 10 см. 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– левая ладонь во время выдоха как бы “медленно погружается”. Повторите 2-3 раза.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Упражнение № 3. 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“Упрямая свеча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4. “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Погасит 3,4,5,6,…10 свечей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5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“Танец живота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– одновременно с выдохом на п-</w:t>
      </w:r>
      <w:proofErr w:type="spell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ффф</w:t>
      </w:r>
      <w:proofErr w:type="spell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втягивается живот, затем рефлекторно происходит вдох, живот выдвигается вперед. Повторите 3-5 раз.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E56636" w:rsidRPr="00E56636" w:rsidRDefault="00E56636" w:rsidP="00E566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дыхательных упражнений.</w:t>
      </w:r>
      <w:r w:rsidRPr="00E56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Подготовительная группа.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Упражнение № 1. 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“Душистая роза”.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Исходное положение – стоя, внимание сосредоточьте на ребрах. Положите ладони на ребра по обе стороны грудной клетки. Исполнение – представьте, что вы нюхаете душистую розу. Медленно вдохните через нос – заметим, как ребра грудной клетки раздвинулись. Вы это почувствовали ладонями, а теперь </w:t>
      </w:r>
      <w:proofErr w:type="gram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выдохните ребра опустились</w:t>
      </w:r>
      <w:proofErr w:type="gram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ладони тоже. Живот и плечи при этом 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остаются неподвижными. Помните, что все внимание – только на ребрах, так как вы хотите натренировать межреберные мышцы. Вдохи должны быть неглубокими, но полными. Повторите 3-4 раза.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2. “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Выдох - вдох”.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Исходное положение – стоя или сидя на стуле. Исполнение – после энергичного выдоха на п-</w:t>
      </w:r>
      <w:proofErr w:type="spell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ффф</w:t>
      </w:r>
      <w:proofErr w:type="spell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поднять руки, завести их за голову и отклониться назад, делая вдох, затем, делая наклон вперед, достать пол и мысленно считать до 15 – это вдох.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Упражнение № 3. 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“Поющие звуки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Таблица. И, э, а, о, у, ы, е, я, ё, ю. 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</w:p>
    <w:p w:rsidR="00E56636" w:rsidRPr="00E56636" w:rsidRDefault="00E56636" w:rsidP="00E56636">
      <w:pPr>
        <w:spacing w:before="75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4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“Птица”.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Исходное </w:t>
      </w:r>
      <w:proofErr w:type="gram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положение</w:t>
      </w:r>
      <w:proofErr w:type="gram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п-ф-ф-ф,- </w:t>
      </w:r>
      <w:proofErr w:type="spellStart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сссс</w:t>
      </w:r>
      <w:proofErr w:type="spellEnd"/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Повторение 2 раза.</w:t>
      </w:r>
    </w:p>
    <w:p w:rsidR="00E56636" w:rsidRPr="00E56636" w:rsidRDefault="00E56636" w:rsidP="00E56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Упражнение № 5. “</w:t>
      </w:r>
      <w:r w:rsidRPr="00E5663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Весёлые шаги”.</w:t>
      </w:r>
      <w:r w:rsidRPr="00E566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p w:rsidR="00E56636" w:rsidRPr="00E56636" w:rsidRDefault="00E56636" w:rsidP="00E566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 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7.  Упражнение "</w:t>
      </w:r>
      <w:r w:rsidRPr="00E56636">
        <w:rPr>
          <w:rFonts w:ascii="Times New Roman" w:hAnsi="Times New Roman"/>
          <w:b/>
          <w:sz w:val="28"/>
          <w:szCs w:val="28"/>
        </w:rPr>
        <w:t>Кто дальше загонит мяч"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Цель упражнения</w:t>
      </w:r>
      <w:proofErr w:type="gramStart"/>
      <w:r w:rsidRPr="00E566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вырабатывать плавную, длительную, непрерывную воздушную струю, идущую посередине языка.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Выполнение упражнения. Улыбнуться, положить широкий передний край языка, на нижнюю губу и, как бы  произнося длительно Ф, сдуть ватку на противоположный край стола.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Методические указания.                                                  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1. Нижняя губа не должна натягиваться на нижние  зубы. 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2. Нельзя надувать щёки.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3. Следить, чтобы дети произносили звук Ф, а не звук X, т.е. чтобы струя была узкая, а не рассеянная.</w:t>
      </w:r>
    </w:p>
    <w:p w:rsidR="00E56636" w:rsidRPr="00E56636" w:rsidRDefault="00E56636" w:rsidP="00E56636">
      <w:pPr>
        <w:rPr>
          <w:rFonts w:ascii="Times New Roman" w:hAnsi="Times New Roman"/>
          <w:sz w:val="28"/>
          <w:szCs w:val="28"/>
        </w:rPr>
      </w:pPr>
      <w:proofErr w:type="spellStart"/>
      <w:r w:rsidRPr="00E56636">
        <w:rPr>
          <w:rFonts w:ascii="Times New Roman" w:hAnsi="Times New Roman"/>
          <w:sz w:val="28"/>
          <w:szCs w:val="28"/>
        </w:rPr>
        <w:t>агонять</w:t>
      </w:r>
      <w:proofErr w:type="spellEnd"/>
      <w:r w:rsidRPr="00E56636">
        <w:rPr>
          <w:rFonts w:ascii="Times New Roman" w:hAnsi="Times New Roman"/>
          <w:sz w:val="28"/>
          <w:szCs w:val="28"/>
        </w:rPr>
        <w:t xml:space="preserve"> шарик на одном выдохе, не допускать прерывистую струю.</w:t>
      </w:r>
    </w:p>
    <w:p w:rsidR="00E56636" w:rsidRPr="00E56636" w:rsidRDefault="00E56636" w:rsidP="00E56636">
      <w:pPr>
        <w:rPr>
          <w:rFonts w:ascii="Times New Roman" w:hAnsi="Times New Roman"/>
          <w:sz w:val="28"/>
          <w:szCs w:val="28"/>
        </w:rPr>
      </w:pPr>
    </w:p>
    <w:p w:rsidR="00E56636" w:rsidRPr="00E56636" w:rsidRDefault="00E56636" w:rsidP="00E566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Упражнение </w:t>
      </w:r>
      <w:r w:rsidRPr="00E56636">
        <w:rPr>
          <w:rFonts w:ascii="Times New Roman" w:hAnsi="Times New Roman"/>
          <w:b/>
          <w:sz w:val="28"/>
          <w:szCs w:val="28"/>
        </w:rPr>
        <w:t>"Фокус</w:t>
      </w:r>
      <w:r w:rsidRPr="00E56636">
        <w:rPr>
          <w:rFonts w:ascii="Times New Roman" w:hAnsi="Times New Roman"/>
          <w:sz w:val="28"/>
          <w:szCs w:val="28"/>
        </w:rPr>
        <w:t>"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Цель: вырабатывать подъём языка вверх, умение придавать языку форму ковшика и направлять воздушную струю посередине языка.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lastRenderedPageBreak/>
        <w:t>Выполнение: улыбнуться, приоткрыть   рот, положить широкий передний край языка на верхнюю губу так, чтобы боковые края его были прижаты, а посередине языка был желобок и сдуть ватку, положенную на кончик носа. Воздух при этом должен идти посередине языка, тогда ватка полетит вверх.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Методические указания.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1. Следить, чтобы нижняя челюсть была неподвижной.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2. Боковые края языка должны быть прижаты к верхней губе. Если это не получается, можно слегка придерживать.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3.  Нижняя губа не должна подворачиваться и натягиваться на нижние губы.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636" w:rsidRPr="00E56636" w:rsidRDefault="00E56636" w:rsidP="00E566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Упражнение "</w:t>
      </w:r>
      <w:r w:rsidRPr="00E56636">
        <w:rPr>
          <w:rFonts w:ascii="Times New Roman" w:hAnsi="Times New Roman"/>
          <w:b/>
          <w:sz w:val="28"/>
          <w:szCs w:val="28"/>
        </w:rPr>
        <w:t>Насос</w:t>
      </w:r>
      <w:r w:rsidRPr="00E56636">
        <w:rPr>
          <w:rFonts w:ascii="Times New Roman" w:hAnsi="Times New Roman"/>
          <w:sz w:val="28"/>
          <w:szCs w:val="28"/>
        </w:rPr>
        <w:t>"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Цель: уточнить артикуляцию и произнесение звука С.  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Выполнение. Предложить ребенку длительно произнести звук</w:t>
      </w:r>
      <w:proofErr w:type="gramStart"/>
      <w:r w:rsidRPr="00E5663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так, как воздух свистит, когда выходит из насоса. Обратить его внимание на то, что при произнесении звука</w:t>
      </w:r>
      <w:proofErr w:type="gramStart"/>
      <w:r w:rsidRPr="00E5663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язык находится за нижними зубами, губы в улыбке, выдыхаемая струя воздуха холодная.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636" w:rsidRPr="00E56636" w:rsidRDefault="00E56636" w:rsidP="00E566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>Упражнение "</w:t>
      </w:r>
      <w:r w:rsidRPr="00E56636">
        <w:rPr>
          <w:rFonts w:ascii="Times New Roman" w:hAnsi="Times New Roman"/>
          <w:b/>
          <w:sz w:val="28"/>
          <w:szCs w:val="28"/>
        </w:rPr>
        <w:t>Шар лопнул</w:t>
      </w:r>
      <w:r w:rsidRPr="00E56636">
        <w:rPr>
          <w:rFonts w:ascii="Times New Roman" w:hAnsi="Times New Roman"/>
          <w:sz w:val="28"/>
          <w:szCs w:val="28"/>
        </w:rPr>
        <w:t>"</w:t>
      </w:r>
    </w:p>
    <w:p w:rsidR="00E56636" w:rsidRPr="00E56636" w:rsidRDefault="00E56636" w:rsidP="00E56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636">
        <w:rPr>
          <w:rFonts w:ascii="Times New Roman" w:hAnsi="Times New Roman"/>
          <w:sz w:val="28"/>
          <w:szCs w:val="28"/>
        </w:rPr>
        <w:t xml:space="preserve">Цель: уточнить артикуляцию и произнесение звука Ш. </w:t>
      </w:r>
    </w:p>
    <w:p w:rsidR="00E56636" w:rsidRPr="00E56636" w:rsidRDefault="00E56636" w:rsidP="00E5663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36">
        <w:rPr>
          <w:rFonts w:ascii="Times New Roman" w:hAnsi="Times New Roman"/>
          <w:sz w:val="28"/>
          <w:szCs w:val="28"/>
        </w:rPr>
        <w:t xml:space="preserve">Выполнение. Предложить ребенку длительно произнести звук </w:t>
      </w:r>
      <w:proofErr w:type="gramStart"/>
      <w:r w:rsidRPr="00E56636">
        <w:rPr>
          <w:rFonts w:ascii="Times New Roman" w:hAnsi="Times New Roman"/>
          <w:sz w:val="28"/>
          <w:szCs w:val="28"/>
        </w:rPr>
        <w:t>Ш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так, как воздух выходит из проколотой шины. Обратить внимание на то, что при произнесении звука </w:t>
      </w:r>
      <w:proofErr w:type="gramStart"/>
      <w:r w:rsidRPr="00E56636">
        <w:rPr>
          <w:rFonts w:ascii="Times New Roman" w:hAnsi="Times New Roman"/>
          <w:sz w:val="28"/>
          <w:szCs w:val="28"/>
        </w:rPr>
        <w:t>Ш</w:t>
      </w:r>
      <w:proofErr w:type="gramEnd"/>
      <w:r w:rsidRPr="00E56636">
        <w:rPr>
          <w:rFonts w:ascii="Times New Roman" w:hAnsi="Times New Roman"/>
          <w:sz w:val="28"/>
          <w:szCs w:val="28"/>
        </w:rPr>
        <w:t xml:space="preserve"> передний край языка находится за верхними зубами, губы округлены, выдыхаемая струя воздуха теплая</w:t>
      </w:r>
    </w:p>
    <w:p w:rsidR="00E56636" w:rsidRPr="00E56636" w:rsidRDefault="00E56636" w:rsidP="00E56636">
      <w:pPr>
        <w:rPr>
          <w:rFonts w:ascii="Times New Roman" w:hAnsi="Times New Roman"/>
          <w:sz w:val="28"/>
          <w:szCs w:val="28"/>
        </w:rPr>
      </w:pPr>
    </w:p>
    <w:sectPr w:rsidR="00E56636" w:rsidRPr="00E5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2F4"/>
    <w:multiLevelType w:val="hybridMultilevel"/>
    <w:tmpl w:val="47DAC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80F"/>
    <w:multiLevelType w:val="hybridMultilevel"/>
    <w:tmpl w:val="B966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4F67"/>
    <w:multiLevelType w:val="hybridMultilevel"/>
    <w:tmpl w:val="823EE2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7"/>
    <w:rsid w:val="004D20D8"/>
    <w:rsid w:val="005E3987"/>
    <w:rsid w:val="00850E50"/>
    <w:rsid w:val="00BF61BC"/>
    <w:rsid w:val="00DF10DB"/>
    <w:rsid w:val="00E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90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8F8-47F8-40AD-A370-50C9A61B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2016-04-06T08:22:00Z</dcterms:created>
  <dcterms:modified xsi:type="dcterms:W3CDTF">2016-04-08T13:43:00Z</dcterms:modified>
</cp:coreProperties>
</file>