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FF7" w:rsidRPr="00903FF7" w:rsidRDefault="00903FF7" w:rsidP="00903FF7">
      <w:pPr>
        <w:pStyle w:val="a3"/>
        <w:ind w:left="250"/>
      </w:pPr>
      <w:r>
        <w:rPr>
          <w:sz w:val="20"/>
        </w:rPr>
        <w:t xml:space="preserve">                                                                                                             </w:t>
      </w:r>
      <w:r w:rsidRPr="00903FF7">
        <w:t xml:space="preserve"> Утверждаю:      </w:t>
      </w:r>
    </w:p>
    <w:p w:rsidR="00903FF7" w:rsidRPr="00903FF7" w:rsidRDefault="00903FF7" w:rsidP="00903FF7">
      <w:pPr>
        <w:pStyle w:val="a3"/>
        <w:ind w:left="250"/>
      </w:pPr>
      <w:r w:rsidRPr="00903FF7">
        <w:t xml:space="preserve">                                                                             </w:t>
      </w:r>
      <w:r>
        <w:t xml:space="preserve">              </w:t>
      </w:r>
      <w:r w:rsidRPr="00903FF7">
        <w:t xml:space="preserve"> Заведующая МБДОУ «Дубёнский</w:t>
      </w:r>
    </w:p>
    <w:p w:rsidR="00903FF7" w:rsidRPr="00903FF7" w:rsidRDefault="00903FF7" w:rsidP="00903FF7">
      <w:pPr>
        <w:pStyle w:val="a3"/>
        <w:ind w:left="250"/>
      </w:pPr>
      <w:r w:rsidRPr="00903FF7">
        <w:t xml:space="preserve">                                                                                            </w:t>
      </w:r>
      <w:r>
        <w:t>д</w:t>
      </w:r>
      <w:r w:rsidRPr="00903FF7">
        <w:t xml:space="preserve">етский сад комбинированного </w:t>
      </w:r>
    </w:p>
    <w:p w:rsidR="00903FF7" w:rsidRPr="00903FF7" w:rsidRDefault="00903FF7" w:rsidP="00903FF7">
      <w:pPr>
        <w:pStyle w:val="a3"/>
        <w:ind w:left="250"/>
      </w:pPr>
      <w:r w:rsidRPr="00903FF7">
        <w:t xml:space="preserve">                                                                                            </w:t>
      </w:r>
      <w:r>
        <w:t>в</w:t>
      </w:r>
      <w:r w:rsidRPr="00903FF7">
        <w:t>ида «Солнышко»</w:t>
      </w:r>
    </w:p>
    <w:p w:rsidR="00903FF7" w:rsidRPr="00903FF7" w:rsidRDefault="00164820" w:rsidP="00903FF7">
      <w:pPr>
        <w:pStyle w:val="a3"/>
        <w:ind w:left="250"/>
      </w:pPr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2874645</wp:posOffset>
            </wp:positionH>
            <wp:positionV relativeFrom="paragraph">
              <wp:posOffset>10795</wp:posOffset>
            </wp:positionV>
            <wp:extent cx="2971800" cy="1564005"/>
            <wp:effectExtent l="0" t="0" r="6350" b="9525"/>
            <wp:wrapNone/>
            <wp:docPr id="1" name="Рисунок 1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56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3FF7" w:rsidRPr="00903FF7">
        <w:t xml:space="preserve">                                                                                               </w:t>
      </w:r>
    </w:p>
    <w:p w:rsidR="00903FF7" w:rsidRPr="00903FF7" w:rsidRDefault="00903FF7" w:rsidP="00903FF7">
      <w:pPr>
        <w:pStyle w:val="a3"/>
        <w:ind w:left="250"/>
      </w:pPr>
      <w:r w:rsidRPr="00903FF7">
        <w:t xml:space="preserve">                                                                                        </w:t>
      </w:r>
      <w:r w:rsidR="00164820">
        <w:t xml:space="preserve">    </w:t>
      </w:r>
    </w:p>
    <w:p w:rsidR="00903FF7" w:rsidRDefault="00903FF7" w:rsidP="00903FF7">
      <w:pPr>
        <w:pStyle w:val="a6"/>
        <w:spacing w:after="0"/>
      </w:pPr>
      <w:r>
        <w:t xml:space="preserve">     </w:t>
      </w:r>
    </w:p>
    <w:p w:rsidR="00903FF7" w:rsidRDefault="00903FF7" w:rsidP="00903FF7">
      <w:pPr>
        <w:pStyle w:val="a6"/>
        <w:spacing w:after="0"/>
      </w:pPr>
      <w:r>
        <w:t xml:space="preserve">                                     </w:t>
      </w:r>
      <w:bookmarkStart w:id="0" w:name="_GoBack"/>
      <w:bookmarkEnd w:id="0"/>
      <w:r>
        <w:t xml:space="preserve">                                                             </w:t>
      </w:r>
    </w:p>
    <w:p w:rsidR="0068500C" w:rsidRDefault="0068500C">
      <w:pPr>
        <w:pStyle w:val="a3"/>
        <w:rPr>
          <w:sz w:val="20"/>
        </w:rPr>
      </w:pPr>
    </w:p>
    <w:p w:rsidR="0068500C" w:rsidRDefault="0068500C">
      <w:pPr>
        <w:pStyle w:val="a3"/>
        <w:rPr>
          <w:sz w:val="20"/>
        </w:rPr>
      </w:pPr>
    </w:p>
    <w:p w:rsidR="0068500C" w:rsidRDefault="0068500C">
      <w:pPr>
        <w:pStyle w:val="a3"/>
        <w:rPr>
          <w:sz w:val="20"/>
        </w:rPr>
      </w:pPr>
    </w:p>
    <w:p w:rsidR="0068500C" w:rsidRDefault="0068500C">
      <w:pPr>
        <w:pStyle w:val="a3"/>
        <w:rPr>
          <w:sz w:val="20"/>
        </w:rPr>
      </w:pPr>
    </w:p>
    <w:p w:rsidR="0068500C" w:rsidRDefault="0068500C">
      <w:pPr>
        <w:pStyle w:val="a3"/>
        <w:rPr>
          <w:sz w:val="20"/>
        </w:rPr>
      </w:pPr>
    </w:p>
    <w:p w:rsidR="0068500C" w:rsidRDefault="0068500C">
      <w:pPr>
        <w:pStyle w:val="a3"/>
        <w:rPr>
          <w:sz w:val="20"/>
        </w:rPr>
      </w:pPr>
    </w:p>
    <w:p w:rsidR="0068500C" w:rsidRDefault="0068500C">
      <w:pPr>
        <w:pStyle w:val="a3"/>
        <w:rPr>
          <w:sz w:val="20"/>
        </w:rPr>
      </w:pPr>
    </w:p>
    <w:p w:rsidR="0068500C" w:rsidRDefault="0068500C">
      <w:pPr>
        <w:pStyle w:val="a3"/>
        <w:spacing w:before="9"/>
        <w:rPr>
          <w:sz w:val="16"/>
        </w:rPr>
      </w:pPr>
    </w:p>
    <w:p w:rsidR="0068500C" w:rsidRDefault="00D4321C" w:rsidP="00903FF7">
      <w:pPr>
        <w:pStyle w:val="a4"/>
      </w:pPr>
      <w:r>
        <w:t>План работы</w:t>
      </w:r>
    </w:p>
    <w:p w:rsidR="0068500C" w:rsidRPr="00903FF7" w:rsidRDefault="00D4321C" w:rsidP="00903FF7">
      <w:pPr>
        <w:pStyle w:val="1"/>
        <w:spacing w:before="48"/>
        <w:ind w:right="1006"/>
        <w:jc w:val="center"/>
      </w:pPr>
      <w:r w:rsidRPr="00903FF7">
        <w:t>по преемственности</w:t>
      </w:r>
      <w:r w:rsidR="00903FF7" w:rsidRPr="00903FF7">
        <w:t xml:space="preserve"> со школой</w:t>
      </w:r>
    </w:p>
    <w:p w:rsidR="0068500C" w:rsidRPr="00903FF7" w:rsidRDefault="00903FF7" w:rsidP="00903FF7">
      <w:pPr>
        <w:spacing w:before="57" w:line="276" w:lineRule="auto"/>
        <w:ind w:left="640" w:right="1012"/>
        <w:jc w:val="center"/>
        <w:rPr>
          <w:sz w:val="32"/>
          <w:szCs w:val="32"/>
        </w:rPr>
      </w:pPr>
      <w:r w:rsidRPr="00903FF7">
        <w:rPr>
          <w:sz w:val="32"/>
          <w:szCs w:val="32"/>
        </w:rPr>
        <w:t>обособленного структурного подразделения</w:t>
      </w:r>
    </w:p>
    <w:p w:rsidR="00903FF7" w:rsidRPr="00903FF7" w:rsidRDefault="00903FF7" w:rsidP="00903FF7">
      <w:pPr>
        <w:spacing w:before="57" w:line="276" w:lineRule="auto"/>
        <w:ind w:left="640" w:right="1012"/>
        <w:jc w:val="center"/>
        <w:rPr>
          <w:sz w:val="32"/>
          <w:szCs w:val="32"/>
        </w:rPr>
      </w:pPr>
      <w:r w:rsidRPr="00903FF7">
        <w:rPr>
          <w:sz w:val="32"/>
          <w:szCs w:val="32"/>
        </w:rPr>
        <w:t>«Петровский детский сад «Улыбка»</w:t>
      </w:r>
    </w:p>
    <w:p w:rsidR="0068500C" w:rsidRPr="00903FF7" w:rsidRDefault="00903FF7" w:rsidP="00903FF7">
      <w:pPr>
        <w:pStyle w:val="a3"/>
        <w:tabs>
          <w:tab w:val="left" w:pos="2685"/>
        </w:tabs>
        <w:jc w:val="center"/>
        <w:rPr>
          <w:sz w:val="32"/>
          <w:szCs w:val="32"/>
        </w:rPr>
      </w:pPr>
      <w:r w:rsidRPr="00903FF7">
        <w:rPr>
          <w:sz w:val="32"/>
          <w:szCs w:val="32"/>
        </w:rPr>
        <w:t>на 2019-2020 учебный год</w:t>
      </w:r>
    </w:p>
    <w:p w:rsidR="0068500C" w:rsidRDefault="0068500C">
      <w:pPr>
        <w:pStyle w:val="a3"/>
        <w:rPr>
          <w:sz w:val="34"/>
        </w:rPr>
      </w:pPr>
    </w:p>
    <w:p w:rsidR="0068500C" w:rsidRDefault="0068500C">
      <w:pPr>
        <w:pStyle w:val="a3"/>
        <w:rPr>
          <w:sz w:val="34"/>
        </w:rPr>
      </w:pPr>
    </w:p>
    <w:p w:rsidR="0068500C" w:rsidRDefault="0068500C">
      <w:pPr>
        <w:pStyle w:val="a3"/>
        <w:rPr>
          <w:sz w:val="34"/>
        </w:rPr>
      </w:pPr>
    </w:p>
    <w:p w:rsidR="0068500C" w:rsidRDefault="0068500C">
      <w:pPr>
        <w:pStyle w:val="a3"/>
        <w:rPr>
          <w:sz w:val="34"/>
        </w:rPr>
      </w:pPr>
    </w:p>
    <w:p w:rsidR="0068500C" w:rsidRDefault="0068500C">
      <w:pPr>
        <w:pStyle w:val="a3"/>
        <w:rPr>
          <w:sz w:val="34"/>
        </w:rPr>
      </w:pPr>
    </w:p>
    <w:p w:rsidR="0068500C" w:rsidRDefault="0068500C">
      <w:pPr>
        <w:pStyle w:val="a3"/>
        <w:rPr>
          <w:sz w:val="34"/>
        </w:rPr>
      </w:pPr>
    </w:p>
    <w:p w:rsidR="0068500C" w:rsidRDefault="0068500C">
      <w:pPr>
        <w:pStyle w:val="a3"/>
        <w:rPr>
          <w:sz w:val="46"/>
        </w:rPr>
      </w:pPr>
    </w:p>
    <w:p w:rsidR="00903FF7" w:rsidRDefault="00903FF7">
      <w:pPr>
        <w:pStyle w:val="a3"/>
        <w:ind w:left="640" w:right="1006"/>
        <w:jc w:val="center"/>
      </w:pPr>
    </w:p>
    <w:p w:rsidR="00903FF7" w:rsidRDefault="00903FF7">
      <w:pPr>
        <w:pStyle w:val="a3"/>
        <w:ind w:left="640" w:right="1006"/>
        <w:jc w:val="center"/>
      </w:pPr>
    </w:p>
    <w:p w:rsidR="00903FF7" w:rsidRDefault="00903FF7">
      <w:pPr>
        <w:pStyle w:val="a3"/>
        <w:ind w:left="640" w:right="1006"/>
        <w:jc w:val="center"/>
      </w:pPr>
    </w:p>
    <w:p w:rsidR="00903FF7" w:rsidRDefault="00903FF7">
      <w:pPr>
        <w:pStyle w:val="a3"/>
        <w:ind w:left="640" w:right="1006"/>
        <w:jc w:val="center"/>
      </w:pPr>
    </w:p>
    <w:p w:rsidR="00903FF7" w:rsidRDefault="00903FF7">
      <w:pPr>
        <w:pStyle w:val="a3"/>
        <w:ind w:left="640" w:right="1006"/>
        <w:jc w:val="center"/>
      </w:pPr>
    </w:p>
    <w:p w:rsidR="00903FF7" w:rsidRDefault="00903FF7">
      <w:pPr>
        <w:pStyle w:val="a3"/>
        <w:ind w:left="640" w:right="1006"/>
        <w:jc w:val="center"/>
      </w:pPr>
    </w:p>
    <w:p w:rsidR="00903FF7" w:rsidRDefault="00903FF7">
      <w:pPr>
        <w:pStyle w:val="a3"/>
        <w:ind w:left="640" w:right="1006"/>
        <w:jc w:val="center"/>
      </w:pPr>
    </w:p>
    <w:p w:rsidR="00903FF7" w:rsidRDefault="00903FF7">
      <w:pPr>
        <w:pStyle w:val="a3"/>
        <w:ind w:left="640" w:right="1006"/>
        <w:jc w:val="center"/>
      </w:pPr>
    </w:p>
    <w:p w:rsidR="00903FF7" w:rsidRDefault="00903FF7">
      <w:pPr>
        <w:pStyle w:val="a3"/>
        <w:ind w:left="640" w:right="1006"/>
        <w:jc w:val="center"/>
      </w:pPr>
    </w:p>
    <w:p w:rsidR="00903FF7" w:rsidRDefault="00903FF7">
      <w:pPr>
        <w:pStyle w:val="a3"/>
        <w:ind w:left="640" w:right="1006"/>
        <w:jc w:val="center"/>
      </w:pPr>
    </w:p>
    <w:p w:rsidR="00903FF7" w:rsidRDefault="00903FF7">
      <w:pPr>
        <w:pStyle w:val="a3"/>
        <w:ind w:left="640" w:right="1006"/>
        <w:jc w:val="center"/>
      </w:pPr>
    </w:p>
    <w:p w:rsidR="00903FF7" w:rsidRDefault="00903FF7">
      <w:pPr>
        <w:pStyle w:val="a3"/>
        <w:ind w:left="640" w:right="1006"/>
        <w:jc w:val="center"/>
      </w:pPr>
    </w:p>
    <w:p w:rsidR="00903FF7" w:rsidRDefault="00903FF7">
      <w:pPr>
        <w:pStyle w:val="a3"/>
        <w:ind w:left="640" w:right="1006"/>
        <w:jc w:val="center"/>
      </w:pPr>
    </w:p>
    <w:p w:rsidR="00903FF7" w:rsidRDefault="00903FF7">
      <w:pPr>
        <w:pStyle w:val="a3"/>
        <w:ind w:left="640" w:right="1006"/>
        <w:jc w:val="center"/>
      </w:pPr>
    </w:p>
    <w:p w:rsidR="00903FF7" w:rsidRDefault="00903FF7">
      <w:pPr>
        <w:pStyle w:val="a3"/>
        <w:ind w:left="640" w:right="1006"/>
        <w:jc w:val="center"/>
      </w:pPr>
    </w:p>
    <w:p w:rsidR="00903FF7" w:rsidRDefault="00903FF7">
      <w:pPr>
        <w:pStyle w:val="a3"/>
        <w:ind w:left="640" w:right="1006"/>
        <w:jc w:val="center"/>
      </w:pPr>
    </w:p>
    <w:p w:rsidR="00903FF7" w:rsidRDefault="00903FF7">
      <w:pPr>
        <w:pStyle w:val="a3"/>
        <w:ind w:left="640" w:right="1006"/>
        <w:jc w:val="center"/>
      </w:pPr>
    </w:p>
    <w:p w:rsidR="00903FF7" w:rsidRDefault="00903FF7">
      <w:pPr>
        <w:pStyle w:val="a3"/>
        <w:ind w:left="640" w:right="1006"/>
        <w:jc w:val="center"/>
      </w:pPr>
    </w:p>
    <w:p w:rsidR="0068500C" w:rsidRDefault="00D4321C">
      <w:pPr>
        <w:pStyle w:val="a3"/>
        <w:ind w:left="640" w:right="1006"/>
        <w:jc w:val="center"/>
      </w:pPr>
      <w:r>
        <w:t>2019 г.</w:t>
      </w:r>
    </w:p>
    <w:p w:rsidR="0068500C" w:rsidRDefault="0068500C">
      <w:pPr>
        <w:jc w:val="center"/>
        <w:sectPr w:rsidR="0068500C">
          <w:type w:val="continuous"/>
          <w:pgSz w:w="11910" w:h="16840"/>
          <w:pgMar w:top="1120" w:right="260" w:bottom="280" w:left="1480" w:header="720" w:footer="720" w:gutter="0"/>
          <w:cols w:space="720"/>
        </w:sectPr>
      </w:pPr>
    </w:p>
    <w:p w:rsidR="0068500C" w:rsidRDefault="00D4321C">
      <w:pPr>
        <w:pStyle w:val="a3"/>
        <w:spacing w:before="68" w:line="276" w:lineRule="auto"/>
        <w:ind w:left="222" w:right="589" w:firstLine="120"/>
        <w:jc w:val="both"/>
      </w:pPr>
      <w:r>
        <w:lastRenderedPageBreak/>
        <w:t>Одной из приоритетных задач ФГОС дошкольного образования является освоение детьми универсальных учебных действий (личностных, познавательных, регулятивных и коммуникативных).</w:t>
      </w:r>
    </w:p>
    <w:p w:rsidR="0068500C" w:rsidRDefault="00D4321C">
      <w:pPr>
        <w:pStyle w:val="a3"/>
        <w:spacing w:before="203" w:line="276" w:lineRule="auto"/>
        <w:ind w:left="222" w:right="592" w:firstLine="60"/>
        <w:jc w:val="both"/>
      </w:pPr>
      <w:r>
        <w:t>Решение данной задачи возможно при условии обеспечения преемственности детского сада и школы, где детский сад на этапе дошкольного возраста осуществляет личностное, физическое, интеллектуальное развитие ребенка. Также формирует предпосылки учебной деятельности, которые станут фундаментом для формирования у младших школьников универсальных учебных действий, необходимых для овладения ключевыми компетенциями, составляющими основу умения учиться.</w:t>
      </w:r>
    </w:p>
    <w:p w:rsidR="0068500C" w:rsidRDefault="00D4321C">
      <w:pPr>
        <w:pStyle w:val="a3"/>
        <w:spacing w:before="196"/>
        <w:ind w:left="282"/>
      </w:pPr>
      <w:r>
        <w:t>Стратегическая идея:</w:t>
      </w:r>
    </w:p>
    <w:p w:rsidR="0068500C" w:rsidRDefault="0068500C">
      <w:pPr>
        <w:pStyle w:val="a3"/>
        <w:spacing w:before="2"/>
      </w:pPr>
    </w:p>
    <w:p w:rsidR="0068500C" w:rsidRDefault="00D4321C">
      <w:pPr>
        <w:pStyle w:val="a5"/>
        <w:numPr>
          <w:ilvl w:val="0"/>
          <w:numId w:val="5"/>
        </w:numPr>
        <w:tabs>
          <w:tab w:val="left" w:pos="1001"/>
          <w:tab w:val="left" w:pos="1002"/>
        </w:tabs>
        <w:spacing w:line="292" w:lineRule="exact"/>
        <w:ind w:left="1002" w:hanging="421"/>
        <w:jc w:val="left"/>
        <w:rPr>
          <w:sz w:val="24"/>
        </w:rPr>
      </w:pPr>
      <w:r>
        <w:rPr>
          <w:sz w:val="24"/>
        </w:rPr>
        <w:t>обеспечить высокий уровень развития</w:t>
      </w:r>
      <w:r>
        <w:rPr>
          <w:spacing w:val="2"/>
          <w:sz w:val="24"/>
        </w:rPr>
        <w:t xml:space="preserve"> </w:t>
      </w:r>
      <w:r>
        <w:rPr>
          <w:sz w:val="24"/>
        </w:rPr>
        <w:t>личности;</w:t>
      </w:r>
    </w:p>
    <w:p w:rsidR="0068500C" w:rsidRDefault="00D4321C">
      <w:pPr>
        <w:pStyle w:val="a3"/>
        <w:spacing w:line="274" w:lineRule="exact"/>
        <w:ind w:left="222"/>
      </w:pPr>
      <w:r>
        <w:rPr>
          <w:spacing w:val="-60"/>
          <w:u w:val="single"/>
        </w:rPr>
        <w:t xml:space="preserve"> </w:t>
      </w:r>
      <w:r>
        <w:rPr>
          <w:u w:val="single"/>
        </w:rPr>
        <w:t>Приоритетные направления для начальной школы:</w:t>
      </w:r>
    </w:p>
    <w:p w:rsidR="0068500C" w:rsidRDefault="0068500C">
      <w:pPr>
        <w:pStyle w:val="a3"/>
        <w:spacing w:before="2"/>
      </w:pPr>
    </w:p>
    <w:p w:rsidR="0068500C" w:rsidRDefault="00D4321C">
      <w:pPr>
        <w:pStyle w:val="a5"/>
        <w:numPr>
          <w:ilvl w:val="0"/>
          <w:numId w:val="5"/>
        </w:numPr>
        <w:tabs>
          <w:tab w:val="left" w:pos="1001"/>
          <w:tab w:val="left" w:pos="1002"/>
        </w:tabs>
        <w:spacing w:before="1"/>
        <w:ind w:left="941" w:right="829" w:hanging="360"/>
        <w:jc w:val="left"/>
        <w:rPr>
          <w:sz w:val="24"/>
        </w:rPr>
      </w:pPr>
      <w:r>
        <w:tab/>
      </w:r>
      <w:r>
        <w:rPr>
          <w:sz w:val="24"/>
        </w:rPr>
        <w:t>формирование у детей умения учиться, создание условий, при которых обучение становиться для ребёнка благом, основной формой</w:t>
      </w:r>
      <w:r>
        <w:rPr>
          <w:spacing w:val="-1"/>
          <w:sz w:val="24"/>
        </w:rPr>
        <w:t xml:space="preserve"> </w:t>
      </w:r>
      <w:r>
        <w:rPr>
          <w:sz w:val="24"/>
        </w:rPr>
        <w:t>самовыражения;</w:t>
      </w:r>
    </w:p>
    <w:p w:rsidR="0068500C" w:rsidRDefault="00D4321C">
      <w:pPr>
        <w:pStyle w:val="a3"/>
        <w:spacing w:line="275" w:lineRule="exact"/>
        <w:ind w:left="222"/>
      </w:pPr>
      <w:r>
        <w:rPr>
          <w:spacing w:val="-60"/>
          <w:u w:val="single"/>
        </w:rPr>
        <w:t xml:space="preserve"> </w:t>
      </w:r>
      <w:r>
        <w:rPr>
          <w:u w:val="single"/>
        </w:rPr>
        <w:t>Приоритетные направления для дошкольного учреждения:</w:t>
      </w:r>
    </w:p>
    <w:p w:rsidR="0068500C" w:rsidRDefault="0068500C">
      <w:pPr>
        <w:pStyle w:val="a3"/>
        <w:spacing w:before="4"/>
      </w:pPr>
    </w:p>
    <w:p w:rsidR="0068500C" w:rsidRDefault="00D4321C">
      <w:pPr>
        <w:pStyle w:val="a5"/>
        <w:numPr>
          <w:ilvl w:val="0"/>
          <w:numId w:val="5"/>
        </w:numPr>
        <w:tabs>
          <w:tab w:val="left" w:pos="942"/>
        </w:tabs>
        <w:spacing w:line="237" w:lineRule="auto"/>
        <w:ind w:left="941" w:right="1365" w:hanging="360"/>
        <w:rPr>
          <w:sz w:val="24"/>
        </w:rPr>
      </w:pPr>
      <w:r>
        <w:rPr>
          <w:sz w:val="24"/>
        </w:rPr>
        <w:t>раннее развитие комплекса личностных качеств и свойств, обеспечивающих лёгкий, естественный переход ребёнка 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школу;</w:t>
      </w:r>
    </w:p>
    <w:p w:rsidR="0068500C" w:rsidRDefault="00D4321C">
      <w:pPr>
        <w:pStyle w:val="2"/>
        <w:spacing w:line="275" w:lineRule="exact"/>
      </w:pPr>
      <w:r>
        <w:t>Главная цель:</w:t>
      </w:r>
    </w:p>
    <w:p w:rsidR="0068500C" w:rsidRDefault="00D4321C">
      <w:pPr>
        <w:pStyle w:val="a3"/>
        <w:spacing w:line="276" w:lineRule="auto"/>
        <w:ind w:left="222" w:right="584"/>
        <w:jc w:val="both"/>
      </w:pPr>
      <w:r>
        <w:t>формирование здоровой, духовно-нравственной, культурной, грамотной и патриотически- воспитанной личности через создание непрерывного образовательного пространства по воспитанию патриотизма в рамках преемственности дошкольного и начального общего образования</w:t>
      </w:r>
    </w:p>
    <w:p w:rsidR="0068500C" w:rsidRDefault="00D4321C">
      <w:pPr>
        <w:pStyle w:val="2"/>
        <w:spacing w:before="203"/>
        <w:jc w:val="left"/>
      </w:pPr>
      <w:r>
        <w:t>Задачи:</w:t>
      </w:r>
    </w:p>
    <w:p w:rsidR="0068500C" w:rsidRDefault="0068500C">
      <w:pPr>
        <w:pStyle w:val="a3"/>
        <w:spacing w:before="8"/>
        <w:rPr>
          <w:b/>
          <w:sz w:val="20"/>
        </w:rPr>
      </w:pPr>
    </w:p>
    <w:p w:rsidR="0068500C" w:rsidRDefault="00D4321C">
      <w:pPr>
        <w:pStyle w:val="a5"/>
        <w:numPr>
          <w:ilvl w:val="0"/>
          <w:numId w:val="4"/>
        </w:numPr>
        <w:tabs>
          <w:tab w:val="left" w:pos="464"/>
        </w:tabs>
        <w:spacing w:line="276" w:lineRule="auto"/>
        <w:ind w:right="587" w:firstLine="60"/>
        <w:jc w:val="both"/>
        <w:rPr>
          <w:sz w:val="24"/>
        </w:rPr>
      </w:pPr>
      <w:r>
        <w:rPr>
          <w:sz w:val="24"/>
        </w:rPr>
        <w:t>Осуществление педагогической пропаганды среди родителей, широкой общественности по разъяснению целей воспитания, обучения и подготовки к</w:t>
      </w:r>
      <w:r>
        <w:rPr>
          <w:spacing w:val="-6"/>
          <w:sz w:val="24"/>
        </w:rPr>
        <w:t xml:space="preserve"> </w:t>
      </w:r>
      <w:r>
        <w:rPr>
          <w:sz w:val="24"/>
        </w:rPr>
        <w:t>школе.</w:t>
      </w:r>
    </w:p>
    <w:p w:rsidR="0068500C" w:rsidRDefault="00903FF7">
      <w:pPr>
        <w:pStyle w:val="a5"/>
        <w:numPr>
          <w:ilvl w:val="0"/>
          <w:numId w:val="4"/>
        </w:numPr>
        <w:tabs>
          <w:tab w:val="left" w:pos="530"/>
        </w:tabs>
        <w:spacing w:before="198" w:line="276" w:lineRule="auto"/>
        <w:ind w:right="584" w:firstLine="60"/>
        <w:jc w:val="both"/>
        <w:rPr>
          <w:sz w:val="24"/>
        </w:rPr>
      </w:pPr>
      <w:r>
        <w:rPr>
          <w:sz w:val="24"/>
        </w:rPr>
        <w:t xml:space="preserve">Воспитать любовь к России и </w:t>
      </w:r>
      <w:proofErr w:type="gramStart"/>
      <w:r>
        <w:rPr>
          <w:sz w:val="24"/>
        </w:rPr>
        <w:t xml:space="preserve">Мордовскому </w:t>
      </w:r>
      <w:r w:rsidR="00D4321C">
        <w:rPr>
          <w:sz w:val="24"/>
        </w:rPr>
        <w:t xml:space="preserve"> краю</w:t>
      </w:r>
      <w:proofErr w:type="gramEnd"/>
      <w:r w:rsidR="00D4321C">
        <w:rPr>
          <w:sz w:val="24"/>
        </w:rPr>
        <w:t>,  удовлетворить потребности личности  в интеллектуальном, культурном и нравственном развитии</w:t>
      </w:r>
      <w:r>
        <w:rPr>
          <w:sz w:val="24"/>
        </w:rPr>
        <w:t xml:space="preserve">, развивать у воспитанников ОСП </w:t>
      </w:r>
      <w:r w:rsidR="00D4321C">
        <w:rPr>
          <w:sz w:val="24"/>
        </w:rPr>
        <w:t>лидерские качества и гражданскую ответственность за судьбу края и</w:t>
      </w:r>
      <w:r w:rsidR="00D4321C">
        <w:rPr>
          <w:spacing w:val="-9"/>
          <w:sz w:val="24"/>
        </w:rPr>
        <w:t xml:space="preserve"> </w:t>
      </w:r>
      <w:r w:rsidR="00D4321C">
        <w:rPr>
          <w:sz w:val="24"/>
        </w:rPr>
        <w:t>страны.</w:t>
      </w:r>
    </w:p>
    <w:p w:rsidR="0068500C" w:rsidRDefault="00D4321C">
      <w:pPr>
        <w:pStyle w:val="a5"/>
        <w:numPr>
          <w:ilvl w:val="0"/>
          <w:numId w:val="4"/>
        </w:numPr>
        <w:tabs>
          <w:tab w:val="left" w:pos="522"/>
        </w:tabs>
        <w:spacing w:before="202"/>
        <w:ind w:left="522" w:hanging="300"/>
        <w:jc w:val="both"/>
        <w:rPr>
          <w:sz w:val="24"/>
        </w:rPr>
      </w:pPr>
      <w:r>
        <w:rPr>
          <w:sz w:val="24"/>
        </w:rPr>
        <w:t>Развитие ведущей деятельности каждого периода</w:t>
      </w:r>
      <w:r>
        <w:rPr>
          <w:spacing w:val="-4"/>
          <w:sz w:val="24"/>
        </w:rPr>
        <w:t xml:space="preserve"> </w:t>
      </w:r>
      <w:r>
        <w:rPr>
          <w:sz w:val="24"/>
        </w:rPr>
        <w:t>детства:</w:t>
      </w:r>
    </w:p>
    <w:p w:rsidR="0068500C" w:rsidRDefault="0068500C">
      <w:pPr>
        <w:pStyle w:val="a3"/>
        <w:spacing w:before="10"/>
        <w:rPr>
          <w:sz w:val="20"/>
        </w:rPr>
      </w:pPr>
    </w:p>
    <w:p w:rsidR="0068500C" w:rsidRDefault="00D4321C">
      <w:pPr>
        <w:pStyle w:val="a3"/>
        <w:ind w:left="282"/>
      </w:pPr>
      <w:r>
        <w:t>-игровой – в дошкольном;</w:t>
      </w:r>
    </w:p>
    <w:p w:rsidR="0068500C" w:rsidRDefault="0068500C">
      <w:pPr>
        <w:pStyle w:val="a3"/>
        <w:spacing w:before="1"/>
        <w:rPr>
          <w:sz w:val="21"/>
        </w:rPr>
      </w:pPr>
    </w:p>
    <w:p w:rsidR="0068500C" w:rsidRDefault="00D4321C">
      <w:pPr>
        <w:pStyle w:val="a3"/>
        <w:ind w:left="342"/>
      </w:pPr>
      <w:r>
        <w:t>-учебной – в младшем школьном возрасте.</w:t>
      </w:r>
    </w:p>
    <w:p w:rsidR="0068500C" w:rsidRDefault="0068500C">
      <w:pPr>
        <w:pStyle w:val="a3"/>
        <w:spacing w:before="10"/>
        <w:rPr>
          <w:sz w:val="20"/>
        </w:rPr>
      </w:pPr>
    </w:p>
    <w:p w:rsidR="0068500C" w:rsidRDefault="00D4321C">
      <w:pPr>
        <w:pStyle w:val="a3"/>
        <w:spacing w:line="278" w:lineRule="auto"/>
        <w:ind w:left="222" w:right="592" w:firstLine="180"/>
        <w:jc w:val="both"/>
      </w:pPr>
      <w:r>
        <w:t>Это важнейший фактор психического и личностного развития ребенка, безболезненной адаптации к последующей ступени образования.</w:t>
      </w:r>
    </w:p>
    <w:p w:rsidR="0068500C" w:rsidRDefault="00D4321C">
      <w:pPr>
        <w:pStyle w:val="a3"/>
        <w:spacing w:before="195" w:line="276" w:lineRule="auto"/>
        <w:ind w:left="222" w:right="589" w:firstLine="120"/>
        <w:jc w:val="both"/>
      </w:pPr>
      <w:r>
        <w:t>Создание системы непрерывного обучения, обеспечивающее эффективное поступательное развитие ребенка, его успешное обучение и воспитание на данных ступенях образования.</w:t>
      </w:r>
    </w:p>
    <w:p w:rsidR="0068500C" w:rsidRDefault="0068500C">
      <w:pPr>
        <w:spacing w:line="276" w:lineRule="auto"/>
        <w:jc w:val="both"/>
        <w:sectPr w:rsidR="0068500C">
          <w:footerReference w:type="default" r:id="rId8"/>
          <w:pgSz w:w="11910" w:h="16840"/>
          <w:pgMar w:top="1040" w:right="260" w:bottom="1120" w:left="1480" w:header="0" w:footer="922" w:gutter="0"/>
          <w:pgNumType w:start="2"/>
          <w:cols w:space="720"/>
        </w:sectPr>
      </w:pPr>
    </w:p>
    <w:p w:rsidR="0068500C" w:rsidRDefault="00D4321C">
      <w:pPr>
        <w:pStyle w:val="a3"/>
        <w:spacing w:before="68" w:line="278" w:lineRule="auto"/>
        <w:ind w:left="222" w:right="595"/>
        <w:jc w:val="both"/>
        <w:rPr>
          <w:b/>
        </w:rPr>
      </w:pPr>
      <w:r>
        <w:lastRenderedPageBreak/>
        <w:t xml:space="preserve">Преемственность между дошкольным учреждением и начальной школой осуществляется по следующим </w:t>
      </w:r>
      <w:r>
        <w:rPr>
          <w:b/>
        </w:rPr>
        <w:t>направлениям:</w:t>
      </w:r>
    </w:p>
    <w:p w:rsidR="0068500C" w:rsidRDefault="00D4321C">
      <w:pPr>
        <w:pStyle w:val="a5"/>
        <w:numPr>
          <w:ilvl w:val="1"/>
          <w:numId w:val="4"/>
        </w:numPr>
        <w:tabs>
          <w:tab w:val="left" w:pos="774"/>
        </w:tabs>
        <w:spacing w:before="196" w:line="276" w:lineRule="auto"/>
        <w:ind w:right="588" w:firstLine="120"/>
        <w:jc w:val="both"/>
        <w:rPr>
          <w:sz w:val="24"/>
        </w:rPr>
      </w:pPr>
      <w:r>
        <w:rPr>
          <w:sz w:val="24"/>
        </w:rPr>
        <w:t>Согласованность целей на дошкольном и начальном школьном уровнях. Образовательно-воспитательный процесс подчинен становлению личности ребенка (развитию его компетентностей). Способствует развитию у ребенка следующих качеств: креативности, интеллектуальности, самостоятельности, ответственности, произвольности, самосознания 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самооценки.</w:t>
      </w:r>
    </w:p>
    <w:p w:rsidR="0068500C" w:rsidRDefault="00D4321C">
      <w:pPr>
        <w:pStyle w:val="a5"/>
        <w:numPr>
          <w:ilvl w:val="1"/>
          <w:numId w:val="4"/>
        </w:numPr>
        <w:tabs>
          <w:tab w:val="left" w:pos="441"/>
        </w:tabs>
        <w:spacing w:before="206" w:line="271" w:lineRule="auto"/>
        <w:ind w:right="812" w:firstLine="0"/>
        <w:jc w:val="left"/>
        <w:rPr>
          <w:rFonts w:ascii="Calibri" w:hAnsi="Calibri"/>
        </w:rPr>
      </w:pPr>
      <w:r>
        <w:rPr>
          <w:sz w:val="24"/>
        </w:rPr>
        <w:t>Создание непрерывного образовательного пространства по воспитанию патриотизма в рамках преемственности дошкольного и начального общего образования.</w:t>
      </w:r>
    </w:p>
    <w:p w:rsidR="0068500C" w:rsidRDefault="0068500C">
      <w:pPr>
        <w:pStyle w:val="a3"/>
        <w:spacing w:before="2"/>
        <w:rPr>
          <w:sz w:val="28"/>
        </w:rPr>
      </w:pPr>
    </w:p>
    <w:p w:rsidR="0068500C" w:rsidRDefault="00D4321C">
      <w:pPr>
        <w:pStyle w:val="a5"/>
        <w:numPr>
          <w:ilvl w:val="1"/>
          <w:numId w:val="4"/>
        </w:numPr>
        <w:tabs>
          <w:tab w:val="left" w:pos="594"/>
          <w:tab w:val="left" w:pos="5945"/>
        </w:tabs>
        <w:ind w:left="594" w:hanging="372"/>
        <w:jc w:val="left"/>
        <w:rPr>
          <w:sz w:val="24"/>
        </w:rPr>
      </w:pPr>
      <w:r>
        <w:rPr>
          <w:sz w:val="24"/>
        </w:rPr>
        <w:t xml:space="preserve">Повышение   родительской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компетентности  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ab/>
        <w:t>развитии и воспитании</w:t>
      </w:r>
      <w:r>
        <w:rPr>
          <w:spacing w:val="27"/>
          <w:sz w:val="24"/>
        </w:rPr>
        <w:t xml:space="preserve"> </w:t>
      </w:r>
      <w:r>
        <w:rPr>
          <w:sz w:val="24"/>
        </w:rPr>
        <w:t>ребенка</w:t>
      </w:r>
    </w:p>
    <w:p w:rsidR="0068500C" w:rsidRDefault="00D4321C">
      <w:pPr>
        <w:pStyle w:val="a3"/>
        <w:spacing w:before="41"/>
        <w:ind w:left="222"/>
        <w:jc w:val="both"/>
      </w:pPr>
      <w:r>
        <w:t>«успешного первоклассника» в соответствии с ФГОС.</w:t>
      </w:r>
    </w:p>
    <w:p w:rsidR="0068500C" w:rsidRDefault="0068500C">
      <w:pPr>
        <w:pStyle w:val="a3"/>
        <w:spacing w:before="1"/>
        <w:rPr>
          <w:sz w:val="31"/>
        </w:rPr>
      </w:pPr>
    </w:p>
    <w:p w:rsidR="0068500C" w:rsidRDefault="00D4321C">
      <w:pPr>
        <w:pStyle w:val="a3"/>
        <w:spacing w:before="1" w:line="276" w:lineRule="auto"/>
        <w:ind w:left="222" w:right="583" w:firstLine="120"/>
        <w:jc w:val="both"/>
      </w:pPr>
      <w:r>
        <w:t>Средствами обеспечения преемственности являются педагогические технологии непрерывного (дошкольного начального общего) образования, в обязательном порядке включающие в себя обозначенные основания преемственности. При этом обучение детей дошкольного возраста строится на основе специфичных для этого возраста видов деятельности (игра, лепка, конструирование, рисование и др.), в рамках которых происходит становление предпосылок учебной деятельности к 6-7г.</w:t>
      </w:r>
    </w:p>
    <w:p w:rsidR="0068500C" w:rsidRDefault="00D4321C">
      <w:pPr>
        <w:pStyle w:val="a3"/>
        <w:spacing w:before="200" w:line="276" w:lineRule="auto"/>
        <w:ind w:left="222" w:right="595" w:firstLine="60"/>
        <w:jc w:val="both"/>
      </w:pPr>
      <w:r>
        <w:t>Полноценное развитие ребенка от данной ступени образования к последующей возможно только при соблюдении непрерывности всех ступеней</w:t>
      </w:r>
      <w:r>
        <w:rPr>
          <w:spacing w:val="-5"/>
        </w:rPr>
        <w:t xml:space="preserve"> </w:t>
      </w:r>
      <w:r>
        <w:t>образования.</w:t>
      </w:r>
    </w:p>
    <w:p w:rsidR="0068500C" w:rsidRDefault="00D4321C">
      <w:pPr>
        <w:pStyle w:val="2"/>
        <w:spacing w:before="206" w:line="276" w:lineRule="auto"/>
        <w:ind w:left="2494" w:right="2805" w:hanging="58"/>
      </w:pPr>
      <w:r>
        <w:t>Прогностическая модель образа выпускника дошкольного образовательного учреждения</w:t>
      </w:r>
    </w:p>
    <w:p w:rsidR="0068500C" w:rsidRDefault="00D4321C">
      <w:pPr>
        <w:pStyle w:val="a3"/>
        <w:spacing w:line="276" w:lineRule="auto"/>
        <w:ind w:left="222" w:right="586"/>
        <w:jc w:val="both"/>
      </w:pPr>
      <w:r>
        <w:t>Выпускник – дошкольник научен основным жизненным принципам. Нацелен на любовь к близким и созидание, знает понятие «Родина» и «родина – место его рождения». Развиты его природные способности, нравственные и этические чувства. Он овладел первоначальным опытом общения с людьми, природой, искусством. Научен воздействию словом и примером, умеет выполнять режим дня, и стремится к укреплению здоровья.</w:t>
      </w:r>
    </w:p>
    <w:p w:rsidR="0068500C" w:rsidRDefault="0068500C">
      <w:pPr>
        <w:pStyle w:val="a3"/>
        <w:spacing w:before="8"/>
        <w:rPr>
          <w:sz w:val="2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4109"/>
        <w:gridCol w:w="2393"/>
        <w:gridCol w:w="2393"/>
      </w:tblGrid>
      <w:tr w:rsidR="0068500C">
        <w:trPr>
          <w:trHeight w:val="369"/>
        </w:trPr>
        <w:tc>
          <w:tcPr>
            <w:tcW w:w="960" w:type="dxa"/>
          </w:tcPr>
          <w:p w:rsidR="0068500C" w:rsidRDefault="00D4321C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п\п</w:t>
            </w:r>
          </w:p>
        </w:tc>
        <w:tc>
          <w:tcPr>
            <w:tcW w:w="4109" w:type="dxa"/>
          </w:tcPr>
          <w:p w:rsidR="0068500C" w:rsidRDefault="00D4321C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2393" w:type="dxa"/>
          </w:tcPr>
          <w:p w:rsidR="0068500C" w:rsidRDefault="00D4321C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  <w:tc>
          <w:tcPr>
            <w:tcW w:w="2393" w:type="dxa"/>
          </w:tcPr>
          <w:p w:rsidR="0068500C" w:rsidRDefault="00D4321C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</w:tr>
      <w:tr w:rsidR="0068500C">
        <w:trPr>
          <w:trHeight w:val="371"/>
        </w:trPr>
        <w:tc>
          <w:tcPr>
            <w:tcW w:w="9855" w:type="dxa"/>
            <w:gridSpan w:val="4"/>
          </w:tcPr>
          <w:p w:rsidR="0068500C" w:rsidRDefault="00D4321C">
            <w:pPr>
              <w:pStyle w:val="TableParagraph"/>
              <w:spacing w:line="320" w:lineRule="exact"/>
              <w:ind w:left="3549"/>
              <w:rPr>
                <w:b/>
                <w:sz w:val="28"/>
              </w:rPr>
            </w:pPr>
            <w:r>
              <w:rPr>
                <w:b/>
                <w:sz w:val="28"/>
              </w:rPr>
              <w:t>1. Методическая работа</w:t>
            </w:r>
          </w:p>
        </w:tc>
      </w:tr>
      <w:tr w:rsidR="0068500C">
        <w:trPr>
          <w:trHeight w:val="953"/>
        </w:trPr>
        <w:tc>
          <w:tcPr>
            <w:tcW w:w="960" w:type="dxa"/>
          </w:tcPr>
          <w:p w:rsidR="0068500C" w:rsidRDefault="00D4321C">
            <w:pPr>
              <w:pStyle w:val="TableParagraph"/>
              <w:spacing w:line="271" w:lineRule="exact"/>
              <w:ind w:left="0" w:right="300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109" w:type="dxa"/>
          </w:tcPr>
          <w:p w:rsidR="0068500C" w:rsidRDefault="00D4321C">
            <w:pPr>
              <w:pStyle w:val="TableParagraph"/>
              <w:numPr>
                <w:ilvl w:val="0"/>
                <w:numId w:val="3"/>
              </w:numPr>
              <w:tabs>
                <w:tab w:val="left" w:pos="245"/>
              </w:tabs>
              <w:spacing w:line="271" w:lineRule="exact"/>
              <w:ind w:left="24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знаний;</w:t>
            </w:r>
          </w:p>
          <w:p w:rsidR="0068500C" w:rsidRDefault="00D4321C">
            <w:pPr>
              <w:pStyle w:val="TableParagraph"/>
              <w:numPr>
                <w:ilvl w:val="0"/>
                <w:numId w:val="3"/>
              </w:numPr>
              <w:tabs>
                <w:tab w:val="left" w:pos="407"/>
                <w:tab w:val="left" w:pos="408"/>
                <w:tab w:val="left" w:pos="1908"/>
                <w:tab w:val="left" w:pos="3408"/>
              </w:tabs>
              <w:spacing w:before="7" w:line="310" w:lineRule="atLeast"/>
              <w:ind w:right="97" w:firstLine="0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z w:val="24"/>
              </w:rPr>
              <w:tab/>
              <w:t>совместного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плана </w:t>
            </w:r>
            <w:r>
              <w:rPr>
                <w:sz w:val="24"/>
              </w:rPr>
              <w:t>работы ДОУ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393" w:type="dxa"/>
          </w:tcPr>
          <w:p w:rsidR="0068500C" w:rsidRDefault="00D4321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393" w:type="dxa"/>
          </w:tcPr>
          <w:p w:rsidR="0068500C" w:rsidRDefault="00D4321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  <w:p w:rsidR="0068500C" w:rsidRDefault="00D4321C">
            <w:pPr>
              <w:pStyle w:val="TableParagraph"/>
              <w:spacing w:before="7" w:line="310" w:lineRule="atLeast"/>
              <w:ind w:right="428"/>
              <w:rPr>
                <w:sz w:val="24"/>
              </w:rPr>
            </w:pPr>
            <w:r>
              <w:rPr>
                <w:sz w:val="24"/>
              </w:rPr>
              <w:t>зам. директора по ВР</w:t>
            </w:r>
          </w:p>
        </w:tc>
      </w:tr>
      <w:tr w:rsidR="0068500C">
        <w:trPr>
          <w:trHeight w:val="1586"/>
        </w:trPr>
        <w:tc>
          <w:tcPr>
            <w:tcW w:w="960" w:type="dxa"/>
          </w:tcPr>
          <w:p w:rsidR="0068500C" w:rsidRDefault="00D4321C">
            <w:pPr>
              <w:pStyle w:val="TableParagraph"/>
              <w:spacing w:line="270" w:lineRule="exact"/>
              <w:ind w:left="0" w:right="300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109" w:type="dxa"/>
          </w:tcPr>
          <w:p w:rsidR="0068500C" w:rsidRDefault="00D4321C">
            <w:pPr>
              <w:pStyle w:val="TableParagraph"/>
              <w:numPr>
                <w:ilvl w:val="0"/>
                <w:numId w:val="2"/>
              </w:numPr>
              <w:tabs>
                <w:tab w:val="left" w:pos="288"/>
              </w:tabs>
              <w:spacing w:line="276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Оформление уголка для родителей будущего первоклассника в подготовительных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группах;</w:t>
            </w:r>
          </w:p>
          <w:p w:rsidR="0068500C" w:rsidRDefault="00D4321C">
            <w:pPr>
              <w:pStyle w:val="TableParagraph"/>
              <w:numPr>
                <w:ilvl w:val="0"/>
                <w:numId w:val="2"/>
              </w:numPr>
              <w:tabs>
                <w:tab w:val="left" w:pos="262"/>
              </w:tabs>
              <w:spacing w:line="274" w:lineRule="exact"/>
              <w:ind w:left="261" w:hanging="157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предметной среды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68500C" w:rsidRDefault="00D4321C">
            <w:pPr>
              <w:pStyle w:val="TableParagraph"/>
              <w:spacing w:before="37" w:line="240" w:lineRule="auto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сюжетно-ролевой игры «Школа».</w:t>
            </w:r>
          </w:p>
        </w:tc>
        <w:tc>
          <w:tcPr>
            <w:tcW w:w="2393" w:type="dxa"/>
          </w:tcPr>
          <w:p w:rsidR="0068500C" w:rsidRDefault="00D4321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393" w:type="dxa"/>
          </w:tcPr>
          <w:p w:rsidR="0068500C" w:rsidRDefault="00903FF7">
            <w:pPr>
              <w:pStyle w:val="TableParagraph"/>
              <w:spacing w:line="276" w:lineRule="auto"/>
              <w:ind w:right="621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68500C">
        <w:trPr>
          <w:trHeight w:val="952"/>
        </w:trPr>
        <w:tc>
          <w:tcPr>
            <w:tcW w:w="960" w:type="dxa"/>
          </w:tcPr>
          <w:p w:rsidR="0068500C" w:rsidRDefault="00D4321C">
            <w:pPr>
              <w:pStyle w:val="TableParagraph"/>
              <w:spacing w:line="270" w:lineRule="exact"/>
              <w:ind w:left="0" w:right="300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109" w:type="dxa"/>
          </w:tcPr>
          <w:p w:rsidR="0068500C" w:rsidRDefault="00D4321C">
            <w:pPr>
              <w:pStyle w:val="TableParagraph"/>
              <w:tabs>
                <w:tab w:val="left" w:pos="826"/>
                <w:tab w:val="left" w:pos="2050"/>
                <w:tab w:val="left" w:pos="2956"/>
                <w:tab w:val="left" w:pos="3282"/>
              </w:tabs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z w:val="24"/>
              </w:rPr>
              <w:tab/>
              <w:t>открытых</w:t>
            </w:r>
            <w:r>
              <w:rPr>
                <w:sz w:val="24"/>
              </w:rPr>
              <w:tab/>
              <w:t>дверей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школе:</w:t>
            </w:r>
          </w:p>
          <w:p w:rsidR="0068500C" w:rsidRDefault="00D4321C">
            <w:pPr>
              <w:pStyle w:val="TableParagraph"/>
              <w:tabs>
                <w:tab w:val="left" w:pos="2091"/>
                <w:tab w:val="left" w:pos="2455"/>
                <w:tab w:val="left" w:pos="2669"/>
              </w:tabs>
              <w:spacing w:before="9" w:line="320" w:lineRule="exact"/>
              <w:ind w:left="105" w:right="97"/>
              <w:rPr>
                <w:sz w:val="24"/>
              </w:rPr>
            </w:pPr>
            <w:r>
              <w:rPr>
                <w:sz w:val="24"/>
              </w:rPr>
              <w:t>«Совместные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мероприятия </w:t>
            </w:r>
            <w:r>
              <w:rPr>
                <w:sz w:val="24"/>
              </w:rPr>
              <w:t>первоклассников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воспитанников</w:t>
            </w:r>
          </w:p>
        </w:tc>
        <w:tc>
          <w:tcPr>
            <w:tcW w:w="2393" w:type="dxa"/>
          </w:tcPr>
          <w:p w:rsidR="0068500C" w:rsidRDefault="00D4321C">
            <w:pPr>
              <w:pStyle w:val="TableParagraph"/>
              <w:spacing w:line="270" w:lineRule="exact"/>
              <w:ind w:left="168"/>
              <w:rPr>
                <w:sz w:val="24"/>
              </w:rPr>
            </w:pPr>
            <w:r>
              <w:rPr>
                <w:sz w:val="24"/>
              </w:rPr>
              <w:t>Согласно плану</w:t>
            </w:r>
          </w:p>
        </w:tc>
        <w:tc>
          <w:tcPr>
            <w:tcW w:w="2393" w:type="dxa"/>
          </w:tcPr>
          <w:p w:rsidR="00903FF7" w:rsidRDefault="00903FF7" w:rsidP="00903FF7">
            <w:pPr>
              <w:pStyle w:val="TableParagraph"/>
              <w:tabs>
                <w:tab w:val="left" w:pos="755"/>
                <w:tab w:val="left" w:pos="2036"/>
              </w:tabs>
              <w:spacing w:line="276" w:lineRule="auto"/>
              <w:ind w:right="94"/>
              <w:rPr>
                <w:sz w:val="24"/>
              </w:rPr>
            </w:pPr>
            <w:r>
              <w:rPr>
                <w:sz w:val="24"/>
              </w:rPr>
              <w:t>зам.</w:t>
            </w:r>
            <w:r w:rsidR="00D4321C">
              <w:rPr>
                <w:sz w:val="24"/>
              </w:rPr>
              <w:t>директора</w:t>
            </w:r>
            <w:r w:rsidR="00D4321C">
              <w:rPr>
                <w:sz w:val="24"/>
              </w:rPr>
              <w:tab/>
            </w:r>
            <w:r w:rsidR="00D4321C">
              <w:rPr>
                <w:spacing w:val="-8"/>
                <w:sz w:val="24"/>
              </w:rPr>
              <w:t xml:space="preserve">по </w:t>
            </w:r>
            <w:r w:rsidR="00D4321C">
              <w:rPr>
                <w:sz w:val="24"/>
              </w:rPr>
              <w:t>ВР,</w:t>
            </w:r>
            <w:r w:rsidR="00D4321C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воспитатель ДОУ»</w:t>
            </w:r>
          </w:p>
        </w:tc>
      </w:tr>
    </w:tbl>
    <w:p w:rsidR="0068500C" w:rsidRDefault="0068500C">
      <w:pPr>
        <w:rPr>
          <w:sz w:val="24"/>
        </w:rPr>
        <w:sectPr w:rsidR="0068500C">
          <w:pgSz w:w="11910" w:h="16840"/>
          <w:pgMar w:top="1040" w:right="260" w:bottom="1200" w:left="1480" w:header="0" w:footer="922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4109"/>
        <w:gridCol w:w="2393"/>
        <w:gridCol w:w="2393"/>
      </w:tblGrid>
      <w:tr w:rsidR="0068500C">
        <w:trPr>
          <w:trHeight w:val="318"/>
        </w:trPr>
        <w:tc>
          <w:tcPr>
            <w:tcW w:w="960" w:type="dxa"/>
          </w:tcPr>
          <w:p w:rsidR="0068500C" w:rsidRDefault="0068500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109" w:type="dxa"/>
          </w:tcPr>
          <w:p w:rsidR="0068500C" w:rsidRDefault="0068500C">
            <w:pPr>
              <w:pStyle w:val="TableParagraph"/>
              <w:spacing w:line="267" w:lineRule="exact"/>
              <w:ind w:left="105"/>
              <w:rPr>
                <w:sz w:val="24"/>
              </w:rPr>
            </w:pPr>
          </w:p>
        </w:tc>
        <w:tc>
          <w:tcPr>
            <w:tcW w:w="2393" w:type="dxa"/>
          </w:tcPr>
          <w:p w:rsidR="0068500C" w:rsidRDefault="0068500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393" w:type="dxa"/>
          </w:tcPr>
          <w:p w:rsidR="0068500C" w:rsidRDefault="0068500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68500C">
        <w:trPr>
          <w:trHeight w:val="636"/>
        </w:trPr>
        <w:tc>
          <w:tcPr>
            <w:tcW w:w="960" w:type="dxa"/>
          </w:tcPr>
          <w:p w:rsidR="0068500C" w:rsidRDefault="00D4321C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109" w:type="dxa"/>
          </w:tcPr>
          <w:p w:rsidR="0068500C" w:rsidRDefault="00D4321C">
            <w:pPr>
              <w:pStyle w:val="TableParagraph"/>
              <w:tabs>
                <w:tab w:val="left" w:pos="2230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z w:val="24"/>
              </w:rPr>
              <w:tab/>
            </w:r>
          </w:p>
          <w:p w:rsidR="0068500C" w:rsidRDefault="00D4321C">
            <w:pPr>
              <w:pStyle w:val="TableParagraph"/>
              <w:spacing w:before="41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готовности к школе</w:t>
            </w:r>
          </w:p>
        </w:tc>
        <w:tc>
          <w:tcPr>
            <w:tcW w:w="2393" w:type="dxa"/>
          </w:tcPr>
          <w:p w:rsidR="0068500C" w:rsidRDefault="00D4321C"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Октябрь - апрель</w:t>
            </w:r>
          </w:p>
        </w:tc>
        <w:tc>
          <w:tcPr>
            <w:tcW w:w="2393" w:type="dxa"/>
          </w:tcPr>
          <w:p w:rsidR="0068500C" w:rsidRDefault="00903FF7"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68500C">
        <w:trPr>
          <w:trHeight w:val="950"/>
        </w:trPr>
        <w:tc>
          <w:tcPr>
            <w:tcW w:w="960" w:type="dxa"/>
          </w:tcPr>
          <w:p w:rsidR="0068500C" w:rsidRDefault="00D4321C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109" w:type="dxa"/>
          </w:tcPr>
          <w:p w:rsidR="0068500C" w:rsidRDefault="00D4321C">
            <w:pPr>
              <w:pStyle w:val="TableParagraph"/>
              <w:tabs>
                <w:tab w:val="left" w:pos="1169"/>
                <w:tab w:val="left" w:pos="2352"/>
              </w:tabs>
              <w:spacing w:line="276" w:lineRule="auto"/>
              <w:ind w:left="105" w:right="99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проблем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адаптационного </w:t>
            </w:r>
            <w:r>
              <w:rPr>
                <w:sz w:val="24"/>
              </w:rPr>
              <w:t>периода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первоклассников.</w:t>
            </w:r>
          </w:p>
        </w:tc>
        <w:tc>
          <w:tcPr>
            <w:tcW w:w="2393" w:type="dxa"/>
          </w:tcPr>
          <w:p w:rsidR="0068500C" w:rsidRDefault="00D432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393" w:type="dxa"/>
          </w:tcPr>
          <w:p w:rsidR="0068500C" w:rsidRDefault="00D4321C">
            <w:pPr>
              <w:pStyle w:val="TableParagraph"/>
              <w:tabs>
                <w:tab w:val="left" w:pos="2034"/>
              </w:tabs>
              <w:spacing w:line="276" w:lineRule="auto"/>
              <w:ind w:right="96"/>
              <w:rPr>
                <w:sz w:val="24"/>
              </w:rPr>
            </w:pPr>
            <w:r>
              <w:rPr>
                <w:sz w:val="24"/>
              </w:rPr>
              <w:t>Зам.директора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по </w:t>
            </w:r>
            <w:r>
              <w:rPr>
                <w:sz w:val="24"/>
              </w:rPr>
              <w:t>ВР,</w:t>
            </w:r>
          </w:p>
          <w:p w:rsidR="0068500C" w:rsidRDefault="00D4321C">
            <w:pPr>
              <w:pStyle w:val="TableParagraph"/>
              <w:spacing w:line="27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.воспитатель</w:t>
            </w:r>
            <w:proofErr w:type="gramEnd"/>
          </w:p>
        </w:tc>
      </w:tr>
      <w:tr w:rsidR="0068500C">
        <w:trPr>
          <w:trHeight w:val="635"/>
        </w:trPr>
        <w:tc>
          <w:tcPr>
            <w:tcW w:w="960" w:type="dxa"/>
          </w:tcPr>
          <w:p w:rsidR="0068500C" w:rsidRDefault="00D4321C">
            <w:pPr>
              <w:pStyle w:val="TableParagraph"/>
              <w:spacing w:line="267" w:lineRule="exact"/>
              <w:ind w:left="46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109" w:type="dxa"/>
          </w:tcPr>
          <w:p w:rsidR="0068500C" w:rsidRDefault="00D4321C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День открытых дверей в ДО</w:t>
            </w:r>
          </w:p>
        </w:tc>
        <w:tc>
          <w:tcPr>
            <w:tcW w:w="2393" w:type="dxa"/>
          </w:tcPr>
          <w:p w:rsidR="0068500C" w:rsidRDefault="00D4321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393" w:type="dxa"/>
          </w:tcPr>
          <w:p w:rsidR="0068500C" w:rsidRDefault="00D4321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воспитатель,</w:t>
            </w:r>
          </w:p>
          <w:p w:rsidR="0068500C" w:rsidRDefault="0068500C">
            <w:pPr>
              <w:pStyle w:val="TableParagraph"/>
              <w:spacing w:before="41" w:line="240" w:lineRule="auto"/>
              <w:rPr>
                <w:sz w:val="24"/>
              </w:rPr>
            </w:pPr>
          </w:p>
        </w:tc>
      </w:tr>
      <w:tr w:rsidR="0068500C">
        <w:trPr>
          <w:trHeight w:val="2222"/>
        </w:trPr>
        <w:tc>
          <w:tcPr>
            <w:tcW w:w="960" w:type="dxa"/>
          </w:tcPr>
          <w:p w:rsidR="0068500C" w:rsidRDefault="00D4321C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109" w:type="dxa"/>
          </w:tcPr>
          <w:p w:rsidR="0068500C" w:rsidRDefault="00D4321C">
            <w:pPr>
              <w:pStyle w:val="TableParagraph"/>
              <w:spacing w:line="276" w:lineRule="auto"/>
              <w:ind w:left="105" w:right="99"/>
              <w:rPr>
                <w:sz w:val="24"/>
              </w:rPr>
            </w:pPr>
            <w:r>
              <w:rPr>
                <w:sz w:val="24"/>
              </w:rPr>
              <w:t>Практикум: «Развитие познавательной активности через создание непрерывного образовательного пространства по воспитанию патриотизма в рамках преемственности дошкольного и</w:t>
            </w:r>
          </w:p>
          <w:p w:rsidR="0068500C" w:rsidRDefault="00D4321C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общего образования»</w:t>
            </w:r>
          </w:p>
        </w:tc>
        <w:tc>
          <w:tcPr>
            <w:tcW w:w="2393" w:type="dxa"/>
          </w:tcPr>
          <w:p w:rsidR="0068500C" w:rsidRDefault="00D432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393" w:type="dxa"/>
          </w:tcPr>
          <w:p w:rsidR="0068500C" w:rsidRDefault="00D4321C" w:rsidP="00903FF7">
            <w:pPr>
              <w:pStyle w:val="TableParagraph"/>
              <w:spacing w:line="276" w:lineRule="auto"/>
              <w:ind w:right="381"/>
              <w:rPr>
                <w:sz w:val="24"/>
              </w:rPr>
            </w:pPr>
            <w:r>
              <w:rPr>
                <w:sz w:val="24"/>
              </w:rPr>
              <w:t xml:space="preserve">Воспитатель </w:t>
            </w:r>
          </w:p>
        </w:tc>
      </w:tr>
      <w:tr w:rsidR="0068500C">
        <w:trPr>
          <w:trHeight w:val="952"/>
        </w:trPr>
        <w:tc>
          <w:tcPr>
            <w:tcW w:w="960" w:type="dxa"/>
          </w:tcPr>
          <w:p w:rsidR="0068500C" w:rsidRDefault="00D4321C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109" w:type="dxa"/>
          </w:tcPr>
          <w:p w:rsidR="0068500C" w:rsidRDefault="00D4321C">
            <w:pPr>
              <w:pStyle w:val="TableParagraph"/>
              <w:tabs>
                <w:tab w:val="left" w:pos="1832"/>
                <w:tab w:val="left" w:pos="2157"/>
                <w:tab w:val="left" w:pos="3079"/>
                <w:tab w:val="left" w:pos="3886"/>
              </w:tabs>
              <w:spacing w:line="276" w:lineRule="auto"/>
              <w:ind w:left="105" w:right="97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z w:val="24"/>
              </w:rPr>
              <w:tab/>
              <w:t>списков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3"/>
                <w:sz w:val="24"/>
              </w:rPr>
              <w:t xml:space="preserve">будущих </w:t>
            </w:r>
            <w:r>
              <w:rPr>
                <w:sz w:val="24"/>
              </w:rPr>
              <w:t>первоклассников</w:t>
            </w:r>
            <w:proofErr w:type="gramEnd"/>
            <w:r>
              <w:rPr>
                <w:sz w:val="24"/>
              </w:rPr>
              <w:tab/>
              <w:t>поступающих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>в</w:t>
            </w:r>
          </w:p>
          <w:p w:rsidR="0068500C" w:rsidRDefault="00903FF7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СП «Петровская ООШ» МБОУ «Ардатовская СОШ»</w:t>
            </w:r>
          </w:p>
        </w:tc>
        <w:tc>
          <w:tcPr>
            <w:tcW w:w="2393" w:type="dxa"/>
          </w:tcPr>
          <w:p w:rsidR="0068500C" w:rsidRDefault="00D432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Апрель - май</w:t>
            </w:r>
          </w:p>
        </w:tc>
        <w:tc>
          <w:tcPr>
            <w:tcW w:w="2393" w:type="dxa"/>
          </w:tcPr>
          <w:p w:rsidR="0068500C" w:rsidRDefault="00D4321C">
            <w:pPr>
              <w:pStyle w:val="TableParagraph"/>
              <w:tabs>
                <w:tab w:val="left" w:pos="767"/>
                <w:tab w:val="left" w:pos="2036"/>
              </w:tabs>
              <w:spacing w:line="276" w:lineRule="auto"/>
              <w:ind w:right="94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по </w:t>
            </w:r>
            <w:r>
              <w:rPr>
                <w:sz w:val="24"/>
              </w:rPr>
              <w:t>ВР</w:t>
            </w:r>
          </w:p>
          <w:p w:rsidR="0068500C" w:rsidRDefault="00903FF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>заведующей</w:t>
            </w:r>
          </w:p>
        </w:tc>
      </w:tr>
      <w:tr w:rsidR="0068500C">
        <w:trPr>
          <w:trHeight w:val="1585"/>
        </w:trPr>
        <w:tc>
          <w:tcPr>
            <w:tcW w:w="960" w:type="dxa"/>
          </w:tcPr>
          <w:p w:rsidR="0068500C" w:rsidRDefault="00D4321C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109" w:type="dxa"/>
          </w:tcPr>
          <w:p w:rsidR="0068500C" w:rsidRDefault="00D4321C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Педагогическая гостиная:</w:t>
            </w:r>
          </w:p>
          <w:p w:rsidR="0068500C" w:rsidRDefault="00D4321C">
            <w:pPr>
              <w:pStyle w:val="TableParagraph"/>
              <w:tabs>
                <w:tab w:val="left" w:pos="2604"/>
              </w:tabs>
              <w:spacing w:before="41" w:line="276" w:lineRule="auto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«Внедрение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эффективных </w:t>
            </w:r>
            <w:r>
              <w:rPr>
                <w:sz w:val="24"/>
              </w:rPr>
              <w:t>технологий сотрудничества с родителями в практику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партнерской</w:t>
            </w:r>
          </w:p>
          <w:p w:rsidR="0068500C" w:rsidRDefault="00D4321C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деятельности»</w:t>
            </w:r>
          </w:p>
        </w:tc>
        <w:tc>
          <w:tcPr>
            <w:tcW w:w="2393" w:type="dxa"/>
          </w:tcPr>
          <w:p w:rsidR="0068500C" w:rsidRDefault="00D432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393" w:type="dxa"/>
          </w:tcPr>
          <w:p w:rsidR="0068500C" w:rsidRDefault="00D4321C">
            <w:pPr>
              <w:pStyle w:val="TableParagraph"/>
              <w:tabs>
                <w:tab w:val="left" w:pos="755"/>
                <w:tab w:val="left" w:pos="2036"/>
              </w:tabs>
              <w:spacing w:line="276" w:lineRule="auto"/>
              <w:ind w:right="94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по </w:t>
            </w:r>
            <w:r>
              <w:rPr>
                <w:sz w:val="24"/>
              </w:rPr>
              <w:t>ВР</w:t>
            </w:r>
          </w:p>
          <w:p w:rsidR="0068500C" w:rsidRDefault="0068500C">
            <w:pPr>
              <w:pStyle w:val="TableParagraph"/>
              <w:spacing w:before="7" w:line="240" w:lineRule="auto"/>
              <w:ind w:left="0"/>
              <w:rPr>
                <w:sz w:val="26"/>
              </w:rPr>
            </w:pPr>
          </w:p>
          <w:p w:rsidR="0068500C" w:rsidRDefault="00903FF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>заведующей</w:t>
            </w:r>
          </w:p>
        </w:tc>
      </w:tr>
      <w:tr w:rsidR="0068500C">
        <w:trPr>
          <w:trHeight w:val="952"/>
        </w:trPr>
        <w:tc>
          <w:tcPr>
            <w:tcW w:w="960" w:type="dxa"/>
          </w:tcPr>
          <w:p w:rsidR="0068500C" w:rsidRDefault="00D4321C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109" w:type="dxa"/>
          </w:tcPr>
          <w:p w:rsidR="0068500C" w:rsidRDefault="00D4321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Итоговое совещание. Представление</w:t>
            </w:r>
          </w:p>
          <w:p w:rsidR="0068500C" w:rsidRDefault="00D4321C">
            <w:pPr>
              <w:pStyle w:val="TableParagraph"/>
              <w:tabs>
                <w:tab w:val="left" w:pos="1012"/>
                <w:tab w:val="left" w:pos="1506"/>
                <w:tab w:val="left" w:pos="2918"/>
                <w:tab w:val="left" w:pos="3750"/>
              </w:tabs>
              <w:spacing w:before="9" w:line="310" w:lineRule="atLeast"/>
              <w:ind w:left="105" w:right="99"/>
              <w:rPr>
                <w:sz w:val="24"/>
              </w:rPr>
            </w:pPr>
            <w:r>
              <w:rPr>
                <w:sz w:val="24"/>
              </w:rPr>
              <w:t>отчета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реализации</w:t>
            </w:r>
            <w:r>
              <w:rPr>
                <w:sz w:val="24"/>
              </w:rPr>
              <w:tab/>
              <w:t>плана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по </w:t>
            </w:r>
            <w:r>
              <w:rPr>
                <w:sz w:val="24"/>
              </w:rPr>
              <w:t>преемственности</w:t>
            </w:r>
          </w:p>
        </w:tc>
        <w:tc>
          <w:tcPr>
            <w:tcW w:w="2393" w:type="dxa"/>
          </w:tcPr>
          <w:p w:rsidR="0068500C" w:rsidRDefault="0068500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393" w:type="dxa"/>
          </w:tcPr>
          <w:p w:rsidR="0068500C" w:rsidRDefault="00A574B3" w:rsidP="00A574B3">
            <w:pPr>
              <w:pStyle w:val="TableParagraph"/>
              <w:spacing w:line="278" w:lineRule="auto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>заведующей</w:t>
            </w:r>
            <w:r w:rsidR="00D4321C">
              <w:rPr>
                <w:sz w:val="24"/>
              </w:rPr>
              <w:t xml:space="preserve">, </w:t>
            </w:r>
          </w:p>
        </w:tc>
      </w:tr>
      <w:tr w:rsidR="0068500C">
        <w:trPr>
          <w:trHeight w:val="369"/>
        </w:trPr>
        <w:tc>
          <w:tcPr>
            <w:tcW w:w="9855" w:type="dxa"/>
            <w:gridSpan w:val="4"/>
          </w:tcPr>
          <w:p w:rsidR="0068500C" w:rsidRDefault="00D4321C">
            <w:pPr>
              <w:pStyle w:val="TableParagraph"/>
              <w:spacing w:line="314" w:lineRule="exact"/>
              <w:ind w:left="2856"/>
              <w:rPr>
                <w:b/>
                <w:sz w:val="28"/>
              </w:rPr>
            </w:pPr>
            <w:r>
              <w:rPr>
                <w:b/>
                <w:sz w:val="28"/>
              </w:rPr>
              <w:t>2. Сотрудничество с родителями</w:t>
            </w:r>
          </w:p>
        </w:tc>
      </w:tr>
      <w:tr w:rsidR="0068500C">
        <w:trPr>
          <w:trHeight w:val="2222"/>
        </w:trPr>
        <w:tc>
          <w:tcPr>
            <w:tcW w:w="960" w:type="dxa"/>
          </w:tcPr>
          <w:p w:rsidR="0068500C" w:rsidRDefault="00D4321C">
            <w:pPr>
              <w:pStyle w:val="TableParagraph"/>
              <w:spacing w:line="267" w:lineRule="exact"/>
              <w:ind w:left="46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109" w:type="dxa"/>
          </w:tcPr>
          <w:p w:rsidR="0068500C" w:rsidRDefault="00D4321C">
            <w:pPr>
              <w:pStyle w:val="TableParagraph"/>
              <w:tabs>
                <w:tab w:val="left" w:pos="2225"/>
                <w:tab w:val="left" w:pos="3885"/>
              </w:tabs>
              <w:spacing w:line="276" w:lineRule="auto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z w:val="24"/>
              </w:rPr>
              <w:tab/>
              <w:t>собрания</w:t>
            </w:r>
            <w:r>
              <w:rPr>
                <w:sz w:val="24"/>
              </w:rPr>
              <w:tab/>
            </w:r>
            <w:r>
              <w:rPr>
                <w:spacing w:val="-19"/>
                <w:sz w:val="24"/>
              </w:rPr>
              <w:t xml:space="preserve">в </w:t>
            </w:r>
            <w:r>
              <w:rPr>
                <w:sz w:val="24"/>
              </w:rPr>
              <w:t>подготовительных группах с приглашением учителей начальных классов;</w:t>
            </w:r>
          </w:p>
          <w:p w:rsidR="0068500C" w:rsidRDefault="00D4321C">
            <w:pPr>
              <w:pStyle w:val="TableParagraph"/>
              <w:spacing w:line="276" w:lineRule="auto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Знакомство с диагностикой готовности детей к обучению в</w:t>
            </w:r>
          </w:p>
          <w:p w:rsidR="0068500C" w:rsidRDefault="00D4321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школе.</w:t>
            </w:r>
          </w:p>
        </w:tc>
        <w:tc>
          <w:tcPr>
            <w:tcW w:w="2393" w:type="dxa"/>
          </w:tcPr>
          <w:p w:rsidR="0068500C" w:rsidRDefault="00D4321C">
            <w:pPr>
              <w:pStyle w:val="TableParagraph"/>
              <w:spacing w:line="267" w:lineRule="exact"/>
              <w:ind w:left="982" w:right="973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393" w:type="dxa"/>
          </w:tcPr>
          <w:p w:rsidR="0068500C" w:rsidRDefault="00A574B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68500C">
        <w:trPr>
          <w:trHeight w:val="635"/>
        </w:trPr>
        <w:tc>
          <w:tcPr>
            <w:tcW w:w="960" w:type="dxa"/>
          </w:tcPr>
          <w:p w:rsidR="0068500C" w:rsidRDefault="00D4321C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109" w:type="dxa"/>
          </w:tcPr>
          <w:p w:rsidR="0068500C" w:rsidRDefault="00D4321C">
            <w:pPr>
              <w:pStyle w:val="TableParagraph"/>
              <w:tabs>
                <w:tab w:val="left" w:pos="2105"/>
                <w:tab w:val="left" w:pos="3724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proofErr w:type="gramStart"/>
            <w:r>
              <w:rPr>
                <w:sz w:val="24"/>
              </w:rPr>
              <w:tab/>
              <w:t>«</w:t>
            </w:r>
            <w:proofErr w:type="gramEnd"/>
            <w:r>
              <w:rPr>
                <w:sz w:val="24"/>
              </w:rPr>
              <w:t>Насколько</w:t>
            </w:r>
            <w:r>
              <w:rPr>
                <w:sz w:val="24"/>
              </w:rPr>
              <w:tab/>
              <w:t>вы</w:t>
            </w:r>
          </w:p>
          <w:p w:rsidR="0068500C" w:rsidRDefault="00D4321C">
            <w:pPr>
              <w:pStyle w:val="TableParagraph"/>
              <w:spacing w:before="43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готовы быть родителем школьника?</w:t>
            </w:r>
          </w:p>
        </w:tc>
        <w:tc>
          <w:tcPr>
            <w:tcW w:w="2393" w:type="dxa"/>
          </w:tcPr>
          <w:p w:rsidR="0068500C" w:rsidRDefault="00D432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393" w:type="dxa"/>
          </w:tcPr>
          <w:p w:rsidR="0068500C" w:rsidRDefault="00A574B3">
            <w:pPr>
              <w:pStyle w:val="TableParagraph"/>
              <w:spacing w:before="43" w:line="240" w:lineRule="auto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68500C">
        <w:trPr>
          <w:trHeight w:val="1585"/>
        </w:trPr>
        <w:tc>
          <w:tcPr>
            <w:tcW w:w="960" w:type="dxa"/>
          </w:tcPr>
          <w:p w:rsidR="0068500C" w:rsidRDefault="00A574B3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3</w:t>
            </w:r>
            <w:r w:rsidR="00D4321C">
              <w:rPr>
                <w:sz w:val="24"/>
              </w:rPr>
              <w:t>.</w:t>
            </w:r>
          </w:p>
        </w:tc>
        <w:tc>
          <w:tcPr>
            <w:tcW w:w="4109" w:type="dxa"/>
          </w:tcPr>
          <w:p w:rsidR="0068500C" w:rsidRDefault="00A574B3">
            <w:pPr>
              <w:pStyle w:val="TableParagraph"/>
              <w:spacing w:line="276" w:lineRule="auto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Консультации для родителей </w:t>
            </w:r>
          </w:p>
          <w:p w:rsidR="0068500C" w:rsidRDefault="00D4321C">
            <w:pPr>
              <w:pStyle w:val="TableParagraph"/>
              <w:spacing w:line="240" w:lineRule="auto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- «Пять компонентов готовности к</w:t>
            </w:r>
          </w:p>
          <w:p w:rsidR="0068500C" w:rsidRDefault="00D4321C">
            <w:pPr>
              <w:pStyle w:val="TableParagraph"/>
              <w:spacing w:before="30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школе»;</w:t>
            </w:r>
          </w:p>
        </w:tc>
        <w:tc>
          <w:tcPr>
            <w:tcW w:w="2393" w:type="dxa"/>
          </w:tcPr>
          <w:p w:rsidR="0068500C" w:rsidRDefault="00D4321C">
            <w:pPr>
              <w:pStyle w:val="TableParagraph"/>
              <w:rPr>
                <w:sz w:val="24"/>
              </w:rPr>
            </w:pPr>
            <w:r>
              <w:rPr>
                <w:smallCaps/>
                <w:w w:val="88"/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1"/>
                <w:sz w:val="24"/>
              </w:rPr>
              <w:t>ече</w:t>
            </w:r>
            <w:r>
              <w:rPr>
                <w:sz w:val="24"/>
              </w:rPr>
              <w:t>ние</w:t>
            </w:r>
            <w:r>
              <w:rPr>
                <w:spacing w:val="-1"/>
                <w:sz w:val="24"/>
              </w:rPr>
              <w:t xml:space="preserve"> года</w:t>
            </w:r>
            <w:r>
              <w:rPr>
                <w:sz w:val="24"/>
              </w:rPr>
              <w:t>…</w:t>
            </w:r>
          </w:p>
        </w:tc>
        <w:tc>
          <w:tcPr>
            <w:tcW w:w="2393" w:type="dxa"/>
          </w:tcPr>
          <w:p w:rsidR="0068500C" w:rsidRDefault="00D4321C">
            <w:pPr>
              <w:pStyle w:val="TableParagraph"/>
              <w:tabs>
                <w:tab w:val="left" w:pos="755"/>
                <w:tab w:val="left" w:pos="2036"/>
              </w:tabs>
              <w:spacing w:line="276" w:lineRule="auto"/>
              <w:ind w:right="94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по </w:t>
            </w:r>
            <w:r>
              <w:rPr>
                <w:sz w:val="24"/>
              </w:rPr>
              <w:t>ВР</w:t>
            </w:r>
          </w:p>
          <w:p w:rsidR="0068500C" w:rsidRDefault="00D4321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воспитатель,</w:t>
            </w:r>
          </w:p>
        </w:tc>
      </w:tr>
    </w:tbl>
    <w:p w:rsidR="0068500C" w:rsidRDefault="0068500C">
      <w:pPr>
        <w:spacing w:line="275" w:lineRule="exact"/>
        <w:rPr>
          <w:sz w:val="24"/>
        </w:rPr>
        <w:sectPr w:rsidR="0068500C">
          <w:pgSz w:w="11910" w:h="16840"/>
          <w:pgMar w:top="1120" w:right="260" w:bottom="1120" w:left="1480" w:header="0" w:footer="922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4109"/>
        <w:gridCol w:w="2393"/>
        <w:gridCol w:w="2393"/>
      </w:tblGrid>
      <w:tr w:rsidR="0068500C">
        <w:trPr>
          <w:trHeight w:val="1271"/>
        </w:trPr>
        <w:tc>
          <w:tcPr>
            <w:tcW w:w="960" w:type="dxa"/>
          </w:tcPr>
          <w:p w:rsidR="0068500C" w:rsidRDefault="0068500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109" w:type="dxa"/>
          </w:tcPr>
          <w:p w:rsidR="0068500C" w:rsidRDefault="00D4321C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spacing w:line="267" w:lineRule="exact"/>
              <w:ind w:left="249" w:hanging="145"/>
              <w:rPr>
                <w:sz w:val="24"/>
              </w:rPr>
            </w:pPr>
            <w:r>
              <w:rPr>
                <w:sz w:val="24"/>
              </w:rPr>
              <w:t>«Школа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здоровья»;</w:t>
            </w:r>
          </w:p>
          <w:p w:rsidR="0068500C" w:rsidRDefault="00D4321C">
            <w:pPr>
              <w:pStyle w:val="TableParagraph"/>
              <w:numPr>
                <w:ilvl w:val="0"/>
                <w:numId w:val="1"/>
              </w:numPr>
              <w:tabs>
                <w:tab w:val="left" w:pos="443"/>
                <w:tab w:val="left" w:pos="444"/>
                <w:tab w:val="left" w:pos="1194"/>
                <w:tab w:val="left" w:pos="2199"/>
                <w:tab w:val="left" w:pos="2895"/>
                <w:tab w:val="left" w:pos="3278"/>
              </w:tabs>
              <w:spacing w:before="41" w:line="276" w:lineRule="auto"/>
              <w:ind w:right="98" w:firstLine="0"/>
              <w:rPr>
                <w:sz w:val="24"/>
              </w:rPr>
            </w:pPr>
            <w:r>
              <w:rPr>
                <w:spacing w:val="-3"/>
                <w:sz w:val="24"/>
              </w:rPr>
              <w:t>«Как</w:t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>помочь</w:t>
            </w:r>
            <w:r>
              <w:rPr>
                <w:sz w:val="24"/>
              </w:rPr>
              <w:tab/>
              <w:t>себе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своему </w:t>
            </w:r>
            <w:r>
              <w:rPr>
                <w:sz w:val="24"/>
              </w:rPr>
              <w:t>ребёнку»;</w:t>
            </w:r>
          </w:p>
          <w:p w:rsidR="0068500C" w:rsidRDefault="00D4321C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spacing w:line="275" w:lineRule="exact"/>
              <w:ind w:left="249" w:hanging="145"/>
              <w:rPr>
                <w:sz w:val="24"/>
              </w:rPr>
            </w:pPr>
            <w:r>
              <w:rPr>
                <w:sz w:val="24"/>
              </w:rPr>
              <w:t>«Почему учиться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трудно»</w:t>
            </w:r>
          </w:p>
        </w:tc>
        <w:tc>
          <w:tcPr>
            <w:tcW w:w="2393" w:type="dxa"/>
          </w:tcPr>
          <w:p w:rsidR="0068500C" w:rsidRDefault="0068500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393" w:type="dxa"/>
          </w:tcPr>
          <w:p w:rsidR="0068500C" w:rsidRDefault="0068500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68500C">
        <w:trPr>
          <w:trHeight w:val="1269"/>
        </w:trPr>
        <w:tc>
          <w:tcPr>
            <w:tcW w:w="960" w:type="dxa"/>
          </w:tcPr>
          <w:p w:rsidR="0068500C" w:rsidRDefault="00D4321C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109" w:type="dxa"/>
          </w:tcPr>
          <w:p w:rsidR="0068500C" w:rsidRDefault="00D4321C">
            <w:pPr>
              <w:pStyle w:val="TableParagraph"/>
              <w:tabs>
                <w:tab w:val="left" w:pos="2029"/>
                <w:tab w:val="left" w:pos="3176"/>
              </w:tabs>
              <w:spacing w:line="276" w:lineRule="auto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Мониторинг родителей: «Оценка удовлетворенности качеством работы педагогов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ступени</w:t>
            </w:r>
          </w:p>
          <w:p w:rsidR="0068500C" w:rsidRDefault="00D4321C">
            <w:pPr>
              <w:pStyle w:val="TableParagraph"/>
              <w:spacing w:line="240" w:lineRule="auto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преддошкольного образования»</w:t>
            </w:r>
          </w:p>
        </w:tc>
        <w:tc>
          <w:tcPr>
            <w:tcW w:w="2393" w:type="dxa"/>
          </w:tcPr>
          <w:p w:rsidR="0068500C" w:rsidRDefault="00D432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393" w:type="dxa"/>
          </w:tcPr>
          <w:p w:rsidR="0068500C" w:rsidRDefault="00D432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68500C">
        <w:trPr>
          <w:trHeight w:val="642"/>
        </w:trPr>
        <w:tc>
          <w:tcPr>
            <w:tcW w:w="9855" w:type="dxa"/>
            <w:gridSpan w:val="4"/>
          </w:tcPr>
          <w:p w:rsidR="0068500C" w:rsidRDefault="00D4321C">
            <w:pPr>
              <w:pStyle w:val="TableParagraph"/>
              <w:spacing w:line="314" w:lineRule="exact"/>
              <w:ind w:left="2015"/>
              <w:rPr>
                <w:b/>
                <w:sz w:val="28"/>
              </w:rPr>
            </w:pPr>
            <w:r>
              <w:rPr>
                <w:b/>
                <w:sz w:val="28"/>
              </w:rPr>
              <w:t>3. Работа с детьми подготовительных групп и</w:t>
            </w:r>
          </w:p>
          <w:p w:rsidR="0068500C" w:rsidRDefault="00D4321C">
            <w:pPr>
              <w:pStyle w:val="TableParagraph"/>
              <w:spacing w:line="309" w:lineRule="exact"/>
              <w:ind w:left="2971"/>
              <w:rPr>
                <w:b/>
                <w:sz w:val="28"/>
              </w:rPr>
            </w:pPr>
            <w:r>
              <w:rPr>
                <w:b/>
                <w:sz w:val="28"/>
              </w:rPr>
              <w:t>школьниками первых классов</w:t>
            </w:r>
          </w:p>
        </w:tc>
      </w:tr>
      <w:tr w:rsidR="0068500C">
        <w:trPr>
          <w:trHeight w:val="635"/>
        </w:trPr>
        <w:tc>
          <w:tcPr>
            <w:tcW w:w="960" w:type="dxa"/>
          </w:tcPr>
          <w:p w:rsidR="0068500C" w:rsidRDefault="00D4321C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109" w:type="dxa"/>
          </w:tcPr>
          <w:p w:rsidR="0068500C" w:rsidRDefault="00D4321C">
            <w:pPr>
              <w:pStyle w:val="TableParagraph"/>
              <w:tabs>
                <w:tab w:val="left" w:pos="1659"/>
                <w:tab w:val="left" w:pos="3046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z w:val="24"/>
              </w:rPr>
              <w:tab/>
              <w:t>детских</w:t>
            </w:r>
            <w:r>
              <w:rPr>
                <w:sz w:val="24"/>
              </w:rPr>
              <w:tab/>
              <w:t>рисунков</w:t>
            </w:r>
          </w:p>
          <w:p w:rsidR="0068500C" w:rsidRDefault="00D4321C">
            <w:pPr>
              <w:pStyle w:val="TableParagraph"/>
              <w:spacing w:before="43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 xml:space="preserve">«Внимание, </w:t>
            </w:r>
            <w:proofErr w:type="gramStart"/>
            <w:r>
              <w:rPr>
                <w:sz w:val="24"/>
              </w:rPr>
              <w:t>дети!»,…</w:t>
            </w:r>
            <w:proofErr w:type="gramEnd"/>
            <w:r>
              <w:rPr>
                <w:sz w:val="24"/>
              </w:rPr>
              <w:t>(по плану)</w:t>
            </w:r>
          </w:p>
        </w:tc>
        <w:tc>
          <w:tcPr>
            <w:tcW w:w="2393" w:type="dxa"/>
          </w:tcPr>
          <w:p w:rsidR="0068500C" w:rsidRDefault="00D432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сентябрь-май</w:t>
            </w:r>
          </w:p>
        </w:tc>
        <w:tc>
          <w:tcPr>
            <w:tcW w:w="2393" w:type="dxa"/>
          </w:tcPr>
          <w:p w:rsidR="0068500C" w:rsidRDefault="00A574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68500C">
        <w:trPr>
          <w:trHeight w:val="952"/>
        </w:trPr>
        <w:tc>
          <w:tcPr>
            <w:tcW w:w="960" w:type="dxa"/>
          </w:tcPr>
          <w:p w:rsidR="0068500C" w:rsidRDefault="00D4321C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109" w:type="dxa"/>
          </w:tcPr>
          <w:p w:rsidR="0068500C" w:rsidRDefault="00D4321C">
            <w:pPr>
              <w:pStyle w:val="TableParagraph"/>
              <w:tabs>
                <w:tab w:val="left" w:pos="2687"/>
              </w:tabs>
              <w:spacing w:line="276" w:lineRule="auto"/>
              <w:ind w:left="105" w:right="10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внеклассных </w:t>
            </w:r>
            <w:r>
              <w:rPr>
                <w:sz w:val="24"/>
              </w:rPr>
              <w:t>мероприятий в школе 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</w:p>
          <w:p w:rsidR="0068500C" w:rsidRDefault="00D4321C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их воспитанниками ДО</w:t>
            </w:r>
          </w:p>
        </w:tc>
        <w:tc>
          <w:tcPr>
            <w:tcW w:w="2393" w:type="dxa"/>
          </w:tcPr>
          <w:p w:rsidR="0068500C" w:rsidRDefault="00D432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393" w:type="dxa"/>
          </w:tcPr>
          <w:p w:rsidR="0068500C" w:rsidRDefault="00D4321C">
            <w:pPr>
              <w:pStyle w:val="TableParagraph"/>
              <w:tabs>
                <w:tab w:val="left" w:pos="755"/>
                <w:tab w:val="left" w:pos="2036"/>
              </w:tabs>
              <w:spacing w:line="276" w:lineRule="auto"/>
              <w:ind w:right="94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по </w:t>
            </w:r>
            <w:r>
              <w:rPr>
                <w:sz w:val="24"/>
              </w:rPr>
              <w:t>ВР</w:t>
            </w:r>
          </w:p>
          <w:p w:rsidR="0068500C" w:rsidRDefault="00A574B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68500C">
        <w:trPr>
          <w:trHeight w:val="952"/>
        </w:trPr>
        <w:tc>
          <w:tcPr>
            <w:tcW w:w="960" w:type="dxa"/>
          </w:tcPr>
          <w:p w:rsidR="0068500C" w:rsidRDefault="00D4321C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109" w:type="dxa"/>
          </w:tcPr>
          <w:p w:rsidR="0068500C" w:rsidRDefault="00D4321C">
            <w:pPr>
              <w:pStyle w:val="TableParagraph"/>
              <w:tabs>
                <w:tab w:val="left" w:pos="3885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ab/>
              <w:t>в</w:t>
            </w:r>
          </w:p>
          <w:p w:rsidR="0068500C" w:rsidRDefault="00D4321C" w:rsidP="00A574B3">
            <w:pPr>
              <w:pStyle w:val="TableParagraph"/>
              <w:spacing w:before="7" w:line="310" w:lineRule="atLeas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школьный </w:t>
            </w:r>
            <w:proofErr w:type="gramStart"/>
            <w:r>
              <w:rPr>
                <w:sz w:val="24"/>
              </w:rPr>
              <w:t xml:space="preserve">музей </w:t>
            </w:r>
            <w:r w:rsidR="00A574B3">
              <w:rPr>
                <w:sz w:val="24"/>
              </w:rPr>
              <w:t xml:space="preserve"> боевой</w:t>
            </w:r>
            <w:proofErr w:type="gramEnd"/>
            <w:r w:rsidR="00A574B3">
              <w:rPr>
                <w:sz w:val="24"/>
              </w:rPr>
              <w:t xml:space="preserve"> славы,</w:t>
            </w:r>
            <w:r>
              <w:rPr>
                <w:sz w:val="24"/>
              </w:rPr>
              <w:t>библиотеку,</w:t>
            </w:r>
          </w:p>
        </w:tc>
        <w:tc>
          <w:tcPr>
            <w:tcW w:w="2393" w:type="dxa"/>
          </w:tcPr>
          <w:p w:rsidR="0068500C" w:rsidRDefault="00D432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393" w:type="dxa"/>
          </w:tcPr>
          <w:p w:rsidR="0068500C" w:rsidRDefault="00D4321C">
            <w:pPr>
              <w:pStyle w:val="TableParagraph"/>
              <w:tabs>
                <w:tab w:val="left" w:pos="755"/>
                <w:tab w:val="left" w:pos="2036"/>
              </w:tabs>
              <w:spacing w:line="276" w:lineRule="auto"/>
              <w:ind w:right="94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по </w:t>
            </w:r>
            <w:r>
              <w:rPr>
                <w:sz w:val="24"/>
              </w:rPr>
              <w:t>ВР</w:t>
            </w:r>
          </w:p>
          <w:p w:rsidR="0068500C" w:rsidRDefault="00D4321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68500C">
        <w:trPr>
          <w:trHeight w:val="2104"/>
        </w:trPr>
        <w:tc>
          <w:tcPr>
            <w:tcW w:w="960" w:type="dxa"/>
          </w:tcPr>
          <w:p w:rsidR="0068500C" w:rsidRDefault="00A574B3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4</w:t>
            </w:r>
            <w:r w:rsidR="00D4321C">
              <w:rPr>
                <w:sz w:val="24"/>
              </w:rPr>
              <w:t>.</w:t>
            </w:r>
          </w:p>
        </w:tc>
        <w:tc>
          <w:tcPr>
            <w:tcW w:w="4109" w:type="dxa"/>
          </w:tcPr>
          <w:p w:rsidR="0068500C" w:rsidRDefault="00D4321C">
            <w:pPr>
              <w:pStyle w:val="TableParagraph"/>
              <w:spacing w:line="276" w:lineRule="auto"/>
              <w:ind w:left="105"/>
              <w:rPr>
                <w:sz w:val="24"/>
              </w:rPr>
            </w:pPr>
            <w:r>
              <w:rPr>
                <w:sz w:val="24"/>
              </w:rPr>
              <w:t>Экскурсии детей подготовительных групп вместе с родителями в школу</w:t>
            </w:r>
          </w:p>
        </w:tc>
        <w:tc>
          <w:tcPr>
            <w:tcW w:w="2393" w:type="dxa"/>
          </w:tcPr>
          <w:p w:rsidR="0068500C" w:rsidRDefault="00D432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393" w:type="dxa"/>
          </w:tcPr>
          <w:p w:rsidR="0068500C" w:rsidRDefault="00D4321C">
            <w:pPr>
              <w:pStyle w:val="TableParagraph"/>
              <w:tabs>
                <w:tab w:val="left" w:pos="755"/>
                <w:tab w:val="left" w:pos="2036"/>
              </w:tabs>
              <w:spacing w:line="276" w:lineRule="auto"/>
              <w:ind w:right="94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по </w:t>
            </w:r>
            <w:r>
              <w:rPr>
                <w:sz w:val="24"/>
              </w:rPr>
              <w:t>ВР</w:t>
            </w:r>
          </w:p>
          <w:p w:rsidR="0068500C" w:rsidRDefault="00D4321C">
            <w:pPr>
              <w:pStyle w:val="TableParagraph"/>
              <w:spacing w:line="276" w:lineRule="auto"/>
              <w:ind w:right="381"/>
              <w:rPr>
                <w:sz w:val="24"/>
              </w:rPr>
            </w:pPr>
            <w:r>
              <w:rPr>
                <w:sz w:val="24"/>
              </w:rPr>
              <w:t>воспитатель подготовительной группы</w:t>
            </w:r>
          </w:p>
        </w:tc>
      </w:tr>
      <w:tr w:rsidR="0068500C">
        <w:trPr>
          <w:trHeight w:val="633"/>
        </w:trPr>
        <w:tc>
          <w:tcPr>
            <w:tcW w:w="960" w:type="dxa"/>
          </w:tcPr>
          <w:p w:rsidR="0068500C" w:rsidRDefault="00A574B3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5</w:t>
            </w:r>
            <w:r w:rsidR="00D4321C">
              <w:rPr>
                <w:sz w:val="24"/>
              </w:rPr>
              <w:t>.</w:t>
            </w:r>
          </w:p>
        </w:tc>
        <w:tc>
          <w:tcPr>
            <w:tcW w:w="4109" w:type="dxa"/>
          </w:tcPr>
          <w:p w:rsidR="0068500C" w:rsidRDefault="00D4321C">
            <w:pPr>
              <w:pStyle w:val="TableParagraph"/>
              <w:tabs>
                <w:tab w:val="left" w:pos="1733"/>
                <w:tab w:val="left" w:pos="3014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z w:val="24"/>
              </w:rPr>
              <w:tab/>
              <w:t>праздник</w:t>
            </w:r>
            <w:proofErr w:type="gramStart"/>
            <w:r>
              <w:rPr>
                <w:sz w:val="24"/>
              </w:rPr>
              <w:tab/>
              <w:t>«</w:t>
            </w:r>
            <w:proofErr w:type="gramEnd"/>
            <w:r>
              <w:rPr>
                <w:sz w:val="24"/>
              </w:rPr>
              <w:t>Весёлые</w:t>
            </w:r>
          </w:p>
          <w:p w:rsidR="0068500C" w:rsidRDefault="00D4321C">
            <w:pPr>
              <w:pStyle w:val="TableParagraph"/>
              <w:spacing w:before="41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старты»</w:t>
            </w:r>
          </w:p>
        </w:tc>
        <w:tc>
          <w:tcPr>
            <w:tcW w:w="2393" w:type="dxa"/>
          </w:tcPr>
          <w:p w:rsidR="0068500C" w:rsidRDefault="00D432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393" w:type="dxa"/>
          </w:tcPr>
          <w:p w:rsidR="0068500C" w:rsidRDefault="00A574B3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68500C">
        <w:trPr>
          <w:trHeight w:val="635"/>
        </w:trPr>
        <w:tc>
          <w:tcPr>
            <w:tcW w:w="960" w:type="dxa"/>
          </w:tcPr>
          <w:p w:rsidR="0068500C" w:rsidRDefault="00A574B3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6</w:t>
            </w:r>
            <w:r w:rsidR="00D4321C">
              <w:rPr>
                <w:sz w:val="24"/>
              </w:rPr>
              <w:t>.</w:t>
            </w:r>
          </w:p>
        </w:tc>
        <w:tc>
          <w:tcPr>
            <w:tcW w:w="4109" w:type="dxa"/>
          </w:tcPr>
          <w:p w:rsidR="0068500C" w:rsidRDefault="00D4321C">
            <w:pPr>
              <w:pStyle w:val="TableParagraph"/>
              <w:tabs>
                <w:tab w:val="left" w:pos="1769"/>
                <w:tab w:val="left" w:pos="2796"/>
                <w:tab w:val="left" w:pos="3877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z w:val="24"/>
              </w:rPr>
              <w:tab/>
              <w:t>занятие</w:t>
            </w:r>
            <w:proofErr w:type="gramStart"/>
            <w:r>
              <w:rPr>
                <w:sz w:val="24"/>
              </w:rPr>
              <w:tab/>
              <w:t>«</w:t>
            </w:r>
            <w:proofErr w:type="gramEnd"/>
            <w:r>
              <w:rPr>
                <w:sz w:val="24"/>
              </w:rPr>
              <w:t>Дорога</w:t>
            </w:r>
            <w:r>
              <w:rPr>
                <w:sz w:val="24"/>
              </w:rPr>
              <w:tab/>
              <w:t>к</w:t>
            </w:r>
          </w:p>
          <w:p w:rsidR="0068500C" w:rsidRDefault="00D4321C">
            <w:pPr>
              <w:pStyle w:val="TableParagraph"/>
              <w:spacing w:before="43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школе»</w:t>
            </w:r>
          </w:p>
        </w:tc>
        <w:tc>
          <w:tcPr>
            <w:tcW w:w="2393" w:type="dxa"/>
          </w:tcPr>
          <w:p w:rsidR="0068500C" w:rsidRDefault="00D432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393" w:type="dxa"/>
          </w:tcPr>
          <w:p w:rsidR="0068500C" w:rsidRDefault="00A574B3"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68500C">
        <w:trPr>
          <w:trHeight w:val="952"/>
        </w:trPr>
        <w:tc>
          <w:tcPr>
            <w:tcW w:w="960" w:type="dxa"/>
          </w:tcPr>
          <w:p w:rsidR="0068500C" w:rsidRDefault="00A574B3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7</w:t>
            </w:r>
            <w:r w:rsidR="00D4321C">
              <w:rPr>
                <w:sz w:val="24"/>
              </w:rPr>
              <w:t>.</w:t>
            </w:r>
          </w:p>
        </w:tc>
        <w:tc>
          <w:tcPr>
            <w:tcW w:w="4109" w:type="dxa"/>
          </w:tcPr>
          <w:p w:rsidR="0068500C" w:rsidRDefault="00D4321C">
            <w:pPr>
              <w:pStyle w:val="TableParagraph"/>
              <w:tabs>
                <w:tab w:val="left" w:pos="1539"/>
                <w:tab w:val="left" w:pos="3885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первоклассников</w:t>
            </w:r>
            <w:r>
              <w:rPr>
                <w:sz w:val="24"/>
              </w:rPr>
              <w:tab/>
              <w:t>в</w:t>
            </w:r>
          </w:p>
          <w:p w:rsidR="0068500C" w:rsidRDefault="00D4321C">
            <w:pPr>
              <w:pStyle w:val="TableParagraph"/>
              <w:tabs>
                <w:tab w:val="left" w:pos="1370"/>
                <w:tab w:val="left" w:pos="1972"/>
                <w:tab w:val="left" w:pos="3185"/>
              </w:tabs>
              <w:spacing w:before="7" w:line="310" w:lineRule="atLeast"/>
              <w:ind w:left="105" w:right="98"/>
              <w:rPr>
                <w:sz w:val="24"/>
              </w:rPr>
            </w:pPr>
            <w:r>
              <w:rPr>
                <w:sz w:val="24"/>
              </w:rPr>
              <w:t>празднике</w:t>
            </w:r>
            <w:proofErr w:type="gramStart"/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«</w:t>
            </w:r>
            <w:proofErr w:type="gramEnd"/>
            <w:r>
              <w:rPr>
                <w:spacing w:val="-3"/>
                <w:sz w:val="24"/>
              </w:rPr>
              <w:t>До</w:t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>свидания,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детский </w:t>
            </w:r>
            <w:r>
              <w:rPr>
                <w:sz w:val="24"/>
              </w:rPr>
              <w:t>сад!»</w:t>
            </w:r>
          </w:p>
        </w:tc>
        <w:tc>
          <w:tcPr>
            <w:tcW w:w="2393" w:type="dxa"/>
          </w:tcPr>
          <w:p w:rsidR="0068500C" w:rsidRDefault="00D432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393" w:type="dxa"/>
          </w:tcPr>
          <w:p w:rsidR="0068500C" w:rsidRDefault="00A574B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68500C">
        <w:trPr>
          <w:trHeight w:val="953"/>
        </w:trPr>
        <w:tc>
          <w:tcPr>
            <w:tcW w:w="960" w:type="dxa"/>
          </w:tcPr>
          <w:p w:rsidR="0068500C" w:rsidRDefault="00A574B3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8</w:t>
            </w:r>
            <w:r w:rsidR="00D4321C">
              <w:rPr>
                <w:sz w:val="24"/>
              </w:rPr>
              <w:t>.</w:t>
            </w:r>
          </w:p>
        </w:tc>
        <w:tc>
          <w:tcPr>
            <w:tcW w:w="4109" w:type="dxa"/>
          </w:tcPr>
          <w:p w:rsidR="0068500C" w:rsidRDefault="00A574B3">
            <w:pPr>
              <w:pStyle w:val="TableParagraph"/>
              <w:tabs>
                <w:tab w:val="left" w:pos="1574"/>
                <w:tab w:val="left" w:pos="3887"/>
              </w:tabs>
              <w:spacing w:line="276" w:lineRule="auto"/>
              <w:ind w:left="105" w:right="96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дош</w:t>
            </w:r>
            <w:r w:rsidR="00D4321C">
              <w:rPr>
                <w:sz w:val="24"/>
              </w:rPr>
              <w:t>кольников</w:t>
            </w:r>
            <w:r w:rsidR="00D4321C">
              <w:rPr>
                <w:sz w:val="24"/>
              </w:rPr>
              <w:tab/>
            </w:r>
            <w:r w:rsidR="00D4321C">
              <w:rPr>
                <w:spacing w:val="-18"/>
                <w:sz w:val="24"/>
              </w:rPr>
              <w:t xml:space="preserve">в </w:t>
            </w:r>
            <w:r w:rsidR="00D4321C">
              <w:rPr>
                <w:sz w:val="24"/>
              </w:rPr>
              <w:t>совместной акции «Наши</w:t>
            </w:r>
            <w:r w:rsidR="00D4321C">
              <w:rPr>
                <w:spacing w:val="53"/>
                <w:sz w:val="24"/>
              </w:rPr>
              <w:t xml:space="preserve"> </w:t>
            </w:r>
            <w:r w:rsidR="00D4321C">
              <w:rPr>
                <w:sz w:val="24"/>
              </w:rPr>
              <w:t>пернатые</w:t>
            </w:r>
          </w:p>
          <w:p w:rsidR="0068500C" w:rsidRDefault="00D4321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друзья»</w:t>
            </w:r>
          </w:p>
        </w:tc>
        <w:tc>
          <w:tcPr>
            <w:tcW w:w="2393" w:type="dxa"/>
          </w:tcPr>
          <w:p w:rsidR="0068500C" w:rsidRDefault="00D432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393" w:type="dxa"/>
          </w:tcPr>
          <w:p w:rsidR="0068500C" w:rsidRDefault="00D4321C">
            <w:pPr>
              <w:pStyle w:val="TableParagraph"/>
              <w:spacing w:line="276" w:lineRule="auto"/>
              <w:ind w:right="402"/>
              <w:rPr>
                <w:sz w:val="24"/>
              </w:rPr>
            </w:pPr>
            <w:r>
              <w:rPr>
                <w:sz w:val="24"/>
              </w:rPr>
              <w:t>Зам. директора по ВР</w:t>
            </w:r>
          </w:p>
          <w:p w:rsidR="0068500C" w:rsidRDefault="00A574B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68500C">
        <w:trPr>
          <w:trHeight w:val="1269"/>
        </w:trPr>
        <w:tc>
          <w:tcPr>
            <w:tcW w:w="960" w:type="dxa"/>
          </w:tcPr>
          <w:p w:rsidR="0068500C" w:rsidRDefault="00A574B3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9</w:t>
            </w:r>
            <w:r w:rsidR="00D4321C">
              <w:rPr>
                <w:sz w:val="24"/>
              </w:rPr>
              <w:t>.</w:t>
            </w:r>
          </w:p>
        </w:tc>
        <w:tc>
          <w:tcPr>
            <w:tcW w:w="4109" w:type="dxa"/>
          </w:tcPr>
          <w:p w:rsidR="0068500C" w:rsidRDefault="00D4321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Совместные спортивные состязания</w:t>
            </w:r>
          </w:p>
        </w:tc>
        <w:tc>
          <w:tcPr>
            <w:tcW w:w="2393" w:type="dxa"/>
          </w:tcPr>
          <w:p w:rsidR="0068500C" w:rsidRDefault="00D4321C"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393" w:type="dxa"/>
          </w:tcPr>
          <w:p w:rsidR="0068500C" w:rsidRDefault="00D4321C">
            <w:pPr>
              <w:pStyle w:val="TableParagraph"/>
              <w:spacing w:line="276" w:lineRule="auto"/>
              <w:ind w:right="402"/>
              <w:rPr>
                <w:sz w:val="24"/>
              </w:rPr>
            </w:pPr>
            <w:r>
              <w:rPr>
                <w:sz w:val="24"/>
              </w:rPr>
              <w:t>Зам. директора по ВР</w:t>
            </w:r>
          </w:p>
          <w:p w:rsidR="0068500C" w:rsidRDefault="00A574B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  <w:p w:rsidR="0068500C" w:rsidRDefault="0068500C">
            <w:pPr>
              <w:pStyle w:val="TableParagraph"/>
              <w:spacing w:before="31" w:line="240" w:lineRule="auto"/>
              <w:rPr>
                <w:sz w:val="24"/>
              </w:rPr>
            </w:pPr>
          </w:p>
        </w:tc>
      </w:tr>
      <w:tr w:rsidR="0068500C">
        <w:trPr>
          <w:trHeight w:val="318"/>
        </w:trPr>
        <w:tc>
          <w:tcPr>
            <w:tcW w:w="960" w:type="dxa"/>
          </w:tcPr>
          <w:p w:rsidR="0068500C" w:rsidRDefault="00A574B3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10</w:t>
            </w:r>
            <w:r w:rsidR="00D4321C">
              <w:rPr>
                <w:sz w:val="24"/>
              </w:rPr>
              <w:t>.</w:t>
            </w:r>
          </w:p>
        </w:tc>
        <w:tc>
          <w:tcPr>
            <w:tcW w:w="4109" w:type="dxa"/>
          </w:tcPr>
          <w:p w:rsidR="0068500C" w:rsidRDefault="006F443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Подготовка к празднованию 75</w:t>
            </w:r>
            <w:r w:rsidR="00D4321C">
              <w:rPr>
                <w:sz w:val="24"/>
              </w:rPr>
              <w:t>-й</w:t>
            </w:r>
          </w:p>
        </w:tc>
        <w:tc>
          <w:tcPr>
            <w:tcW w:w="2393" w:type="dxa"/>
          </w:tcPr>
          <w:p w:rsidR="0068500C" w:rsidRDefault="00D432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Конец апреля</w:t>
            </w:r>
          </w:p>
        </w:tc>
        <w:tc>
          <w:tcPr>
            <w:tcW w:w="2393" w:type="dxa"/>
          </w:tcPr>
          <w:p w:rsidR="0068500C" w:rsidRDefault="00A574B3">
            <w:pPr>
              <w:pStyle w:val="TableParagraph"/>
              <w:tabs>
                <w:tab w:val="left" w:pos="755"/>
                <w:tab w:val="left" w:pos="2036"/>
              </w:tabs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</w:tbl>
    <w:p w:rsidR="0068500C" w:rsidRDefault="0068500C">
      <w:pPr>
        <w:rPr>
          <w:sz w:val="24"/>
        </w:rPr>
        <w:sectPr w:rsidR="0068500C">
          <w:pgSz w:w="11910" w:h="16840"/>
          <w:pgMar w:top="1120" w:right="260" w:bottom="1120" w:left="1480" w:header="0" w:footer="922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4109"/>
        <w:gridCol w:w="2393"/>
        <w:gridCol w:w="2393"/>
      </w:tblGrid>
      <w:tr w:rsidR="0068500C">
        <w:trPr>
          <w:trHeight w:val="2104"/>
        </w:trPr>
        <w:tc>
          <w:tcPr>
            <w:tcW w:w="960" w:type="dxa"/>
          </w:tcPr>
          <w:p w:rsidR="0068500C" w:rsidRDefault="0068500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109" w:type="dxa"/>
          </w:tcPr>
          <w:p w:rsidR="0068500C" w:rsidRDefault="00D4321C" w:rsidP="00A574B3">
            <w:pPr>
              <w:pStyle w:val="TableParagraph"/>
              <w:spacing w:line="276" w:lineRule="auto"/>
              <w:ind w:left="105" w:right="97"/>
              <w:rPr>
                <w:b/>
                <w:sz w:val="24"/>
              </w:rPr>
            </w:pPr>
            <w:r>
              <w:rPr>
                <w:sz w:val="24"/>
              </w:rPr>
              <w:t xml:space="preserve">годовщины Победы в Великой </w:t>
            </w:r>
          </w:p>
        </w:tc>
        <w:tc>
          <w:tcPr>
            <w:tcW w:w="2393" w:type="dxa"/>
          </w:tcPr>
          <w:p w:rsidR="0068500C" w:rsidRDefault="0068500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393" w:type="dxa"/>
          </w:tcPr>
          <w:p w:rsidR="0068500C" w:rsidRDefault="0068500C" w:rsidP="00A574B3">
            <w:pPr>
              <w:pStyle w:val="TableParagraph"/>
              <w:spacing w:line="267" w:lineRule="exact"/>
              <w:ind w:left="0"/>
              <w:rPr>
                <w:sz w:val="24"/>
              </w:rPr>
            </w:pPr>
          </w:p>
        </w:tc>
      </w:tr>
      <w:tr w:rsidR="0068500C">
        <w:trPr>
          <w:trHeight w:val="1905"/>
        </w:trPr>
        <w:tc>
          <w:tcPr>
            <w:tcW w:w="960" w:type="dxa"/>
          </w:tcPr>
          <w:p w:rsidR="0068500C" w:rsidRDefault="00A574B3">
            <w:pPr>
              <w:pStyle w:val="TableParagraph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  <w:r w:rsidR="00D4321C">
              <w:rPr>
                <w:sz w:val="24"/>
              </w:rPr>
              <w:t>.</w:t>
            </w:r>
          </w:p>
        </w:tc>
        <w:tc>
          <w:tcPr>
            <w:tcW w:w="4109" w:type="dxa"/>
          </w:tcPr>
          <w:p w:rsidR="00A574B3" w:rsidRDefault="00D4321C" w:rsidP="00A574B3">
            <w:pPr>
              <w:pStyle w:val="TableParagraph"/>
              <w:spacing w:line="276" w:lineRule="auto"/>
              <w:ind w:left="105" w:right="273" w:firstLine="60"/>
              <w:rPr>
                <w:sz w:val="24"/>
              </w:rPr>
            </w:pPr>
            <w:r>
              <w:rPr>
                <w:sz w:val="24"/>
              </w:rPr>
              <w:t xml:space="preserve">Посещение дошкольниками Урок – памяти «Герои России </w:t>
            </w:r>
            <w:r w:rsidR="00A574B3">
              <w:rPr>
                <w:sz w:val="24"/>
              </w:rPr>
              <w:t>«</w:t>
            </w:r>
          </w:p>
          <w:p w:rsidR="0068500C" w:rsidRDefault="0068500C">
            <w:pPr>
              <w:pStyle w:val="TableParagraph"/>
              <w:spacing w:line="276" w:lineRule="auto"/>
              <w:ind w:left="105"/>
              <w:rPr>
                <w:sz w:val="24"/>
              </w:rPr>
            </w:pPr>
          </w:p>
        </w:tc>
        <w:tc>
          <w:tcPr>
            <w:tcW w:w="2393" w:type="dxa"/>
          </w:tcPr>
          <w:p w:rsidR="0068500C" w:rsidRDefault="00D432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393" w:type="dxa"/>
          </w:tcPr>
          <w:p w:rsidR="0068500C" w:rsidRDefault="00D4321C">
            <w:pPr>
              <w:pStyle w:val="TableParagraph"/>
              <w:tabs>
                <w:tab w:val="left" w:pos="755"/>
                <w:tab w:val="left" w:pos="2036"/>
              </w:tabs>
              <w:spacing w:line="276" w:lineRule="auto"/>
              <w:ind w:right="94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по </w:t>
            </w:r>
            <w:r>
              <w:rPr>
                <w:sz w:val="24"/>
              </w:rPr>
              <w:t>ВР</w:t>
            </w:r>
          </w:p>
          <w:p w:rsidR="00A574B3" w:rsidRDefault="00D4321C" w:rsidP="00A574B3">
            <w:pPr>
              <w:pStyle w:val="TableParagraph"/>
              <w:spacing w:line="276" w:lineRule="auto"/>
              <w:ind w:right="381"/>
              <w:rPr>
                <w:sz w:val="24"/>
              </w:rPr>
            </w:pPr>
            <w:r>
              <w:rPr>
                <w:sz w:val="24"/>
              </w:rPr>
              <w:t xml:space="preserve">воспитатель, </w:t>
            </w:r>
          </w:p>
          <w:p w:rsidR="0068500C" w:rsidRDefault="0068500C">
            <w:pPr>
              <w:pStyle w:val="TableParagraph"/>
              <w:spacing w:line="274" w:lineRule="exact"/>
              <w:rPr>
                <w:sz w:val="24"/>
              </w:rPr>
            </w:pPr>
          </w:p>
        </w:tc>
      </w:tr>
      <w:tr w:rsidR="0068500C">
        <w:trPr>
          <w:trHeight w:val="1468"/>
        </w:trPr>
        <w:tc>
          <w:tcPr>
            <w:tcW w:w="960" w:type="dxa"/>
          </w:tcPr>
          <w:p w:rsidR="0068500C" w:rsidRDefault="00A574B3">
            <w:pPr>
              <w:pStyle w:val="TableParagraph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  <w:r w:rsidR="00D4321C">
              <w:rPr>
                <w:sz w:val="24"/>
              </w:rPr>
              <w:t>.</w:t>
            </w:r>
          </w:p>
        </w:tc>
        <w:tc>
          <w:tcPr>
            <w:tcW w:w="4109" w:type="dxa"/>
          </w:tcPr>
          <w:p w:rsidR="00A574B3" w:rsidRDefault="00D4321C" w:rsidP="00A574B3">
            <w:pPr>
              <w:pStyle w:val="TableParagraph"/>
              <w:spacing w:line="276" w:lineRule="auto"/>
              <w:ind w:left="105"/>
              <w:rPr>
                <w:sz w:val="24"/>
              </w:rPr>
            </w:pPr>
            <w:r>
              <w:rPr>
                <w:sz w:val="24"/>
              </w:rPr>
              <w:t>Возложение цветов воспитанниками подготовительной группы к мемориальной доске</w:t>
            </w:r>
          </w:p>
          <w:p w:rsidR="0068500C" w:rsidRDefault="0068500C">
            <w:pPr>
              <w:pStyle w:val="TableParagraph"/>
              <w:spacing w:line="240" w:lineRule="auto"/>
              <w:ind w:left="105"/>
              <w:rPr>
                <w:sz w:val="24"/>
              </w:rPr>
            </w:pPr>
          </w:p>
        </w:tc>
        <w:tc>
          <w:tcPr>
            <w:tcW w:w="2393" w:type="dxa"/>
          </w:tcPr>
          <w:p w:rsidR="0068500C" w:rsidRDefault="00D432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393" w:type="dxa"/>
          </w:tcPr>
          <w:p w:rsidR="0068500C" w:rsidRDefault="00D4321C" w:rsidP="00A574B3">
            <w:pPr>
              <w:pStyle w:val="TableParagraph"/>
              <w:spacing w:line="276" w:lineRule="auto"/>
              <w:ind w:right="381"/>
              <w:rPr>
                <w:sz w:val="24"/>
              </w:rPr>
            </w:pPr>
            <w:r>
              <w:rPr>
                <w:sz w:val="24"/>
              </w:rPr>
              <w:t xml:space="preserve">воспитатель </w:t>
            </w:r>
          </w:p>
        </w:tc>
      </w:tr>
    </w:tbl>
    <w:p w:rsidR="00D4321C" w:rsidRDefault="00D4321C"/>
    <w:sectPr w:rsidR="00D4321C">
      <w:pgSz w:w="11910" w:h="16840"/>
      <w:pgMar w:top="1120" w:right="260" w:bottom="1120" w:left="1480" w:header="0" w:footer="9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21C" w:rsidRDefault="00D4321C">
      <w:r>
        <w:separator/>
      </w:r>
    </w:p>
  </w:endnote>
  <w:endnote w:type="continuationSeparator" w:id="0">
    <w:p w:rsidR="00D4321C" w:rsidRDefault="00D43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00C" w:rsidRDefault="00A574B3">
    <w:pPr>
      <w:pStyle w:val="a3"/>
      <w:spacing w:line="14" w:lineRule="auto"/>
      <w:rPr>
        <w:sz w:val="14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6913880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500C" w:rsidRDefault="00D4321C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64820">
                            <w:rPr>
                              <w:rFonts w:ascii="Calibri"/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4.4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1PBqw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" filled="f" stroked="f">
              <v:textbox inset="0,0,0,0">
                <w:txbxContent>
                  <w:p w:rsidR="0068500C" w:rsidRDefault="00D4321C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64820">
                      <w:rPr>
                        <w:rFonts w:ascii="Calibri"/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21C" w:rsidRDefault="00D4321C">
      <w:r>
        <w:separator/>
      </w:r>
    </w:p>
  </w:footnote>
  <w:footnote w:type="continuationSeparator" w:id="0">
    <w:p w:rsidR="00D4321C" w:rsidRDefault="00D43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D2EF0"/>
    <w:multiLevelType w:val="hybridMultilevel"/>
    <w:tmpl w:val="EC3EC492"/>
    <w:lvl w:ilvl="0" w:tplc="A27E335C">
      <w:start w:val="1"/>
      <w:numFmt w:val="decimal"/>
      <w:lvlText w:val="%1."/>
      <w:lvlJc w:val="left"/>
      <w:pPr>
        <w:ind w:left="222" w:hanging="181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ru-RU" w:bidi="ru-RU"/>
      </w:rPr>
    </w:lvl>
    <w:lvl w:ilvl="1" w:tplc="AFA6E478">
      <w:start w:val="1"/>
      <w:numFmt w:val="decimal"/>
      <w:lvlText w:val="%2."/>
      <w:lvlJc w:val="left"/>
      <w:pPr>
        <w:ind w:left="222" w:hanging="432"/>
        <w:jc w:val="right"/>
      </w:pPr>
      <w:rPr>
        <w:rFonts w:hint="default"/>
        <w:spacing w:val="-30"/>
        <w:w w:val="100"/>
        <w:lang w:val="ru-RU" w:eastAsia="ru-RU" w:bidi="ru-RU"/>
      </w:rPr>
    </w:lvl>
    <w:lvl w:ilvl="2" w:tplc="5D842600">
      <w:numFmt w:val="bullet"/>
      <w:lvlText w:val="•"/>
      <w:lvlJc w:val="left"/>
      <w:pPr>
        <w:ind w:left="2209" w:hanging="432"/>
      </w:pPr>
      <w:rPr>
        <w:rFonts w:hint="default"/>
        <w:lang w:val="ru-RU" w:eastAsia="ru-RU" w:bidi="ru-RU"/>
      </w:rPr>
    </w:lvl>
    <w:lvl w:ilvl="3" w:tplc="428A2622">
      <w:numFmt w:val="bullet"/>
      <w:lvlText w:val="•"/>
      <w:lvlJc w:val="left"/>
      <w:pPr>
        <w:ind w:left="3203" w:hanging="432"/>
      </w:pPr>
      <w:rPr>
        <w:rFonts w:hint="default"/>
        <w:lang w:val="ru-RU" w:eastAsia="ru-RU" w:bidi="ru-RU"/>
      </w:rPr>
    </w:lvl>
    <w:lvl w:ilvl="4" w:tplc="2D0447A6">
      <w:numFmt w:val="bullet"/>
      <w:lvlText w:val="•"/>
      <w:lvlJc w:val="left"/>
      <w:pPr>
        <w:ind w:left="4198" w:hanging="432"/>
      </w:pPr>
      <w:rPr>
        <w:rFonts w:hint="default"/>
        <w:lang w:val="ru-RU" w:eastAsia="ru-RU" w:bidi="ru-RU"/>
      </w:rPr>
    </w:lvl>
    <w:lvl w:ilvl="5" w:tplc="289EA8D6">
      <w:numFmt w:val="bullet"/>
      <w:lvlText w:val="•"/>
      <w:lvlJc w:val="left"/>
      <w:pPr>
        <w:ind w:left="5193" w:hanging="432"/>
      </w:pPr>
      <w:rPr>
        <w:rFonts w:hint="default"/>
        <w:lang w:val="ru-RU" w:eastAsia="ru-RU" w:bidi="ru-RU"/>
      </w:rPr>
    </w:lvl>
    <w:lvl w:ilvl="6" w:tplc="828805EE">
      <w:numFmt w:val="bullet"/>
      <w:lvlText w:val="•"/>
      <w:lvlJc w:val="left"/>
      <w:pPr>
        <w:ind w:left="6187" w:hanging="432"/>
      </w:pPr>
      <w:rPr>
        <w:rFonts w:hint="default"/>
        <w:lang w:val="ru-RU" w:eastAsia="ru-RU" w:bidi="ru-RU"/>
      </w:rPr>
    </w:lvl>
    <w:lvl w:ilvl="7" w:tplc="EF00802C">
      <w:numFmt w:val="bullet"/>
      <w:lvlText w:val="•"/>
      <w:lvlJc w:val="left"/>
      <w:pPr>
        <w:ind w:left="7182" w:hanging="432"/>
      </w:pPr>
      <w:rPr>
        <w:rFonts w:hint="default"/>
        <w:lang w:val="ru-RU" w:eastAsia="ru-RU" w:bidi="ru-RU"/>
      </w:rPr>
    </w:lvl>
    <w:lvl w:ilvl="8" w:tplc="A118BA58">
      <w:numFmt w:val="bullet"/>
      <w:lvlText w:val="•"/>
      <w:lvlJc w:val="left"/>
      <w:pPr>
        <w:ind w:left="8177" w:hanging="432"/>
      </w:pPr>
      <w:rPr>
        <w:rFonts w:hint="default"/>
        <w:lang w:val="ru-RU" w:eastAsia="ru-RU" w:bidi="ru-RU"/>
      </w:rPr>
    </w:lvl>
  </w:abstractNum>
  <w:abstractNum w:abstractNumId="1" w15:restartNumberingAfterBreak="0">
    <w:nsid w:val="29270A2B"/>
    <w:multiLevelType w:val="hybridMultilevel"/>
    <w:tmpl w:val="8CE00C4E"/>
    <w:lvl w:ilvl="0" w:tplc="6C905D7C">
      <w:numFmt w:val="bullet"/>
      <w:lvlText w:val=""/>
      <w:lvlJc w:val="left"/>
      <w:pPr>
        <w:ind w:left="942" w:hanging="42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E7900D24">
      <w:numFmt w:val="bullet"/>
      <w:lvlText w:val="•"/>
      <w:lvlJc w:val="left"/>
      <w:pPr>
        <w:ind w:left="1862" w:hanging="420"/>
      </w:pPr>
      <w:rPr>
        <w:rFonts w:hint="default"/>
        <w:lang w:val="ru-RU" w:eastAsia="ru-RU" w:bidi="ru-RU"/>
      </w:rPr>
    </w:lvl>
    <w:lvl w:ilvl="2" w:tplc="9C1687C2">
      <w:numFmt w:val="bullet"/>
      <w:lvlText w:val="•"/>
      <w:lvlJc w:val="left"/>
      <w:pPr>
        <w:ind w:left="2785" w:hanging="420"/>
      </w:pPr>
      <w:rPr>
        <w:rFonts w:hint="default"/>
        <w:lang w:val="ru-RU" w:eastAsia="ru-RU" w:bidi="ru-RU"/>
      </w:rPr>
    </w:lvl>
    <w:lvl w:ilvl="3" w:tplc="A2F8702C">
      <w:numFmt w:val="bullet"/>
      <w:lvlText w:val="•"/>
      <w:lvlJc w:val="left"/>
      <w:pPr>
        <w:ind w:left="3707" w:hanging="420"/>
      </w:pPr>
      <w:rPr>
        <w:rFonts w:hint="default"/>
        <w:lang w:val="ru-RU" w:eastAsia="ru-RU" w:bidi="ru-RU"/>
      </w:rPr>
    </w:lvl>
    <w:lvl w:ilvl="4" w:tplc="D1403DF2">
      <w:numFmt w:val="bullet"/>
      <w:lvlText w:val="•"/>
      <w:lvlJc w:val="left"/>
      <w:pPr>
        <w:ind w:left="4630" w:hanging="420"/>
      </w:pPr>
      <w:rPr>
        <w:rFonts w:hint="default"/>
        <w:lang w:val="ru-RU" w:eastAsia="ru-RU" w:bidi="ru-RU"/>
      </w:rPr>
    </w:lvl>
    <w:lvl w:ilvl="5" w:tplc="C430DAF0">
      <w:numFmt w:val="bullet"/>
      <w:lvlText w:val="•"/>
      <w:lvlJc w:val="left"/>
      <w:pPr>
        <w:ind w:left="5553" w:hanging="420"/>
      </w:pPr>
      <w:rPr>
        <w:rFonts w:hint="default"/>
        <w:lang w:val="ru-RU" w:eastAsia="ru-RU" w:bidi="ru-RU"/>
      </w:rPr>
    </w:lvl>
    <w:lvl w:ilvl="6" w:tplc="C7A80946">
      <w:numFmt w:val="bullet"/>
      <w:lvlText w:val="•"/>
      <w:lvlJc w:val="left"/>
      <w:pPr>
        <w:ind w:left="6475" w:hanging="420"/>
      </w:pPr>
      <w:rPr>
        <w:rFonts w:hint="default"/>
        <w:lang w:val="ru-RU" w:eastAsia="ru-RU" w:bidi="ru-RU"/>
      </w:rPr>
    </w:lvl>
    <w:lvl w:ilvl="7" w:tplc="1E3C312A">
      <w:numFmt w:val="bullet"/>
      <w:lvlText w:val="•"/>
      <w:lvlJc w:val="left"/>
      <w:pPr>
        <w:ind w:left="7398" w:hanging="420"/>
      </w:pPr>
      <w:rPr>
        <w:rFonts w:hint="default"/>
        <w:lang w:val="ru-RU" w:eastAsia="ru-RU" w:bidi="ru-RU"/>
      </w:rPr>
    </w:lvl>
    <w:lvl w:ilvl="8" w:tplc="9FC0334A">
      <w:numFmt w:val="bullet"/>
      <w:lvlText w:val="•"/>
      <w:lvlJc w:val="left"/>
      <w:pPr>
        <w:ind w:left="8321" w:hanging="420"/>
      </w:pPr>
      <w:rPr>
        <w:rFonts w:hint="default"/>
        <w:lang w:val="ru-RU" w:eastAsia="ru-RU" w:bidi="ru-RU"/>
      </w:rPr>
    </w:lvl>
  </w:abstractNum>
  <w:abstractNum w:abstractNumId="2" w15:restartNumberingAfterBreak="0">
    <w:nsid w:val="3403243B"/>
    <w:multiLevelType w:val="hybridMultilevel"/>
    <w:tmpl w:val="6C4864FA"/>
    <w:lvl w:ilvl="0" w:tplc="35020178">
      <w:numFmt w:val="bullet"/>
      <w:lvlText w:val="-"/>
      <w:lvlJc w:val="left"/>
      <w:pPr>
        <w:ind w:left="105" w:hanging="183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  <w:lang w:val="ru-RU" w:eastAsia="ru-RU" w:bidi="ru-RU"/>
      </w:rPr>
    </w:lvl>
    <w:lvl w:ilvl="1" w:tplc="D30027C4">
      <w:numFmt w:val="bullet"/>
      <w:lvlText w:val="•"/>
      <w:lvlJc w:val="left"/>
      <w:pPr>
        <w:ind w:left="499" w:hanging="183"/>
      </w:pPr>
      <w:rPr>
        <w:rFonts w:hint="default"/>
        <w:lang w:val="ru-RU" w:eastAsia="ru-RU" w:bidi="ru-RU"/>
      </w:rPr>
    </w:lvl>
    <w:lvl w:ilvl="2" w:tplc="CE32111E">
      <w:numFmt w:val="bullet"/>
      <w:lvlText w:val="•"/>
      <w:lvlJc w:val="left"/>
      <w:pPr>
        <w:ind w:left="899" w:hanging="183"/>
      </w:pPr>
      <w:rPr>
        <w:rFonts w:hint="default"/>
        <w:lang w:val="ru-RU" w:eastAsia="ru-RU" w:bidi="ru-RU"/>
      </w:rPr>
    </w:lvl>
    <w:lvl w:ilvl="3" w:tplc="2F74C558">
      <w:numFmt w:val="bullet"/>
      <w:lvlText w:val="•"/>
      <w:lvlJc w:val="left"/>
      <w:pPr>
        <w:ind w:left="1299" w:hanging="183"/>
      </w:pPr>
      <w:rPr>
        <w:rFonts w:hint="default"/>
        <w:lang w:val="ru-RU" w:eastAsia="ru-RU" w:bidi="ru-RU"/>
      </w:rPr>
    </w:lvl>
    <w:lvl w:ilvl="4" w:tplc="6AC21DD0">
      <w:numFmt w:val="bullet"/>
      <w:lvlText w:val="•"/>
      <w:lvlJc w:val="left"/>
      <w:pPr>
        <w:ind w:left="1699" w:hanging="183"/>
      </w:pPr>
      <w:rPr>
        <w:rFonts w:hint="default"/>
        <w:lang w:val="ru-RU" w:eastAsia="ru-RU" w:bidi="ru-RU"/>
      </w:rPr>
    </w:lvl>
    <w:lvl w:ilvl="5" w:tplc="33AEFDA8">
      <w:numFmt w:val="bullet"/>
      <w:lvlText w:val="•"/>
      <w:lvlJc w:val="left"/>
      <w:pPr>
        <w:ind w:left="2099" w:hanging="183"/>
      </w:pPr>
      <w:rPr>
        <w:rFonts w:hint="default"/>
        <w:lang w:val="ru-RU" w:eastAsia="ru-RU" w:bidi="ru-RU"/>
      </w:rPr>
    </w:lvl>
    <w:lvl w:ilvl="6" w:tplc="E0FE29BC">
      <w:numFmt w:val="bullet"/>
      <w:lvlText w:val="•"/>
      <w:lvlJc w:val="left"/>
      <w:pPr>
        <w:ind w:left="2499" w:hanging="183"/>
      </w:pPr>
      <w:rPr>
        <w:rFonts w:hint="default"/>
        <w:lang w:val="ru-RU" w:eastAsia="ru-RU" w:bidi="ru-RU"/>
      </w:rPr>
    </w:lvl>
    <w:lvl w:ilvl="7" w:tplc="84426324">
      <w:numFmt w:val="bullet"/>
      <w:lvlText w:val="•"/>
      <w:lvlJc w:val="left"/>
      <w:pPr>
        <w:ind w:left="2899" w:hanging="183"/>
      </w:pPr>
      <w:rPr>
        <w:rFonts w:hint="default"/>
        <w:lang w:val="ru-RU" w:eastAsia="ru-RU" w:bidi="ru-RU"/>
      </w:rPr>
    </w:lvl>
    <w:lvl w:ilvl="8" w:tplc="B4604FF2">
      <w:numFmt w:val="bullet"/>
      <w:lvlText w:val="•"/>
      <w:lvlJc w:val="left"/>
      <w:pPr>
        <w:ind w:left="3299" w:hanging="183"/>
      </w:pPr>
      <w:rPr>
        <w:rFonts w:hint="default"/>
        <w:lang w:val="ru-RU" w:eastAsia="ru-RU" w:bidi="ru-RU"/>
      </w:rPr>
    </w:lvl>
  </w:abstractNum>
  <w:abstractNum w:abstractNumId="3" w15:restartNumberingAfterBreak="0">
    <w:nsid w:val="36286940"/>
    <w:multiLevelType w:val="hybridMultilevel"/>
    <w:tmpl w:val="3654C326"/>
    <w:lvl w:ilvl="0" w:tplc="3DD6C956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61904AAC">
      <w:numFmt w:val="bullet"/>
      <w:lvlText w:val="•"/>
      <w:lvlJc w:val="left"/>
      <w:pPr>
        <w:ind w:left="499" w:hanging="144"/>
      </w:pPr>
      <w:rPr>
        <w:rFonts w:hint="default"/>
        <w:lang w:val="ru-RU" w:eastAsia="ru-RU" w:bidi="ru-RU"/>
      </w:rPr>
    </w:lvl>
    <w:lvl w:ilvl="2" w:tplc="229066C4">
      <w:numFmt w:val="bullet"/>
      <w:lvlText w:val="•"/>
      <w:lvlJc w:val="left"/>
      <w:pPr>
        <w:ind w:left="899" w:hanging="144"/>
      </w:pPr>
      <w:rPr>
        <w:rFonts w:hint="default"/>
        <w:lang w:val="ru-RU" w:eastAsia="ru-RU" w:bidi="ru-RU"/>
      </w:rPr>
    </w:lvl>
    <w:lvl w:ilvl="3" w:tplc="020CCDFA">
      <w:numFmt w:val="bullet"/>
      <w:lvlText w:val="•"/>
      <w:lvlJc w:val="left"/>
      <w:pPr>
        <w:ind w:left="1299" w:hanging="144"/>
      </w:pPr>
      <w:rPr>
        <w:rFonts w:hint="default"/>
        <w:lang w:val="ru-RU" w:eastAsia="ru-RU" w:bidi="ru-RU"/>
      </w:rPr>
    </w:lvl>
    <w:lvl w:ilvl="4" w:tplc="651A1072">
      <w:numFmt w:val="bullet"/>
      <w:lvlText w:val="•"/>
      <w:lvlJc w:val="left"/>
      <w:pPr>
        <w:ind w:left="1699" w:hanging="144"/>
      </w:pPr>
      <w:rPr>
        <w:rFonts w:hint="default"/>
        <w:lang w:val="ru-RU" w:eastAsia="ru-RU" w:bidi="ru-RU"/>
      </w:rPr>
    </w:lvl>
    <w:lvl w:ilvl="5" w:tplc="425668D2">
      <w:numFmt w:val="bullet"/>
      <w:lvlText w:val="•"/>
      <w:lvlJc w:val="left"/>
      <w:pPr>
        <w:ind w:left="2099" w:hanging="144"/>
      </w:pPr>
      <w:rPr>
        <w:rFonts w:hint="default"/>
        <w:lang w:val="ru-RU" w:eastAsia="ru-RU" w:bidi="ru-RU"/>
      </w:rPr>
    </w:lvl>
    <w:lvl w:ilvl="6" w:tplc="B728EC52">
      <w:numFmt w:val="bullet"/>
      <w:lvlText w:val="•"/>
      <w:lvlJc w:val="left"/>
      <w:pPr>
        <w:ind w:left="2499" w:hanging="144"/>
      </w:pPr>
      <w:rPr>
        <w:rFonts w:hint="default"/>
        <w:lang w:val="ru-RU" w:eastAsia="ru-RU" w:bidi="ru-RU"/>
      </w:rPr>
    </w:lvl>
    <w:lvl w:ilvl="7" w:tplc="91EC7262">
      <w:numFmt w:val="bullet"/>
      <w:lvlText w:val="•"/>
      <w:lvlJc w:val="left"/>
      <w:pPr>
        <w:ind w:left="2899" w:hanging="144"/>
      </w:pPr>
      <w:rPr>
        <w:rFonts w:hint="default"/>
        <w:lang w:val="ru-RU" w:eastAsia="ru-RU" w:bidi="ru-RU"/>
      </w:rPr>
    </w:lvl>
    <w:lvl w:ilvl="8" w:tplc="999C608C">
      <w:numFmt w:val="bullet"/>
      <w:lvlText w:val="•"/>
      <w:lvlJc w:val="left"/>
      <w:pPr>
        <w:ind w:left="3299" w:hanging="144"/>
      </w:pPr>
      <w:rPr>
        <w:rFonts w:hint="default"/>
        <w:lang w:val="ru-RU" w:eastAsia="ru-RU" w:bidi="ru-RU"/>
      </w:rPr>
    </w:lvl>
  </w:abstractNum>
  <w:abstractNum w:abstractNumId="4" w15:restartNumberingAfterBreak="0">
    <w:nsid w:val="3F5A2DC2"/>
    <w:multiLevelType w:val="hybridMultilevel"/>
    <w:tmpl w:val="5E6EF58C"/>
    <w:lvl w:ilvl="0" w:tplc="A3AC9548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EE83F6C">
      <w:numFmt w:val="bullet"/>
      <w:lvlText w:val="•"/>
      <w:lvlJc w:val="left"/>
      <w:pPr>
        <w:ind w:left="499" w:hanging="140"/>
      </w:pPr>
      <w:rPr>
        <w:rFonts w:hint="default"/>
        <w:lang w:val="ru-RU" w:eastAsia="ru-RU" w:bidi="ru-RU"/>
      </w:rPr>
    </w:lvl>
    <w:lvl w:ilvl="2" w:tplc="6BAAD6DE">
      <w:numFmt w:val="bullet"/>
      <w:lvlText w:val="•"/>
      <w:lvlJc w:val="left"/>
      <w:pPr>
        <w:ind w:left="899" w:hanging="140"/>
      </w:pPr>
      <w:rPr>
        <w:rFonts w:hint="default"/>
        <w:lang w:val="ru-RU" w:eastAsia="ru-RU" w:bidi="ru-RU"/>
      </w:rPr>
    </w:lvl>
    <w:lvl w:ilvl="3" w:tplc="924871D0">
      <w:numFmt w:val="bullet"/>
      <w:lvlText w:val="•"/>
      <w:lvlJc w:val="left"/>
      <w:pPr>
        <w:ind w:left="1299" w:hanging="140"/>
      </w:pPr>
      <w:rPr>
        <w:rFonts w:hint="default"/>
        <w:lang w:val="ru-RU" w:eastAsia="ru-RU" w:bidi="ru-RU"/>
      </w:rPr>
    </w:lvl>
    <w:lvl w:ilvl="4" w:tplc="CEB46FB2">
      <w:numFmt w:val="bullet"/>
      <w:lvlText w:val="•"/>
      <w:lvlJc w:val="left"/>
      <w:pPr>
        <w:ind w:left="1699" w:hanging="140"/>
      </w:pPr>
      <w:rPr>
        <w:rFonts w:hint="default"/>
        <w:lang w:val="ru-RU" w:eastAsia="ru-RU" w:bidi="ru-RU"/>
      </w:rPr>
    </w:lvl>
    <w:lvl w:ilvl="5" w:tplc="90EC3AAA">
      <w:numFmt w:val="bullet"/>
      <w:lvlText w:val="•"/>
      <w:lvlJc w:val="left"/>
      <w:pPr>
        <w:ind w:left="2099" w:hanging="140"/>
      </w:pPr>
      <w:rPr>
        <w:rFonts w:hint="default"/>
        <w:lang w:val="ru-RU" w:eastAsia="ru-RU" w:bidi="ru-RU"/>
      </w:rPr>
    </w:lvl>
    <w:lvl w:ilvl="6" w:tplc="17E04638">
      <w:numFmt w:val="bullet"/>
      <w:lvlText w:val="•"/>
      <w:lvlJc w:val="left"/>
      <w:pPr>
        <w:ind w:left="2499" w:hanging="140"/>
      </w:pPr>
      <w:rPr>
        <w:rFonts w:hint="default"/>
        <w:lang w:val="ru-RU" w:eastAsia="ru-RU" w:bidi="ru-RU"/>
      </w:rPr>
    </w:lvl>
    <w:lvl w:ilvl="7" w:tplc="40161CD0">
      <w:numFmt w:val="bullet"/>
      <w:lvlText w:val="•"/>
      <w:lvlJc w:val="left"/>
      <w:pPr>
        <w:ind w:left="2899" w:hanging="140"/>
      </w:pPr>
      <w:rPr>
        <w:rFonts w:hint="default"/>
        <w:lang w:val="ru-RU" w:eastAsia="ru-RU" w:bidi="ru-RU"/>
      </w:rPr>
    </w:lvl>
    <w:lvl w:ilvl="8" w:tplc="D3589636">
      <w:numFmt w:val="bullet"/>
      <w:lvlText w:val="•"/>
      <w:lvlJc w:val="left"/>
      <w:pPr>
        <w:ind w:left="3299" w:hanging="140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00C"/>
    <w:rsid w:val="00164820"/>
    <w:rsid w:val="0068500C"/>
    <w:rsid w:val="006F443C"/>
    <w:rsid w:val="00903FF7"/>
    <w:rsid w:val="00A574B3"/>
    <w:rsid w:val="00D4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2177E51-0033-43DD-8332-66A18067E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640" w:right="732"/>
      <w:outlineLvl w:val="0"/>
    </w:pPr>
    <w:rPr>
      <w:sz w:val="32"/>
      <w:szCs w:val="32"/>
    </w:rPr>
  </w:style>
  <w:style w:type="paragraph" w:styleId="2">
    <w:name w:val="heading 2"/>
    <w:basedOn w:val="a"/>
    <w:uiPriority w:val="1"/>
    <w:qFormat/>
    <w:pPr>
      <w:spacing w:before="5"/>
      <w:ind w:left="222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6"/>
      <w:ind w:left="640" w:right="1007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222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5" w:lineRule="exact"/>
      <w:ind w:left="108"/>
    </w:pPr>
  </w:style>
  <w:style w:type="paragraph" w:styleId="a6">
    <w:name w:val="Normal (Web)"/>
    <w:basedOn w:val="a"/>
    <w:rsid w:val="00903FF7"/>
    <w:pPr>
      <w:widowControl/>
      <w:autoSpaceDE/>
      <w:autoSpaceDN/>
      <w:spacing w:before="100" w:beforeAutospacing="1" w:after="119"/>
    </w:pPr>
    <w:rPr>
      <w:sz w:val="24"/>
      <w:szCs w:val="24"/>
      <w:lang w:bidi="ar-SA"/>
    </w:rPr>
  </w:style>
  <w:style w:type="paragraph" w:styleId="a7">
    <w:name w:val="header"/>
    <w:basedOn w:val="a"/>
    <w:link w:val="a8"/>
    <w:uiPriority w:val="99"/>
    <w:unhideWhenUsed/>
    <w:rsid w:val="00903F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03FF7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903F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03FF7"/>
    <w:rPr>
      <w:rFonts w:ascii="Times New Roman" w:eastAsia="Times New Roman" w:hAnsi="Times New Roman" w:cs="Times New Roman"/>
      <w:lang w:val="ru-RU"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A574B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574B3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1210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cp:lastPrinted>2020-02-02T08:09:00Z</cp:lastPrinted>
  <dcterms:created xsi:type="dcterms:W3CDTF">2020-02-02T08:10:00Z</dcterms:created>
  <dcterms:modified xsi:type="dcterms:W3CDTF">2020-02-06T09:55:00Z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2019-12-10T00:00:00Z</vt:filetime>
  </property>
</Properties>
</file>