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F0" w:rsidRDefault="00F720F0" w:rsidP="00631489">
      <w:pPr>
        <w:spacing w:after="0" w:line="240" w:lineRule="auto"/>
        <w:jc w:val="center"/>
        <w:rPr>
          <w:rFonts w:ascii="Times New Roman" w:hAnsi="Times New Roman" w:cs="Times New Roman"/>
          <w:b/>
          <w:sz w:val="24"/>
          <w:szCs w:val="24"/>
        </w:rPr>
      </w:pPr>
      <w:r>
        <w:rPr>
          <w:rFonts w:ascii="Times New Roman" w:hAnsi="Times New Roman"/>
          <w:bCs/>
          <w:noProof/>
          <w:sz w:val="24"/>
          <w:szCs w:val="24"/>
          <w:lang w:eastAsia="ru-RU"/>
        </w:rPr>
        <w:drawing>
          <wp:inline distT="0" distB="0" distL="0" distR="0">
            <wp:extent cx="5940425" cy="8171482"/>
            <wp:effectExtent l="19050" t="0" r="3175" b="0"/>
            <wp:docPr id="1" name="Рисунок 1" descr="C:\Documents and Settings\Учитель\Рабочий стол\сканер\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Рабочий стол\сканер\Изображение 002.jpg"/>
                    <pic:cNvPicPr>
                      <a:picLocks noChangeAspect="1" noChangeArrowheads="1"/>
                    </pic:cNvPicPr>
                  </pic:nvPicPr>
                  <pic:blipFill>
                    <a:blip r:embed="rId6"/>
                    <a:srcRect/>
                    <a:stretch>
                      <a:fillRect/>
                    </a:stretch>
                  </pic:blipFill>
                  <pic:spPr bwMode="auto">
                    <a:xfrm>
                      <a:off x="0" y="0"/>
                      <a:ext cx="5940425" cy="8171482"/>
                    </a:xfrm>
                    <a:prstGeom prst="rect">
                      <a:avLst/>
                    </a:prstGeom>
                    <a:noFill/>
                    <a:ln w="9525">
                      <a:noFill/>
                      <a:miter lim="800000"/>
                      <a:headEnd/>
                      <a:tailEnd/>
                    </a:ln>
                  </pic:spPr>
                </pic:pic>
              </a:graphicData>
            </a:graphic>
          </wp:inline>
        </w:drawing>
      </w:r>
    </w:p>
    <w:p w:rsidR="00F720F0" w:rsidRDefault="00F720F0" w:rsidP="00631489">
      <w:pPr>
        <w:spacing w:after="0" w:line="240" w:lineRule="auto"/>
        <w:jc w:val="center"/>
        <w:rPr>
          <w:rFonts w:ascii="Times New Roman" w:hAnsi="Times New Roman" w:cs="Times New Roman"/>
          <w:b/>
          <w:sz w:val="24"/>
          <w:szCs w:val="24"/>
        </w:rPr>
      </w:pPr>
    </w:p>
    <w:p w:rsidR="00F720F0" w:rsidRDefault="00F720F0" w:rsidP="00631489">
      <w:pPr>
        <w:spacing w:after="0" w:line="240" w:lineRule="auto"/>
        <w:jc w:val="center"/>
        <w:rPr>
          <w:rFonts w:ascii="Times New Roman" w:hAnsi="Times New Roman" w:cs="Times New Roman"/>
          <w:b/>
          <w:sz w:val="24"/>
          <w:szCs w:val="24"/>
        </w:rPr>
      </w:pPr>
    </w:p>
    <w:p w:rsidR="00F720F0" w:rsidRDefault="00F720F0" w:rsidP="00631489">
      <w:pPr>
        <w:spacing w:after="0" w:line="240" w:lineRule="auto"/>
        <w:jc w:val="center"/>
        <w:rPr>
          <w:rFonts w:ascii="Times New Roman" w:hAnsi="Times New Roman" w:cs="Times New Roman"/>
          <w:b/>
          <w:sz w:val="24"/>
          <w:szCs w:val="24"/>
        </w:rPr>
      </w:pPr>
    </w:p>
    <w:p w:rsidR="00F720F0" w:rsidRDefault="00F720F0" w:rsidP="00631489">
      <w:pPr>
        <w:spacing w:after="0" w:line="240" w:lineRule="auto"/>
        <w:jc w:val="center"/>
        <w:rPr>
          <w:rFonts w:ascii="Times New Roman" w:hAnsi="Times New Roman" w:cs="Times New Roman"/>
          <w:b/>
          <w:sz w:val="24"/>
          <w:szCs w:val="24"/>
        </w:rPr>
      </w:pPr>
    </w:p>
    <w:p w:rsidR="00F720F0" w:rsidRDefault="00F720F0" w:rsidP="00631489">
      <w:pPr>
        <w:spacing w:after="0" w:line="240" w:lineRule="auto"/>
        <w:jc w:val="center"/>
        <w:rPr>
          <w:rFonts w:ascii="Times New Roman" w:hAnsi="Times New Roman" w:cs="Times New Roman"/>
          <w:b/>
          <w:sz w:val="24"/>
          <w:szCs w:val="24"/>
        </w:rPr>
      </w:pPr>
    </w:p>
    <w:p w:rsidR="00F720F0" w:rsidRDefault="00F720F0" w:rsidP="00631489">
      <w:pPr>
        <w:spacing w:after="0" w:line="240" w:lineRule="auto"/>
        <w:jc w:val="center"/>
        <w:rPr>
          <w:rFonts w:ascii="Times New Roman" w:hAnsi="Times New Roman" w:cs="Times New Roman"/>
          <w:b/>
          <w:sz w:val="24"/>
          <w:szCs w:val="24"/>
        </w:rPr>
      </w:pPr>
    </w:p>
    <w:p w:rsidR="00F54F80" w:rsidRPr="00416B10" w:rsidRDefault="004C7272" w:rsidP="00631489">
      <w:pPr>
        <w:spacing w:after="0" w:line="240" w:lineRule="auto"/>
        <w:jc w:val="center"/>
        <w:rPr>
          <w:rFonts w:ascii="Times New Roman" w:hAnsi="Times New Roman" w:cs="Times New Roman"/>
          <w:b/>
          <w:sz w:val="24"/>
          <w:szCs w:val="24"/>
        </w:rPr>
      </w:pPr>
      <w:r w:rsidRPr="00416B10">
        <w:rPr>
          <w:rFonts w:ascii="Times New Roman" w:hAnsi="Times New Roman" w:cs="Times New Roman"/>
          <w:b/>
          <w:sz w:val="24"/>
          <w:szCs w:val="24"/>
        </w:rPr>
        <w:lastRenderedPageBreak/>
        <w:t>Рабочая программа</w:t>
      </w:r>
    </w:p>
    <w:p w:rsidR="0001164C" w:rsidRPr="00147DA8" w:rsidRDefault="0001164C" w:rsidP="00631489">
      <w:pPr>
        <w:pStyle w:val="1"/>
        <w:spacing w:line="240" w:lineRule="auto"/>
        <w:jc w:val="center"/>
        <w:rPr>
          <w:rFonts w:ascii="Times New Roman" w:hAnsi="Times New Roman" w:cs="Times New Roman"/>
          <w:color w:val="auto"/>
          <w:sz w:val="24"/>
          <w:szCs w:val="24"/>
        </w:rPr>
      </w:pPr>
      <w:r w:rsidRPr="00147DA8">
        <w:rPr>
          <w:rFonts w:ascii="Times New Roman" w:hAnsi="Times New Roman" w:cs="Times New Roman"/>
          <w:color w:val="auto"/>
          <w:sz w:val="24"/>
          <w:szCs w:val="24"/>
        </w:rPr>
        <w:t>по географии для 10</w:t>
      </w:r>
      <w:r w:rsidR="00416B10">
        <w:rPr>
          <w:rFonts w:ascii="Times New Roman" w:hAnsi="Times New Roman" w:cs="Times New Roman"/>
          <w:color w:val="auto"/>
          <w:sz w:val="24"/>
          <w:szCs w:val="24"/>
        </w:rPr>
        <w:t>А</w:t>
      </w:r>
      <w:proofErr w:type="gramStart"/>
      <w:r w:rsidR="00416B10">
        <w:rPr>
          <w:rFonts w:ascii="Times New Roman" w:hAnsi="Times New Roman" w:cs="Times New Roman"/>
          <w:color w:val="auto"/>
          <w:sz w:val="24"/>
          <w:szCs w:val="24"/>
        </w:rPr>
        <w:t>,Б</w:t>
      </w:r>
      <w:proofErr w:type="gramEnd"/>
      <w:r w:rsidR="00444200">
        <w:rPr>
          <w:rFonts w:ascii="Times New Roman" w:hAnsi="Times New Roman" w:cs="Times New Roman"/>
          <w:color w:val="auto"/>
          <w:sz w:val="24"/>
          <w:szCs w:val="24"/>
        </w:rPr>
        <w:t xml:space="preserve">, </w:t>
      </w:r>
      <w:proofErr w:type="spellStart"/>
      <w:r w:rsidR="00444200">
        <w:rPr>
          <w:rFonts w:ascii="Times New Roman" w:hAnsi="Times New Roman" w:cs="Times New Roman"/>
          <w:color w:val="auto"/>
          <w:sz w:val="24"/>
          <w:szCs w:val="24"/>
        </w:rPr>
        <w:t>В</w:t>
      </w:r>
      <w:r w:rsidR="00416B10">
        <w:rPr>
          <w:rFonts w:ascii="Times New Roman" w:hAnsi="Times New Roman" w:cs="Times New Roman"/>
          <w:color w:val="auto"/>
          <w:sz w:val="24"/>
          <w:szCs w:val="24"/>
        </w:rPr>
        <w:t>классов</w:t>
      </w:r>
      <w:proofErr w:type="spellEnd"/>
    </w:p>
    <w:p w:rsidR="0001164C" w:rsidRPr="00147DA8" w:rsidRDefault="0001164C" w:rsidP="00631489">
      <w:pPr>
        <w:spacing w:after="0" w:line="240" w:lineRule="auto"/>
        <w:jc w:val="center"/>
        <w:rPr>
          <w:rFonts w:ascii="Times New Roman" w:hAnsi="Times New Roman" w:cs="Times New Roman"/>
          <w:b/>
          <w:sz w:val="24"/>
          <w:szCs w:val="24"/>
        </w:rPr>
      </w:pPr>
    </w:p>
    <w:p w:rsidR="0001164C" w:rsidRPr="00147DA8" w:rsidRDefault="0001164C" w:rsidP="00631489">
      <w:pPr>
        <w:spacing w:after="0" w:line="240" w:lineRule="auto"/>
        <w:jc w:val="center"/>
        <w:rPr>
          <w:rFonts w:ascii="Times New Roman" w:hAnsi="Times New Roman" w:cs="Times New Roman"/>
          <w:b/>
          <w:sz w:val="24"/>
          <w:szCs w:val="24"/>
        </w:rPr>
      </w:pPr>
      <w:r w:rsidRPr="00147DA8">
        <w:rPr>
          <w:rFonts w:ascii="Times New Roman" w:hAnsi="Times New Roman" w:cs="Times New Roman"/>
          <w:b/>
          <w:sz w:val="24"/>
          <w:szCs w:val="24"/>
        </w:rPr>
        <w:t>для основного общего образования</w:t>
      </w:r>
    </w:p>
    <w:p w:rsidR="0001164C" w:rsidRPr="00147DA8" w:rsidRDefault="0001164C" w:rsidP="00631489">
      <w:pPr>
        <w:pStyle w:val="1"/>
        <w:spacing w:line="240" w:lineRule="auto"/>
        <w:jc w:val="center"/>
        <w:rPr>
          <w:rFonts w:ascii="Times New Roman" w:hAnsi="Times New Roman" w:cs="Times New Roman"/>
          <w:color w:val="auto"/>
          <w:sz w:val="24"/>
          <w:szCs w:val="24"/>
        </w:rPr>
      </w:pPr>
      <w:r w:rsidRPr="00147DA8">
        <w:rPr>
          <w:rFonts w:ascii="Times New Roman" w:hAnsi="Times New Roman" w:cs="Times New Roman"/>
          <w:color w:val="auto"/>
          <w:sz w:val="24"/>
          <w:szCs w:val="24"/>
        </w:rPr>
        <w:t>(базовый уровень</w:t>
      </w:r>
      <w:r w:rsidR="00F5617C">
        <w:rPr>
          <w:rFonts w:ascii="Times New Roman" w:hAnsi="Times New Roman" w:cs="Times New Roman"/>
          <w:color w:val="auto"/>
          <w:sz w:val="24"/>
          <w:szCs w:val="24"/>
        </w:rPr>
        <w:t>, 35 часов</w:t>
      </w:r>
      <w:r w:rsidR="00D4005E" w:rsidRPr="00147DA8">
        <w:rPr>
          <w:rFonts w:ascii="Times New Roman" w:hAnsi="Times New Roman" w:cs="Times New Roman"/>
          <w:color w:val="auto"/>
          <w:sz w:val="24"/>
          <w:szCs w:val="24"/>
        </w:rPr>
        <w:t>, 1 час в неделю</w:t>
      </w:r>
      <w:r w:rsidRPr="00147DA8">
        <w:rPr>
          <w:rFonts w:ascii="Times New Roman" w:hAnsi="Times New Roman" w:cs="Times New Roman"/>
          <w:color w:val="auto"/>
          <w:sz w:val="24"/>
          <w:szCs w:val="24"/>
        </w:rPr>
        <w:t>)</w:t>
      </w:r>
    </w:p>
    <w:p w:rsidR="00AB75CA" w:rsidRPr="00147DA8" w:rsidRDefault="004E406A" w:rsidP="00631489">
      <w:pPr>
        <w:spacing w:after="0" w:line="240" w:lineRule="auto"/>
        <w:jc w:val="center"/>
        <w:rPr>
          <w:rFonts w:ascii="Times New Roman" w:hAnsi="Times New Roman" w:cs="Times New Roman"/>
          <w:b/>
          <w:sz w:val="24"/>
          <w:szCs w:val="24"/>
        </w:rPr>
      </w:pPr>
      <w:r w:rsidRPr="00147DA8">
        <w:rPr>
          <w:rFonts w:ascii="Times New Roman" w:hAnsi="Times New Roman" w:cs="Times New Roman"/>
          <w:sz w:val="24"/>
          <w:szCs w:val="24"/>
          <w:lang w:val="en-US"/>
        </w:rPr>
        <w:t>I</w:t>
      </w:r>
      <w:r w:rsidRPr="00147DA8">
        <w:rPr>
          <w:rFonts w:ascii="Times New Roman" w:hAnsi="Times New Roman" w:cs="Times New Roman"/>
          <w:b/>
          <w:sz w:val="24"/>
          <w:szCs w:val="24"/>
        </w:rPr>
        <w:t>Пояснительная записка</w:t>
      </w:r>
    </w:p>
    <w:p w:rsidR="00C0748E" w:rsidRPr="00147DA8" w:rsidRDefault="00777A1B" w:rsidP="00631489">
      <w:pPr>
        <w:pStyle w:val="c32"/>
        <w:shd w:val="clear" w:color="auto" w:fill="FFFFFF"/>
        <w:spacing w:before="0" w:beforeAutospacing="0" w:after="0" w:afterAutospacing="0"/>
        <w:jc w:val="both"/>
        <w:rPr>
          <w:rStyle w:val="c3"/>
          <w:color w:val="000000"/>
        </w:rPr>
      </w:pPr>
      <w:r w:rsidRPr="00147DA8">
        <w:rPr>
          <w:rFonts w:eastAsia="Calibri"/>
          <w:lang w:eastAsia="en-US"/>
        </w:rPr>
        <w:t xml:space="preserve">Рабочая программа по географии </w:t>
      </w:r>
      <w:r w:rsidRPr="00147DA8">
        <w:rPr>
          <w:rFonts w:eastAsia="Calibri"/>
        </w:rPr>
        <w:t>для 10-х</w:t>
      </w:r>
      <w:r w:rsidRPr="00147DA8">
        <w:rPr>
          <w:rFonts w:eastAsia="Calibri"/>
          <w:lang w:eastAsia="en-US"/>
        </w:rPr>
        <w:t xml:space="preserve"> классов разработана в соответствии с Федеральным государственным образовательным стандартом </w:t>
      </w:r>
      <w:r w:rsidRPr="00147DA8">
        <w:rPr>
          <w:rFonts w:eastAsia="Calibri"/>
        </w:rPr>
        <w:t xml:space="preserve"> среднего (полного) общего образования</w:t>
      </w:r>
      <w:proofErr w:type="gramStart"/>
      <w:r w:rsidRPr="00147DA8">
        <w:rPr>
          <w:rFonts w:eastAsia="Calibri"/>
          <w:lang w:eastAsia="en-US"/>
        </w:rPr>
        <w:t>,а</w:t>
      </w:r>
      <w:proofErr w:type="gramEnd"/>
      <w:r w:rsidRPr="00147DA8">
        <w:rPr>
          <w:rFonts w:eastAsia="Calibri"/>
          <w:lang w:eastAsia="en-US"/>
        </w:rPr>
        <w:t xml:space="preserve"> также на основе Пр</w:t>
      </w:r>
      <w:r w:rsidRPr="00147DA8">
        <w:rPr>
          <w:rFonts w:eastAsia="Calibri"/>
        </w:rPr>
        <w:t>имерной  программы среднего (полного)</w:t>
      </w:r>
      <w:r w:rsidRPr="00147DA8">
        <w:rPr>
          <w:rFonts w:eastAsia="Calibri"/>
          <w:lang w:eastAsia="en-US"/>
        </w:rPr>
        <w:t xml:space="preserve"> общего образования </w:t>
      </w:r>
      <w:r w:rsidRPr="00147DA8">
        <w:t xml:space="preserve">на основе концепции развития географического образования в Российской Федерации от 24 декабря 2018 года.на основе </w:t>
      </w:r>
      <w:r w:rsidRPr="00147DA8">
        <w:rPr>
          <w:rStyle w:val="c0"/>
          <w:color w:val="000000"/>
        </w:rPr>
        <w:t xml:space="preserve">Авторской программа по географии под ред. В.П. </w:t>
      </w:r>
      <w:proofErr w:type="spellStart"/>
      <w:r w:rsidRPr="00147DA8">
        <w:rPr>
          <w:rStyle w:val="c0"/>
          <w:color w:val="000000"/>
        </w:rPr>
        <w:t>Мак</w:t>
      </w:r>
      <w:r w:rsidR="00E6199D">
        <w:rPr>
          <w:rStyle w:val="c0"/>
          <w:color w:val="000000"/>
        </w:rPr>
        <w:t>саковского</w:t>
      </w:r>
      <w:proofErr w:type="spellEnd"/>
      <w:r w:rsidR="00E6199D">
        <w:rPr>
          <w:rStyle w:val="c0"/>
          <w:color w:val="000000"/>
        </w:rPr>
        <w:t>, М., Просвещение, 2020</w:t>
      </w:r>
    </w:p>
    <w:p w:rsidR="00777A1B" w:rsidRPr="00147DA8" w:rsidRDefault="00246FE4" w:rsidP="003430A5">
      <w:pPr>
        <w:pStyle w:val="c32"/>
        <w:shd w:val="clear" w:color="auto" w:fill="FFFFFF"/>
        <w:spacing w:before="0" w:beforeAutospacing="0" w:after="0" w:afterAutospacing="0"/>
        <w:jc w:val="both"/>
        <w:rPr>
          <w:b/>
          <w:color w:val="000000"/>
        </w:rPr>
      </w:pPr>
      <w:r w:rsidRPr="00147DA8">
        <w:rPr>
          <w:rStyle w:val="c3"/>
          <w:b/>
          <w:color w:val="000000"/>
        </w:rPr>
        <w:t>Учебник</w:t>
      </w:r>
      <w:r w:rsidR="00777A1B" w:rsidRPr="00147DA8">
        <w:rPr>
          <w:rStyle w:val="c3"/>
          <w:b/>
          <w:color w:val="000000"/>
        </w:rPr>
        <w:t>:</w:t>
      </w:r>
    </w:p>
    <w:p w:rsidR="00777A1B" w:rsidRPr="00147DA8" w:rsidRDefault="00777A1B" w:rsidP="003430A5">
      <w:pPr>
        <w:spacing w:line="240" w:lineRule="auto"/>
        <w:contextualSpacing/>
        <w:jc w:val="both"/>
        <w:rPr>
          <w:rFonts w:ascii="Times New Roman" w:hAnsi="Times New Roman" w:cs="Times New Roman"/>
          <w:b/>
          <w:sz w:val="24"/>
          <w:szCs w:val="24"/>
        </w:rPr>
      </w:pPr>
      <w:r w:rsidRPr="00147DA8">
        <w:rPr>
          <w:rFonts w:ascii="Times New Roman" w:eastAsia="Calibri" w:hAnsi="Times New Roman" w:cs="Times New Roman"/>
          <w:sz w:val="24"/>
          <w:szCs w:val="24"/>
        </w:rPr>
        <w:t xml:space="preserve">Учебник:  Экономическая и социальная география мира. 10 класс. Автор </w:t>
      </w:r>
      <w:proofErr w:type="spellStart"/>
      <w:r w:rsidRPr="00147DA8">
        <w:rPr>
          <w:rFonts w:ascii="Times New Roman" w:eastAsia="Calibri" w:hAnsi="Times New Roman" w:cs="Times New Roman"/>
          <w:sz w:val="24"/>
          <w:szCs w:val="24"/>
        </w:rPr>
        <w:t>Максако</w:t>
      </w:r>
      <w:r w:rsidR="0038272E">
        <w:rPr>
          <w:rFonts w:ascii="Times New Roman" w:eastAsia="Calibri" w:hAnsi="Times New Roman" w:cs="Times New Roman"/>
          <w:sz w:val="24"/>
          <w:szCs w:val="24"/>
        </w:rPr>
        <w:t>вский</w:t>
      </w:r>
      <w:proofErr w:type="spellEnd"/>
      <w:r w:rsidR="0038272E">
        <w:rPr>
          <w:rFonts w:ascii="Times New Roman" w:eastAsia="Calibri" w:hAnsi="Times New Roman" w:cs="Times New Roman"/>
          <w:sz w:val="24"/>
          <w:szCs w:val="24"/>
        </w:rPr>
        <w:t xml:space="preserve"> В.П., М.: Просвещение,202</w:t>
      </w:r>
      <w:r w:rsidR="007C0D63">
        <w:rPr>
          <w:rFonts w:ascii="Times New Roman" w:eastAsia="Calibri" w:hAnsi="Times New Roman" w:cs="Times New Roman"/>
          <w:sz w:val="24"/>
          <w:szCs w:val="24"/>
        </w:rPr>
        <w:t>2</w:t>
      </w:r>
    </w:p>
    <w:p w:rsidR="00E87841" w:rsidRPr="00147DA8" w:rsidRDefault="003E426F" w:rsidP="003430A5">
      <w:pPr>
        <w:spacing w:line="240" w:lineRule="auto"/>
        <w:ind w:firstLine="708"/>
        <w:jc w:val="both"/>
        <w:rPr>
          <w:rFonts w:ascii="Times New Roman" w:hAnsi="Times New Roman" w:cs="Times New Roman"/>
          <w:b/>
          <w:sz w:val="24"/>
          <w:szCs w:val="24"/>
        </w:rPr>
      </w:pPr>
      <w:proofErr w:type="gramStart"/>
      <w:r w:rsidRPr="00147DA8">
        <w:rPr>
          <w:rFonts w:ascii="Times New Roman" w:eastAsia="Calibri" w:hAnsi="Times New Roman" w:cs="Times New Roman"/>
          <w:b/>
          <w:sz w:val="24"/>
          <w:szCs w:val="24"/>
        </w:rPr>
        <w:t>Ц</w:t>
      </w:r>
      <w:r w:rsidR="00C74278" w:rsidRPr="00147DA8">
        <w:rPr>
          <w:rFonts w:ascii="Times New Roman" w:eastAsia="Calibri" w:hAnsi="Times New Roman" w:cs="Times New Roman"/>
          <w:b/>
          <w:sz w:val="24"/>
          <w:szCs w:val="24"/>
        </w:rPr>
        <w:t>ель программы:</w:t>
      </w:r>
      <w:r w:rsidR="00C74278" w:rsidRPr="00147DA8">
        <w:rPr>
          <w:rFonts w:ascii="Times New Roman" w:eastAsia="Calibri" w:hAnsi="Times New Roman" w:cs="Times New Roman"/>
          <w:sz w:val="24"/>
          <w:szCs w:val="24"/>
        </w:rPr>
        <w:t xml:space="preserve"> продолжить и завершить формирование знаний о географической картине мира, которые опираются на понимание теории взаимодействия общества и природы, воспроизводства и размещения населения, мирового хозяйства и географического разделения труда, экономического районирования, на раскрытие глобальных и региональных явлений и процессов, происходящих как в мире в целом, так и в отдельных </w:t>
      </w:r>
      <w:proofErr w:type="spellStart"/>
      <w:r w:rsidR="00C74278" w:rsidRPr="00147DA8">
        <w:rPr>
          <w:rFonts w:ascii="Times New Roman" w:eastAsia="Calibri" w:hAnsi="Times New Roman" w:cs="Times New Roman"/>
          <w:sz w:val="24"/>
          <w:szCs w:val="24"/>
        </w:rPr>
        <w:t>субрегионах</w:t>
      </w:r>
      <w:proofErr w:type="spellEnd"/>
      <w:r w:rsidR="00C74278" w:rsidRPr="00147DA8">
        <w:rPr>
          <w:rFonts w:ascii="Times New Roman" w:eastAsia="Calibri" w:hAnsi="Times New Roman" w:cs="Times New Roman"/>
          <w:sz w:val="24"/>
          <w:szCs w:val="24"/>
        </w:rPr>
        <w:t>, странах и их районах.</w:t>
      </w:r>
      <w:proofErr w:type="gramEnd"/>
    </w:p>
    <w:p w:rsidR="00C74278" w:rsidRPr="00147DA8" w:rsidRDefault="00C74278" w:rsidP="003430A5">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 xml:space="preserve">Изучение географии в старшей школе на базовом уровне направлено на достижение следующих </w:t>
      </w:r>
      <w:r w:rsidRPr="00147DA8">
        <w:rPr>
          <w:rFonts w:ascii="Times New Roman" w:hAnsi="Times New Roman" w:cs="Times New Roman"/>
          <w:b/>
          <w:sz w:val="24"/>
          <w:szCs w:val="24"/>
        </w:rPr>
        <w:t>задач</w:t>
      </w:r>
      <w:r w:rsidRPr="00147DA8">
        <w:rPr>
          <w:rFonts w:ascii="Times New Roman" w:hAnsi="Times New Roman" w:cs="Times New Roman"/>
          <w:b/>
          <w:i/>
          <w:sz w:val="24"/>
          <w:szCs w:val="24"/>
        </w:rPr>
        <w:t>:</w:t>
      </w:r>
    </w:p>
    <w:p w:rsidR="00C74278" w:rsidRPr="00631489" w:rsidRDefault="00C74278" w:rsidP="00631489">
      <w:pPr>
        <w:spacing w:line="240" w:lineRule="auto"/>
        <w:jc w:val="both"/>
        <w:rPr>
          <w:rFonts w:ascii="Times New Roman" w:hAnsi="Times New Roman"/>
          <w:b/>
          <w:sz w:val="24"/>
          <w:szCs w:val="24"/>
        </w:rPr>
      </w:pPr>
      <w:r w:rsidRPr="00631489">
        <w:rPr>
          <w:rFonts w:ascii="Times New Roman" w:hAnsi="Times New Roman"/>
          <w:sz w:val="24"/>
          <w:szCs w:val="24"/>
        </w:rPr>
        <w:t>освоение системы географических знаний о целостном, многообразном и динамично изменяющемся мире, о взаимосвязи природы, населения и хозяйства на всех территориальных уровнях, о географических аспектах глобальных проблем человечества и путях их решения; о методах изучения географического пространства, разнообразии его объектов и процессов;</w:t>
      </w:r>
    </w:p>
    <w:p w:rsidR="00C74278" w:rsidRPr="00631489" w:rsidRDefault="00C74278" w:rsidP="00631489">
      <w:pPr>
        <w:spacing w:line="240" w:lineRule="auto"/>
        <w:jc w:val="both"/>
        <w:rPr>
          <w:rFonts w:ascii="Times New Roman" w:hAnsi="Times New Roman"/>
          <w:b/>
          <w:sz w:val="24"/>
          <w:szCs w:val="24"/>
        </w:rPr>
      </w:pPr>
      <w:r w:rsidRPr="00631489">
        <w:rPr>
          <w:rFonts w:ascii="Times New Roman" w:hAnsi="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631489">
        <w:rPr>
          <w:rFonts w:ascii="Times New Roman" w:hAnsi="Times New Roman"/>
          <w:sz w:val="24"/>
          <w:szCs w:val="24"/>
        </w:rPr>
        <w:t>геоэкологических</w:t>
      </w:r>
      <w:proofErr w:type="spellEnd"/>
      <w:r w:rsidRPr="00631489">
        <w:rPr>
          <w:rFonts w:ascii="Times New Roman" w:hAnsi="Times New Roman"/>
          <w:sz w:val="24"/>
          <w:szCs w:val="24"/>
        </w:rPr>
        <w:t xml:space="preserve"> процессов и явлений;</w:t>
      </w:r>
    </w:p>
    <w:p w:rsidR="00C74278" w:rsidRPr="00631489" w:rsidRDefault="00C74278" w:rsidP="00631489">
      <w:pPr>
        <w:spacing w:line="240" w:lineRule="auto"/>
        <w:jc w:val="both"/>
        <w:rPr>
          <w:rFonts w:ascii="Times New Roman" w:hAnsi="Times New Roman"/>
          <w:b/>
          <w:sz w:val="24"/>
          <w:szCs w:val="24"/>
        </w:rPr>
      </w:pPr>
      <w:r w:rsidRPr="00631489">
        <w:rPr>
          <w:rFonts w:ascii="Times New Roman" w:hAnsi="Times New Roman"/>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C74278" w:rsidRPr="00631489" w:rsidRDefault="00C74278" w:rsidP="00631489">
      <w:pPr>
        <w:spacing w:line="240" w:lineRule="auto"/>
        <w:jc w:val="both"/>
        <w:rPr>
          <w:rFonts w:ascii="Times New Roman" w:hAnsi="Times New Roman"/>
          <w:b/>
          <w:sz w:val="24"/>
          <w:szCs w:val="24"/>
        </w:rPr>
      </w:pPr>
      <w:r w:rsidRPr="00631489">
        <w:rPr>
          <w:rFonts w:ascii="Times New Roman" w:hAnsi="Times New Roman"/>
          <w:sz w:val="24"/>
          <w:szCs w:val="24"/>
        </w:rPr>
        <w:t>воспитание патриотизма, толерантности, уважения к другим народам и культурам, бережного отношения к окружающей среде;</w:t>
      </w:r>
    </w:p>
    <w:p w:rsidR="00C74278" w:rsidRPr="00631489" w:rsidRDefault="00C74278" w:rsidP="00631489">
      <w:pPr>
        <w:spacing w:line="240" w:lineRule="auto"/>
        <w:jc w:val="both"/>
        <w:rPr>
          <w:rFonts w:ascii="Times New Roman" w:hAnsi="Times New Roman"/>
          <w:b/>
          <w:sz w:val="24"/>
          <w:szCs w:val="24"/>
        </w:rPr>
      </w:pPr>
      <w:r w:rsidRPr="00631489">
        <w:rPr>
          <w:rFonts w:ascii="Times New Roman" w:hAnsi="Times New Roman"/>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C74278" w:rsidRPr="00631489" w:rsidRDefault="00C74278" w:rsidP="00631489">
      <w:pPr>
        <w:spacing w:line="240" w:lineRule="auto"/>
        <w:jc w:val="both"/>
        <w:rPr>
          <w:rFonts w:ascii="Times New Roman" w:hAnsi="Times New Roman"/>
          <w:b/>
          <w:sz w:val="24"/>
          <w:szCs w:val="24"/>
        </w:rPr>
      </w:pPr>
      <w:r w:rsidRPr="00631489">
        <w:rPr>
          <w:rFonts w:ascii="Times New Roman" w:hAnsi="Times New Roman"/>
          <w:sz w:val="24"/>
          <w:szCs w:val="24"/>
        </w:rPr>
        <w:t>нахождение и применение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10690C" w:rsidRPr="00631489" w:rsidRDefault="00C74278" w:rsidP="00631489">
      <w:pPr>
        <w:tabs>
          <w:tab w:val="left" w:pos="811"/>
        </w:tabs>
        <w:autoSpaceDE w:val="0"/>
        <w:autoSpaceDN w:val="0"/>
        <w:adjustRightInd w:val="0"/>
        <w:spacing w:line="240" w:lineRule="auto"/>
        <w:jc w:val="both"/>
        <w:rPr>
          <w:rFonts w:ascii="Times New Roman" w:hAnsi="Times New Roman"/>
          <w:sz w:val="24"/>
          <w:szCs w:val="24"/>
        </w:rPr>
      </w:pPr>
      <w:r w:rsidRPr="00631489">
        <w:rPr>
          <w:rFonts w:ascii="Times New Roman" w:hAnsi="Times New Roman"/>
          <w:sz w:val="24"/>
          <w:szCs w:val="24"/>
        </w:rPr>
        <w:lastRenderedPageBreak/>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10690C" w:rsidRDefault="0010690C" w:rsidP="003430A5">
      <w:pPr>
        <w:pStyle w:val="a3"/>
        <w:tabs>
          <w:tab w:val="left" w:pos="811"/>
        </w:tabs>
        <w:autoSpaceDE w:val="0"/>
        <w:autoSpaceDN w:val="0"/>
        <w:adjustRightInd w:val="0"/>
        <w:spacing w:line="240" w:lineRule="auto"/>
        <w:ind w:left="1068"/>
        <w:jc w:val="both"/>
        <w:rPr>
          <w:rFonts w:ascii="Times New Roman" w:hAnsi="Times New Roman"/>
          <w:sz w:val="24"/>
          <w:szCs w:val="24"/>
        </w:rPr>
      </w:pPr>
    </w:p>
    <w:p w:rsidR="00C74278" w:rsidRPr="0010690C" w:rsidRDefault="00C74278" w:rsidP="003430A5">
      <w:pPr>
        <w:pStyle w:val="a3"/>
        <w:tabs>
          <w:tab w:val="left" w:pos="811"/>
        </w:tabs>
        <w:autoSpaceDE w:val="0"/>
        <w:autoSpaceDN w:val="0"/>
        <w:adjustRightInd w:val="0"/>
        <w:spacing w:line="240" w:lineRule="auto"/>
        <w:ind w:left="1068"/>
        <w:jc w:val="both"/>
        <w:rPr>
          <w:rFonts w:ascii="Times New Roman" w:hAnsi="Times New Roman"/>
          <w:sz w:val="24"/>
          <w:szCs w:val="24"/>
        </w:rPr>
      </w:pPr>
      <w:r w:rsidRPr="0010690C">
        <w:rPr>
          <w:rFonts w:ascii="Times New Roman" w:hAnsi="Times New Roman"/>
          <w:b/>
          <w:sz w:val="24"/>
          <w:szCs w:val="24"/>
        </w:rPr>
        <w:t xml:space="preserve">Характеристика курса </w:t>
      </w:r>
    </w:p>
    <w:p w:rsidR="00C74278" w:rsidRPr="00147DA8" w:rsidRDefault="00C74278" w:rsidP="003430A5">
      <w:pPr>
        <w:spacing w:line="240" w:lineRule="auto"/>
        <w:jc w:val="both"/>
        <w:rPr>
          <w:rFonts w:ascii="Times New Roman" w:hAnsi="Times New Roman" w:cs="Times New Roman"/>
          <w:sz w:val="24"/>
          <w:szCs w:val="24"/>
        </w:rPr>
      </w:pPr>
      <w:r w:rsidRPr="00147DA8">
        <w:rPr>
          <w:rFonts w:ascii="Times New Roman" w:hAnsi="Times New Roman" w:cs="Times New Roman"/>
          <w:sz w:val="24"/>
          <w:szCs w:val="24"/>
        </w:rPr>
        <w:t>Содержание курса отвечает фундаментальному ядру содержания образования в части «География» и реализует идеи Концепции духовно-нравственного воспитания и развития гражданина России. Данный курс посвящен изучению географии современного мира с упором на выявление места и роли в нем России. Курс «Экономическая и социальная география мира» является завершающим</w:t>
      </w:r>
      <w:proofErr w:type="gramStart"/>
      <w:r w:rsidRPr="00147DA8">
        <w:rPr>
          <w:rFonts w:ascii="Times New Roman" w:hAnsi="Times New Roman" w:cs="Times New Roman"/>
          <w:sz w:val="24"/>
          <w:szCs w:val="24"/>
        </w:rPr>
        <w:t xml:space="preserve"> .</w:t>
      </w:r>
      <w:proofErr w:type="gramEnd"/>
      <w:r w:rsidRPr="00147DA8">
        <w:rPr>
          <w:rFonts w:ascii="Times New Roman" w:hAnsi="Times New Roman" w:cs="Times New Roman"/>
          <w:sz w:val="24"/>
          <w:szCs w:val="24"/>
        </w:rPr>
        <w:t xml:space="preserve"> В соответствии с учебным планом курсу географии на ступени среднего (полного) общего образования предшествует курс географии основной школы. Содержание курса географии 5—9 классов является базой для изучения общих географических закономерностей, гипотез, теорий и основой для уровневой и профильной дифференциации в старшей школе.</w:t>
      </w:r>
    </w:p>
    <w:p w:rsidR="00C74278" w:rsidRPr="00147DA8" w:rsidRDefault="00C74278" w:rsidP="003430A5">
      <w:pPr>
        <w:spacing w:line="240" w:lineRule="auto"/>
        <w:jc w:val="both"/>
        <w:rPr>
          <w:rFonts w:ascii="Times New Roman" w:eastAsia="Calibri" w:hAnsi="Times New Roman" w:cs="Times New Roman"/>
          <w:sz w:val="24"/>
          <w:szCs w:val="24"/>
        </w:rPr>
      </w:pPr>
      <w:r w:rsidRPr="00147DA8">
        <w:rPr>
          <w:rFonts w:ascii="Times New Roman" w:eastAsia="Calibri" w:hAnsi="Times New Roman" w:cs="Times New Roman"/>
          <w:sz w:val="24"/>
          <w:szCs w:val="24"/>
        </w:rPr>
        <w:t>Важно обратить внимание на место изучения тради</w:t>
      </w:r>
      <w:r w:rsidRPr="00147DA8">
        <w:rPr>
          <w:rFonts w:ascii="Times New Roman" w:eastAsia="Calibri" w:hAnsi="Times New Roman" w:cs="Times New Roman"/>
          <w:sz w:val="24"/>
          <w:szCs w:val="24"/>
        </w:rPr>
        <w:softHyphen/>
        <w:t>ционно завершающей темы «Глобальные проблемы челове</w:t>
      </w:r>
      <w:r w:rsidRPr="00147DA8">
        <w:rPr>
          <w:rFonts w:ascii="Times New Roman" w:eastAsia="Calibri" w:hAnsi="Times New Roman" w:cs="Times New Roman"/>
          <w:sz w:val="24"/>
          <w:szCs w:val="24"/>
        </w:rPr>
        <w:softHyphen/>
        <w:t>чества». Усвоение основных глобальных проблем рассматри</w:t>
      </w:r>
      <w:r w:rsidRPr="00147DA8">
        <w:rPr>
          <w:rFonts w:ascii="Times New Roman" w:eastAsia="Calibri" w:hAnsi="Times New Roman" w:cs="Times New Roman"/>
          <w:sz w:val="24"/>
          <w:szCs w:val="24"/>
        </w:rPr>
        <w:softHyphen/>
        <w:t>вается в соответствующих разделах курса. Так, демографи</w:t>
      </w:r>
      <w:r w:rsidRPr="00147DA8">
        <w:rPr>
          <w:rFonts w:ascii="Times New Roman" w:eastAsia="Calibri" w:hAnsi="Times New Roman" w:cs="Times New Roman"/>
          <w:sz w:val="24"/>
          <w:szCs w:val="24"/>
        </w:rPr>
        <w:softHyphen/>
        <w:t xml:space="preserve">ческая проблема изучается в теме  «Население»,  а пути </w:t>
      </w:r>
      <w:proofErr w:type="gramStart"/>
      <w:r w:rsidRPr="00147DA8">
        <w:rPr>
          <w:rFonts w:ascii="Times New Roman" w:eastAsia="Calibri" w:hAnsi="Times New Roman" w:cs="Times New Roman"/>
          <w:sz w:val="24"/>
          <w:szCs w:val="24"/>
        </w:rPr>
        <w:t>решения проблемы отсталости ряда стран</w:t>
      </w:r>
      <w:proofErr w:type="gramEnd"/>
      <w:r w:rsidRPr="00147DA8">
        <w:rPr>
          <w:rFonts w:ascii="Times New Roman" w:eastAsia="Calibri" w:hAnsi="Times New Roman" w:cs="Times New Roman"/>
          <w:sz w:val="24"/>
          <w:szCs w:val="24"/>
        </w:rPr>
        <w:t xml:space="preserve"> усваиваются в ре</w:t>
      </w:r>
      <w:r w:rsidRPr="00147DA8">
        <w:rPr>
          <w:rFonts w:ascii="Times New Roman" w:eastAsia="Calibri" w:hAnsi="Times New Roman" w:cs="Times New Roman"/>
          <w:sz w:val="24"/>
          <w:szCs w:val="24"/>
        </w:rPr>
        <w:softHyphen/>
        <w:t>гиональном блоке. В завершении курса глобальные пробле</w:t>
      </w:r>
      <w:r w:rsidRPr="00147DA8">
        <w:rPr>
          <w:rFonts w:ascii="Times New Roman" w:eastAsia="Calibri" w:hAnsi="Times New Roman" w:cs="Times New Roman"/>
          <w:sz w:val="24"/>
          <w:szCs w:val="24"/>
        </w:rPr>
        <w:softHyphen/>
        <w:t>мы структурируются и обобщаются. Таким образом, учащи</w:t>
      </w:r>
      <w:r w:rsidRPr="00147DA8">
        <w:rPr>
          <w:rFonts w:ascii="Times New Roman" w:eastAsia="Calibri" w:hAnsi="Times New Roman" w:cs="Times New Roman"/>
          <w:sz w:val="24"/>
          <w:szCs w:val="24"/>
        </w:rPr>
        <w:softHyphen/>
        <w:t>еся имеют возможность видеть результаты взаимодействия общества и природы в современных условиях.</w:t>
      </w:r>
    </w:p>
    <w:p w:rsidR="00C74278" w:rsidRPr="00147DA8" w:rsidRDefault="00C74278" w:rsidP="003430A5">
      <w:pPr>
        <w:overflowPunct w:val="0"/>
        <w:autoSpaceDE w:val="0"/>
        <w:autoSpaceDN w:val="0"/>
        <w:adjustRightInd w:val="0"/>
        <w:spacing w:line="240" w:lineRule="auto"/>
        <w:jc w:val="both"/>
        <w:rPr>
          <w:rFonts w:ascii="Times New Roman" w:hAnsi="Times New Roman" w:cs="Times New Roman"/>
          <w:b/>
          <w:color w:val="000000"/>
          <w:sz w:val="24"/>
          <w:szCs w:val="24"/>
        </w:rPr>
      </w:pPr>
      <w:r w:rsidRPr="00147DA8">
        <w:rPr>
          <w:rFonts w:ascii="Times New Roman" w:hAnsi="Times New Roman" w:cs="Times New Roman"/>
          <w:b/>
          <w:color w:val="000000"/>
          <w:sz w:val="24"/>
          <w:szCs w:val="24"/>
        </w:rPr>
        <w:t>Особенности предмета</w:t>
      </w:r>
    </w:p>
    <w:p w:rsidR="00C74278" w:rsidRPr="00147DA8" w:rsidRDefault="00C74278" w:rsidP="003430A5">
      <w:pPr>
        <w:spacing w:line="240" w:lineRule="auto"/>
        <w:ind w:firstLine="360"/>
        <w:jc w:val="both"/>
        <w:rPr>
          <w:rFonts w:ascii="Times New Roman" w:eastAsia="Calibri" w:hAnsi="Times New Roman" w:cs="Times New Roman"/>
          <w:sz w:val="24"/>
          <w:szCs w:val="24"/>
        </w:rPr>
      </w:pPr>
      <w:r w:rsidRPr="00147DA8">
        <w:rPr>
          <w:rFonts w:ascii="Times New Roman" w:hAnsi="Times New Roman" w:cs="Times New Roman"/>
          <w:sz w:val="24"/>
          <w:szCs w:val="24"/>
        </w:rPr>
        <w:t>Структура программы по географии на базовом уровне ориентируется, прежде всего, на формирование общей культуры и мировоззрения школьников, а также на решение воспитательных и развивающих задач общего образования, задач социализации личности.</w:t>
      </w:r>
      <w:r w:rsidRPr="00147DA8">
        <w:rPr>
          <w:rFonts w:ascii="Times New Roman" w:hAnsi="Times New Roman" w:cs="Times New Roman"/>
          <w:sz w:val="24"/>
          <w:szCs w:val="24"/>
        </w:rPr>
        <w:tab/>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C74278" w:rsidRPr="00147DA8" w:rsidRDefault="00C74278" w:rsidP="003430A5">
      <w:pPr>
        <w:overflowPunct w:val="0"/>
        <w:autoSpaceDE w:val="0"/>
        <w:autoSpaceDN w:val="0"/>
        <w:adjustRightInd w:val="0"/>
        <w:spacing w:line="240" w:lineRule="auto"/>
        <w:jc w:val="both"/>
        <w:rPr>
          <w:rFonts w:ascii="Times New Roman" w:hAnsi="Times New Roman" w:cs="Times New Roman"/>
          <w:sz w:val="24"/>
          <w:szCs w:val="24"/>
        </w:rPr>
      </w:pPr>
      <w:r w:rsidRPr="00147DA8">
        <w:rPr>
          <w:rFonts w:ascii="Times New Roman" w:eastAsia="Calibri" w:hAnsi="Times New Roman" w:cs="Times New Roman"/>
          <w:sz w:val="24"/>
          <w:szCs w:val="24"/>
        </w:rPr>
        <w:t>География — учебный предмет, формирующий у уча</w:t>
      </w:r>
      <w:r w:rsidRPr="00147DA8">
        <w:rPr>
          <w:rFonts w:ascii="Times New Roman" w:eastAsia="Calibri" w:hAnsi="Times New Roman" w:cs="Times New Roman"/>
          <w:sz w:val="24"/>
          <w:szCs w:val="24"/>
        </w:rPr>
        <w:softHyphen/>
        <w:t>щихся комплексное, системное и социально-ориентированное представление о Земле как о планете людей, объединяющий многие компоненты как естественнонаучного, так и обще</w:t>
      </w:r>
      <w:r w:rsidRPr="00147DA8">
        <w:rPr>
          <w:rFonts w:ascii="Times New Roman" w:eastAsia="Calibri" w:hAnsi="Times New Roman" w:cs="Times New Roman"/>
          <w:sz w:val="24"/>
          <w:szCs w:val="24"/>
        </w:rPr>
        <w:softHyphen/>
        <w:t>ственно-научного знания о мире. В этой дисциплине реали</w:t>
      </w:r>
      <w:r w:rsidRPr="00147DA8">
        <w:rPr>
          <w:rFonts w:ascii="Times New Roman" w:eastAsia="Calibri" w:hAnsi="Times New Roman" w:cs="Times New Roman"/>
          <w:sz w:val="24"/>
          <w:szCs w:val="24"/>
        </w:rPr>
        <w:softHyphen/>
        <w:t xml:space="preserve">зуются такие важные сквозные направления современного образования, как </w:t>
      </w:r>
      <w:proofErr w:type="spellStart"/>
      <w:r w:rsidRPr="00147DA8">
        <w:rPr>
          <w:rFonts w:ascii="Times New Roman" w:eastAsia="Calibri" w:hAnsi="Times New Roman" w:cs="Times New Roman"/>
          <w:sz w:val="24"/>
          <w:szCs w:val="24"/>
        </w:rPr>
        <w:t>гуманизация</w:t>
      </w:r>
      <w:proofErr w:type="spellEnd"/>
      <w:r w:rsidRPr="00147DA8">
        <w:rPr>
          <w:rFonts w:ascii="Times New Roman" w:eastAsia="Calibri" w:hAnsi="Times New Roman" w:cs="Times New Roman"/>
          <w:sz w:val="24"/>
          <w:szCs w:val="24"/>
        </w:rPr>
        <w:t xml:space="preserve">, </w:t>
      </w:r>
      <w:proofErr w:type="spellStart"/>
      <w:r w:rsidRPr="00147DA8">
        <w:rPr>
          <w:rFonts w:ascii="Times New Roman" w:eastAsia="Calibri" w:hAnsi="Times New Roman" w:cs="Times New Roman"/>
          <w:sz w:val="24"/>
          <w:szCs w:val="24"/>
        </w:rPr>
        <w:t>экологизация</w:t>
      </w:r>
      <w:proofErr w:type="spellEnd"/>
      <w:r w:rsidRPr="00147DA8">
        <w:rPr>
          <w:rFonts w:ascii="Times New Roman" w:eastAsia="Calibri" w:hAnsi="Times New Roman" w:cs="Times New Roman"/>
          <w:sz w:val="24"/>
          <w:szCs w:val="24"/>
        </w:rPr>
        <w:t xml:space="preserve"> и </w:t>
      </w:r>
      <w:proofErr w:type="spellStart"/>
      <w:r w:rsidRPr="00147DA8">
        <w:rPr>
          <w:rFonts w:ascii="Times New Roman" w:eastAsia="Calibri" w:hAnsi="Times New Roman" w:cs="Times New Roman"/>
          <w:sz w:val="24"/>
          <w:szCs w:val="24"/>
        </w:rPr>
        <w:t>экономизация</w:t>
      </w:r>
      <w:proofErr w:type="spellEnd"/>
      <w:r w:rsidRPr="00147DA8">
        <w:rPr>
          <w:rFonts w:ascii="Times New Roman" w:eastAsia="Calibri" w:hAnsi="Times New Roman" w:cs="Times New Roman"/>
          <w:sz w:val="24"/>
          <w:szCs w:val="24"/>
        </w:rPr>
        <w:t xml:space="preserve">, </w:t>
      </w:r>
      <w:proofErr w:type="spellStart"/>
      <w:r w:rsidRPr="00147DA8">
        <w:rPr>
          <w:rFonts w:ascii="Times New Roman" w:eastAsia="Calibri" w:hAnsi="Times New Roman" w:cs="Times New Roman"/>
          <w:sz w:val="24"/>
          <w:szCs w:val="24"/>
        </w:rPr>
        <w:t>социологизация</w:t>
      </w:r>
      <w:proofErr w:type="spellEnd"/>
      <w:r w:rsidRPr="00147DA8">
        <w:rPr>
          <w:rFonts w:ascii="Times New Roman" w:eastAsia="Calibri" w:hAnsi="Times New Roman" w:cs="Times New Roman"/>
          <w:sz w:val="24"/>
          <w:szCs w:val="24"/>
        </w:rPr>
        <w:t>, культурологическая и практическая направ</w:t>
      </w:r>
      <w:r w:rsidRPr="00147DA8">
        <w:rPr>
          <w:rFonts w:ascii="Times New Roman" w:eastAsia="Calibri" w:hAnsi="Times New Roman" w:cs="Times New Roman"/>
          <w:sz w:val="24"/>
          <w:szCs w:val="24"/>
        </w:rPr>
        <w:softHyphen/>
        <w:t>ленность, которые должны способствовать формированию географической и общей культуры молодого поколения</w:t>
      </w:r>
      <w:proofErr w:type="gramStart"/>
      <w:r w:rsidRPr="00147DA8">
        <w:rPr>
          <w:rFonts w:ascii="Times New Roman" w:eastAsia="Calibri" w:hAnsi="Times New Roman" w:cs="Times New Roman"/>
          <w:sz w:val="24"/>
          <w:szCs w:val="24"/>
        </w:rPr>
        <w:t>.</w:t>
      </w:r>
      <w:r w:rsidRPr="00147DA8">
        <w:rPr>
          <w:rFonts w:ascii="Times New Roman" w:hAnsi="Times New Roman" w:cs="Times New Roman"/>
          <w:sz w:val="24"/>
          <w:szCs w:val="24"/>
        </w:rPr>
        <w:t>о</w:t>
      </w:r>
      <w:proofErr w:type="gramEnd"/>
      <w:r w:rsidRPr="00147DA8">
        <w:rPr>
          <w:rFonts w:ascii="Times New Roman" w:hAnsi="Times New Roman" w:cs="Times New Roman"/>
          <w:sz w:val="24"/>
          <w:szCs w:val="24"/>
        </w:rPr>
        <w:t xml:space="preserve">своения практического применения научных знаний основано на </w:t>
      </w:r>
      <w:proofErr w:type="spellStart"/>
      <w:r w:rsidRPr="00147DA8">
        <w:rPr>
          <w:rFonts w:ascii="Times New Roman" w:hAnsi="Times New Roman" w:cs="Times New Roman"/>
          <w:sz w:val="24"/>
          <w:szCs w:val="24"/>
        </w:rPr>
        <w:t>межпредметных</w:t>
      </w:r>
      <w:proofErr w:type="spellEnd"/>
      <w:r w:rsidRPr="00147DA8">
        <w:rPr>
          <w:rFonts w:ascii="Times New Roman" w:hAnsi="Times New Roman" w:cs="Times New Roman"/>
          <w:sz w:val="24"/>
          <w:szCs w:val="24"/>
        </w:rPr>
        <w:t xml:space="preserve"> связях с предметами: </w:t>
      </w:r>
      <w:proofErr w:type="gramStart"/>
      <w:r w:rsidRPr="00147DA8">
        <w:rPr>
          <w:rFonts w:ascii="Times New Roman" w:hAnsi="Times New Roman" w:cs="Times New Roman"/>
          <w:sz w:val="24"/>
          <w:szCs w:val="24"/>
        </w:rPr>
        <w:t>«Физика», «Химия», «География», «Математика», «Экология», «Основы безопасности жизнедеятельности», «История», «Русский язык», «Литература» и др. Вклад географии в достижение целей основного общего образования огромен.</w:t>
      </w:r>
      <w:proofErr w:type="gramEnd"/>
    </w:p>
    <w:p w:rsidR="00C74278" w:rsidRPr="00147DA8" w:rsidRDefault="00C5136E" w:rsidP="003430A5">
      <w:pPr>
        <w:shd w:val="clear" w:color="auto" w:fill="FFFFFF"/>
        <w:spacing w:line="240" w:lineRule="auto"/>
        <w:ind w:right="7"/>
        <w:jc w:val="both"/>
        <w:rPr>
          <w:rFonts w:ascii="Times New Roman" w:eastAsia="Calibri" w:hAnsi="Times New Roman" w:cs="Times New Roman"/>
          <w:sz w:val="24"/>
          <w:szCs w:val="24"/>
        </w:rPr>
      </w:pPr>
      <w:r w:rsidRPr="00147DA8">
        <w:rPr>
          <w:rFonts w:ascii="Times New Roman" w:eastAsia="Calibri" w:hAnsi="Times New Roman" w:cs="Times New Roman"/>
          <w:b/>
          <w:sz w:val="24"/>
          <w:szCs w:val="24"/>
        </w:rPr>
        <w:t>Психологические особенности</w:t>
      </w:r>
      <w:r w:rsidRPr="00147DA8">
        <w:rPr>
          <w:rFonts w:ascii="Times New Roman" w:eastAsia="Calibri" w:hAnsi="Times New Roman" w:cs="Times New Roman"/>
          <w:sz w:val="24"/>
          <w:szCs w:val="24"/>
        </w:rPr>
        <w:t>:</w:t>
      </w:r>
      <w:r w:rsidR="00C74278" w:rsidRPr="00147DA8">
        <w:rPr>
          <w:rFonts w:ascii="Times New Roman" w:eastAsia="Calibri" w:hAnsi="Times New Roman" w:cs="Times New Roman"/>
          <w:sz w:val="24"/>
          <w:szCs w:val="24"/>
        </w:rPr>
        <w:t xml:space="preserve">  В </w:t>
      </w:r>
      <w:r w:rsidR="00C74278" w:rsidRPr="00147DA8">
        <w:rPr>
          <w:rFonts w:ascii="Times New Roman" w:eastAsia="Calibri" w:hAnsi="Times New Roman" w:cs="Times New Roman"/>
          <w:b/>
          <w:sz w:val="24"/>
          <w:szCs w:val="24"/>
        </w:rPr>
        <w:t>10</w:t>
      </w:r>
      <w:r w:rsidR="0038272E">
        <w:rPr>
          <w:rFonts w:ascii="Times New Roman" w:eastAsia="Calibri" w:hAnsi="Times New Roman" w:cs="Times New Roman"/>
          <w:b/>
          <w:sz w:val="24"/>
          <w:szCs w:val="24"/>
        </w:rPr>
        <w:t xml:space="preserve">-х </w:t>
      </w:r>
      <w:proofErr w:type="spellStart"/>
      <w:r w:rsidR="0038272E">
        <w:rPr>
          <w:rFonts w:ascii="Times New Roman" w:eastAsia="Calibri" w:hAnsi="Times New Roman" w:cs="Times New Roman"/>
          <w:b/>
          <w:sz w:val="24"/>
          <w:szCs w:val="24"/>
        </w:rPr>
        <w:t>классах</w:t>
      </w:r>
      <w:r w:rsidR="00C74278" w:rsidRPr="00147DA8">
        <w:rPr>
          <w:rFonts w:ascii="Times New Roman" w:eastAsia="Calibri" w:hAnsi="Times New Roman" w:cs="Times New Roman"/>
          <w:color w:val="000000"/>
          <w:sz w:val="24"/>
          <w:szCs w:val="24"/>
        </w:rPr>
        <w:t>учащиеся</w:t>
      </w:r>
      <w:proofErr w:type="spellEnd"/>
      <w:r w:rsidR="00C74278" w:rsidRPr="00147DA8">
        <w:rPr>
          <w:rFonts w:ascii="Times New Roman" w:eastAsia="Calibri" w:hAnsi="Times New Roman" w:cs="Times New Roman"/>
          <w:color w:val="000000"/>
          <w:sz w:val="24"/>
          <w:szCs w:val="24"/>
        </w:rPr>
        <w:t xml:space="preserve"> ориентируется, прежде всего, на формирование общей культуры и мировоззрения, а также решают задачи социализации личности, а также развивают комплексный подход географического страноведения.Осознают  себя ,как члена общества на глобальном, региональном и локальном уровнях (житель планеты, гражданин Российской Федерации, житель своего региона);осознают выдающую роль и место России как части мирового географического пространства;</w:t>
      </w:r>
    </w:p>
    <w:p w:rsidR="005B573C" w:rsidRPr="00147DA8" w:rsidRDefault="0010690C" w:rsidP="003430A5">
      <w:pPr>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 Особенности 10</w:t>
      </w:r>
      <w:r w:rsidR="0038272E">
        <w:rPr>
          <w:rFonts w:ascii="Times New Roman" w:hAnsi="Times New Roman" w:cs="Times New Roman"/>
          <w:b/>
          <w:sz w:val="24"/>
          <w:szCs w:val="24"/>
        </w:rPr>
        <w:t>-хклассов</w:t>
      </w:r>
      <w:r w:rsidR="00C74278" w:rsidRPr="00147DA8">
        <w:rPr>
          <w:rFonts w:ascii="Times New Roman" w:hAnsi="Times New Roman" w:cs="Times New Roman"/>
          <w:b/>
          <w:sz w:val="24"/>
          <w:szCs w:val="24"/>
        </w:rPr>
        <w:t xml:space="preserve">. </w:t>
      </w:r>
      <w:r w:rsidR="005B573C" w:rsidRPr="00147DA8">
        <w:rPr>
          <w:rFonts w:ascii="Times New Roman" w:hAnsi="Times New Roman" w:cs="Times New Roman"/>
          <w:sz w:val="24"/>
          <w:szCs w:val="24"/>
        </w:rPr>
        <w:t>Следует отметить, что данная рабочая прогр</w:t>
      </w:r>
      <w:r w:rsidR="0038272E">
        <w:rPr>
          <w:rFonts w:ascii="Times New Roman" w:hAnsi="Times New Roman" w:cs="Times New Roman"/>
          <w:sz w:val="24"/>
          <w:szCs w:val="24"/>
        </w:rPr>
        <w:t>амма рассчитана на  учащихся 10А.Б классов</w:t>
      </w:r>
      <w:r w:rsidR="005B573C" w:rsidRPr="00147DA8">
        <w:rPr>
          <w:rFonts w:ascii="Times New Roman" w:hAnsi="Times New Roman" w:cs="Times New Roman"/>
          <w:sz w:val="24"/>
          <w:szCs w:val="24"/>
        </w:rPr>
        <w:t xml:space="preserve">. Но поскольку уровень развития детей в </w:t>
      </w:r>
      <w:proofErr w:type="spellStart"/>
      <w:r w:rsidR="005B573C" w:rsidRPr="00147DA8">
        <w:rPr>
          <w:rFonts w:ascii="Times New Roman" w:hAnsi="Times New Roman" w:cs="Times New Roman"/>
          <w:sz w:val="24"/>
          <w:szCs w:val="24"/>
        </w:rPr>
        <w:t>в</w:t>
      </w:r>
      <w:proofErr w:type="spellEnd"/>
      <w:r w:rsidR="005B573C" w:rsidRPr="00147DA8">
        <w:rPr>
          <w:rFonts w:ascii="Times New Roman" w:hAnsi="Times New Roman" w:cs="Times New Roman"/>
          <w:sz w:val="24"/>
          <w:szCs w:val="24"/>
        </w:rPr>
        <w:t xml:space="preserve"> данном классе  разный, подготовка к урокам имеет свои особенности. </w:t>
      </w:r>
    </w:p>
    <w:p w:rsidR="005B573C" w:rsidRPr="00147DA8" w:rsidRDefault="005B573C" w:rsidP="003430A5">
      <w:pPr>
        <w:spacing w:line="240" w:lineRule="auto"/>
        <w:jc w:val="both"/>
        <w:rPr>
          <w:rFonts w:ascii="Times New Roman" w:hAnsi="Times New Roman" w:cs="Times New Roman"/>
          <w:sz w:val="24"/>
          <w:szCs w:val="24"/>
        </w:rPr>
      </w:pPr>
      <w:r w:rsidRPr="00147DA8">
        <w:rPr>
          <w:rFonts w:ascii="Times New Roman" w:hAnsi="Times New Roman" w:cs="Times New Roman"/>
          <w:sz w:val="24"/>
          <w:szCs w:val="24"/>
        </w:rPr>
        <w:t>На этапе объяснения и усвоения нового материала больше используются коллективные формы работы: комментированное письмо, объяснительный, , выполнение заданий по образцу и др. а также допускается больший процент самостоятельности.</w:t>
      </w:r>
    </w:p>
    <w:p w:rsidR="005B573C" w:rsidRPr="00147DA8" w:rsidRDefault="0038272E" w:rsidP="003430A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10А</w:t>
      </w:r>
      <w:r w:rsidR="005B573C" w:rsidRPr="00147DA8">
        <w:rPr>
          <w:rFonts w:ascii="Times New Roman" w:hAnsi="Times New Roman" w:cs="Times New Roman"/>
          <w:sz w:val="24"/>
          <w:szCs w:val="24"/>
        </w:rPr>
        <w:t xml:space="preserve">   классе на этапе объяснения и усвоения нового материала больше используются следующие формы работы: выполнение заданий по парам(парная форма работы), объяснительный, , выполнение заданий по образцу и др.</w:t>
      </w:r>
      <w:r>
        <w:rPr>
          <w:rFonts w:ascii="Times New Roman" w:hAnsi="Times New Roman" w:cs="Times New Roman"/>
          <w:sz w:val="24"/>
          <w:szCs w:val="24"/>
        </w:rPr>
        <w:t xml:space="preserve"> В 10Б у</w:t>
      </w:r>
      <w:r w:rsidR="005B573C" w:rsidRPr="00147DA8">
        <w:rPr>
          <w:rFonts w:ascii="Times New Roman" w:hAnsi="Times New Roman" w:cs="Times New Roman"/>
          <w:sz w:val="24"/>
          <w:szCs w:val="24"/>
        </w:rPr>
        <w:t xml:space="preserve">чащиеся составляют план параграфа с новым материалом,  самостоятельно выявляют основную мысль, делают выводы по  тексту учебника. В этом классе чаще используются творческие задания на этапе закрепления: анализ диаграмм, учащиеся самостоятельно делают вывод, анализируют схемы , выполняются задания на развитие критического мышления. Учащиеся самостоятельно работают с картами атласа. </w:t>
      </w:r>
    </w:p>
    <w:p w:rsidR="005B573C" w:rsidRPr="00147DA8" w:rsidRDefault="005B573C" w:rsidP="003430A5">
      <w:pPr>
        <w:spacing w:line="240" w:lineRule="auto"/>
        <w:jc w:val="both"/>
        <w:rPr>
          <w:rFonts w:ascii="Times New Roman" w:hAnsi="Times New Roman" w:cs="Times New Roman"/>
          <w:sz w:val="24"/>
          <w:szCs w:val="24"/>
        </w:rPr>
      </w:pPr>
      <w:r w:rsidRPr="00147DA8">
        <w:rPr>
          <w:rFonts w:ascii="Times New Roman" w:hAnsi="Times New Roman" w:cs="Times New Roman"/>
          <w:b/>
          <w:sz w:val="24"/>
          <w:szCs w:val="24"/>
        </w:rPr>
        <w:t>Формы контроля</w:t>
      </w:r>
      <w:r w:rsidR="00EA0D4C" w:rsidRPr="00147DA8">
        <w:rPr>
          <w:rFonts w:ascii="Times New Roman" w:hAnsi="Times New Roman" w:cs="Times New Roman"/>
          <w:sz w:val="24"/>
          <w:szCs w:val="24"/>
        </w:rPr>
        <w:t>:  Взаимоконтроль</w:t>
      </w:r>
      <w:r w:rsidR="0010690C">
        <w:rPr>
          <w:rFonts w:ascii="Times New Roman" w:hAnsi="Times New Roman" w:cs="Times New Roman"/>
          <w:sz w:val="24"/>
          <w:szCs w:val="24"/>
        </w:rPr>
        <w:t>, п</w:t>
      </w:r>
      <w:r w:rsidRPr="00147DA8">
        <w:rPr>
          <w:rFonts w:ascii="Times New Roman" w:hAnsi="Times New Roman" w:cs="Times New Roman"/>
          <w:sz w:val="24"/>
          <w:szCs w:val="24"/>
        </w:rPr>
        <w:t>роведение практических занятий и самостоятельных рабо</w:t>
      </w:r>
      <w:r w:rsidR="00246FE4" w:rsidRPr="00147DA8">
        <w:rPr>
          <w:rFonts w:ascii="Times New Roman" w:hAnsi="Times New Roman" w:cs="Times New Roman"/>
          <w:sz w:val="24"/>
          <w:szCs w:val="24"/>
        </w:rPr>
        <w:t>т, п</w:t>
      </w:r>
      <w:r w:rsidRPr="00147DA8">
        <w:rPr>
          <w:rFonts w:ascii="Times New Roman" w:hAnsi="Times New Roman" w:cs="Times New Roman"/>
          <w:sz w:val="24"/>
          <w:szCs w:val="24"/>
        </w:rPr>
        <w:t>роверочные работы по темам, практические работы, тестирование, анализ и синтез статистических данных, отражение резуль</w:t>
      </w:r>
      <w:r w:rsidR="0010690C">
        <w:rPr>
          <w:rFonts w:ascii="Times New Roman" w:hAnsi="Times New Roman" w:cs="Times New Roman"/>
          <w:sz w:val="24"/>
          <w:szCs w:val="24"/>
        </w:rPr>
        <w:t>татов на графиках и диаграммах, п</w:t>
      </w:r>
      <w:r w:rsidRPr="00147DA8">
        <w:rPr>
          <w:rFonts w:ascii="Times New Roman" w:hAnsi="Times New Roman" w:cs="Times New Roman"/>
          <w:sz w:val="24"/>
          <w:szCs w:val="24"/>
        </w:rPr>
        <w:t xml:space="preserve">роектирование, составление компьютерных презентаций, </w:t>
      </w:r>
      <w:r w:rsidRPr="00147DA8">
        <w:rPr>
          <w:rFonts w:ascii="Times New Roman" w:hAnsi="Times New Roman" w:cs="Times New Roman"/>
          <w:color w:val="000000"/>
          <w:sz w:val="24"/>
          <w:szCs w:val="24"/>
        </w:rPr>
        <w:t xml:space="preserve">поиск нового материала в источниках. </w:t>
      </w:r>
    </w:p>
    <w:p w:rsidR="00C74278" w:rsidRPr="00147DA8" w:rsidRDefault="00C74278" w:rsidP="00631489">
      <w:pPr>
        <w:spacing w:line="240" w:lineRule="auto"/>
        <w:ind w:firstLine="709"/>
        <w:jc w:val="both"/>
        <w:rPr>
          <w:rFonts w:ascii="Times New Roman" w:hAnsi="Times New Roman" w:cs="Times New Roman"/>
          <w:sz w:val="24"/>
          <w:szCs w:val="24"/>
        </w:rPr>
      </w:pPr>
      <w:r w:rsidRPr="00147DA8">
        <w:rPr>
          <w:rFonts w:ascii="Times New Roman" w:hAnsi="Times New Roman" w:cs="Times New Roman"/>
          <w:b/>
          <w:sz w:val="24"/>
          <w:szCs w:val="24"/>
        </w:rPr>
        <w:t>Место учебного предмета в базисном учебном плане</w:t>
      </w:r>
    </w:p>
    <w:p w:rsidR="00AA4FDC" w:rsidRPr="00147DA8" w:rsidRDefault="00C74278" w:rsidP="00631489">
      <w:pPr>
        <w:pStyle w:val="a3"/>
        <w:spacing w:line="240" w:lineRule="auto"/>
        <w:ind w:left="0" w:firstLine="720"/>
        <w:rPr>
          <w:rFonts w:ascii="Times New Roman" w:hAnsi="Times New Roman"/>
          <w:sz w:val="24"/>
          <w:szCs w:val="24"/>
        </w:rPr>
      </w:pPr>
      <w:r w:rsidRPr="00147DA8">
        <w:rPr>
          <w:rFonts w:ascii="Times New Roman" w:hAnsi="Times New Roman"/>
          <w:sz w:val="24"/>
          <w:szCs w:val="24"/>
        </w:rPr>
        <w:t xml:space="preserve"> Базисный учебный (образовательный) план предусматривает обязательное изучение географии в  старшей школе</w:t>
      </w:r>
      <w:r w:rsidR="0038272E">
        <w:rPr>
          <w:rFonts w:ascii="Times New Roman" w:hAnsi="Times New Roman"/>
          <w:b/>
          <w:sz w:val="24"/>
          <w:szCs w:val="24"/>
        </w:rPr>
        <w:t xml:space="preserve"> в объеме 68</w:t>
      </w:r>
      <w:r w:rsidRPr="00147DA8">
        <w:rPr>
          <w:rFonts w:ascii="Times New Roman" w:hAnsi="Times New Roman"/>
          <w:b/>
          <w:sz w:val="24"/>
          <w:szCs w:val="24"/>
        </w:rPr>
        <w:t xml:space="preserve"> часов за два года</w:t>
      </w:r>
      <w:r w:rsidR="00AA67F9">
        <w:rPr>
          <w:rFonts w:ascii="Times New Roman" w:hAnsi="Times New Roman"/>
          <w:sz w:val="24"/>
          <w:szCs w:val="24"/>
        </w:rPr>
        <w:t xml:space="preserve"> обучения в старшей школе, т.е.в 10-м и 11-м классах. В том числе:в</w:t>
      </w:r>
      <w:r w:rsidRPr="00147DA8">
        <w:rPr>
          <w:rFonts w:ascii="Times New Roman" w:hAnsi="Times New Roman"/>
          <w:b/>
          <w:sz w:val="24"/>
          <w:szCs w:val="24"/>
        </w:rPr>
        <w:t>10 кл</w:t>
      </w:r>
      <w:r w:rsidR="00AA67F9">
        <w:rPr>
          <w:rFonts w:ascii="Times New Roman" w:hAnsi="Times New Roman"/>
          <w:b/>
          <w:sz w:val="24"/>
          <w:szCs w:val="24"/>
        </w:rPr>
        <w:t>ассе-</w:t>
      </w:r>
      <w:r w:rsidR="0038272E">
        <w:rPr>
          <w:rFonts w:ascii="Times New Roman" w:hAnsi="Times New Roman"/>
          <w:b/>
          <w:sz w:val="24"/>
          <w:szCs w:val="24"/>
        </w:rPr>
        <w:t xml:space="preserve"> 34</w:t>
      </w:r>
      <w:r w:rsidR="00F83CD9">
        <w:rPr>
          <w:rFonts w:ascii="Times New Roman" w:hAnsi="Times New Roman"/>
          <w:b/>
          <w:sz w:val="24"/>
          <w:szCs w:val="24"/>
        </w:rPr>
        <w:t xml:space="preserve"> часа</w:t>
      </w:r>
      <w:r w:rsidR="00AA67F9">
        <w:rPr>
          <w:rFonts w:ascii="Times New Roman" w:hAnsi="Times New Roman"/>
          <w:b/>
          <w:sz w:val="24"/>
          <w:szCs w:val="24"/>
        </w:rPr>
        <w:t>(1часв неделю), в 11 классе-34</w:t>
      </w:r>
      <w:r w:rsidRPr="00147DA8">
        <w:rPr>
          <w:rFonts w:ascii="Times New Roman" w:hAnsi="Times New Roman"/>
          <w:b/>
          <w:sz w:val="24"/>
          <w:szCs w:val="24"/>
        </w:rPr>
        <w:t>( 1ч</w:t>
      </w:r>
      <w:r w:rsidR="00AA67F9">
        <w:rPr>
          <w:rFonts w:ascii="Times New Roman" w:hAnsi="Times New Roman"/>
          <w:b/>
          <w:sz w:val="24"/>
          <w:szCs w:val="24"/>
        </w:rPr>
        <w:t>ас в неделю).</w:t>
      </w:r>
    </w:p>
    <w:p w:rsidR="005B573C" w:rsidRPr="003430A5" w:rsidRDefault="005B573C" w:rsidP="00631489">
      <w:pPr>
        <w:pStyle w:val="a3"/>
        <w:numPr>
          <w:ilvl w:val="0"/>
          <w:numId w:val="10"/>
        </w:numPr>
        <w:spacing w:after="0" w:line="240" w:lineRule="auto"/>
        <w:ind w:left="0" w:firstLine="360"/>
        <w:jc w:val="both"/>
        <w:rPr>
          <w:rFonts w:ascii="Times New Roman" w:hAnsi="Times New Roman"/>
          <w:b/>
          <w:sz w:val="20"/>
          <w:szCs w:val="20"/>
        </w:rPr>
      </w:pPr>
      <w:r w:rsidRPr="003430A5">
        <w:rPr>
          <w:rFonts w:ascii="Times New Roman" w:hAnsi="Times New Roman"/>
          <w:b/>
          <w:sz w:val="20"/>
          <w:szCs w:val="20"/>
        </w:rPr>
        <w:t xml:space="preserve">ПЛАНИРУЕМЫЕ РЕЗУЛЬТАТЫ </w:t>
      </w:r>
      <w:r w:rsidR="003E426F" w:rsidRPr="003430A5">
        <w:rPr>
          <w:rFonts w:ascii="Times New Roman" w:hAnsi="Times New Roman"/>
          <w:b/>
          <w:sz w:val="20"/>
          <w:szCs w:val="20"/>
        </w:rPr>
        <w:t xml:space="preserve">ОСВОЕНИЯ </w:t>
      </w:r>
      <w:r w:rsidRPr="003430A5">
        <w:rPr>
          <w:rFonts w:ascii="Times New Roman" w:hAnsi="Times New Roman"/>
          <w:b/>
          <w:sz w:val="20"/>
          <w:szCs w:val="20"/>
        </w:rPr>
        <w:t xml:space="preserve">УЧЕБНОГО </w:t>
      </w:r>
      <w:r w:rsidR="00C304C2" w:rsidRPr="003430A5">
        <w:rPr>
          <w:rFonts w:ascii="Times New Roman" w:hAnsi="Times New Roman"/>
          <w:b/>
          <w:sz w:val="20"/>
          <w:szCs w:val="20"/>
        </w:rPr>
        <w:t>ПРЕДМЕТА «ГЕОГРАФИЯ»</w:t>
      </w:r>
    </w:p>
    <w:p w:rsidR="005B573C" w:rsidRPr="00147DA8" w:rsidRDefault="005B573C" w:rsidP="00631489">
      <w:pPr>
        <w:pStyle w:val="a3"/>
        <w:numPr>
          <w:ilvl w:val="0"/>
          <w:numId w:val="10"/>
        </w:numPr>
        <w:spacing w:line="240" w:lineRule="auto"/>
        <w:ind w:left="0" w:firstLine="0"/>
        <w:jc w:val="both"/>
        <w:rPr>
          <w:rFonts w:ascii="Times New Roman" w:hAnsi="Times New Roman"/>
          <w:sz w:val="24"/>
          <w:szCs w:val="24"/>
        </w:rPr>
      </w:pPr>
      <w:proofErr w:type="gramStart"/>
      <w:r w:rsidRPr="00147DA8">
        <w:rPr>
          <w:rFonts w:ascii="Times New Roman" w:hAnsi="Times New Roman"/>
          <w:b/>
          <w:sz w:val="24"/>
          <w:szCs w:val="24"/>
        </w:rPr>
        <w:t xml:space="preserve">Личностными </w:t>
      </w:r>
      <w:r w:rsidRPr="00147DA8">
        <w:rPr>
          <w:rFonts w:ascii="Times New Roman" w:hAnsi="Times New Roman"/>
          <w:sz w:val="24"/>
          <w:szCs w:val="24"/>
        </w:rPr>
        <w:t xml:space="preserve">результатами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мировоззренческой взглядов, ценностных ориентаций, идейно- нравственных, культурных и этических принципов и норм поведения. </w:t>
      </w:r>
      <w:proofErr w:type="gramEnd"/>
    </w:p>
    <w:p w:rsidR="005B573C" w:rsidRPr="00147DA8" w:rsidRDefault="005B573C" w:rsidP="00631489">
      <w:pPr>
        <w:pStyle w:val="a3"/>
        <w:tabs>
          <w:tab w:val="left" w:pos="0"/>
        </w:tabs>
        <w:spacing w:line="240" w:lineRule="auto"/>
        <w:ind w:left="0" w:firstLine="709"/>
        <w:jc w:val="both"/>
        <w:rPr>
          <w:rFonts w:ascii="Times New Roman" w:hAnsi="Times New Roman"/>
          <w:sz w:val="24"/>
          <w:szCs w:val="24"/>
        </w:rPr>
      </w:pPr>
      <w:r w:rsidRPr="00147DA8">
        <w:rPr>
          <w:rFonts w:ascii="Times New Roman" w:hAnsi="Times New Roman"/>
          <w:sz w:val="24"/>
          <w:szCs w:val="24"/>
        </w:rPr>
        <w:t xml:space="preserve">Важнейшие личностные результаты обучения географии: 1) 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ее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 </w:t>
      </w:r>
    </w:p>
    <w:p w:rsidR="005B573C" w:rsidRPr="00147DA8" w:rsidRDefault="005B573C" w:rsidP="00631489">
      <w:pPr>
        <w:pStyle w:val="a3"/>
        <w:numPr>
          <w:ilvl w:val="0"/>
          <w:numId w:val="10"/>
        </w:numPr>
        <w:spacing w:line="240" w:lineRule="auto"/>
        <w:ind w:left="0" w:firstLine="0"/>
        <w:jc w:val="both"/>
        <w:rPr>
          <w:rFonts w:ascii="Times New Roman" w:hAnsi="Times New Roman"/>
          <w:sz w:val="24"/>
          <w:szCs w:val="24"/>
        </w:rPr>
      </w:pPr>
      <w:r w:rsidRPr="00147DA8">
        <w:rPr>
          <w:rFonts w:ascii="Times New Roman" w:hAnsi="Times New Roman"/>
          <w:sz w:val="24"/>
          <w:szCs w:val="24"/>
        </w:rPr>
        <w:t xml:space="preserve">2)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3) Формирование личностных представлений о целостности природы, населения и хозяйства Земли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4) Формирование уважительного отношения к истории, культуре, национальным особенностям, традициям и образу жизни других народов; осознанной </w:t>
      </w:r>
      <w:r w:rsidRPr="003430A5">
        <w:rPr>
          <w:rFonts w:ascii="Times New Roman" w:hAnsi="Times New Roman"/>
          <w:sz w:val="24"/>
          <w:szCs w:val="24"/>
        </w:rPr>
        <w:lastRenderedPageBreak/>
        <w:t xml:space="preserve">доброжелательности к другому человеку, его мнению, мировоззрению, культуре, языку, вере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5) Осознание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w:t>
      </w:r>
      <w:proofErr w:type="gramStart"/>
      <w:r w:rsidRPr="003430A5">
        <w:rPr>
          <w:rFonts w:ascii="Times New Roman" w:hAnsi="Times New Roman"/>
          <w:sz w:val="24"/>
          <w:szCs w:val="24"/>
        </w:rPr>
        <w:t xml:space="preserve"> ,</w:t>
      </w:r>
      <w:proofErr w:type="gramEnd"/>
      <w:r w:rsidRPr="003430A5">
        <w:rPr>
          <w:rFonts w:ascii="Times New Roman" w:hAnsi="Times New Roman"/>
          <w:sz w:val="24"/>
          <w:szCs w:val="24"/>
        </w:rPr>
        <w:t xml:space="preserve"> социальных и экономических особенностей</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 6) Развитие морального сознания и компетентности в решении нравственных чувств и нравственного поведения, осознанного и ответственного отношения к собственным поступкам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w:t>
      </w:r>
      <w:proofErr w:type="spellStart"/>
      <w:r w:rsidRPr="003430A5">
        <w:rPr>
          <w:rFonts w:ascii="Times New Roman" w:hAnsi="Times New Roman"/>
          <w:sz w:val="24"/>
          <w:szCs w:val="24"/>
        </w:rPr>
        <w:t>учебно</w:t>
      </w:r>
      <w:proofErr w:type="spellEnd"/>
      <w:r w:rsidRPr="003430A5">
        <w:rPr>
          <w:rFonts w:ascii="Times New Roman" w:hAnsi="Times New Roman"/>
          <w:sz w:val="24"/>
          <w:szCs w:val="24"/>
        </w:rPr>
        <w:t xml:space="preserve"> – исследовательской, творческой и других видов деятельности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8) Формирование ценности здорового и безопасного образа жизни; усвоения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9) Формирование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и рационального природопользования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10) Осознание значения семьи в жизни человека и общества, ценности семейной жизни, уважительного и заботливого отношения к членам своей семьи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11) Развитие эмоционально – 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 </w:t>
      </w:r>
    </w:p>
    <w:p w:rsidR="00065B3C" w:rsidRPr="003430A5" w:rsidRDefault="00EA0D4C" w:rsidP="00631489">
      <w:pPr>
        <w:spacing w:line="240" w:lineRule="auto"/>
        <w:jc w:val="both"/>
        <w:rPr>
          <w:rFonts w:ascii="Times New Roman" w:hAnsi="Times New Roman"/>
          <w:sz w:val="24"/>
          <w:szCs w:val="24"/>
        </w:rPr>
      </w:pPr>
      <w:proofErr w:type="spellStart"/>
      <w:r w:rsidRPr="003430A5">
        <w:rPr>
          <w:rFonts w:ascii="Times New Roman" w:hAnsi="Times New Roman"/>
          <w:b/>
          <w:sz w:val="24"/>
          <w:szCs w:val="24"/>
        </w:rPr>
        <w:t>Метапредметными</w:t>
      </w:r>
      <w:r w:rsidR="005B573C" w:rsidRPr="003430A5">
        <w:rPr>
          <w:rFonts w:ascii="Times New Roman" w:hAnsi="Times New Roman"/>
          <w:sz w:val="24"/>
          <w:szCs w:val="24"/>
        </w:rPr>
        <w:t>результаты</w:t>
      </w:r>
      <w:proofErr w:type="spellEnd"/>
      <w:r w:rsidR="005B573C" w:rsidRPr="003430A5">
        <w:rPr>
          <w:rFonts w:ascii="Times New Roman" w:hAnsi="Times New Roman"/>
          <w:sz w:val="24"/>
          <w:szCs w:val="24"/>
        </w:rPr>
        <w:t xml:space="preserve"> включают</w:t>
      </w:r>
      <w:r w:rsidR="00065B3C" w:rsidRPr="003430A5">
        <w:rPr>
          <w:rFonts w:ascii="Times New Roman" w:hAnsi="Times New Roman"/>
          <w:sz w:val="24"/>
          <w:szCs w:val="24"/>
        </w:rPr>
        <w:t>:</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5B573C" w:rsidRPr="003430A5" w:rsidRDefault="005B573C" w:rsidP="00631489">
      <w:pPr>
        <w:spacing w:line="240" w:lineRule="auto"/>
        <w:jc w:val="both"/>
        <w:rPr>
          <w:rFonts w:ascii="Times New Roman" w:hAnsi="Times New Roman"/>
          <w:sz w:val="24"/>
          <w:szCs w:val="24"/>
        </w:rPr>
      </w:pPr>
      <w:proofErr w:type="gramStart"/>
      <w:r w:rsidRPr="003430A5">
        <w:rPr>
          <w:rFonts w:ascii="Times New Roman" w:hAnsi="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roofErr w:type="gramEnd"/>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4) умение оценивать правильность выполнения учебной задачи, собственные возможности ее решения;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6) умение определять понятия, делать обобщение, устанавливать аналогии, классифицировать, самостоятельно выбирать основания и критерии для классификации, устанавливать причинно- следственные связи, строить </w:t>
      </w:r>
      <w:proofErr w:type="gramStart"/>
      <w:r w:rsidRPr="003430A5">
        <w:rPr>
          <w:rFonts w:ascii="Times New Roman" w:hAnsi="Times New Roman"/>
          <w:sz w:val="24"/>
          <w:szCs w:val="24"/>
        </w:rPr>
        <w:t>логическое рассуждение</w:t>
      </w:r>
      <w:proofErr w:type="gramEnd"/>
      <w:r w:rsidRPr="003430A5">
        <w:rPr>
          <w:rFonts w:ascii="Times New Roman" w:hAnsi="Times New Roman"/>
          <w:sz w:val="24"/>
          <w:szCs w:val="24"/>
        </w:rPr>
        <w:t xml:space="preserve">, умозаключение и делать выводы;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lastRenderedPageBreak/>
        <w:t>7) умение создавать, применять и преобразовывать знаки и символы, модели и схемы для решения учебных и познавательных задач;</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 8) смысловое чтение;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9) 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11) формирование и развитие компетентности в области использования ИКТ. </w:t>
      </w:r>
    </w:p>
    <w:p w:rsidR="005B573C" w:rsidRPr="003430A5" w:rsidRDefault="005B573C" w:rsidP="00631489">
      <w:pPr>
        <w:spacing w:line="240" w:lineRule="auto"/>
        <w:jc w:val="both"/>
        <w:rPr>
          <w:rFonts w:ascii="Times New Roman" w:hAnsi="Times New Roman"/>
          <w:b/>
          <w:sz w:val="24"/>
          <w:szCs w:val="24"/>
        </w:rPr>
      </w:pPr>
      <w:r w:rsidRPr="003430A5">
        <w:rPr>
          <w:rFonts w:ascii="Times New Roman" w:hAnsi="Times New Roman"/>
          <w:b/>
          <w:sz w:val="24"/>
          <w:szCs w:val="24"/>
        </w:rPr>
        <w:t xml:space="preserve">Предметными результатами </w:t>
      </w:r>
      <w:r w:rsidRPr="003430A5">
        <w:rPr>
          <w:rFonts w:ascii="Times New Roman" w:hAnsi="Times New Roman"/>
          <w:sz w:val="24"/>
          <w:szCs w:val="24"/>
        </w:rPr>
        <w:t>освоения выпускниками основной школы программы по географии являются</w:t>
      </w:r>
      <w:r w:rsidRPr="003430A5">
        <w:rPr>
          <w:rFonts w:ascii="Times New Roman" w:hAnsi="Times New Roman"/>
          <w:b/>
          <w:sz w:val="24"/>
          <w:szCs w:val="24"/>
        </w:rPr>
        <w:t xml:space="preserve">: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1) формирование представлений о географической науке, ее роли в освоении планеты человекам,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2)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 xml:space="preserve">3) формирование представлений Земли как планеты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 на разных материках и в отдельных странах; </w:t>
      </w:r>
    </w:p>
    <w:p w:rsidR="005B573C" w:rsidRPr="003430A5" w:rsidRDefault="005B573C" w:rsidP="00631489">
      <w:pPr>
        <w:spacing w:line="240" w:lineRule="auto"/>
        <w:jc w:val="both"/>
        <w:rPr>
          <w:rFonts w:ascii="Times New Roman" w:hAnsi="Times New Roman"/>
          <w:sz w:val="24"/>
          <w:szCs w:val="24"/>
        </w:rPr>
      </w:pPr>
      <w:r w:rsidRPr="003430A5">
        <w:rPr>
          <w:rFonts w:ascii="Times New Roman" w:hAnsi="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5B573C" w:rsidRPr="00631489" w:rsidRDefault="005B573C" w:rsidP="00631489">
      <w:pPr>
        <w:spacing w:line="240" w:lineRule="auto"/>
        <w:jc w:val="both"/>
        <w:rPr>
          <w:rFonts w:ascii="Times New Roman" w:hAnsi="Times New Roman"/>
          <w:sz w:val="24"/>
          <w:szCs w:val="24"/>
        </w:rPr>
      </w:pPr>
      <w:r w:rsidRPr="00631489">
        <w:rPr>
          <w:rFonts w:ascii="Times New Roman" w:hAnsi="Times New Roman"/>
          <w:sz w:val="24"/>
          <w:szCs w:val="24"/>
        </w:rPr>
        <w:t xml:space="preserve"> 5) овладение основами картографической грамотности и использования географической карты как одного из «языков» международного общения; </w:t>
      </w:r>
    </w:p>
    <w:p w:rsidR="005B573C" w:rsidRPr="00631489" w:rsidRDefault="005B573C" w:rsidP="00631489">
      <w:pPr>
        <w:spacing w:line="240" w:lineRule="auto"/>
        <w:jc w:val="both"/>
        <w:rPr>
          <w:rFonts w:ascii="Times New Roman" w:hAnsi="Times New Roman"/>
          <w:sz w:val="24"/>
          <w:szCs w:val="24"/>
        </w:rPr>
      </w:pPr>
      <w:r w:rsidRPr="00631489">
        <w:rPr>
          <w:rFonts w:ascii="Times New Roman" w:hAnsi="Times New Roman"/>
          <w:sz w:val="24"/>
          <w:szCs w:val="24"/>
        </w:rPr>
        <w:t xml:space="preserve">6) овладение основными навыками нахождения, использования и презентации географической информации; </w:t>
      </w:r>
    </w:p>
    <w:p w:rsidR="005B573C" w:rsidRPr="00631489" w:rsidRDefault="005B573C" w:rsidP="00631489">
      <w:pPr>
        <w:spacing w:line="240" w:lineRule="auto"/>
        <w:jc w:val="both"/>
        <w:rPr>
          <w:rFonts w:ascii="Times New Roman" w:hAnsi="Times New Roman"/>
          <w:sz w:val="24"/>
          <w:szCs w:val="24"/>
        </w:rPr>
      </w:pPr>
      <w:r w:rsidRPr="00631489">
        <w:rPr>
          <w:rFonts w:ascii="Times New Roman" w:hAnsi="Times New Roman"/>
          <w:sz w:val="24"/>
          <w:szCs w:val="24"/>
        </w:rPr>
        <w:t xml:space="preserve">7)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5B573C" w:rsidRPr="00631489" w:rsidRDefault="005B573C" w:rsidP="00631489">
      <w:pPr>
        <w:spacing w:line="240" w:lineRule="auto"/>
        <w:ind w:left="360"/>
        <w:jc w:val="both"/>
        <w:rPr>
          <w:rFonts w:ascii="Times New Roman" w:hAnsi="Times New Roman"/>
          <w:sz w:val="24"/>
          <w:szCs w:val="24"/>
        </w:rPr>
      </w:pPr>
      <w:r w:rsidRPr="00631489">
        <w:rPr>
          <w:rFonts w:ascii="Times New Roman" w:hAnsi="Times New Roman"/>
          <w:sz w:val="24"/>
          <w:szCs w:val="24"/>
        </w:rPr>
        <w:t xml:space="preserve">8) 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целостного поведения в окружающей среде. </w:t>
      </w:r>
    </w:p>
    <w:p w:rsidR="0010690C" w:rsidRPr="0010690C" w:rsidRDefault="005B573C" w:rsidP="00631489">
      <w:pPr>
        <w:pStyle w:val="c64"/>
        <w:spacing w:before="0" w:beforeAutospacing="0" w:after="0" w:afterAutospacing="0"/>
        <w:ind w:left="720"/>
        <w:jc w:val="both"/>
        <w:rPr>
          <w:rStyle w:val="c10"/>
          <w:color w:val="000000"/>
        </w:rPr>
      </w:pPr>
      <w:r w:rsidRPr="00147DA8">
        <w:rPr>
          <w:rStyle w:val="c10"/>
          <w:b/>
          <w:bCs/>
          <w:color w:val="000000"/>
        </w:rPr>
        <w:lastRenderedPageBreak/>
        <w:t xml:space="preserve">Планируемые результаты </w:t>
      </w:r>
      <w:r w:rsidR="00065B3C">
        <w:rPr>
          <w:rStyle w:val="c10"/>
          <w:b/>
          <w:bCs/>
          <w:color w:val="000000"/>
        </w:rPr>
        <w:t xml:space="preserve">освоения учебного </w:t>
      </w:r>
      <w:r w:rsidRPr="00147DA8">
        <w:rPr>
          <w:rStyle w:val="c10"/>
          <w:b/>
          <w:bCs/>
          <w:color w:val="000000"/>
        </w:rPr>
        <w:t xml:space="preserve">предмета «География» </w:t>
      </w:r>
      <w:r w:rsidR="00943FAA" w:rsidRPr="00147DA8">
        <w:rPr>
          <w:rStyle w:val="c10"/>
          <w:b/>
          <w:bCs/>
          <w:color w:val="000000"/>
        </w:rPr>
        <w:t xml:space="preserve"> в 10 классе</w:t>
      </w:r>
    </w:p>
    <w:p w:rsidR="00E87307" w:rsidRPr="00E87307" w:rsidRDefault="005B573C" w:rsidP="00631489">
      <w:pPr>
        <w:pStyle w:val="c64"/>
        <w:shd w:val="clear" w:color="auto" w:fill="FFFFFF"/>
        <w:spacing w:before="0" w:beforeAutospacing="0" w:after="0" w:afterAutospacing="0"/>
        <w:jc w:val="both"/>
        <w:rPr>
          <w:rStyle w:val="c10"/>
          <w:color w:val="000000"/>
        </w:rPr>
      </w:pPr>
      <w:r w:rsidRPr="00E87307">
        <w:rPr>
          <w:rStyle w:val="c10"/>
          <w:b/>
          <w:color w:val="000000"/>
        </w:rPr>
        <w:t>Ученик научится</w:t>
      </w:r>
      <w:r w:rsidR="00046284">
        <w:rPr>
          <w:rStyle w:val="c10"/>
          <w:b/>
          <w:color w:val="000000"/>
        </w:rPr>
        <w:t>:</w:t>
      </w:r>
    </w:p>
    <w:p w:rsidR="00E87307" w:rsidRPr="00E87307" w:rsidRDefault="00E87307" w:rsidP="00631489">
      <w:pPr>
        <w:pStyle w:val="a5"/>
        <w:shd w:val="clear" w:color="auto" w:fill="FFFFFF"/>
        <w:spacing w:before="0" w:beforeAutospacing="0" w:after="138" w:afterAutospacing="0"/>
        <w:jc w:val="both"/>
        <w:rPr>
          <w:color w:val="000000"/>
        </w:rPr>
      </w:pPr>
      <w:r w:rsidRPr="00E87307">
        <w:rPr>
          <w:color w:val="000000"/>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87307" w:rsidRPr="00E87307" w:rsidRDefault="00E87307" w:rsidP="00631489">
      <w:pPr>
        <w:pStyle w:val="a5"/>
        <w:shd w:val="clear" w:color="auto" w:fill="FFFFFF"/>
        <w:spacing w:before="0" w:beforeAutospacing="0" w:after="138" w:afterAutospacing="0"/>
        <w:jc w:val="both"/>
        <w:rPr>
          <w:color w:val="000000"/>
        </w:rPr>
      </w:pPr>
      <w:r w:rsidRPr="00E87307">
        <w:rPr>
          <w:color w:val="000000"/>
        </w:rPr>
        <w:t> анализировать, обобщать и интерпретировать географическую информацию;</w:t>
      </w:r>
    </w:p>
    <w:p w:rsidR="00E87307" w:rsidRPr="00E87307" w:rsidRDefault="00E87307" w:rsidP="00631489">
      <w:pPr>
        <w:pStyle w:val="a5"/>
        <w:shd w:val="clear" w:color="auto" w:fill="FFFFFF"/>
        <w:spacing w:before="0" w:beforeAutospacing="0" w:after="138" w:afterAutospacing="0"/>
        <w:jc w:val="both"/>
        <w:rPr>
          <w:color w:val="000000"/>
        </w:rPr>
      </w:pPr>
      <w:r w:rsidRPr="00E87307">
        <w:rPr>
          <w:color w:val="000000"/>
        </w:rPr>
        <w:t>находить и формулировать по результатам наблюдений (в том числе инструментальных) зависимости и закономерности;</w:t>
      </w:r>
    </w:p>
    <w:p w:rsidR="00E87307" w:rsidRPr="00E87307" w:rsidRDefault="00E87307" w:rsidP="00631489">
      <w:pPr>
        <w:pStyle w:val="a5"/>
        <w:shd w:val="clear" w:color="auto" w:fill="FFFFFF"/>
        <w:spacing w:before="0" w:beforeAutospacing="0" w:after="138" w:afterAutospacing="0"/>
        <w:jc w:val="both"/>
        <w:rPr>
          <w:color w:val="000000"/>
        </w:rPr>
      </w:pPr>
      <w:r w:rsidRPr="00E87307">
        <w:rPr>
          <w:color w:val="000000"/>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87307" w:rsidRPr="00E87307" w:rsidRDefault="00E87307" w:rsidP="00631489">
      <w:pPr>
        <w:pStyle w:val="a5"/>
        <w:shd w:val="clear" w:color="auto" w:fill="FFFFFF"/>
        <w:spacing w:before="0" w:beforeAutospacing="0" w:after="138" w:afterAutospacing="0"/>
        <w:jc w:val="both"/>
        <w:rPr>
          <w:color w:val="000000"/>
        </w:rPr>
      </w:pPr>
      <w:r w:rsidRPr="00E87307">
        <w:rPr>
          <w:color w:val="000000"/>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E87307" w:rsidRPr="00E87307" w:rsidRDefault="00E87307" w:rsidP="00631489">
      <w:pPr>
        <w:pStyle w:val="a5"/>
        <w:shd w:val="clear" w:color="auto" w:fill="FFFFFF"/>
        <w:spacing w:before="0" w:beforeAutospacing="0" w:after="138" w:afterAutospacing="0"/>
        <w:jc w:val="both"/>
        <w:rPr>
          <w:color w:val="000000"/>
        </w:rPr>
      </w:pPr>
      <w:r w:rsidRPr="00E87307">
        <w:rPr>
          <w:color w:val="000000"/>
        </w:rPr>
        <w:t> составлять описания географических объектов, процессов и явлений с использованием разных источников географической информации;</w:t>
      </w:r>
    </w:p>
    <w:p w:rsidR="00E87307" w:rsidRPr="00E87307" w:rsidRDefault="00E87307" w:rsidP="00631489">
      <w:pPr>
        <w:pStyle w:val="a5"/>
        <w:shd w:val="clear" w:color="auto" w:fill="FFFFFF"/>
        <w:spacing w:before="0" w:beforeAutospacing="0" w:after="138" w:afterAutospacing="0"/>
        <w:jc w:val="both"/>
        <w:rPr>
          <w:color w:val="000000"/>
        </w:rPr>
      </w:pPr>
      <w:r w:rsidRPr="00E87307">
        <w:rPr>
          <w:color w:val="000000"/>
        </w:rPr>
        <w:t> представлять в различных формах географическую информацию, необходимую для решения учебных и практико-ориентированных задач.</w:t>
      </w:r>
    </w:p>
    <w:p w:rsidR="00D15271" w:rsidRPr="00D15271" w:rsidRDefault="00D15271" w:rsidP="00631489">
      <w:pPr>
        <w:pStyle w:val="c64"/>
        <w:spacing w:before="0" w:beforeAutospacing="0" w:after="0" w:afterAutospacing="0"/>
        <w:ind w:left="720"/>
        <w:jc w:val="both"/>
        <w:rPr>
          <w:rStyle w:val="c10"/>
          <w:color w:val="000000"/>
        </w:rPr>
      </w:pPr>
    </w:p>
    <w:p w:rsidR="00046284" w:rsidRPr="00046284" w:rsidRDefault="005B573C" w:rsidP="00631489">
      <w:pPr>
        <w:pStyle w:val="c64"/>
        <w:shd w:val="clear" w:color="auto" w:fill="FFFFFF"/>
        <w:spacing w:before="0" w:beforeAutospacing="0" w:after="0" w:afterAutospacing="0"/>
        <w:ind w:left="720"/>
        <w:jc w:val="both"/>
        <w:rPr>
          <w:rStyle w:val="c10"/>
          <w:rFonts w:ascii="Arial" w:hAnsi="Arial" w:cs="Arial"/>
          <w:color w:val="000000"/>
          <w:sz w:val="19"/>
          <w:szCs w:val="19"/>
        </w:rPr>
      </w:pPr>
      <w:r w:rsidRPr="00E87307">
        <w:rPr>
          <w:rStyle w:val="c10"/>
          <w:b/>
          <w:color w:val="000000"/>
        </w:rPr>
        <w:t>Ученик получит возможность научиться</w:t>
      </w:r>
      <w:r w:rsidR="00046284">
        <w:rPr>
          <w:rStyle w:val="c10"/>
          <w:b/>
          <w:color w:val="000000"/>
        </w:rPr>
        <w:t>:</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color w:val="000000"/>
        </w:rPr>
        <w:t>характеризовать процессы, происходящие в географической среде; сравнивать процессы между собой, делать выводы на основе сравнения;</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color w:val="000000"/>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color w:val="000000"/>
        </w:rPr>
        <w:t>составлять географические описания населения, хозяйства и экологической обстановки отдельных стран и регионов мира;</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color w:val="000000"/>
        </w:rPr>
        <w:t>делать прогнозы развития географических систем и комплексов в результате изменения их компонентов;</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color w:val="000000"/>
        </w:rPr>
        <w:t>выделять наиболее важные экологические, социально-экономические проблемы;</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rStyle w:val="apple-converted-space"/>
          <w:rFonts w:ascii="Arial" w:eastAsiaTheme="majorEastAsia" w:hAnsi="Arial" w:cs="Arial"/>
          <w:color w:val="000000"/>
          <w:sz w:val="19"/>
          <w:szCs w:val="19"/>
        </w:rPr>
        <w:t> </w:t>
      </w:r>
      <w:r>
        <w:rPr>
          <w:color w:val="000000"/>
        </w:rPr>
        <w:t>давать научное объяснение процессам, явлениям, закономерностям, протекающим в географической оболочке;</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rStyle w:val="apple-converted-space"/>
          <w:rFonts w:ascii="Arial" w:eastAsiaTheme="majorEastAsia" w:hAnsi="Arial" w:cs="Arial"/>
          <w:color w:val="000000"/>
          <w:sz w:val="19"/>
          <w:szCs w:val="19"/>
        </w:rPr>
        <w:t> </w:t>
      </w:r>
      <w:r>
        <w:rPr>
          <w:color w:val="000000"/>
        </w:rPr>
        <w:t>понимать и характеризовать причины возникновения процессов и явлений, влияющих на безопасность окружающей среды;</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color w:val="000000"/>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rStyle w:val="apple-converted-space"/>
          <w:rFonts w:ascii="Arial" w:eastAsiaTheme="majorEastAsia" w:hAnsi="Arial" w:cs="Arial"/>
          <w:color w:val="000000"/>
          <w:sz w:val="19"/>
          <w:szCs w:val="19"/>
        </w:rPr>
        <w:t> </w:t>
      </w:r>
      <w:r>
        <w:rPr>
          <w:color w:val="000000"/>
        </w:rPr>
        <w:t>раскрывать сущность интеграционных процессов в мировом сообществе;</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rStyle w:val="apple-converted-space"/>
          <w:rFonts w:ascii="Arial" w:eastAsiaTheme="majorEastAsia" w:hAnsi="Arial" w:cs="Arial"/>
          <w:color w:val="000000"/>
          <w:sz w:val="19"/>
          <w:szCs w:val="19"/>
        </w:rPr>
        <w:t> </w:t>
      </w:r>
      <w:r>
        <w:rPr>
          <w:color w:val="000000"/>
        </w:rPr>
        <w:t>прогнозировать и оценивать изменения политической карты мира под влиянием международных отношений;</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color w:val="000000"/>
        </w:rPr>
        <w:t>оценивать социально-экономические последствия изменения современной политической карты мира;</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rStyle w:val="apple-converted-space"/>
          <w:rFonts w:ascii="Arial" w:eastAsiaTheme="majorEastAsia" w:hAnsi="Arial" w:cs="Arial"/>
          <w:color w:val="000000"/>
          <w:sz w:val="19"/>
          <w:szCs w:val="19"/>
        </w:rPr>
        <w:t> </w:t>
      </w:r>
      <w:r>
        <w:rPr>
          <w:color w:val="000000"/>
        </w:rPr>
        <w:t xml:space="preserve">оценивать геополитические риски, вызванные социально-экономическими и </w:t>
      </w:r>
      <w:proofErr w:type="spellStart"/>
      <w:r>
        <w:rPr>
          <w:color w:val="000000"/>
        </w:rPr>
        <w:t>геоэкологическими</w:t>
      </w:r>
      <w:proofErr w:type="spellEnd"/>
      <w:r>
        <w:rPr>
          <w:color w:val="000000"/>
        </w:rPr>
        <w:t xml:space="preserve"> процессами, происходящими в мире;</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color w:val="000000"/>
        </w:rPr>
        <w:t>оценивать изменение отраслевой структуры отдельных стран и регионов мира;</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color w:val="000000"/>
        </w:rPr>
        <w:t>оценивать влияние отдельных стран и регионов на мировое хозяйство;</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rStyle w:val="apple-converted-space"/>
          <w:rFonts w:ascii="Arial" w:eastAsiaTheme="majorEastAsia" w:hAnsi="Arial" w:cs="Arial"/>
          <w:color w:val="000000"/>
          <w:sz w:val="19"/>
          <w:szCs w:val="19"/>
        </w:rPr>
        <w:t> </w:t>
      </w:r>
      <w:r>
        <w:rPr>
          <w:color w:val="000000"/>
        </w:rPr>
        <w:t>анализировать региональную политику отдельных стран и регионов;</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rStyle w:val="apple-converted-space"/>
          <w:rFonts w:ascii="Arial" w:eastAsiaTheme="majorEastAsia" w:hAnsi="Arial" w:cs="Arial"/>
          <w:color w:val="000000"/>
          <w:sz w:val="19"/>
          <w:szCs w:val="19"/>
        </w:rPr>
        <w:t> </w:t>
      </w:r>
      <w:r>
        <w:rPr>
          <w:color w:val="000000"/>
        </w:rPr>
        <w:t>анализировать основные направления международных исследований малоизученных территорий;</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rStyle w:val="apple-converted-space"/>
          <w:rFonts w:ascii="Arial" w:eastAsiaTheme="majorEastAsia" w:hAnsi="Arial" w:cs="Arial"/>
          <w:color w:val="000000"/>
          <w:sz w:val="19"/>
          <w:szCs w:val="19"/>
        </w:rPr>
        <w:lastRenderedPageBreak/>
        <w:t> </w:t>
      </w:r>
      <w:r>
        <w:rPr>
          <w:color w:val="000000"/>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color w:val="000000"/>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046284" w:rsidRDefault="00046284" w:rsidP="00631489">
      <w:pPr>
        <w:pStyle w:val="a5"/>
        <w:shd w:val="clear" w:color="auto" w:fill="FFFFFF"/>
        <w:spacing w:before="0" w:beforeAutospacing="0" w:after="0" w:afterAutospacing="0"/>
        <w:jc w:val="both"/>
        <w:rPr>
          <w:rFonts w:ascii="Arial" w:hAnsi="Arial" w:cs="Arial"/>
          <w:color w:val="000000"/>
          <w:sz w:val="19"/>
          <w:szCs w:val="19"/>
        </w:rPr>
      </w:pPr>
      <w:r>
        <w:rPr>
          <w:color w:val="000000"/>
        </w:rPr>
        <w:t>давать оценку международной деятельности, направленной на решение глобальных проблем человечества.</w:t>
      </w:r>
    </w:p>
    <w:p w:rsidR="00D15271" w:rsidRPr="00147DA8" w:rsidRDefault="00D15271" w:rsidP="00631489">
      <w:pPr>
        <w:pStyle w:val="c64"/>
        <w:spacing w:before="0" w:beforeAutospacing="0" w:after="0" w:afterAutospacing="0"/>
        <w:ind w:left="720"/>
        <w:jc w:val="both"/>
        <w:rPr>
          <w:color w:val="000000"/>
        </w:rPr>
      </w:pP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b/>
          <w:sz w:val="24"/>
          <w:szCs w:val="24"/>
        </w:rPr>
        <w:t>О</w:t>
      </w:r>
      <w:r w:rsidR="00F5617C">
        <w:rPr>
          <w:rFonts w:ascii="Times New Roman" w:hAnsi="Times New Roman" w:cs="Times New Roman"/>
          <w:b/>
          <w:sz w:val="24"/>
          <w:szCs w:val="24"/>
        </w:rPr>
        <w:t>сновное содержание программы (35 часов</w:t>
      </w:r>
      <w:r w:rsidR="00DC013C" w:rsidRPr="00147DA8">
        <w:rPr>
          <w:rFonts w:ascii="Times New Roman" w:hAnsi="Times New Roman" w:cs="Times New Roman"/>
          <w:b/>
          <w:sz w:val="24"/>
          <w:szCs w:val="24"/>
        </w:rPr>
        <w:t>, 1 раз в</w:t>
      </w:r>
      <w:r w:rsidR="00F5617C">
        <w:rPr>
          <w:rFonts w:ascii="Times New Roman" w:hAnsi="Times New Roman" w:cs="Times New Roman"/>
          <w:b/>
          <w:sz w:val="24"/>
          <w:szCs w:val="24"/>
        </w:rPr>
        <w:t xml:space="preserve"> </w:t>
      </w:r>
      <w:r w:rsidR="00DC013C" w:rsidRPr="00147DA8">
        <w:rPr>
          <w:rFonts w:ascii="Times New Roman" w:hAnsi="Times New Roman" w:cs="Times New Roman"/>
          <w:b/>
          <w:sz w:val="24"/>
          <w:szCs w:val="24"/>
        </w:rPr>
        <w:t>неделю</w:t>
      </w:r>
      <w:r w:rsidRPr="00147DA8">
        <w:rPr>
          <w:rFonts w:ascii="Times New Roman" w:hAnsi="Times New Roman" w:cs="Times New Roman"/>
          <w:b/>
          <w:sz w:val="24"/>
          <w:szCs w:val="24"/>
        </w:rPr>
        <w:t>)</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ab/>
        <w:t>Введение (1 час)</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 xml:space="preserve">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от бумажной — к машинной информации. Значение Интернета и глобальных спутниковых систем информации. Понятие о </w:t>
      </w:r>
      <w:proofErr w:type="spellStart"/>
      <w:r w:rsidRPr="00147DA8">
        <w:rPr>
          <w:rFonts w:ascii="Times New Roman" w:hAnsi="Times New Roman" w:cs="Times New Roman"/>
          <w:sz w:val="24"/>
          <w:szCs w:val="24"/>
        </w:rPr>
        <w:t>геоинформатике</w:t>
      </w:r>
      <w:proofErr w:type="spellEnd"/>
      <w:r w:rsidRPr="00147DA8">
        <w:rPr>
          <w:rFonts w:ascii="Times New Roman" w:hAnsi="Times New Roman" w:cs="Times New Roman"/>
          <w:sz w:val="24"/>
          <w:szCs w:val="24"/>
        </w:rPr>
        <w:t xml:space="preserve"> и </w:t>
      </w:r>
      <w:proofErr w:type="spellStart"/>
      <w:r w:rsidRPr="00147DA8">
        <w:rPr>
          <w:rFonts w:ascii="Times New Roman" w:hAnsi="Times New Roman" w:cs="Times New Roman"/>
          <w:sz w:val="24"/>
          <w:szCs w:val="24"/>
        </w:rPr>
        <w:t>геоинформационной</w:t>
      </w:r>
      <w:proofErr w:type="spellEnd"/>
      <w:r w:rsidRPr="00147DA8">
        <w:rPr>
          <w:rFonts w:ascii="Times New Roman" w:hAnsi="Times New Roman" w:cs="Times New Roman"/>
          <w:sz w:val="24"/>
          <w:szCs w:val="24"/>
        </w:rPr>
        <w:t xml:space="preserve"> системе (ГИС).</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Структура учебника. Как работать с учебником.</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 xml:space="preserve">Часть </w:t>
      </w:r>
      <w:r w:rsidRPr="00147DA8">
        <w:rPr>
          <w:rFonts w:ascii="Times New Roman" w:hAnsi="Times New Roman" w:cs="Times New Roman"/>
          <w:sz w:val="24"/>
          <w:szCs w:val="24"/>
          <w:lang w:val="en-US"/>
        </w:rPr>
        <w:t>I</w:t>
      </w:r>
      <w:r w:rsidRPr="00147DA8">
        <w:rPr>
          <w:rFonts w:ascii="Times New Roman" w:hAnsi="Times New Roman" w:cs="Times New Roman"/>
          <w:sz w:val="24"/>
          <w:szCs w:val="24"/>
        </w:rPr>
        <w:t>. Общая характеристика мира</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Тема 1. Современная политическая карта мира (4 часа)</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Понятия о политической географии и геополитике. Политико-географическое положение.</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Тема 2. Природа и человек в современном мире (6 часов)</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w:t>
      </w:r>
      <w:proofErr w:type="spellStart"/>
      <w:r w:rsidRPr="00147DA8">
        <w:rPr>
          <w:rFonts w:ascii="Times New Roman" w:hAnsi="Times New Roman" w:cs="Times New Roman"/>
          <w:sz w:val="24"/>
          <w:szCs w:val="24"/>
        </w:rPr>
        <w:t>очеловеченности</w:t>
      </w:r>
      <w:proofErr w:type="spellEnd"/>
      <w:r w:rsidRPr="00147DA8">
        <w:rPr>
          <w:rFonts w:ascii="Times New Roman" w:hAnsi="Times New Roman" w:cs="Times New Roman"/>
          <w:sz w:val="24"/>
          <w:szCs w:val="24"/>
        </w:rPr>
        <w:t xml:space="preserve">» природной среды в </w:t>
      </w:r>
      <w:r w:rsidRPr="00147DA8">
        <w:rPr>
          <w:rFonts w:ascii="Times New Roman" w:hAnsi="Times New Roman" w:cs="Times New Roman"/>
          <w:sz w:val="24"/>
          <w:szCs w:val="24"/>
          <w:lang w:val="en-US"/>
        </w:rPr>
        <w:t>XXI</w:t>
      </w:r>
      <w:r w:rsidRPr="00147DA8">
        <w:rPr>
          <w:rFonts w:ascii="Times New Roman" w:hAnsi="Times New Roman" w:cs="Times New Roman"/>
          <w:sz w:val="24"/>
          <w:szCs w:val="24"/>
        </w:rPr>
        <w:t xml:space="preserve"> в.</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 xml:space="preserve">Природные ресурсы Земли. Понятие о </w:t>
      </w:r>
      <w:proofErr w:type="spellStart"/>
      <w:r w:rsidRPr="00147DA8">
        <w:rPr>
          <w:rFonts w:ascii="Times New Roman" w:hAnsi="Times New Roman" w:cs="Times New Roman"/>
          <w:sz w:val="24"/>
          <w:szCs w:val="24"/>
        </w:rPr>
        <w:t>ресурсообеспеченности</w:t>
      </w:r>
      <w:proofErr w:type="spellEnd"/>
      <w:r w:rsidRPr="00147DA8">
        <w:rPr>
          <w:rFonts w:ascii="Times New Roman" w:hAnsi="Times New Roman" w:cs="Times New Roman"/>
          <w:sz w:val="24"/>
          <w:szCs w:val="24"/>
        </w:rPr>
        <w:t>. Минеральные (топливные, рудные и нерудные) ресурсы и расчёт обеспеченности ими. Понятие о территориальных сочетаниях природных ресурсов.</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lastRenderedPageBreak/>
        <w:t>Земельные ресурсы и обеспеченность ими различных регионов и стран. Размеры и структура мирового земельного фонда. Процессы опустынивания.</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 xml:space="preserve">Понятие о </w:t>
      </w:r>
      <w:proofErr w:type="spellStart"/>
      <w:r w:rsidRPr="00147DA8">
        <w:rPr>
          <w:rFonts w:ascii="Times New Roman" w:hAnsi="Times New Roman" w:cs="Times New Roman"/>
          <w:sz w:val="24"/>
          <w:szCs w:val="24"/>
        </w:rPr>
        <w:t>географическомресурсоведении</w:t>
      </w:r>
      <w:proofErr w:type="spellEnd"/>
      <w:r w:rsidRPr="00147DA8">
        <w:rPr>
          <w:rFonts w:ascii="Times New Roman" w:hAnsi="Times New Roman" w:cs="Times New Roman"/>
          <w:sz w:val="24"/>
          <w:szCs w:val="24"/>
        </w:rPr>
        <w:t xml:space="preserve"> и геоэкологии.</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Тема 3. География населения мира (6 часов)</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ab/>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ab/>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lastRenderedPageBreak/>
        <w:tab/>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ab/>
        <w:t xml:space="preserve">География населения как ветвь социально-экономической географии. </w:t>
      </w:r>
      <w:proofErr w:type="spellStart"/>
      <w:r w:rsidRPr="00147DA8">
        <w:rPr>
          <w:rFonts w:ascii="Times New Roman" w:hAnsi="Times New Roman" w:cs="Times New Roman"/>
          <w:sz w:val="24"/>
          <w:szCs w:val="24"/>
        </w:rPr>
        <w:t>Геодемографическое</w:t>
      </w:r>
      <w:proofErr w:type="spellEnd"/>
      <w:r w:rsidRPr="00147DA8">
        <w:rPr>
          <w:rFonts w:ascii="Times New Roman" w:hAnsi="Times New Roman" w:cs="Times New Roman"/>
          <w:sz w:val="24"/>
          <w:szCs w:val="24"/>
        </w:rPr>
        <w:t xml:space="preserve"> направление. </w:t>
      </w:r>
      <w:proofErr w:type="spellStart"/>
      <w:r w:rsidRPr="00147DA8">
        <w:rPr>
          <w:rFonts w:ascii="Times New Roman" w:hAnsi="Times New Roman" w:cs="Times New Roman"/>
          <w:sz w:val="24"/>
          <w:szCs w:val="24"/>
        </w:rPr>
        <w:t>Географо-расселенческое</w:t>
      </w:r>
      <w:proofErr w:type="spellEnd"/>
      <w:r w:rsidRPr="00147DA8">
        <w:rPr>
          <w:rFonts w:ascii="Times New Roman" w:hAnsi="Times New Roman" w:cs="Times New Roman"/>
          <w:sz w:val="24"/>
          <w:szCs w:val="24"/>
        </w:rPr>
        <w:t xml:space="preserve"> направление. Особое значение географии городов (</w:t>
      </w:r>
      <w:proofErr w:type="spellStart"/>
      <w:r w:rsidRPr="00147DA8">
        <w:rPr>
          <w:rFonts w:ascii="Times New Roman" w:hAnsi="Times New Roman" w:cs="Times New Roman"/>
          <w:sz w:val="24"/>
          <w:szCs w:val="24"/>
        </w:rPr>
        <w:t>геоурбанистики</w:t>
      </w:r>
      <w:proofErr w:type="spellEnd"/>
      <w:r w:rsidRPr="00147DA8">
        <w:rPr>
          <w:rFonts w:ascii="Times New Roman" w:hAnsi="Times New Roman" w:cs="Times New Roman"/>
          <w:sz w:val="24"/>
          <w:szCs w:val="24"/>
        </w:rPr>
        <w:t>).</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Тема 4. Научно-техническая революция и мировое хозяйство (7 часов)</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 xml:space="preserve">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w:t>
      </w:r>
      <w:proofErr w:type="spellStart"/>
      <w:r w:rsidRPr="00147DA8">
        <w:rPr>
          <w:rFonts w:ascii="Times New Roman" w:hAnsi="Times New Roman" w:cs="Times New Roman"/>
          <w:sz w:val="24"/>
          <w:szCs w:val="24"/>
        </w:rPr>
        <w:t>Геоинформатика</w:t>
      </w:r>
      <w:proofErr w:type="spellEnd"/>
      <w:r w:rsidRPr="00147DA8">
        <w:rPr>
          <w:rFonts w:ascii="Times New Roman" w:hAnsi="Times New Roman" w:cs="Times New Roman"/>
          <w:sz w:val="24"/>
          <w:szCs w:val="24"/>
        </w:rPr>
        <w:t>.</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Понятие о глобализации и её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 xml:space="preserve">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w:t>
      </w:r>
      <w:proofErr w:type="spellStart"/>
      <w:r w:rsidRPr="00147DA8">
        <w:rPr>
          <w:rFonts w:ascii="Times New Roman" w:hAnsi="Times New Roman" w:cs="Times New Roman"/>
          <w:sz w:val="24"/>
          <w:szCs w:val="24"/>
        </w:rPr>
        <w:t>Полупериферию</w:t>
      </w:r>
      <w:proofErr w:type="spellEnd"/>
      <w:r w:rsidRPr="00147DA8">
        <w:rPr>
          <w:rFonts w:ascii="Times New Roman" w:hAnsi="Times New Roman" w:cs="Times New Roman"/>
          <w:sz w:val="24"/>
          <w:szCs w:val="24"/>
        </w:rPr>
        <w:t xml:space="preserve">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ab/>
        <w:t xml:space="preserve">Территориальная структура хозяйства экономически развитых стран с выделением высокоразвитых, </w:t>
      </w:r>
      <w:proofErr w:type="spellStart"/>
      <w:r w:rsidRPr="00147DA8">
        <w:rPr>
          <w:rFonts w:ascii="Times New Roman" w:hAnsi="Times New Roman" w:cs="Times New Roman"/>
          <w:sz w:val="24"/>
          <w:szCs w:val="24"/>
        </w:rPr>
        <w:t>старопромышленных</w:t>
      </w:r>
      <w:proofErr w:type="spellEnd"/>
      <w:r w:rsidRPr="00147DA8">
        <w:rPr>
          <w:rFonts w:ascii="Times New Roman" w:hAnsi="Times New Roman" w:cs="Times New Roman"/>
          <w:sz w:val="24"/>
          <w:szCs w:val="24"/>
        </w:rPr>
        <w:t>,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ab/>
        <w:t xml:space="preserve">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w:t>
      </w:r>
      <w:proofErr w:type="spellStart"/>
      <w:r w:rsidRPr="00147DA8">
        <w:rPr>
          <w:rFonts w:ascii="Times New Roman" w:hAnsi="Times New Roman" w:cs="Times New Roman"/>
          <w:sz w:val="24"/>
          <w:szCs w:val="24"/>
        </w:rPr>
        <w:t>наукоёмкости</w:t>
      </w:r>
      <w:proofErr w:type="spellEnd"/>
      <w:r w:rsidRPr="00147DA8">
        <w:rPr>
          <w:rFonts w:ascii="Times New Roman" w:hAnsi="Times New Roman" w:cs="Times New Roman"/>
          <w:sz w:val="24"/>
          <w:szCs w:val="24"/>
        </w:rPr>
        <w:t>, экологический.</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Тема 5. География отраслей мирового хозяйства (8 часов)</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lastRenderedPageBreak/>
        <w:t xml:space="preserve">              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ab/>
        <w:t xml:space="preserve">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w:t>
      </w:r>
      <w:r w:rsidRPr="00147DA8">
        <w:rPr>
          <w:rFonts w:ascii="Times New Roman" w:hAnsi="Times New Roman" w:cs="Times New Roman"/>
          <w:sz w:val="24"/>
          <w:szCs w:val="24"/>
          <w:lang w:val="en-US"/>
        </w:rPr>
        <w:t>XIX</w:t>
      </w:r>
      <w:r w:rsidRPr="00147DA8">
        <w:rPr>
          <w:rFonts w:ascii="Times New Roman" w:hAnsi="Times New Roman" w:cs="Times New Roman"/>
          <w:sz w:val="24"/>
          <w:szCs w:val="24"/>
        </w:rPr>
        <w:t xml:space="preserve"> и </w:t>
      </w:r>
      <w:r w:rsidRPr="00147DA8">
        <w:rPr>
          <w:rFonts w:ascii="Times New Roman" w:hAnsi="Times New Roman" w:cs="Times New Roman"/>
          <w:sz w:val="24"/>
          <w:szCs w:val="24"/>
          <w:lang w:val="en-US"/>
        </w:rPr>
        <w:t>XX</w:t>
      </w:r>
      <w:r w:rsidRPr="00147DA8">
        <w:rPr>
          <w:rFonts w:ascii="Times New Roman" w:hAnsi="Times New Roman" w:cs="Times New Roman"/>
          <w:sz w:val="24"/>
          <w:szCs w:val="24"/>
        </w:rPr>
        <w:t xml:space="preserve">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ab/>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ab/>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ab/>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ab/>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046284" w:rsidRDefault="004E406A" w:rsidP="00631489">
      <w:pPr>
        <w:spacing w:line="240" w:lineRule="auto"/>
        <w:jc w:val="both"/>
        <w:rPr>
          <w:rFonts w:ascii="Times New Roman" w:hAnsi="Times New Roman" w:cs="Times New Roman"/>
          <w:sz w:val="24"/>
          <w:szCs w:val="24"/>
        </w:rPr>
      </w:pPr>
      <w:r w:rsidRPr="00147DA8">
        <w:rPr>
          <w:rFonts w:ascii="Times New Roman" w:hAnsi="Times New Roman" w:cs="Times New Roman"/>
          <w:sz w:val="24"/>
          <w:szCs w:val="24"/>
        </w:rPr>
        <w:tab/>
        <w:t xml:space="preserve">Всемирные экономические отношения (ВЭО). Отношения Север-Юг как отношения между Центром мирового хозяйства и его Периферией и </w:t>
      </w:r>
      <w:proofErr w:type="spellStart"/>
      <w:r w:rsidRPr="00147DA8">
        <w:rPr>
          <w:rFonts w:ascii="Times New Roman" w:hAnsi="Times New Roman" w:cs="Times New Roman"/>
          <w:sz w:val="24"/>
          <w:szCs w:val="24"/>
        </w:rPr>
        <w:t>Полупериферией</w:t>
      </w:r>
      <w:proofErr w:type="spellEnd"/>
      <w:r w:rsidRPr="00147DA8">
        <w:rPr>
          <w:rFonts w:ascii="Times New Roman" w:hAnsi="Times New Roman" w:cs="Times New Roman"/>
          <w:sz w:val="24"/>
          <w:szCs w:val="24"/>
        </w:rPr>
        <w:t>. Понятия об открытой экономике и свободной экономической зоне.</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tab/>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4E406A" w:rsidRPr="00147DA8" w:rsidRDefault="004E406A" w:rsidP="00631489">
      <w:pPr>
        <w:spacing w:line="240" w:lineRule="auto"/>
        <w:jc w:val="both"/>
        <w:rPr>
          <w:rFonts w:ascii="Times New Roman" w:hAnsi="Times New Roman" w:cs="Times New Roman"/>
          <w:b/>
          <w:sz w:val="24"/>
          <w:szCs w:val="24"/>
        </w:rPr>
      </w:pPr>
      <w:r w:rsidRPr="00147DA8">
        <w:rPr>
          <w:rFonts w:ascii="Times New Roman" w:hAnsi="Times New Roman" w:cs="Times New Roman"/>
          <w:sz w:val="24"/>
          <w:szCs w:val="24"/>
        </w:rPr>
        <w:lastRenderedPageBreak/>
        <w:tab/>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1840D2" w:rsidRDefault="004E406A" w:rsidP="0046065E">
      <w:pPr>
        <w:spacing w:before="100" w:beforeAutospacing="1" w:after="100" w:afterAutospacing="1" w:line="240" w:lineRule="auto"/>
        <w:jc w:val="center"/>
        <w:outlineLvl w:val="2"/>
        <w:rPr>
          <w:rFonts w:ascii="Times New Roman" w:hAnsi="Times New Roman" w:cs="Times New Roman"/>
          <w:b/>
          <w:bCs/>
          <w:sz w:val="24"/>
          <w:szCs w:val="24"/>
        </w:rPr>
      </w:pPr>
      <w:r w:rsidRPr="00147DA8">
        <w:rPr>
          <w:rFonts w:ascii="Times New Roman" w:hAnsi="Times New Roman" w:cs="Times New Roman"/>
          <w:sz w:val="24"/>
          <w:szCs w:val="24"/>
        </w:rPr>
        <w:tab/>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r w:rsidR="0046065E" w:rsidRPr="0046065E">
        <w:rPr>
          <w:rFonts w:ascii="Times New Roman" w:hAnsi="Times New Roman" w:cs="Times New Roman"/>
          <w:b/>
          <w:bCs/>
          <w:sz w:val="24"/>
          <w:szCs w:val="24"/>
        </w:rPr>
        <w:t xml:space="preserve"> </w:t>
      </w:r>
    </w:p>
    <w:p w:rsidR="0046065E" w:rsidRPr="00147DA8" w:rsidRDefault="0046065E" w:rsidP="0046065E">
      <w:pPr>
        <w:spacing w:before="100" w:beforeAutospacing="1" w:after="100" w:afterAutospacing="1" w:line="240" w:lineRule="auto"/>
        <w:jc w:val="center"/>
        <w:outlineLvl w:val="2"/>
        <w:rPr>
          <w:rFonts w:ascii="Times New Roman" w:hAnsi="Times New Roman" w:cs="Times New Roman"/>
          <w:b/>
          <w:bCs/>
          <w:sz w:val="24"/>
          <w:szCs w:val="24"/>
        </w:rPr>
      </w:pPr>
      <w:r w:rsidRPr="00147DA8">
        <w:rPr>
          <w:rFonts w:ascii="Times New Roman" w:hAnsi="Times New Roman" w:cs="Times New Roman"/>
          <w:b/>
          <w:bCs/>
          <w:sz w:val="24"/>
          <w:szCs w:val="24"/>
        </w:rPr>
        <w:t>Тематическое планирование по дисциплине «Экономическ</w:t>
      </w:r>
      <w:r>
        <w:rPr>
          <w:rFonts w:ascii="Times New Roman" w:hAnsi="Times New Roman" w:cs="Times New Roman"/>
          <w:b/>
          <w:bCs/>
          <w:sz w:val="24"/>
          <w:szCs w:val="24"/>
        </w:rPr>
        <w:t xml:space="preserve">ая и социальная география мира» </w:t>
      </w:r>
      <w:r w:rsidRPr="00147DA8">
        <w:rPr>
          <w:rFonts w:ascii="Times New Roman" w:hAnsi="Times New Roman" w:cs="Times New Roman"/>
          <w:b/>
          <w:bCs/>
          <w:sz w:val="24"/>
          <w:szCs w:val="24"/>
        </w:rPr>
        <w:t>10-й класс.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1559"/>
        <w:gridCol w:w="1134"/>
        <w:gridCol w:w="1843"/>
        <w:gridCol w:w="1559"/>
      </w:tblGrid>
      <w:tr w:rsidR="0046065E" w:rsidRPr="00147DA8" w:rsidTr="00806C0A">
        <w:tc>
          <w:tcPr>
            <w:tcW w:w="709" w:type="dxa"/>
            <w:vMerge w:val="restart"/>
          </w:tcPr>
          <w:p w:rsidR="0046065E" w:rsidRPr="00147DA8" w:rsidRDefault="0046065E" w:rsidP="00806C0A">
            <w:pPr>
              <w:spacing w:line="240" w:lineRule="auto"/>
              <w:jc w:val="center"/>
              <w:rPr>
                <w:rFonts w:ascii="Times New Roman" w:hAnsi="Times New Roman" w:cs="Times New Roman"/>
                <w:b/>
                <w:sz w:val="24"/>
                <w:szCs w:val="24"/>
              </w:rPr>
            </w:pPr>
            <w:r w:rsidRPr="00147DA8">
              <w:rPr>
                <w:rFonts w:ascii="Times New Roman" w:hAnsi="Times New Roman" w:cs="Times New Roman"/>
                <w:b/>
                <w:sz w:val="24"/>
                <w:szCs w:val="24"/>
              </w:rPr>
              <w:t>№</w:t>
            </w:r>
          </w:p>
          <w:p w:rsidR="0046065E" w:rsidRPr="00147DA8" w:rsidRDefault="0046065E" w:rsidP="00806C0A">
            <w:pPr>
              <w:spacing w:line="240" w:lineRule="auto"/>
              <w:jc w:val="center"/>
              <w:rPr>
                <w:rFonts w:ascii="Times New Roman" w:hAnsi="Times New Roman" w:cs="Times New Roman"/>
                <w:b/>
                <w:sz w:val="24"/>
                <w:szCs w:val="24"/>
              </w:rPr>
            </w:pPr>
            <w:proofErr w:type="spellStart"/>
            <w:proofErr w:type="gramStart"/>
            <w:r w:rsidRPr="00147DA8">
              <w:rPr>
                <w:rFonts w:ascii="Times New Roman" w:hAnsi="Times New Roman" w:cs="Times New Roman"/>
                <w:b/>
                <w:sz w:val="24"/>
                <w:szCs w:val="24"/>
              </w:rPr>
              <w:t>п</w:t>
            </w:r>
            <w:proofErr w:type="spellEnd"/>
            <w:proofErr w:type="gramEnd"/>
            <w:r w:rsidRPr="00147DA8">
              <w:rPr>
                <w:rFonts w:ascii="Times New Roman" w:hAnsi="Times New Roman" w:cs="Times New Roman"/>
                <w:b/>
                <w:sz w:val="24"/>
                <w:szCs w:val="24"/>
              </w:rPr>
              <w:t>/</w:t>
            </w:r>
            <w:proofErr w:type="spellStart"/>
            <w:r w:rsidRPr="00147DA8">
              <w:rPr>
                <w:rFonts w:ascii="Times New Roman" w:hAnsi="Times New Roman" w:cs="Times New Roman"/>
                <w:b/>
                <w:sz w:val="24"/>
                <w:szCs w:val="24"/>
              </w:rPr>
              <w:t>п</w:t>
            </w:r>
            <w:proofErr w:type="spellEnd"/>
          </w:p>
        </w:tc>
        <w:tc>
          <w:tcPr>
            <w:tcW w:w="3119" w:type="dxa"/>
            <w:vMerge w:val="restart"/>
          </w:tcPr>
          <w:p w:rsidR="0046065E" w:rsidRPr="00147DA8" w:rsidRDefault="0046065E" w:rsidP="00806C0A">
            <w:pPr>
              <w:spacing w:line="240" w:lineRule="auto"/>
              <w:jc w:val="center"/>
              <w:rPr>
                <w:rFonts w:ascii="Times New Roman" w:hAnsi="Times New Roman" w:cs="Times New Roman"/>
                <w:b/>
                <w:sz w:val="24"/>
                <w:szCs w:val="24"/>
              </w:rPr>
            </w:pPr>
            <w:r w:rsidRPr="00147DA8">
              <w:rPr>
                <w:rFonts w:ascii="Times New Roman" w:hAnsi="Times New Roman" w:cs="Times New Roman"/>
                <w:b/>
                <w:bCs/>
                <w:sz w:val="24"/>
                <w:szCs w:val="24"/>
              </w:rPr>
              <w:t>Наименование разделов и тем</w:t>
            </w:r>
          </w:p>
        </w:tc>
        <w:tc>
          <w:tcPr>
            <w:tcW w:w="1559" w:type="dxa"/>
            <w:vMerge w:val="restart"/>
          </w:tcPr>
          <w:p w:rsidR="0046065E" w:rsidRPr="00147DA8" w:rsidRDefault="0046065E" w:rsidP="00806C0A">
            <w:pPr>
              <w:spacing w:line="240" w:lineRule="auto"/>
              <w:jc w:val="center"/>
              <w:rPr>
                <w:rFonts w:ascii="Times New Roman" w:hAnsi="Times New Roman" w:cs="Times New Roman"/>
                <w:b/>
                <w:sz w:val="24"/>
                <w:szCs w:val="24"/>
              </w:rPr>
            </w:pPr>
            <w:r w:rsidRPr="00147DA8">
              <w:rPr>
                <w:rFonts w:ascii="Times New Roman" w:hAnsi="Times New Roman" w:cs="Times New Roman"/>
                <w:b/>
                <w:bCs/>
                <w:sz w:val="24"/>
                <w:szCs w:val="24"/>
              </w:rPr>
              <w:t xml:space="preserve">Максимальная нагрузка учащегося, </w:t>
            </w:r>
            <w:proofErr w:type="gramStart"/>
            <w:r w:rsidRPr="00147DA8">
              <w:rPr>
                <w:rFonts w:ascii="Times New Roman" w:hAnsi="Times New Roman" w:cs="Times New Roman"/>
                <w:b/>
                <w:bCs/>
                <w:sz w:val="24"/>
                <w:szCs w:val="24"/>
              </w:rPr>
              <w:t>ч</w:t>
            </w:r>
            <w:proofErr w:type="gramEnd"/>
            <w:r w:rsidRPr="00147DA8">
              <w:rPr>
                <w:rFonts w:ascii="Times New Roman" w:hAnsi="Times New Roman" w:cs="Times New Roman"/>
                <w:b/>
                <w:bCs/>
                <w:sz w:val="24"/>
                <w:szCs w:val="24"/>
              </w:rPr>
              <w:t>.</w:t>
            </w:r>
          </w:p>
        </w:tc>
        <w:tc>
          <w:tcPr>
            <w:tcW w:w="4536" w:type="dxa"/>
            <w:gridSpan w:val="3"/>
          </w:tcPr>
          <w:p w:rsidR="0046065E" w:rsidRPr="00147DA8" w:rsidRDefault="0046065E" w:rsidP="00806C0A">
            <w:pPr>
              <w:spacing w:line="240" w:lineRule="auto"/>
              <w:jc w:val="center"/>
              <w:rPr>
                <w:rFonts w:ascii="Times New Roman" w:hAnsi="Times New Roman" w:cs="Times New Roman"/>
                <w:b/>
                <w:sz w:val="24"/>
                <w:szCs w:val="24"/>
              </w:rPr>
            </w:pPr>
            <w:r w:rsidRPr="00147DA8">
              <w:rPr>
                <w:rFonts w:ascii="Times New Roman" w:hAnsi="Times New Roman" w:cs="Times New Roman"/>
                <w:b/>
                <w:bCs/>
                <w:sz w:val="24"/>
                <w:szCs w:val="24"/>
              </w:rPr>
              <w:t>Из них</w:t>
            </w:r>
          </w:p>
        </w:tc>
      </w:tr>
      <w:tr w:rsidR="0046065E" w:rsidRPr="00147DA8" w:rsidTr="00806C0A">
        <w:tc>
          <w:tcPr>
            <w:tcW w:w="709" w:type="dxa"/>
            <w:vMerge/>
          </w:tcPr>
          <w:p w:rsidR="0046065E" w:rsidRPr="00147DA8" w:rsidRDefault="0046065E" w:rsidP="00806C0A">
            <w:pPr>
              <w:spacing w:line="240" w:lineRule="auto"/>
              <w:jc w:val="center"/>
              <w:rPr>
                <w:rFonts w:ascii="Times New Roman" w:hAnsi="Times New Roman" w:cs="Times New Roman"/>
                <w:b/>
                <w:sz w:val="24"/>
                <w:szCs w:val="24"/>
              </w:rPr>
            </w:pPr>
          </w:p>
        </w:tc>
        <w:tc>
          <w:tcPr>
            <w:tcW w:w="3119" w:type="dxa"/>
            <w:vMerge/>
          </w:tcPr>
          <w:p w:rsidR="0046065E" w:rsidRPr="00147DA8" w:rsidRDefault="0046065E" w:rsidP="00806C0A">
            <w:pPr>
              <w:spacing w:line="240" w:lineRule="auto"/>
              <w:jc w:val="center"/>
              <w:rPr>
                <w:rFonts w:ascii="Times New Roman" w:hAnsi="Times New Roman" w:cs="Times New Roman"/>
                <w:b/>
                <w:sz w:val="24"/>
                <w:szCs w:val="24"/>
              </w:rPr>
            </w:pPr>
          </w:p>
        </w:tc>
        <w:tc>
          <w:tcPr>
            <w:tcW w:w="1559" w:type="dxa"/>
            <w:vMerge/>
          </w:tcPr>
          <w:p w:rsidR="0046065E" w:rsidRPr="00147DA8" w:rsidRDefault="0046065E" w:rsidP="00806C0A">
            <w:pPr>
              <w:spacing w:line="240" w:lineRule="auto"/>
              <w:jc w:val="center"/>
              <w:rPr>
                <w:rFonts w:ascii="Times New Roman" w:hAnsi="Times New Roman" w:cs="Times New Roman"/>
                <w:b/>
                <w:sz w:val="24"/>
                <w:szCs w:val="24"/>
              </w:rPr>
            </w:pPr>
          </w:p>
        </w:tc>
        <w:tc>
          <w:tcPr>
            <w:tcW w:w="1134" w:type="dxa"/>
          </w:tcPr>
          <w:p w:rsidR="0046065E" w:rsidRPr="00147DA8" w:rsidRDefault="0046065E" w:rsidP="00806C0A">
            <w:pPr>
              <w:spacing w:line="240" w:lineRule="auto"/>
              <w:jc w:val="center"/>
              <w:rPr>
                <w:rFonts w:ascii="Times New Roman" w:hAnsi="Times New Roman" w:cs="Times New Roman"/>
                <w:b/>
                <w:sz w:val="24"/>
                <w:szCs w:val="24"/>
              </w:rPr>
            </w:pPr>
            <w:r w:rsidRPr="00147DA8">
              <w:rPr>
                <w:rFonts w:ascii="Times New Roman" w:hAnsi="Times New Roman" w:cs="Times New Roman"/>
                <w:b/>
                <w:bCs/>
                <w:sz w:val="24"/>
                <w:szCs w:val="24"/>
              </w:rPr>
              <w:t xml:space="preserve">Теоретическое обучение, </w:t>
            </w:r>
            <w:proofErr w:type="gramStart"/>
            <w:r w:rsidRPr="00147DA8">
              <w:rPr>
                <w:rFonts w:ascii="Times New Roman" w:hAnsi="Times New Roman" w:cs="Times New Roman"/>
                <w:b/>
                <w:bCs/>
                <w:sz w:val="24"/>
                <w:szCs w:val="24"/>
              </w:rPr>
              <w:t>ч</w:t>
            </w:r>
            <w:proofErr w:type="gramEnd"/>
            <w:r w:rsidRPr="00147DA8">
              <w:rPr>
                <w:rFonts w:ascii="Times New Roman" w:hAnsi="Times New Roman" w:cs="Times New Roman"/>
                <w:b/>
                <w:bCs/>
                <w:sz w:val="24"/>
                <w:szCs w:val="24"/>
              </w:rPr>
              <w:t>.</w:t>
            </w:r>
          </w:p>
        </w:tc>
        <w:tc>
          <w:tcPr>
            <w:tcW w:w="1843"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
                <w:bCs/>
                <w:sz w:val="24"/>
                <w:szCs w:val="24"/>
              </w:rPr>
            </w:pPr>
            <w:r w:rsidRPr="00147DA8">
              <w:rPr>
                <w:rFonts w:ascii="Times New Roman" w:hAnsi="Times New Roman" w:cs="Times New Roman"/>
                <w:b/>
                <w:bCs/>
                <w:sz w:val="24"/>
                <w:szCs w:val="24"/>
              </w:rPr>
              <w:t xml:space="preserve">Лабораторные и практические работы, </w:t>
            </w:r>
            <w:proofErr w:type="gramStart"/>
            <w:r w:rsidRPr="00147DA8">
              <w:rPr>
                <w:rFonts w:ascii="Times New Roman" w:hAnsi="Times New Roman" w:cs="Times New Roman"/>
                <w:b/>
                <w:bCs/>
                <w:sz w:val="24"/>
                <w:szCs w:val="24"/>
              </w:rPr>
              <w:t>ч</w:t>
            </w:r>
            <w:proofErr w:type="gramEnd"/>
            <w:r w:rsidRPr="00147DA8">
              <w:rPr>
                <w:rFonts w:ascii="Times New Roman" w:hAnsi="Times New Roman" w:cs="Times New Roman"/>
                <w:b/>
                <w:bCs/>
                <w:sz w:val="24"/>
                <w:szCs w:val="24"/>
              </w:rPr>
              <w:t>.</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
                <w:bCs/>
                <w:sz w:val="24"/>
                <w:szCs w:val="24"/>
              </w:rPr>
            </w:pPr>
            <w:r w:rsidRPr="00147DA8">
              <w:rPr>
                <w:rFonts w:ascii="Times New Roman" w:hAnsi="Times New Roman" w:cs="Times New Roman"/>
                <w:b/>
                <w:bCs/>
                <w:sz w:val="24"/>
                <w:szCs w:val="24"/>
              </w:rPr>
              <w:t xml:space="preserve">Контрольная работа, </w:t>
            </w:r>
            <w:proofErr w:type="gramStart"/>
            <w:r w:rsidRPr="00147DA8">
              <w:rPr>
                <w:rFonts w:ascii="Times New Roman" w:hAnsi="Times New Roman" w:cs="Times New Roman"/>
                <w:b/>
                <w:bCs/>
                <w:sz w:val="24"/>
                <w:szCs w:val="24"/>
              </w:rPr>
              <w:t>ч</w:t>
            </w:r>
            <w:proofErr w:type="gramEnd"/>
            <w:r w:rsidRPr="00147DA8">
              <w:rPr>
                <w:rFonts w:ascii="Times New Roman" w:hAnsi="Times New Roman" w:cs="Times New Roman"/>
                <w:b/>
                <w:bCs/>
                <w:sz w:val="24"/>
                <w:szCs w:val="24"/>
              </w:rPr>
              <w:t xml:space="preserve">. </w:t>
            </w:r>
          </w:p>
        </w:tc>
      </w:tr>
      <w:tr w:rsidR="0046065E" w:rsidRPr="00147DA8" w:rsidTr="00806C0A">
        <w:tc>
          <w:tcPr>
            <w:tcW w:w="709" w:type="dxa"/>
          </w:tcPr>
          <w:p w:rsidR="0046065E" w:rsidRPr="00147DA8" w:rsidRDefault="0046065E" w:rsidP="00806C0A">
            <w:pPr>
              <w:spacing w:line="240" w:lineRule="auto"/>
              <w:jc w:val="center"/>
              <w:rPr>
                <w:rFonts w:ascii="Times New Roman" w:hAnsi="Times New Roman" w:cs="Times New Roman"/>
                <w:b/>
                <w:sz w:val="24"/>
                <w:szCs w:val="24"/>
              </w:rPr>
            </w:pPr>
            <w:r w:rsidRPr="00147DA8">
              <w:rPr>
                <w:rFonts w:ascii="Times New Roman" w:hAnsi="Times New Roman" w:cs="Times New Roman"/>
                <w:b/>
                <w:sz w:val="24"/>
                <w:szCs w:val="24"/>
                <w:lang w:val="en-US"/>
              </w:rPr>
              <w:t>1</w:t>
            </w:r>
            <w:r w:rsidRPr="00147DA8">
              <w:rPr>
                <w:rFonts w:ascii="Times New Roman" w:hAnsi="Times New Roman" w:cs="Times New Roman"/>
                <w:b/>
                <w:sz w:val="24"/>
                <w:szCs w:val="24"/>
              </w:rPr>
              <w:t>.</w:t>
            </w:r>
          </w:p>
        </w:tc>
        <w:tc>
          <w:tcPr>
            <w:tcW w:w="3119" w:type="dxa"/>
            <w:vAlign w:val="center"/>
          </w:tcPr>
          <w:p w:rsidR="0046065E" w:rsidRPr="00147DA8" w:rsidRDefault="0046065E" w:rsidP="00806C0A">
            <w:pPr>
              <w:spacing w:line="240" w:lineRule="auto"/>
              <w:rPr>
                <w:rFonts w:ascii="Times New Roman" w:hAnsi="Times New Roman" w:cs="Times New Roman"/>
                <w:sz w:val="24"/>
                <w:szCs w:val="24"/>
              </w:rPr>
            </w:pPr>
            <w:r w:rsidRPr="00147DA8">
              <w:rPr>
                <w:rFonts w:ascii="Times New Roman" w:hAnsi="Times New Roman" w:cs="Times New Roman"/>
                <w:sz w:val="24"/>
                <w:szCs w:val="24"/>
              </w:rPr>
              <w:t>Введение.</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1</w:t>
            </w:r>
          </w:p>
        </w:tc>
        <w:tc>
          <w:tcPr>
            <w:tcW w:w="1134"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1</w:t>
            </w:r>
          </w:p>
        </w:tc>
        <w:tc>
          <w:tcPr>
            <w:tcW w:w="1843"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w:t>
            </w:r>
          </w:p>
        </w:tc>
      </w:tr>
      <w:tr w:rsidR="0046065E" w:rsidRPr="00147DA8" w:rsidTr="00806C0A">
        <w:tc>
          <w:tcPr>
            <w:tcW w:w="709" w:type="dxa"/>
            <w:vAlign w:val="center"/>
          </w:tcPr>
          <w:p w:rsidR="0046065E" w:rsidRPr="00147DA8" w:rsidRDefault="0046065E" w:rsidP="00806C0A">
            <w:pPr>
              <w:spacing w:line="240" w:lineRule="auto"/>
              <w:rPr>
                <w:rFonts w:ascii="Times New Roman" w:hAnsi="Times New Roman" w:cs="Times New Roman"/>
                <w:b/>
                <w:sz w:val="24"/>
                <w:szCs w:val="24"/>
              </w:rPr>
            </w:pPr>
            <w:r w:rsidRPr="00147DA8">
              <w:rPr>
                <w:rFonts w:ascii="Times New Roman" w:hAnsi="Times New Roman" w:cs="Times New Roman"/>
                <w:b/>
                <w:sz w:val="24"/>
                <w:szCs w:val="24"/>
              </w:rPr>
              <w:t>Ч.1</w:t>
            </w:r>
          </w:p>
        </w:tc>
        <w:tc>
          <w:tcPr>
            <w:tcW w:w="3119" w:type="dxa"/>
            <w:vAlign w:val="center"/>
          </w:tcPr>
          <w:p w:rsidR="0046065E" w:rsidRPr="00147DA8" w:rsidRDefault="0046065E" w:rsidP="00806C0A">
            <w:pPr>
              <w:spacing w:line="240" w:lineRule="auto"/>
              <w:rPr>
                <w:rFonts w:ascii="Times New Roman" w:hAnsi="Times New Roman" w:cs="Times New Roman"/>
                <w:b/>
                <w:sz w:val="24"/>
                <w:szCs w:val="24"/>
              </w:rPr>
            </w:pPr>
            <w:r w:rsidRPr="00147DA8">
              <w:rPr>
                <w:rFonts w:ascii="Times New Roman" w:hAnsi="Times New Roman" w:cs="Times New Roman"/>
                <w:b/>
                <w:sz w:val="24"/>
                <w:szCs w:val="24"/>
              </w:rPr>
              <w:t>Ч.1 Общая характеристика мира.</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
                <w:bCs/>
                <w:sz w:val="24"/>
                <w:szCs w:val="24"/>
              </w:rPr>
            </w:pPr>
            <w:r w:rsidRPr="00147DA8">
              <w:rPr>
                <w:rFonts w:ascii="Times New Roman" w:hAnsi="Times New Roman" w:cs="Times New Roman"/>
                <w:b/>
                <w:bCs/>
                <w:sz w:val="24"/>
                <w:szCs w:val="24"/>
              </w:rPr>
              <w:t>33</w:t>
            </w:r>
          </w:p>
        </w:tc>
        <w:tc>
          <w:tcPr>
            <w:tcW w:w="1134"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
                <w:bCs/>
                <w:sz w:val="24"/>
                <w:szCs w:val="24"/>
              </w:rPr>
            </w:pPr>
            <w:r w:rsidRPr="00147DA8">
              <w:rPr>
                <w:rFonts w:ascii="Times New Roman" w:hAnsi="Times New Roman" w:cs="Times New Roman"/>
                <w:b/>
                <w:bCs/>
                <w:sz w:val="24"/>
                <w:szCs w:val="24"/>
              </w:rPr>
              <w:t>20</w:t>
            </w:r>
          </w:p>
        </w:tc>
        <w:tc>
          <w:tcPr>
            <w:tcW w:w="1843"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
                <w:bCs/>
                <w:sz w:val="24"/>
                <w:szCs w:val="24"/>
              </w:rPr>
            </w:pPr>
            <w:r w:rsidRPr="00147DA8">
              <w:rPr>
                <w:rFonts w:ascii="Times New Roman" w:hAnsi="Times New Roman" w:cs="Times New Roman"/>
                <w:b/>
                <w:bCs/>
                <w:sz w:val="24"/>
                <w:szCs w:val="24"/>
              </w:rPr>
              <w:t>7</w:t>
            </w:r>
          </w:p>
        </w:tc>
        <w:tc>
          <w:tcPr>
            <w:tcW w:w="1559" w:type="dxa"/>
          </w:tcPr>
          <w:p w:rsidR="0046065E" w:rsidRPr="00147DA8" w:rsidRDefault="0046065E" w:rsidP="00806C0A">
            <w:pPr>
              <w:spacing w:before="100" w:beforeAutospacing="1" w:after="100" w:afterAutospacing="1" w:line="240" w:lineRule="auto"/>
              <w:outlineLvl w:val="2"/>
              <w:rPr>
                <w:rFonts w:ascii="Times New Roman" w:hAnsi="Times New Roman" w:cs="Times New Roman"/>
                <w:b/>
                <w:bCs/>
                <w:sz w:val="24"/>
                <w:szCs w:val="24"/>
              </w:rPr>
            </w:pPr>
            <w:r w:rsidRPr="00147DA8">
              <w:rPr>
                <w:rFonts w:ascii="Times New Roman" w:hAnsi="Times New Roman" w:cs="Times New Roman"/>
                <w:b/>
                <w:bCs/>
                <w:sz w:val="24"/>
                <w:szCs w:val="24"/>
              </w:rPr>
              <w:t>6</w:t>
            </w:r>
          </w:p>
        </w:tc>
      </w:tr>
      <w:tr w:rsidR="0046065E" w:rsidRPr="00147DA8" w:rsidTr="00806C0A">
        <w:tc>
          <w:tcPr>
            <w:tcW w:w="709" w:type="dxa"/>
            <w:vAlign w:val="center"/>
          </w:tcPr>
          <w:p w:rsidR="0046065E" w:rsidRPr="00147DA8" w:rsidRDefault="0046065E" w:rsidP="00806C0A">
            <w:pPr>
              <w:spacing w:line="240" w:lineRule="auto"/>
              <w:rPr>
                <w:rFonts w:ascii="Times New Roman" w:hAnsi="Times New Roman" w:cs="Times New Roman"/>
                <w:sz w:val="24"/>
                <w:szCs w:val="24"/>
              </w:rPr>
            </w:pPr>
            <w:r w:rsidRPr="00147DA8">
              <w:rPr>
                <w:rFonts w:ascii="Times New Roman" w:hAnsi="Times New Roman" w:cs="Times New Roman"/>
                <w:sz w:val="24"/>
                <w:szCs w:val="24"/>
              </w:rPr>
              <w:t>Т.1</w:t>
            </w:r>
          </w:p>
        </w:tc>
        <w:tc>
          <w:tcPr>
            <w:tcW w:w="3119" w:type="dxa"/>
            <w:vAlign w:val="center"/>
          </w:tcPr>
          <w:p w:rsidR="0046065E" w:rsidRPr="00147DA8" w:rsidRDefault="0046065E" w:rsidP="00806C0A">
            <w:pPr>
              <w:spacing w:line="240" w:lineRule="auto"/>
              <w:rPr>
                <w:rFonts w:ascii="Times New Roman" w:hAnsi="Times New Roman" w:cs="Times New Roman"/>
                <w:sz w:val="24"/>
                <w:szCs w:val="24"/>
              </w:rPr>
            </w:pPr>
            <w:r w:rsidRPr="00147DA8">
              <w:rPr>
                <w:rFonts w:ascii="Times New Roman" w:hAnsi="Times New Roman" w:cs="Times New Roman"/>
                <w:sz w:val="24"/>
                <w:szCs w:val="24"/>
              </w:rPr>
              <w:t>Современная политическая карта мира</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
                <w:bCs/>
                <w:sz w:val="24"/>
                <w:szCs w:val="24"/>
              </w:rPr>
            </w:pPr>
            <w:r w:rsidRPr="00147DA8">
              <w:rPr>
                <w:rFonts w:ascii="Times New Roman" w:hAnsi="Times New Roman" w:cs="Times New Roman"/>
                <w:b/>
                <w:bCs/>
                <w:sz w:val="24"/>
                <w:szCs w:val="24"/>
              </w:rPr>
              <w:t>6</w:t>
            </w:r>
          </w:p>
        </w:tc>
        <w:tc>
          <w:tcPr>
            <w:tcW w:w="1134"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
                <w:bCs/>
                <w:sz w:val="24"/>
                <w:szCs w:val="24"/>
              </w:rPr>
            </w:pPr>
            <w:r w:rsidRPr="00147DA8">
              <w:rPr>
                <w:rFonts w:ascii="Times New Roman" w:hAnsi="Times New Roman" w:cs="Times New Roman"/>
                <w:b/>
                <w:bCs/>
                <w:sz w:val="24"/>
                <w:szCs w:val="24"/>
              </w:rPr>
              <w:t>4</w:t>
            </w:r>
          </w:p>
        </w:tc>
        <w:tc>
          <w:tcPr>
            <w:tcW w:w="1843"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
                <w:bCs/>
                <w:sz w:val="24"/>
                <w:szCs w:val="24"/>
              </w:rPr>
            </w:pPr>
            <w:r w:rsidRPr="00147DA8">
              <w:rPr>
                <w:rFonts w:ascii="Times New Roman" w:hAnsi="Times New Roman" w:cs="Times New Roman"/>
                <w:b/>
                <w:bCs/>
                <w:sz w:val="24"/>
                <w:szCs w:val="24"/>
              </w:rPr>
              <w:t>1</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
                <w:bCs/>
                <w:sz w:val="24"/>
                <w:szCs w:val="24"/>
              </w:rPr>
            </w:pPr>
            <w:r w:rsidRPr="00147DA8">
              <w:rPr>
                <w:rFonts w:ascii="Times New Roman" w:hAnsi="Times New Roman" w:cs="Times New Roman"/>
                <w:b/>
                <w:bCs/>
                <w:sz w:val="24"/>
                <w:szCs w:val="24"/>
              </w:rPr>
              <w:t>1</w:t>
            </w:r>
          </w:p>
        </w:tc>
      </w:tr>
      <w:tr w:rsidR="0046065E" w:rsidRPr="00147DA8" w:rsidTr="00806C0A">
        <w:tc>
          <w:tcPr>
            <w:tcW w:w="709" w:type="dxa"/>
            <w:vAlign w:val="center"/>
          </w:tcPr>
          <w:p w:rsidR="0046065E" w:rsidRPr="00147DA8" w:rsidRDefault="0046065E" w:rsidP="00806C0A">
            <w:pPr>
              <w:spacing w:line="240" w:lineRule="auto"/>
              <w:rPr>
                <w:rFonts w:ascii="Times New Roman" w:hAnsi="Times New Roman" w:cs="Times New Roman"/>
                <w:sz w:val="24"/>
                <w:szCs w:val="24"/>
              </w:rPr>
            </w:pPr>
            <w:r w:rsidRPr="00147DA8">
              <w:rPr>
                <w:rFonts w:ascii="Times New Roman" w:hAnsi="Times New Roman" w:cs="Times New Roman"/>
                <w:sz w:val="24"/>
                <w:szCs w:val="24"/>
              </w:rPr>
              <w:t>Т.2</w:t>
            </w:r>
          </w:p>
        </w:tc>
        <w:tc>
          <w:tcPr>
            <w:tcW w:w="3119" w:type="dxa"/>
            <w:vAlign w:val="center"/>
          </w:tcPr>
          <w:p w:rsidR="0046065E" w:rsidRPr="00147DA8" w:rsidRDefault="0046065E" w:rsidP="00806C0A">
            <w:pPr>
              <w:spacing w:line="240" w:lineRule="auto"/>
              <w:rPr>
                <w:rFonts w:ascii="Times New Roman" w:hAnsi="Times New Roman" w:cs="Times New Roman"/>
                <w:sz w:val="24"/>
                <w:szCs w:val="24"/>
              </w:rPr>
            </w:pPr>
            <w:r w:rsidRPr="00147DA8">
              <w:rPr>
                <w:rFonts w:ascii="Times New Roman" w:hAnsi="Times New Roman" w:cs="Times New Roman"/>
                <w:sz w:val="24"/>
                <w:szCs w:val="24"/>
              </w:rPr>
              <w:t>География мировых природных ресурсов. Загрязнение и охрана окружающей среды.</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6</w:t>
            </w:r>
          </w:p>
        </w:tc>
        <w:tc>
          <w:tcPr>
            <w:tcW w:w="1134"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4</w:t>
            </w:r>
          </w:p>
        </w:tc>
        <w:tc>
          <w:tcPr>
            <w:tcW w:w="1843"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1</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1</w:t>
            </w:r>
          </w:p>
        </w:tc>
      </w:tr>
      <w:tr w:rsidR="0046065E" w:rsidRPr="00147DA8" w:rsidTr="00806C0A">
        <w:tc>
          <w:tcPr>
            <w:tcW w:w="709" w:type="dxa"/>
            <w:vAlign w:val="center"/>
          </w:tcPr>
          <w:p w:rsidR="0046065E" w:rsidRPr="00147DA8" w:rsidRDefault="0046065E" w:rsidP="00806C0A">
            <w:pPr>
              <w:spacing w:line="240" w:lineRule="auto"/>
              <w:rPr>
                <w:rFonts w:ascii="Times New Roman" w:hAnsi="Times New Roman" w:cs="Times New Roman"/>
                <w:sz w:val="24"/>
                <w:szCs w:val="24"/>
              </w:rPr>
            </w:pPr>
            <w:r w:rsidRPr="00147DA8">
              <w:rPr>
                <w:rFonts w:ascii="Times New Roman" w:hAnsi="Times New Roman" w:cs="Times New Roman"/>
                <w:sz w:val="24"/>
                <w:szCs w:val="24"/>
              </w:rPr>
              <w:t>Т.3</w:t>
            </w:r>
          </w:p>
        </w:tc>
        <w:tc>
          <w:tcPr>
            <w:tcW w:w="3119" w:type="dxa"/>
            <w:vAlign w:val="center"/>
          </w:tcPr>
          <w:p w:rsidR="0046065E" w:rsidRPr="00147DA8" w:rsidRDefault="0046065E" w:rsidP="00806C0A">
            <w:pPr>
              <w:spacing w:line="240" w:lineRule="auto"/>
              <w:rPr>
                <w:rFonts w:ascii="Times New Roman" w:hAnsi="Times New Roman" w:cs="Times New Roman"/>
                <w:sz w:val="24"/>
                <w:szCs w:val="24"/>
              </w:rPr>
            </w:pPr>
            <w:r w:rsidRPr="00147DA8">
              <w:rPr>
                <w:rFonts w:ascii="Times New Roman" w:hAnsi="Times New Roman" w:cs="Times New Roman"/>
                <w:sz w:val="24"/>
                <w:szCs w:val="24"/>
              </w:rPr>
              <w:t>География населения мира.</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7</w:t>
            </w:r>
          </w:p>
        </w:tc>
        <w:tc>
          <w:tcPr>
            <w:tcW w:w="1134"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4</w:t>
            </w:r>
          </w:p>
        </w:tc>
        <w:tc>
          <w:tcPr>
            <w:tcW w:w="1843"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2</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1</w:t>
            </w:r>
          </w:p>
        </w:tc>
      </w:tr>
      <w:tr w:rsidR="0046065E" w:rsidRPr="00147DA8" w:rsidTr="00806C0A">
        <w:tc>
          <w:tcPr>
            <w:tcW w:w="709" w:type="dxa"/>
            <w:vAlign w:val="center"/>
          </w:tcPr>
          <w:p w:rsidR="0046065E" w:rsidRPr="00147DA8" w:rsidRDefault="0046065E" w:rsidP="00806C0A">
            <w:pPr>
              <w:spacing w:line="240" w:lineRule="auto"/>
              <w:rPr>
                <w:rFonts w:ascii="Times New Roman" w:hAnsi="Times New Roman" w:cs="Times New Roman"/>
                <w:sz w:val="24"/>
                <w:szCs w:val="24"/>
              </w:rPr>
            </w:pPr>
            <w:r w:rsidRPr="00147DA8">
              <w:rPr>
                <w:rFonts w:ascii="Times New Roman" w:hAnsi="Times New Roman" w:cs="Times New Roman"/>
                <w:sz w:val="24"/>
                <w:szCs w:val="24"/>
              </w:rPr>
              <w:t>Т.4</w:t>
            </w:r>
          </w:p>
        </w:tc>
        <w:tc>
          <w:tcPr>
            <w:tcW w:w="3119" w:type="dxa"/>
            <w:vAlign w:val="center"/>
          </w:tcPr>
          <w:p w:rsidR="0046065E" w:rsidRPr="00147DA8" w:rsidRDefault="0046065E" w:rsidP="00806C0A">
            <w:pPr>
              <w:spacing w:line="240" w:lineRule="auto"/>
              <w:rPr>
                <w:rFonts w:ascii="Times New Roman" w:hAnsi="Times New Roman" w:cs="Times New Roman"/>
                <w:sz w:val="24"/>
                <w:szCs w:val="24"/>
              </w:rPr>
            </w:pPr>
            <w:r w:rsidRPr="00147DA8">
              <w:rPr>
                <w:rFonts w:ascii="Times New Roman" w:hAnsi="Times New Roman" w:cs="Times New Roman"/>
                <w:sz w:val="24"/>
                <w:szCs w:val="24"/>
              </w:rPr>
              <w:t>Научно-техническая революция и мировое хозяйство.</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6</w:t>
            </w:r>
          </w:p>
        </w:tc>
        <w:tc>
          <w:tcPr>
            <w:tcW w:w="1134"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4</w:t>
            </w:r>
          </w:p>
        </w:tc>
        <w:tc>
          <w:tcPr>
            <w:tcW w:w="1843"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1</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1</w:t>
            </w:r>
          </w:p>
        </w:tc>
      </w:tr>
      <w:tr w:rsidR="0046065E" w:rsidRPr="00147DA8" w:rsidTr="00806C0A">
        <w:tc>
          <w:tcPr>
            <w:tcW w:w="709" w:type="dxa"/>
            <w:vAlign w:val="center"/>
          </w:tcPr>
          <w:p w:rsidR="0046065E" w:rsidRPr="00147DA8" w:rsidRDefault="0046065E" w:rsidP="00806C0A">
            <w:pPr>
              <w:spacing w:line="240" w:lineRule="auto"/>
              <w:rPr>
                <w:rFonts w:ascii="Times New Roman" w:hAnsi="Times New Roman" w:cs="Times New Roman"/>
                <w:sz w:val="24"/>
                <w:szCs w:val="24"/>
              </w:rPr>
            </w:pPr>
            <w:r w:rsidRPr="00147DA8">
              <w:rPr>
                <w:rFonts w:ascii="Times New Roman" w:hAnsi="Times New Roman" w:cs="Times New Roman"/>
                <w:sz w:val="24"/>
                <w:szCs w:val="24"/>
              </w:rPr>
              <w:t>Т.5</w:t>
            </w:r>
          </w:p>
        </w:tc>
        <w:tc>
          <w:tcPr>
            <w:tcW w:w="3119" w:type="dxa"/>
            <w:vAlign w:val="center"/>
          </w:tcPr>
          <w:p w:rsidR="0046065E" w:rsidRPr="00147DA8" w:rsidRDefault="0046065E" w:rsidP="00806C0A">
            <w:pPr>
              <w:spacing w:line="240" w:lineRule="auto"/>
              <w:rPr>
                <w:rFonts w:ascii="Times New Roman" w:hAnsi="Times New Roman" w:cs="Times New Roman"/>
                <w:sz w:val="24"/>
                <w:szCs w:val="24"/>
              </w:rPr>
            </w:pPr>
            <w:r w:rsidRPr="00147DA8">
              <w:rPr>
                <w:rFonts w:ascii="Times New Roman" w:hAnsi="Times New Roman" w:cs="Times New Roman"/>
                <w:sz w:val="24"/>
                <w:szCs w:val="24"/>
              </w:rPr>
              <w:t>География отраслей мирового хозяйства.</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7</w:t>
            </w:r>
          </w:p>
        </w:tc>
        <w:tc>
          <w:tcPr>
            <w:tcW w:w="1134"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4</w:t>
            </w:r>
          </w:p>
        </w:tc>
        <w:tc>
          <w:tcPr>
            <w:tcW w:w="1843"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2</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1</w:t>
            </w:r>
          </w:p>
        </w:tc>
      </w:tr>
      <w:tr w:rsidR="0046065E" w:rsidRPr="00147DA8" w:rsidTr="00806C0A">
        <w:tc>
          <w:tcPr>
            <w:tcW w:w="709" w:type="dxa"/>
          </w:tcPr>
          <w:p w:rsidR="0046065E" w:rsidRPr="00147DA8" w:rsidRDefault="0046065E" w:rsidP="00806C0A">
            <w:pPr>
              <w:spacing w:line="240" w:lineRule="auto"/>
              <w:jc w:val="center"/>
              <w:rPr>
                <w:rFonts w:ascii="Times New Roman" w:hAnsi="Times New Roman" w:cs="Times New Roman"/>
                <w:sz w:val="24"/>
                <w:szCs w:val="24"/>
              </w:rPr>
            </w:pPr>
            <w:r w:rsidRPr="00147DA8">
              <w:rPr>
                <w:rFonts w:ascii="Times New Roman" w:hAnsi="Times New Roman" w:cs="Times New Roman"/>
                <w:sz w:val="24"/>
                <w:szCs w:val="24"/>
              </w:rPr>
              <w:t>5.8</w:t>
            </w:r>
          </w:p>
        </w:tc>
        <w:tc>
          <w:tcPr>
            <w:tcW w:w="3119" w:type="dxa"/>
            <w:vAlign w:val="center"/>
          </w:tcPr>
          <w:p w:rsidR="0046065E" w:rsidRPr="00147DA8" w:rsidRDefault="0046065E" w:rsidP="00806C0A">
            <w:pPr>
              <w:spacing w:line="240" w:lineRule="auto"/>
              <w:rPr>
                <w:rFonts w:ascii="Times New Roman" w:hAnsi="Times New Roman" w:cs="Times New Roman"/>
                <w:sz w:val="24"/>
                <w:szCs w:val="24"/>
              </w:rPr>
            </w:pPr>
            <w:r w:rsidRPr="00147DA8">
              <w:rPr>
                <w:rFonts w:ascii="Times New Roman" w:hAnsi="Times New Roman" w:cs="Times New Roman"/>
                <w:sz w:val="24"/>
                <w:szCs w:val="24"/>
              </w:rPr>
              <w:t>Обобщающее повторение по теме: «География отраслей мирового хозяйства».</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1</w:t>
            </w:r>
          </w:p>
        </w:tc>
        <w:tc>
          <w:tcPr>
            <w:tcW w:w="1134"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w:t>
            </w:r>
          </w:p>
        </w:tc>
        <w:tc>
          <w:tcPr>
            <w:tcW w:w="1843"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
                <w:bCs/>
                <w:sz w:val="24"/>
                <w:szCs w:val="24"/>
              </w:rPr>
            </w:pPr>
            <w:r w:rsidRPr="00147DA8">
              <w:rPr>
                <w:rFonts w:ascii="Times New Roman" w:hAnsi="Times New Roman" w:cs="Times New Roman"/>
                <w:b/>
                <w:bCs/>
                <w:sz w:val="24"/>
                <w:szCs w:val="24"/>
              </w:rPr>
              <w:t>1</w:t>
            </w:r>
          </w:p>
        </w:tc>
      </w:tr>
      <w:tr w:rsidR="0046065E" w:rsidRPr="00147DA8" w:rsidTr="00806C0A">
        <w:tc>
          <w:tcPr>
            <w:tcW w:w="709" w:type="dxa"/>
          </w:tcPr>
          <w:p w:rsidR="0046065E" w:rsidRPr="00147DA8" w:rsidRDefault="0046065E" w:rsidP="00806C0A">
            <w:pPr>
              <w:spacing w:line="240" w:lineRule="auto"/>
              <w:jc w:val="center"/>
              <w:rPr>
                <w:rFonts w:ascii="Times New Roman" w:hAnsi="Times New Roman" w:cs="Times New Roman"/>
                <w:sz w:val="24"/>
                <w:szCs w:val="24"/>
              </w:rPr>
            </w:pPr>
          </w:p>
        </w:tc>
        <w:tc>
          <w:tcPr>
            <w:tcW w:w="3119" w:type="dxa"/>
            <w:vAlign w:val="center"/>
          </w:tcPr>
          <w:p w:rsidR="0046065E" w:rsidRPr="00147DA8" w:rsidRDefault="0046065E" w:rsidP="00806C0A">
            <w:pPr>
              <w:spacing w:line="240" w:lineRule="auto"/>
              <w:rPr>
                <w:rFonts w:ascii="Times New Roman" w:hAnsi="Times New Roman" w:cs="Times New Roman"/>
                <w:sz w:val="24"/>
                <w:szCs w:val="24"/>
              </w:rPr>
            </w:pPr>
            <w:r w:rsidRPr="00147DA8">
              <w:rPr>
                <w:rFonts w:ascii="Times New Roman" w:hAnsi="Times New Roman" w:cs="Times New Roman"/>
                <w:sz w:val="24"/>
                <w:szCs w:val="24"/>
              </w:rPr>
              <w:t>Резерв времени</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r w:rsidRPr="00147DA8">
              <w:rPr>
                <w:rFonts w:ascii="Times New Roman" w:hAnsi="Times New Roman" w:cs="Times New Roman"/>
                <w:bCs/>
                <w:sz w:val="24"/>
                <w:szCs w:val="24"/>
              </w:rPr>
              <w:t>1</w:t>
            </w:r>
          </w:p>
        </w:tc>
        <w:tc>
          <w:tcPr>
            <w:tcW w:w="1134"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p>
        </w:tc>
        <w:tc>
          <w:tcPr>
            <w:tcW w:w="1843"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Cs/>
                <w:sz w:val="24"/>
                <w:szCs w:val="24"/>
              </w:rPr>
            </w:pP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
                <w:bCs/>
                <w:sz w:val="24"/>
                <w:szCs w:val="24"/>
              </w:rPr>
            </w:pPr>
          </w:p>
        </w:tc>
      </w:tr>
      <w:tr w:rsidR="0046065E" w:rsidRPr="00147DA8" w:rsidTr="00806C0A">
        <w:tc>
          <w:tcPr>
            <w:tcW w:w="709" w:type="dxa"/>
          </w:tcPr>
          <w:p w:rsidR="0046065E" w:rsidRPr="00147DA8" w:rsidRDefault="0046065E" w:rsidP="00806C0A">
            <w:pPr>
              <w:spacing w:line="240" w:lineRule="auto"/>
              <w:jc w:val="center"/>
              <w:rPr>
                <w:rFonts w:ascii="Times New Roman" w:hAnsi="Times New Roman" w:cs="Times New Roman"/>
                <w:b/>
                <w:sz w:val="24"/>
                <w:szCs w:val="24"/>
              </w:rPr>
            </w:pPr>
          </w:p>
        </w:tc>
        <w:tc>
          <w:tcPr>
            <w:tcW w:w="3119" w:type="dxa"/>
            <w:vAlign w:val="center"/>
          </w:tcPr>
          <w:p w:rsidR="0046065E" w:rsidRPr="00147DA8" w:rsidRDefault="0046065E" w:rsidP="00806C0A">
            <w:pPr>
              <w:spacing w:line="240" w:lineRule="auto"/>
              <w:rPr>
                <w:rFonts w:ascii="Times New Roman" w:hAnsi="Times New Roman" w:cs="Times New Roman"/>
                <w:b/>
                <w:sz w:val="24"/>
                <w:szCs w:val="24"/>
              </w:rPr>
            </w:pPr>
            <w:r w:rsidRPr="00147DA8">
              <w:rPr>
                <w:rFonts w:ascii="Times New Roman" w:hAnsi="Times New Roman" w:cs="Times New Roman"/>
                <w:b/>
                <w:sz w:val="24"/>
                <w:szCs w:val="24"/>
              </w:rPr>
              <w:t>Итого</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34</w:t>
            </w:r>
          </w:p>
        </w:tc>
        <w:tc>
          <w:tcPr>
            <w:tcW w:w="1134"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
                <w:bCs/>
                <w:sz w:val="24"/>
                <w:szCs w:val="24"/>
              </w:rPr>
            </w:pPr>
            <w:r w:rsidRPr="00147DA8">
              <w:rPr>
                <w:rFonts w:ascii="Times New Roman" w:hAnsi="Times New Roman" w:cs="Times New Roman"/>
                <w:b/>
                <w:bCs/>
                <w:sz w:val="24"/>
                <w:szCs w:val="24"/>
              </w:rPr>
              <w:t>20</w:t>
            </w:r>
          </w:p>
        </w:tc>
        <w:tc>
          <w:tcPr>
            <w:tcW w:w="1843"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
                <w:bCs/>
                <w:sz w:val="24"/>
                <w:szCs w:val="24"/>
              </w:rPr>
            </w:pPr>
            <w:r w:rsidRPr="00147DA8">
              <w:rPr>
                <w:rFonts w:ascii="Times New Roman" w:hAnsi="Times New Roman" w:cs="Times New Roman"/>
                <w:b/>
                <w:bCs/>
                <w:sz w:val="24"/>
                <w:szCs w:val="24"/>
              </w:rPr>
              <w:t>7</w:t>
            </w:r>
          </w:p>
        </w:tc>
        <w:tc>
          <w:tcPr>
            <w:tcW w:w="1559" w:type="dxa"/>
          </w:tcPr>
          <w:p w:rsidR="0046065E" w:rsidRPr="00147DA8" w:rsidRDefault="0046065E" w:rsidP="00806C0A">
            <w:pPr>
              <w:spacing w:before="100" w:beforeAutospacing="1" w:after="100" w:afterAutospacing="1" w:line="240" w:lineRule="auto"/>
              <w:jc w:val="center"/>
              <w:outlineLvl w:val="2"/>
              <w:rPr>
                <w:rFonts w:ascii="Times New Roman" w:hAnsi="Times New Roman" w:cs="Times New Roman"/>
                <w:b/>
                <w:bCs/>
                <w:sz w:val="24"/>
                <w:szCs w:val="24"/>
              </w:rPr>
            </w:pPr>
            <w:r w:rsidRPr="00147DA8">
              <w:rPr>
                <w:rFonts w:ascii="Times New Roman" w:hAnsi="Times New Roman" w:cs="Times New Roman"/>
                <w:b/>
                <w:bCs/>
                <w:sz w:val="24"/>
                <w:szCs w:val="24"/>
              </w:rPr>
              <w:t>6</w:t>
            </w:r>
          </w:p>
        </w:tc>
      </w:tr>
    </w:tbl>
    <w:p w:rsidR="0046065E" w:rsidRDefault="0046065E" w:rsidP="0046065E">
      <w:pPr>
        <w:spacing w:line="360" w:lineRule="auto"/>
        <w:jc w:val="center"/>
        <w:rPr>
          <w:rFonts w:ascii="Times New Roman" w:hAnsi="Times New Roman" w:cs="Times New Roman"/>
          <w:b/>
          <w:sz w:val="24"/>
          <w:szCs w:val="24"/>
        </w:rPr>
      </w:pPr>
    </w:p>
    <w:p w:rsidR="0046065E" w:rsidRDefault="0046065E" w:rsidP="0046065E">
      <w:pPr>
        <w:spacing w:line="360" w:lineRule="auto"/>
        <w:jc w:val="center"/>
        <w:rPr>
          <w:rFonts w:ascii="Times New Roman" w:hAnsi="Times New Roman" w:cs="Times New Roman"/>
          <w:b/>
          <w:sz w:val="24"/>
          <w:szCs w:val="24"/>
        </w:rPr>
      </w:pPr>
    </w:p>
    <w:p w:rsidR="004E406A" w:rsidRDefault="004E406A" w:rsidP="00631489">
      <w:pPr>
        <w:spacing w:line="240" w:lineRule="auto"/>
        <w:jc w:val="both"/>
        <w:rPr>
          <w:rFonts w:ascii="Times New Roman" w:hAnsi="Times New Roman" w:cs="Times New Roman"/>
          <w:sz w:val="24"/>
          <w:szCs w:val="24"/>
        </w:rPr>
      </w:pPr>
    </w:p>
    <w:p w:rsidR="0046065E" w:rsidRPr="00147DA8" w:rsidRDefault="0046065E" w:rsidP="00631489">
      <w:pPr>
        <w:spacing w:line="240" w:lineRule="auto"/>
        <w:jc w:val="both"/>
        <w:rPr>
          <w:rFonts w:ascii="Times New Roman" w:hAnsi="Times New Roman" w:cs="Times New Roman"/>
          <w:b/>
          <w:sz w:val="24"/>
          <w:szCs w:val="24"/>
        </w:rPr>
      </w:pPr>
    </w:p>
    <w:p w:rsidR="00B91381" w:rsidRDefault="00B91381" w:rsidP="00147DA8">
      <w:pPr>
        <w:spacing w:line="360" w:lineRule="auto"/>
        <w:rPr>
          <w:rFonts w:ascii="Times New Roman" w:hAnsi="Times New Roman" w:cs="Times New Roman"/>
          <w:sz w:val="24"/>
          <w:szCs w:val="24"/>
        </w:rPr>
      </w:pPr>
    </w:p>
    <w:p w:rsidR="00B91381" w:rsidRDefault="00B91381" w:rsidP="00147DA8">
      <w:pPr>
        <w:spacing w:line="360" w:lineRule="auto"/>
        <w:rPr>
          <w:rFonts w:ascii="Times New Roman" w:hAnsi="Times New Roman" w:cs="Times New Roman"/>
          <w:sz w:val="24"/>
          <w:szCs w:val="24"/>
        </w:rPr>
      </w:pPr>
    </w:p>
    <w:p w:rsidR="00B91381" w:rsidRPr="00147DA8" w:rsidRDefault="00B91381" w:rsidP="00147DA8">
      <w:pPr>
        <w:spacing w:line="360" w:lineRule="auto"/>
        <w:rPr>
          <w:rFonts w:ascii="Times New Roman" w:hAnsi="Times New Roman" w:cs="Times New Roman"/>
          <w:sz w:val="24"/>
          <w:szCs w:val="24"/>
        </w:rPr>
      </w:pPr>
    </w:p>
    <w:p w:rsidR="009A79D2" w:rsidRDefault="009A79D2" w:rsidP="00147DA8">
      <w:pPr>
        <w:spacing w:before="100" w:beforeAutospacing="1" w:after="100" w:afterAutospacing="1" w:line="360" w:lineRule="auto"/>
        <w:jc w:val="center"/>
        <w:outlineLvl w:val="2"/>
        <w:rPr>
          <w:rFonts w:ascii="Times New Roman" w:hAnsi="Times New Roman" w:cs="Times New Roman"/>
          <w:b/>
          <w:bCs/>
          <w:sz w:val="24"/>
          <w:szCs w:val="24"/>
        </w:rPr>
      </w:pPr>
    </w:p>
    <w:p w:rsidR="001B0FEC" w:rsidRDefault="001B0FEC" w:rsidP="00147DA8">
      <w:pPr>
        <w:spacing w:before="100" w:beforeAutospacing="1" w:after="100" w:afterAutospacing="1" w:line="360" w:lineRule="auto"/>
        <w:jc w:val="center"/>
        <w:outlineLvl w:val="2"/>
        <w:rPr>
          <w:rFonts w:ascii="Times New Roman" w:hAnsi="Times New Roman" w:cs="Times New Roman"/>
          <w:b/>
          <w:bCs/>
          <w:sz w:val="24"/>
          <w:szCs w:val="24"/>
        </w:rPr>
      </w:pPr>
    </w:p>
    <w:p w:rsidR="001B0FEC" w:rsidRDefault="001B0FEC" w:rsidP="00147DA8">
      <w:pPr>
        <w:spacing w:line="360" w:lineRule="auto"/>
        <w:jc w:val="center"/>
        <w:rPr>
          <w:rFonts w:ascii="Times New Roman" w:hAnsi="Times New Roman" w:cs="Times New Roman"/>
          <w:b/>
          <w:sz w:val="24"/>
          <w:szCs w:val="24"/>
        </w:rPr>
      </w:pPr>
    </w:p>
    <w:p w:rsidR="001B0FEC" w:rsidRDefault="001B0FEC" w:rsidP="00147DA8">
      <w:pPr>
        <w:spacing w:line="360" w:lineRule="auto"/>
        <w:jc w:val="center"/>
        <w:rPr>
          <w:rFonts w:ascii="Times New Roman" w:hAnsi="Times New Roman" w:cs="Times New Roman"/>
          <w:b/>
          <w:sz w:val="24"/>
          <w:szCs w:val="24"/>
        </w:rPr>
      </w:pPr>
    </w:p>
    <w:p w:rsidR="001B0FEC" w:rsidRDefault="001B0FEC" w:rsidP="00147DA8">
      <w:pPr>
        <w:spacing w:line="360" w:lineRule="auto"/>
        <w:jc w:val="center"/>
        <w:rPr>
          <w:rFonts w:ascii="Times New Roman" w:hAnsi="Times New Roman" w:cs="Times New Roman"/>
          <w:b/>
          <w:sz w:val="24"/>
          <w:szCs w:val="24"/>
        </w:rPr>
      </w:pPr>
    </w:p>
    <w:p w:rsidR="001B0FEC" w:rsidRDefault="001B0FEC" w:rsidP="00147DA8">
      <w:pPr>
        <w:spacing w:line="360" w:lineRule="auto"/>
        <w:jc w:val="center"/>
        <w:rPr>
          <w:rFonts w:ascii="Times New Roman" w:hAnsi="Times New Roman" w:cs="Times New Roman"/>
          <w:b/>
          <w:sz w:val="24"/>
          <w:szCs w:val="24"/>
        </w:rPr>
      </w:pPr>
    </w:p>
    <w:p w:rsidR="001B0FEC" w:rsidRDefault="001B0FEC" w:rsidP="00147DA8">
      <w:pPr>
        <w:spacing w:line="360" w:lineRule="auto"/>
        <w:jc w:val="center"/>
        <w:rPr>
          <w:rFonts w:ascii="Times New Roman" w:hAnsi="Times New Roman" w:cs="Times New Roman"/>
          <w:b/>
          <w:sz w:val="24"/>
          <w:szCs w:val="24"/>
        </w:rPr>
      </w:pPr>
    </w:p>
    <w:p w:rsidR="006730B3" w:rsidRDefault="006730B3" w:rsidP="00147DA8">
      <w:pPr>
        <w:spacing w:line="360" w:lineRule="auto"/>
        <w:jc w:val="center"/>
        <w:rPr>
          <w:rFonts w:ascii="Times New Roman" w:hAnsi="Times New Roman" w:cs="Times New Roman"/>
          <w:b/>
          <w:sz w:val="24"/>
          <w:szCs w:val="24"/>
        </w:rPr>
      </w:pPr>
    </w:p>
    <w:p w:rsidR="00493F4E" w:rsidRPr="00147DA8" w:rsidRDefault="00493F4E" w:rsidP="00147DA8">
      <w:pPr>
        <w:spacing w:line="360" w:lineRule="auto"/>
        <w:rPr>
          <w:rFonts w:ascii="Times New Roman" w:hAnsi="Times New Roman" w:cs="Times New Roman"/>
          <w:b/>
          <w:sz w:val="24"/>
          <w:szCs w:val="24"/>
        </w:rPr>
      </w:pPr>
    </w:p>
    <w:sectPr w:rsidR="00493F4E" w:rsidRPr="00147DA8" w:rsidSect="003B3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305"/>
        </w:tabs>
        <w:ind w:left="1305" w:hanging="360"/>
      </w:pPr>
    </w:lvl>
  </w:abstractNum>
  <w:abstractNum w:abstractNumId="1">
    <w:nsid w:val="02727173"/>
    <w:multiLevelType w:val="multilevel"/>
    <w:tmpl w:val="40E0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5F34647"/>
    <w:multiLevelType w:val="hybridMultilevel"/>
    <w:tmpl w:val="B20C2C46"/>
    <w:lvl w:ilvl="0" w:tplc="DEE0DF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52E1702"/>
    <w:multiLevelType w:val="hybridMultilevel"/>
    <w:tmpl w:val="97A4E6B6"/>
    <w:lvl w:ilvl="0" w:tplc="DEE0DF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247FC8"/>
    <w:multiLevelType w:val="multilevel"/>
    <w:tmpl w:val="C8D8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77A50"/>
    <w:multiLevelType w:val="hybridMultilevel"/>
    <w:tmpl w:val="41D4F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807E95"/>
    <w:multiLevelType w:val="hybridMultilevel"/>
    <w:tmpl w:val="D7965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A033C7"/>
    <w:multiLevelType w:val="hybridMultilevel"/>
    <w:tmpl w:val="4F528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7D41B5"/>
    <w:multiLevelType w:val="multilevel"/>
    <w:tmpl w:val="1960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B6A55"/>
    <w:multiLevelType w:val="hybridMultilevel"/>
    <w:tmpl w:val="176AA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8675E9"/>
    <w:multiLevelType w:val="hybridMultilevel"/>
    <w:tmpl w:val="5CEC43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35275D5"/>
    <w:multiLevelType w:val="hybridMultilevel"/>
    <w:tmpl w:val="5CAA5DE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46BF525B"/>
    <w:multiLevelType w:val="multilevel"/>
    <w:tmpl w:val="7142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165824"/>
    <w:multiLevelType w:val="multilevel"/>
    <w:tmpl w:val="6D1A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9F44AA"/>
    <w:multiLevelType w:val="hybridMultilevel"/>
    <w:tmpl w:val="C3A2A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DA42E2"/>
    <w:multiLevelType w:val="hybridMultilevel"/>
    <w:tmpl w:val="1D5CDA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5A9B288E"/>
    <w:multiLevelType w:val="hybridMultilevel"/>
    <w:tmpl w:val="2CB6C5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B130B1"/>
    <w:multiLevelType w:val="hybridMultilevel"/>
    <w:tmpl w:val="63F04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205234"/>
    <w:multiLevelType w:val="multilevel"/>
    <w:tmpl w:val="95AC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511BF"/>
    <w:multiLevelType w:val="multilevel"/>
    <w:tmpl w:val="0FB8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7537B8"/>
    <w:multiLevelType w:val="hybridMultilevel"/>
    <w:tmpl w:val="D8A2374C"/>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5"/>
  </w:num>
  <w:num w:numId="3">
    <w:abstractNumId w:val="8"/>
  </w:num>
  <w:num w:numId="4">
    <w:abstractNumId w:val="7"/>
  </w:num>
  <w:num w:numId="5">
    <w:abstractNumId w:val="17"/>
  </w:num>
  <w:num w:numId="6">
    <w:abstractNumId w:val="16"/>
  </w:num>
  <w:num w:numId="7">
    <w:abstractNumId w:val="3"/>
  </w:num>
  <w:num w:numId="8">
    <w:abstractNumId w:val="4"/>
  </w:num>
  <w:num w:numId="9">
    <w:abstractNumId w:val="0"/>
  </w:num>
  <w:num w:numId="10">
    <w:abstractNumId w:val="18"/>
  </w:num>
  <w:num w:numId="11">
    <w:abstractNumId w:val="6"/>
  </w:num>
  <w:num w:numId="12">
    <w:abstractNumId w:val="12"/>
  </w:num>
  <w:num w:numId="13">
    <w:abstractNumId w:val="11"/>
  </w:num>
  <w:num w:numId="14">
    <w:abstractNumId w:val="2"/>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14"/>
  </w:num>
  <w:num w:numId="19">
    <w:abstractNumId w:val="13"/>
  </w:num>
  <w:num w:numId="20">
    <w:abstractNumId w:val="1"/>
  </w:num>
  <w:num w:numId="21">
    <w:abstractNumId w:val="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B732B"/>
    <w:rsid w:val="00004C7A"/>
    <w:rsid w:val="0001164C"/>
    <w:rsid w:val="00044EA4"/>
    <w:rsid w:val="00046284"/>
    <w:rsid w:val="00055456"/>
    <w:rsid w:val="00065B3C"/>
    <w:rsid w:val="00066655"/>
    <w:rsid w:val="00077A80"/>
    <w:rsid w:val="000943CA"/>
    <w:rsid w:val="00096BB3"/>
    <w:rsid w:val="000D020D"/>
    <w:rsid w:val="000D5CA9"/>
    <w:rsid w:val="000D6AAA"/>
    <w:rsid w:val="000F4DAF"/>
    <w:rsid w:val="000F5E8F"/>
    <w:rsid w:val="0010690C"/>
    <w:rsid w:val="001146C7"/>
    <w:rsid w:val="00122900"/>
    <w:rsid w:val="00140504"/>
    <w:rsid w:val="00146855"/>
    <w:rsid w:val="00147DA8"/>
    <w:rsid w:val="00156FE9"/>
    <w:rsid w:val="0016265D"/>
    <w:rsid w:val="001627F9"/>
    <w:rsid w:val="0016320B"/>
    <w:rsid w:val="00165CFC"/>
    <w:rsid w:val="001840D2"/>
    <w:rsid w:val="00195FFF"/>
    <w:rsid w:val="001A5FB6"/>
    <w:rsid w:val="001B0DAA"/>
    <w:rsid w:val="001B0FEC"/>
    <w:rsid w:val="001C444F"/>
    <w:rsid w:val="001D1819"/>
    <w:rsid w:val="001D6916"/>
    <w:rsid w:val="001E110A"/>
    <w:rsid w:val="001E3D8A"/>
    <w:rsid w:val="001F1069"/>
    <w:rsid w:val="001F5B2A"/>
    <w:rsid w:val="00207A0C"/>
    <w:rsid w:val="0021460A"/>
    <w:rsid w:val="002146B1"/>
    <w:rsid w:val="002155A3"/>
    <w:rsid w:val="00237E80"/>
    <w:rsid w:val="002465ED"/>
    <w:rsid w:val="00246FE4"/>
    <w:rsid w:val="00257235"/>
    <w:rsid w:val="00263AFA"/>
    <w:rsid w:val="002668D0"/>
    <w:rsid w:val="00267D9A"/>
    <w:rsid w:val="0028363E"/>
    <w:rsid w:val="00297EEE"/>
    <w:rsid w:val="002A0DBD"/>
    <w:rsid w:val="002B3AE9"/>
    <w:rsid w:val="002B56B5"/>
    <w:rsid w:val="002D300E"/>
    <w:rsid w:val="002E24B1"/>
    <w:rsid w:val="002F0D1A"/>
    <w:rsid w:val="002F261B"/>
    <w:rsid w:val="002F7757"/>
    <w:rsid w:val="003021C9"/>
    <w:rsid w:val="00305905"/>
    <w:rsid w:val="003153CF"/>
    <w:rsid w:val="0032325E"/>
    <w:rsid w:val="00334C25"/>
    <w:rsid w:val="00342688"/>
    <w:rsid w:val="003430A5"/>
    <w:rsid w:val="00353EAE"/>
    <w:rsid w:val="00361484"/>
    <w:rsid w:val="00367E3D"/>
    <w:rsid w:val="003738A4"/>
    <w:rsid w:val="0038272E"/>
    <w:rsid w:val="00392B35"/>
    <w:rsid w:val="003A22BC"/>
    <w:rsid w:val="003B3323"/>
    <w:rsid w:val="003C121C"/>
    <w:rsid w:val="003C16FF"/>
    <w:rsid w:val="003C5F61"/>
    <w:rsid w:val="003C699B"/>
    <w:rsid w:val="003D09ED"/>
    <w:rsid w:val="003D4055"/>
    <w:rsid w:val="003D677A"/>
    <w:rsid w:val="003E426F"/>
    <w:rsid w:val="00413953"/>
    <w:rsid w:val="00416B10"/>
    <w:rsid w:val="00420D39"/>
    <w:rsid w:val="00430641"/>
    <w:rsid w:val="004337CD"/>
    <w:rsid w:val="0043580E"/>
    <w:rsid w:val="00441D72"/>
    <w:rsid w:val="00444200"/>
    <w:rsid w:val="0046065E"/>
    <w:rsid w:val="004869FA"/>
    <w:rsid w:val="00493F4E"/>
    <w:rsid w:val="00496011"/>
    <w:rsid w:val="00496D69"/>
    <w:rsid w:val="004B3D36"/>
    <w:rsid w:val="004C1CFE"/>
    <w:rsid w:val="004C7272"/>
    <w:rsid w:val="004D0504"/>
    <w:rsid w:val="004D6692"/>
    <w:rsid w:val="004E406A"/>
    <w:rsid w:val="004F436A"/>
    <w:rsid w:val="005018EC"/>
    <w:rsid w:val="005202A5"/>
    <w:rsid w:val="00523E00"/>
    <w:rsid w:val="00526748"/>
    <w:rsid w:val="00537A39"/>
    <w:rsid w:val="00551136"/>
    <w:rsid w:val="00561630"/>
    <w:rsid w:val="0057569F"/>
    <w:rsid w:val="00583752"/>
    <w:rsid w:val="005A3D67"/>
    <w:rsid w:val="005B31B1"/>
    <w:rsid w:val="005B573C"/>
    <w:rsid w:val="005B63E3"/>
    <w:rsid w:val="005B71AB"/>
    <w:rsid w:val="005C6B88"/>
    <w:rsid w:val="00601D4E"/>
    <w:rsid w:val="00623CE7"/>
    <w:rsid w:val="00624FDC"/>
    <w:rsid w:val="00631489"/>
    <w:rsid w:val="0063617B"/>
    <w:rsid w:val="00646051"/>
    <w:rsid w:val="006730B3"/>
    <w:rsid w:val="0068483F"/>
    <w:rsid w:val="00692937"/>
    <w:rsid w:val="006A0441"/>
    <w:rsid w:val="006B0C11"/>
    <w:rsid w:val="006B7173"/>
    <w:rsid w:val="006B7B9A"/>
    <w:rsid w:val="006D0CB2"/>
    <w:rsid w:val="006D19C2"/>
    <w:rsid w:val="006D2F9B"/>
    <w:rsid w:val="006D3CFC"/>
    <w:rsid w:val="006E6AE8"/>
    <w:rsid w:val="006F3929"/>
    <w:rsid w:val="00701ECA"/>
    <w:rsid w:val="0071200D"/>
    <w:rsid w:val="007207C4"/>
    <w:rsid w:val="0072264D"/>
    <w:rsid w:val="00723278"/>
    <w:rsid w:val="007451B7"/>
    <w:rsid w:val="00745705"/>
    <w:rsid w:val="00761E0E"/>
    <w:rsid w:val="00770546"/>
    <w:rsid w:val="00777A1B"/>
    <w:rsid w:val="007856F4"/>
    <w:rsid w:val="007905EC"/>
    <w:rsid w:val="00791DB3"/>
    <w:rsid w:val="007A1DDC"/>
    <w:rsid w:val="007B06EE"/>
    <w:rsid w:val="007C0D63"/>
    <w:rsid w:val="007C4DDF"/>
    <w:rsid w:val="007D39C8"/>
    <w:rsid w:val="007D679F"/>
    <w:rsid w:val="007E5BA8"/>
    <w:rsid w:val="008004AB"/>
    <w:rsid w:val="00803C90"/>
    <w:rsid w:val="00805CFB"/>
    <w:rsid w:val="00823596"/>
    <w:rsid w:val="008430C2"/>
    <w:rsid w:val="00847FBB"/>
    <w:rsid w:val="008502F6"/>
    <w:rsid w:val="00881D1F"/>
    <w:rsid w:val="00886A7D"/>
    <w:rsid w:val="0088734C"/>
    <w:rsid w:val="0089010A"/>
    <w:rsid w:val="008A024B"/>
    <w:rsid w:val="008A10AB"/>
    <w:rsid w:val="008A1859"/>
    <w:rsid w:val="008B043D"/>
    <w:rsid w:val="008B732B"/>
    <w:rsid w:val="008D0E9C"/>
    <w:rsid w:val="008D3F79"/>
    <w:rsid w:val="008E094E"/>
    <w:rsid w:val="008E5B14"/>
    <w:rsid w:val="008F1F87"/>
    <w:rsid w:val="008F5AF8"/>
    <w:rsid w:val="00902F3F"/>
    <w:rsid w:val="009038E7"/>
    <w:rsid w:val="00911995"/>
    <w:rsid w:val="00914348"/>
    <w:rsid w:val="00920A00"/>
    <w:rsid w:val="00925AF3"/>
    <w:rsid w:val="00932CC2"/>
    <w:rsid w:val="009349D8"/>
    <w:rsid w:val="00943FAA"/>
    <w:rsid w:val="00947A6B"/>
    <w:rsid w:val="00965D48"/>
    <w:rsid w:val="009663DF"/>
    <w:rsid w:val="009860CC"/>
    <w:rsid w:val="0098752F"/>
    <w:rsid w:val="00997F2B"/>
    <w:rsid w:val="009A4767"/>
    <w:rsid w:val="009A4892"/>
    <w:rsid w:val="009A79D2"/>
    <w:rsid w:val="009B22F4"/>
    <w:rsid w:val="009B5151"/>
    <w:rsid w:val="009C2666"/>
    <w:rsid w:val="009E6A68"/>
    <w:rsid w:val="009F7D3C"/>
    <w:rsid w:val="00A100CC"/>
    <w:rsid w:val="00A10224"/>
    <w:rsid w:val="00A20137"/>
    <w:rsid w:val="00A2061C"/>
    <w:rsid w:val="00A505E7"/>
    <w:rsid w:val="00A50D15"/>
    <w:rsid w:val="00A64E7E"/>
    <w:rsid w:val="00A74BC5"/>
    <w:rsid w:val="00A85D91"/>
    <w:rsid w:val="00A90AFC"/>
    <w:rsid w:val="00A91011"/>
    <w:rsid w:val="00AA4FDC"/>
    <w:rsid w:val="00AA67F9"/>
    <w:rsid w:val="00AB0DE1"/>
    <w:rsid w:val="00AB30BF"/>
    <w:rsid w:val="00AB5D43"/>
    <w:rsid w:val="00AB75CA"/>
    <w:rsid w:val="00AC38E8"/>
    <w:rsid w:val="00AF555E"/>
    <w:rsid w:val="00B05DD6"/>
    <w:rsid w:val="00B10AA4"/>
    <w:rsid w:val="00B12502"/>
    <w:rsid w:val="00B14CC5"/>
    <w:rsid w:val="00B21239"/>
    <w:rsid w:val="00B263A5"/>
    <w:rsid w:val="00B31177"/>
    <w:rsid w:val="00B42C65"/>
    <w:rsid w:val="00B50A5F"/>
    <w:rsid w:val="00B80465"/>
    <w:rsid w:val="00B91381"/>
    <w:rsid w:val="00B97C9B"/>
    <w:rsid w:val="00BA3DEB"/>
    <w:rsid w:val="00BA6235"/>
    <w:rsid w:val="00BB5C55"/>
    <w:rsid w:val="00BB7203"/>
    <w:rsid w:val="00BC3467"/>
    <w:rsid w:val="00C0748E"/>
    <w:rsid w:val="00C07CB5"/>
    <w:rsid w:val="00C07DC4"/>
    <w:rsid w:val="00C11C3A"/>
    <w:rsid w:val="00C2099B"/>
    <w:rsid w:val="00C304C2"/>
    <w:rsid w:val="00C31196"/>
    <w:rsid w:val="00C5136E"/>
    <w:rsid w:val="00C56C3A"/>
    <w:rsid w:val="00C60201"/>
    <w:rsid w:val="00C623A6"/>
    <w:rsid w:val="00C64545"/>
    <w:rsid w:val="00C64D66"/>
    <w:rsid w:val="00C74278"/>
    <w:rsid w:val="00CA2FB3"/>
    <w:rsid w:val="00CA3BB3"/>
    <w:rsid w:val="00CB7303"/>
    <w:rsid w:val="00CC0049"/>
    <w:rsid w:val="00CC0E83"/>
    <w:rsid w:val="00CF1F51"/>
    <w:rsid w:val="00CF3013"/>
    <w:rsid w:val="00D04623"/>
    <w:rsid w:val="00D10041"/>
    <w:rsid w:val="00D15271"/>
    <w:rsid w:val="00D1753F"/>
    <w:rsid w:val="00D17907"/>
    <w:rsid w:val="00D261C6"/>
    <w:rsid w:val="00D33AB6"/>
    <w:rsid w:val="00D4005E"/>
    <w:rsid w:val="00D46F03"/>
    <w:rsid w:val="00D676E4"/>
    <w:rsid w:val="00D80BA9"/>
    <w:rsid w:val="00D81A08"/>
    <w:rsid w:val="00D87198"/>
    <w:rsid w:val="00DA21C5"/>
    <w:rsid w:val="00DA2B31"/>
    <w:rsid w:val="00DA2E86"/>
    <w:rsid w:val="00DB16FF"/>
    <w:rsid w:val="00DC013C"/>
    <w:rsid w:val="00DD1563"/>
    <w:rsid w:val="00DE672F"/>
    <w:rsid w:val="00DF39E5"/>
    <w:rsid w:val="00E0485B"/>
    <w:rsid w:val="00E055FD"/>
    <w:rsid w:val="00E1315A"/>
    <w:rsid w:val="00E13C72"/>
    <w:rsid w:val="00E521EE"/>
    <w:rsid w:val="00E6199D"/>
    <w:rsid w:val="00E64B40"/>
    <w:rsid w:val="00E708CE"/>
    <w:rsid w:val="00E7130C"/>
    <w:rsid w:val="00E803EB"/>
    <w:rsid w:val="00E872CE"/>
    <w:rsid w:val="00E87307"/>
    <w:rsid w:val="00E87841"/>
    <w:rsid w:val="00EA0D4C"/>
    <w:rsid w:val="00EA0E33"/>
    <w:rsid w:val="00ED5CAE"/>
    <w:rsid w:val="00EE507D"/>
    <w:rsid w:val="00EF0F2B"/>
    <w:rsid w:val="00F04330"/>
    <w:rsid w:val="00F04C11"/>
    <w:rsid w:val="00F07CA1"/>
    <w:rsid w:val="00F127E4"/>
    <w:rsid w:val="00F137B6"/>
    <w:rsid w:val="00F369E5"/>
    <w:rsid w:val="00F54F80"/>
    <w:rsid w:val="00F5617C"/>
    <w:rsid w:val="00F619C8"/>
    <w:rsid w:val="00F66952"/>
    <w:rsid w:val="00F720F0"/>
    <w:rsid w:val="00F77B2D"/>
    <w:rsid w:val="00F83CD9"/>
    <w:rsid w:val="00FA2A6C"/>
    <w:rsid w:val="00FB4624"/>
    <w:rsid w:val="00FE6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323"/>
  </w:style>
  <w:style w:type="paragraph" w:styleId="1">
    <w:name w:val="heading 1"/>
    <w:basedOn w:val="a"/>
    <w:next w:val="a"/>
    <w:link w:val="10"/>
    <w:uiPriority w:val="9"/>
    <w:qFormat/>
    <w:rsid w:val="001F1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06A"/>
    <w:pPr>
      <w:ind w:left="720"/>
      <w:contextualSpacing/>
    </w:pPr>
    <w:rPr>
      <w:rFonts w:ascii="Calibri" w:eastAsia="Calibri" w:hAnsi="Calibri" w:cs="Times New Roman"/>
    </w:rPr>
  </w:style>
  <w:style w:type="character" w:customStyle="1" w:styleId="10">
    <w:name w:val="Заголовок 1 Знак"/>
    <w:basedOn w:val="a0"/>
    <w:link w:val="1"/>
    <w:uiPriority w:val="9"/>
    <w:rsid w:val="001F1069"/>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54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87841"/>
  </w:style>
  <w:style w:type="paragraph" w:customStyle="1" w:styleId="c32">
    <w:name w:val="c32"/>
    <w:basedOn w:val="a"/>
    <w:rsid w:val="00E87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E87841"/>
  </w:style>
  <w:style w:type="character" w:customStyle="1" w:styleId="c10">
    <w:name w:val="c10"/>
    <w:rsid w:val="005B573C"/>
  </w:style>
  <w:style w:type="paragraph" w:customStyle="1" w:styleId="c64">
    <w:name w:val="c64"/>
    <w:basedOn w:val="a"/>
    <w:rsid w:val="005B5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15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5271"/>
  </w:style>
  <w:style w:type="paragraph" w:styleId="a6">
    <w:name w:val="Balloon Text"/>
    <w:basedOn w:val="a"/>
    <w:link w:val="a7"/>
    <w:uiPriority w:val="99"/>
    <w:semiHidden/>
    <w:unhideWhenUsed/>
    <w:rsid w:val="00F720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2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667576">
      <w:bodyDiv w:val="1"/>
      <w:marLeft w:val="0"/>
      <w:marRight w:val="0"/>
      <w:marTop w:val="0"/>
      <w:marBottom w:val="0"/>
      <w:divBdr>
        <w:top w:val="none" w:sz="0" w:space="0" w:color="auto"/>
        <w:left w:val="none" w:sz="0" w:space="0" w:color="auto"/>
        <w:bottom w:val="none" w:sz="0" w:space="0" w:color="auto"/>
        <w:right w:val="none" w:sz="0" w:space="0" w:color="auto"/>
      </w:divBdr>
    </w:div>
    <w:div w:id="569771384">
      <w:bodyDiv w:val="1"/>
      <w:marLeft w:val="0"/>
      <w:marRight w:val="0"/>
      <w:marTop w:val="0"/>
      <w:marBottom w:val="0"/>
      <w:divBdr>
        <w:top w:val="none" w:sz="0" w:space="0" w:color="auto"/>
        <w:left w:val="none" w:sz="0" w:space="0" w:color="auto"/>
        <w:bottom w:val="none" w:sz="0" w:space="0" w:color="auto"/>
        <w:right w:val="none" w:sz="0" w:space="0" w:color="auto"/>
      </w:divBdr>
    </w:div>
    <w:div w:id="591013835">
      <w:bodyDiv w:val="1"/>
      <w:marLeft w:val="0"/>
      <w:marRight w:val="0"/>
      <w:marTop w:val="0"/>
      <w:marBottom w:val="0"/>
      <w:divBdr>
        <w:top w:val="none" w:sz="0" w:space="0" w:color="auto"/>
        <w:left w:val="none" w:sz="0" w:space="0" w:color="auto"/>
        <w:bottom w:val="none" w:sz="0" w:space="0" w:color="auto"/>
        <w:right w:val="none" w:sz="0" w:space="0" w:color="auto"/>
      </w:divBdr>
    </w:div>
    <w:div w:id="922296103">
      <w:bodyDiv w:val="1"/>
      <w:marLeft w:val="0"/>
      <w:marRight w:val="0"/>
      <w:marTop w:val="0"/>
      <w:marBottom w:val="0"/>
      <w:divBdr>
        <w:top w:val="none" w:sz="0" w:space="0" w:color="auto"/>
        <w:left w:val="none" w:sz="0" w:space="0" w:color="auto"/>
        <w:bottom w:val="none" w:sz="0" w:space="0" w:color="auto"/>
        <w:right w:val="none" w:sz="0" w:space="0" w:color="auto"/>
      </w:divBdr>
    </w:div>
    <w:div w:id="940188558">
      <w:bodyDiv w:val="1"/>
      <w:marLeft w:val="0"/>
      <w:marRight w:val="0"/>
      <w:marTop w:val="0"/>
      <w:marBottom w:val="0"/>
      <w:divBdr>
        <w:top w:val="none" w:sz="0" w:space="0" w:color="auto"/>
        <w:left w:val="none" w:sz="0" w:space="0" w:color="auto"/>
        <w:bottom w:val="none" w:sz="0" w:space="0" w:color="auto"/>
        <w:right w:val="none" w:sz="0" w:space="0" w:color="auto"/>
      </w:divBdr>
    </w:div>
    <w:div w:id="940377441">
      <w:bodyDiv w:val="1"/>
      <w:marLeft w:val="0"/>
      <w:marRight w:val="0"/>
      <w:marTop w:val="0"/>
      <w:marBottom w:val="0"/>
      <w:divBdr>
        <w:top w:val="none" w:sz="0" w:space="0" w:color="auto"/>
        <w:left w:val="none" w:sz="0" w:space="0" w:color="auto"/>
        <w:bottom w:val="none" w:sz="0" w:space="0" w:color="auto"/>
        <w:right w:val="none" w:sz="0" w:space="0" w:color="auto"/>
      </w:divBdr>
    </w:div>
    <w:div w:id="968173343">
      <w:bodyDiv w:val="1"/>
      <w:marLeft w:val="0"/>
      <w:marRight w:val="0"/>
      <w:marTop w:val="0"/>
      <w:marBottom w:val="0"/>
      <w:divBdr>
        <w:top w:val="none" w:sz="0" w:space="0" w:color="auto"/>
        <w:left w:val="none" w:sz="0" w:space="0" w:color="auto"/>
        <w:bottom w:val="none" w:sz="0" w:space="0" w:color="auto"/>
        <w:right w:val="none" w:sz="0" w:space="0" w:color="auto"/>
      </w:divBdr>
    </w:div>
    <w:div w:id="1307319829">
      <w:bodyDiv w:val="1"/>
      <w:marLeft w:val="0"/>
      <w:marRight w:val="0"/>
      <w:marTop w:val="0"/>
      <w:marBottom w:val="0"/>
      <w:divBdr>
        <w:top w:val="none" w:sz="0" w:space="0" w:color="auto"/>
        <w:left w:val="none" w:sz="0" w:space="0" w:color="auto"/>
        <w:bottom w:val="none" w:sz="0" w:space="0" w:color="auto"/>
        <w:right w:val="none" w:sz="0" w:space="0" w:color="auto"/>
      </w:divBdr>
    </w:div>
    <w:div w:id="1347057476">
      <w:bodyDiv w:val="1"/>
      <w:marLeft w:val="0"/>
      <w:marRight w:val="0"/>
      <w:marTop w:val="0"/>
      <w:marBottom w:val="0"/>
      <w:divBdr>
        <w:top w:val="none" w:sz="0" w:space="0" w:color="auto"/>
        <w:left w:val="none" w:sz="0" w:space="0" w:color="auto"/>
        <w:bottom w:val="none" w:sz="0" w:space="0" w:color="auto"/>
        <w:right w:val="none" w:sz="0" w:space="0" w:color="auto"/>
      </w:divBdr>
    </w:div>
    <w:div w:id="1562864206">
      <w:bodyDiv w:val="1"/>
      <w:marLeft w:val="0"/>
      <w:marRight w:val="0"/>
      <w:marTop w:val="0"/>
      <w:marBottom w:val="0"/>
      <w:divBdr>
        <w:top w:val="none" w:sz="0" w:space="0" w:color="auto"/>
        <w:left w:val="none" w:sz="0" w:space="0" w:color="auto"/>
        <w:bottom w:val="none" w:sz="0" w:space="0" w:color="auto"/>
        <w:right w:val="none" w:sz="0" w:space="0" w:color="auto"/>
      </w:divBdr>
    </w:div>
    <w:div w:id="1589846038">
      <w:bodyDiv w:val="1"/>
      <w:marLeft w:val="0"/>
      <w:marRight w:val="0"/>
      <w:marTop w:val="0"/>
      <w:marBottom w:val="0"/>
      <w:divBdr>
        <w:top w:val="none" w:sz="0" w:space="0" w:color="auto"/>
        <w:left w:val="none" w:sz="0" w:space="0" w:color="auto"/>
        <w:bottom w:val="none" w:sz="0" w:space="0" w:color="auto"/>
        <w:right w:val="none" w:sz="0" w:space="0" w:color="auto"/>
      </w:divBdr>
    </w:div>
    <w:div w:id="1614631679">
      <w:bodyDiv w:val="1"/>
      <w:marLeft w:val="0"/>
      <w:marRight w:val="0"/>
      <w:marTop w:val="0"/>
      <w:marBottom w:val="0"/>
      <w:divBdr>
        <w:top w:val="none" w:sz="0" w:space="0" w:color="auto"/>
        <w:left w:val="none" w:sz="0" w:space="0" w:color="auto"/>
        <w:bottom w:val="none" w:sz="0" w:space="0" w:color="auto"/>
        <w:right w:val="none" w:sz="0" w:space="0" w:color="auto"/>
      </w:divBdr>
    </w:div>
    <w:div w:id="19223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82C3-041B-4F09-845F-1FDD2CB2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13</Pages>
  <Words>4601</Words>
  <Characters>26230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Кабинет №1</cp:lastModifiedBy>
  <cp:revision>103</cp:revision>
  <cp:lastPrinted>2019-11-18T13:17:00Z</cp:lastPrinted>
  <dcterms:created xsi:type="dcterms:W3CDTF">2014-09-03T16:42:00Z</dcterms:created>
  <dcterms:modified xsi:type="dcterms:W3CDTF">2022-09-21T09:58:00Z</dcterms:modified>
</cp:coreProperties>
</file>