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6" w:rsidRPr="00161036" w:rsidRDefault="00161036" w:rsidP="001610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kern w:val="36"/>
          <w:sz w:val="24"/>
          <w:szCs w:val="24"/>
          <w:lang w:eastAsia="ru-RU"/>
        </w:rPr>
      </w:pPr>
      <w:r w:rsidRPr="00161036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Урок  исследование</w:t>
      </w:r>
      <w:r w:rsidR="00247345" w:rsidRPr="00161036">
        <w:rPr>
          <w:rFonts w:ascii="Times New Roman" w:eastAsia="Times New Roman" w:hAnsi="Times New Roman"/>
          <w:b/>
          <w:smallCaps/>
          <w:kern w:val="36"/>
          <w:sz w:val="24"/>
          <w:szCs w:val="24"/>
          <w:lang w:eastAsia="ru-RU"/>
        </w:rPr>
        <w:t> </w:t>
      </w:r>
      <w:r w:rsidRPr="00161036">
        <w:rPr>
          <w:rFonts w:ascii="Times New Roman" w:eastAsia="Times New Roman" w:hAnsi="Times New Roman"/>
          <w:b/>
          <w:smallCaps/>
          <w:kern w:val="36"/>
          <w:sz w:val="24"/>
          <w:szCs w:val="24"/>
          <w:lang w:eastAsia="ru-RU"/>
        </w:rPr>
        <w:t>с элементами дистанционного обучения.</w:t>
      </w:r>
    </w:p>
    <w:p w:rsidR="00247345" w:rsidRPr="00161036" w:rsidRDefault="00247345" w:rsidP="001610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0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"Различия в строении клеток эукариот и прокариот"</w:t>
      </w:r>
    </w:p>
    <w:p w:rsidR="00247345" w:rsidRPr="00161036" w:rsidRDefault="00247345" w:rsidP="0024734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036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t>9 класс</w:t>
      </w:r>
    </w:p>
    <w:p w:rsidR="00F24B73" w:rsidRPr="00F24B73" w:rsidRDefault="00247345" w:rsidP="00F2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</w:t>
      </w:r>
      <w:r w:rsidR="00F24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урока:</w:t>
      </w:r>
      <w:r w:rsidR="00F24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4B73" w:rsidRPr="00F24B73">
        <w:rPr>
          <w:rFonts w:ascii="Times New Roman" w:hAnsi="Times New Roman"/>
          <w:color w:val="333333"/>
          <w:sz w:val="24"/>
          <w:szCs w:val="24"/>
        </w:rPr>
        <w:t>Систематизировать знания о строении и функциях компонентов и органоидов эукариотической и прокариотической клеток.</w:t>
      </w:r>
    </w:p>
    <w:p w:rsidR="00F24B73" w:rsidRPr="00F24B73" w:rsidRDefault="00F24B73" w:rsidP="00F24B7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Задачи: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</w:p>
    <w:p w:rsidR="00247345" w:rsidRPr="00247345" w:rsidRDefault="00247345" w:rsidP="0024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Образовательная</w:t>
      </w:r>
    </w:p>
    <w:p w:rsidR="00247345" w:rsidRPr="00F24B73" w:rsidRDefault="00247345" w:rsidP="002473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Закрепить и актуализировать ранее изученный материал о строении клетки.</w:t>
      </w:r>
    </w:p>
    <w:p w:rsidR="00247345" w:rsidRPr="00247345" w:rsidRDefault="00247345" w:rsidP="00F24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учащихся с особенностями строения и жизнедеятельности  прокариотических клеток.</w:t>
      </w:r>
    </w:p>
    <w:p w:rsidR="00247345" w:rsidRPr="00247345" w:rsidRDefault="00247345" w:rsidP="002473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сравнительном плане создать представления о двух уровнях клеточной организации: прокариотоическом и эукариотическом.</w:t>
      </w:r>
    </w:p>
    <w:p w:rsidR="00247345" w:rsidRPr="00247345" w:rsidRDefault="00247345" w:rsidP="0024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</w:t>
      </w:r>
    </w:p>
    <w:p w:rsidR="00F24B73" w:rsidRPr="00F24B73" w:rsidRDefault="00247345" w:rsidP="00F24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познавательного интереса у учащихся к биологическому знанию; обеспечение формирования черт творческой деятельности учащихся; развитие самостоятельности учащихся в учебной деятельности; </w:t>
      </w:r>
      <w:r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Воспитание чувства само – и взаимоуважения в условиях работы в </w:t>
      </w:r>
      <w:r w:rsidR="00F24B73"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группах</w:t>
      </w:r>
      <w:r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47345" w:rsidRPr="00247345" w:rsidRDefault="00247345" w:rsidP="0024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</w:p>
    <w:p w:rsidR="00247345" w:rsidRPr="00F24B73" w:rsidRDefault="00247345" w:rsidP="0024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умение сопоставлять факты и делать выводы.</w:t>
      </w:r>
    </w:p>
    <w:p w:rsidR="00247345" w:rsidRPr="00F24B73" w:rsidRDefault="00247345" w:rsidP="0024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логику и критическое мышление.</w:t>
      </w:r>
    </w:p>
    <w:p w:rsidR="00247345" w:rsidRPr="00247345" w:rsidRDefault="00247345" w:rsidP="0024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выработку навыков самостоятельной и исследовательской работ, применение информационных технологий</w:t>
      </w:r>
    </w:p>
    <w:p w:rsidR="00161036" w:rsidRPr="00F24B73" w:rsidRDefault="00161036" w:rsidP="0016103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47345" w:rsidRPr="00247345" w:rsidRDefault="00247345" w:rsidP="001610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Формирование знаний, умений и навыков: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Уметь:</w:t>
      </w: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-делать выводы из проделанной работы;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-правильно пользоваться биологической терминологией;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-анализировать иллюстративный материал;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-обобщать;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-грамотно аргументировать свои выводы;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-работать в парах, индивидуально.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Знать: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знать общее строение клетки, отдельных органоидов;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различать прокариотические и эукариотические клетки;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-выявлять сходства и отличия растительных, животных и клеток бактерий;</w:t>
      </w:r>
    </w:p>
    <w:p w:rsidR="00F24B73" w:rsidRDefault="00F24B73" w:rsidP="001610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7345" w:rsidRPr="00247345" w:rsidRDefault="00247345" w:rsidP="001610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247345" w:rsidRPr="00247345" w:rsidRDefault="00247345" w:rsidP="00DE323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 изображением животных и растительных клеток; </w:t>
      </w:r>
    </w:p>
    <w:p w:rsidR="00247345" w:rsidRPr="00247345" w:rsidRDefault="00247345" w:rsidP="00DE323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различных текста(таблицы) о растительной, животной и бактериальной клетках; </w:t>
      </w:r>
    </w:p>
    <w:p w:rsidR="00247345" w:rsidRDefault="00247345" w:rsidP="00DE323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  листы с заданиями.</w:t>
      </w:r>
    </w:p>
    <w:p w:rsidR="00F24B73" w:rsidRPr="00521BF4" w:rsidRDefault="00F24B73" w:rsidP="00DE323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Лабораторное оборудование: </w:t>
      </w:r>
      <w:r w:rsidRPr="00F2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микроскопы; предметные и покровные стекла, пипетки, салфетки, культура бактерий; </w:t>
      </w:r>
    </w:p>
    <w:p w:rsidR="00F24B73" w:rsidRPr="00521BF4" w:rsidRDefault="00DE3239" w:rsidP="00521BF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BF4">
        <w:rPr>
          <w:rFonts w:ascii="Times New Roman" w:hAnsi="Times New Roman"/>
          <w:sz w:val="24"/>
          <w:szCs w:val="24"/>
          <w:shd w:val="clear" w:color="auto" w:fill="FFFFFF"/>
        </w:rPr>
        <w:t xml:space="preserve">мультимедийное устройство, </w:t>
      </w:r>
      <w:r w:rsidRPr="00521BF4">
        <w:rPr>
          <w:rFonts w:ascii="Times New Roman" w:hAnsi="Times New Roman"/>
          <w:sz w:val="24"/>
          <w:szCs w:val="24"/>
        </w:rPr>
        <w:t xml:space="preserve">Интерактивная доска SMART board, </w:t>
      </w:r>
      <w:r w:rsidR="00521BF4" w:rsidRPr="00521BF4">
        <w:rPr>
          <w:rFonts w:ascii="Times New Roman" w:hAnsi="Times New Roman"/>
          <w:sz w:val="24"/>
          <w:szCs w:val="24"/>
        </w:rPr>
        <w:t xml:space="preserve"> веб камера </w:t>
      </w:r>
      <w:r w:rsidR="00521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21BF4" w:rsidRPr="00521B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1BF4">
        <w:rPr>
          <w:rFonts w:ascii="Times New Roman" w:hAnsi="Times New Roman"/>
          <w:sz w:val="24"/>
          <w:szCs w:val="24"/>
          <w:shd w:val="clear" w:color="auto" w:fill="FFFFFF"/>
        </w:rPr>
        <w:t>учебное электронное пособие “Общая биология  9-11 класс”</w:t>
      </w:r>
      <w:r w:rsidR="00521B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24B73" w:rsidRPr="00F24B73" w:rsidRDefault="00F24B73" w:rsidP="00F24B73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 урока.</w:t>
      </w:r>
    </w:p>
    <w:p w:rsidR="00F24B73" w:rsidRPr="00F24B73" w:rsidRDefault="00F24B73" w:rsidP="00F24B73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I. Ориентировочно-мотивированный этап. Актуализация знаний учащихся, определение целей и задач урока. Мотивация.</w:t>
      </w:r>
    </w:p>
    <w:p w:rsidR="00F24B73" w:rsidRPr="00F24B73" w:rsidRDefault="00F24B73" w:rsidP="00F24B73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II. Проблемно-поисковый этап:</w:t>
      </w:r>
    </w:p>
    <w:p w:rsidR="00F24B73" w:rsidRPr="00F24B73" w:rsidRDefault="00F24B73" w:rsidP="00F24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Определение темы и цели исследования.</w:t>
      </w:r>
    </w:p>
    <w:p w:rsidR="00F24B73" w:rsidRPr="00F24B73" w:rsidRDefault="00F24B73" w:rsidP="00F24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Выдвижение рабочей гипотезы.</w:t>
      </w:r>
    </w:p>
    <w:p w:rsidR="00F24B73" w:rsidRPr="00F24B73" w:rsidRDefault="00F24B73" w:rsidP="00F24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Подтверждение гипотезы. Работа в группах по выполнению практической работы “Изучение</w:t>
      </w:r>
      <w:r w:rsidR="00F372F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строения прокариот”</w:t>
      </w: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B73" w:rsidRPr="00F24B73" w:rsidRDefault="00F24B73" w:rsidP="00F24B73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III. Презентация полученных результатов. Устный монологический рассказ представителей каждой группы – отчет о выполнении заданий с использование построенных моделей клеток, материалов практической работы, демонстрационных таблиц.</w:t>
      </w:r>
    </w:p>
    <w:p w:rsidR="00F24B73" w:rsidRPr="00F24B73" w:rsidRDefault="00F24B73" w:rsidP="00F24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тестовых заданий, самоконтроль.</w:t>
      </w:r>
    </w:p>
    <w:p w:rsidR="00F24B73" w:rsidRPr="00F24B73" w:rsidRDefault="00F24B73" w:rsidP="00F24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урока учителем.</w:t>
      </w:r>
    </w:p>
    <w:p w:rsidR="00F24B73" w:rsidRPr="00F24B73" w:rsidRDefault="00F24B73" w:rsidP="00F24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73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задание.</w:t>
      </w:r>
    </w:p>
    <w:p w:rsidR="00D40C86" w:rsidRDefault="00D40C86" w:rsidP="00247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УРОКА:</w:t>
      </w:r>
    </w:p>
    <w:p w:rsidR="00247345" w:rsidRPr="00247345" w:rsidRDefault="00247345" w:rsidP="002473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1.Орг.момент 1-2 мин</w:t>
      </w:r>
    </w:p>
    <w:p w:rsidR="00D40C86" w:rsidRDefault="00247345" w:rsidP="00D40C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Проверка знаний учащихся:</w:t>
      </w:r>
      <w:r w:rsidR="00D40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D40C86" w:rsidRPr="005122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Прежде чем приступить к и</w:t>
      </w:r>
      <w:r w:rsidR="00D40C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зучению нового материала, давайте проведем традиционную разминку и выполним задания из ОГЭ </w:t>
      </w:r>
    </w:p>
    <w:p w:rsidR="00FA02B8" w:rsidRPr="00D40C86" w:rsidRDefault="00FA02B8" w:rsidP="00D40C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 вас на столах есть инструктивные карты, </w:t>
      </w:r>
    </w:p>
    <w:p w:rsidR="00D40C86" w:rsidRPr="00D40C86" w:rsidRDefault="00D40C86" w:rsidP="00D40C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Выполняем задание №  1 в ИНСТРУКТИВНЫХ КАРТАХ.</w:t>
      </w:r>
    </w:p>
    <w:p w:rsidR="001468EF" w:rsidRDefault="00B8659A" w:rsidP="00D40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sz w:val="24"/>
          <w:szCs w:val="24"/>
          <w:lang w:eastAsia="ru-RU"/>
        </w:rPr>
        <w:t>1</w:t>
      </w:r>
      <w:r w:rsidR="001468EF" w:rsidRPr="00D40C86">
        <w:rPr>
          <w:rFonts w:ascii="TimesNewRoman" w:hAnsi="TimesNewRoman" w:cs="TimesNewRoman"/>
          <w:b/>
          <w:sz w:val="24"/>
          <w:szCs w:val="24"/>
          <w:lang w:eastAsia="ru-RU"/>
        </w:rPr>
        <w:t xml:space="preserve">. </w:t>
      </w:r>
      <w:r w:rsidR="00D40C86">
        <w:rPr>
          <w:rFonts w:ascii="TimesNewRoman" w:hAnsi="TimesNewRoman" w:cs="TimesNewRoman"/>
          <w:b/>
          <w:sz w:val="24"/>
          <w:szCs w:val="24"/>
          <w:lang w:eastAsia="ru-RU"/>
        </w:rPr>
        <w:t>Какие клеточные структуры из перечисленных характерны для клеток всех организмов? Выберите три верных ответа из шести и запишите цифры, под которыми они указаны.</w:t>
      </w:r>
    </w:p>
    <w:p w:rsidR="00D40C86" w:rsidRDefault="00D40C86" w:rsidP="00D40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  <w:t>1) клеточная мембрана</w:t>
            </w:r>
          </w:p>
        </w:tc>
        <w:tc>
          <w:tcPr>
            <w:tcW w:w="4786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4) клеточный центр</w:t>
            </w:r>
          </w:p>
        </w:tc>
      </w:tr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2) клеточная стенка</w:t>
            </w:r>
          </w:p>
        </w:tc>
        <w:tc>
          <w:tcPr>
            <w:tcW w:w="4786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  <w:t>5) генетический аппарат</w:t>
            </w:r>
          </w:p>
        </w:tc>
      </w:tr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b/>
                <w:sz w:val="24"/>
                <w:szCs w:val="24"/>
                <w:lang w:eastAsia="ru-RU"/>
              </w:rPr>
              <w:t>3) цитоплазма</w:t>
            </w:r>
          </w:p>
        </w:tc>
        <w:tc>
          <w:tcPr>
            <w:tcW w:w="4786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3) митохондрии</w:t>
            </w:r>
          </w:p>
        </w:tc>
      </w:tr>
    </w:tbl>
    <w:p w:rsidR="00D40C86" w:rsidRDefault="00D40C86" w:rsidP="00D40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40C86" w:rsidRPr="00E007B2" w:rsidTr="00E007B2">
        <w:tc>
          <w:tcPr>
            <w:tcW w:w="3190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40C86" w:rsidRPr="00E007B2" w:rsidRDefault="00D40C86" w:rsidP="00E0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E007B2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5</w:t>
            </w:r>
          </w:p>
        </w:tc>
      </w:tr>
    </w:tbl>
    <w:p w:rsidR="001468EF" w:rsidRDefault="001468EF" w:rsidP="00DF7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0C86" w:rsidRDefault="00D40C86" w:rsidP="00D40C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0C86" w:rsidRDefault="00B8659A" w:rsidP="00D40C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40C86" w:rsidRPr="00D40C8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40C86">
        <w:rPr>
          <w:rFonts w:ascii="Times New Roman" w:hAnsi="Times New Roman"/>
          <w:b/>
          <w:sz w:val="24"/>
          <w:szCs w:val="24"/>
          <w:lang w:eastAsia="ru-RU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таблицу.</w:t>
      </w:r>
    </w:p>
    <w:p w:rsidR="00D40C86" w:rsidRDefault="00D40C86" w:rsidP="00D40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представители царства Животные состоят из ________(А) клеток. Наследственная информация в этих клетках заключена в _____(Б), которые хранятся в ядре. Постоянные клеточные структуры, выполняющие особые функции, называют _____(В).  Одни из них, например ____(Г), участвуют в биологическом окислении и называются «энергетическими станциями» клетки.</w:t>
      </w:r>
    </w:p>
    <w:p w:rsidR="00D40C86" w:rsidRDefault="00D40C86" w:rsidP="00D40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терминов:</w:t>
      </w:r>
    </w:p>
    <w:tbl>
      <w:tblPr>
        <w:tblW w:w="0" w:type="auto"/>
        <w:tblLook w:val="04A0"/>
      </w:tblPr>
      <w:tblGrid>
        <w:gridCol w:w="4785"/>
        <w:gridCol w:w="4786"/>
      </w:tblGrid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1) кольцевая ДНК</w:t>
            </w:r>
          </w:p>
        </w:tc>
        <w:tc>
          <w:tcPr>
            <w:tcW w:w="4786" w:type="dxa"/>
          </w:tcPr>
          <w:p w:rsidR="00D40C86" w:rsidRPr="00E007B2" w:rsidRDefault="008C37C3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5) хромосома</w:t>
            </w:r>
          </w:p>
        </w:tc>
      </w:tr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лизосома</w:t>
            </w:r>
          </w:p>
        </w:tc>
        <w:tc>
          <w:tcPr>
            <w:tcW w:w="4786" w:type="dxa"/>
          </w:tcPr>
          <w:p w:rsidR="00D40C86" w:rsidRPr="00E007B2" w:rsidRDefault="008C37C3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6) прокариотическая</w:t>
            </w:r>
          </w:p>
        </w:tc>
      </w:tr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3) эукариотическая</w:t>
            </w:r>
          </w:p>
        </w:tc>
        <w:tc>
          <w:tcPr>
            <w:tcW w:w="4786" w:type="dxa"/>
          </w:tcPr>
          <w:p w:rsidR="00D40C86" w:rsidRPr="00E007B2" w:rsidRDefault="008C37C3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7) органоид</w:t>
            </w:r>
          </w:p>
        </w:tc>
      </w:tr>
      <w:tr w:rsidR="00D40C86" w:rsidRPr="00E007B2" w:rsidTr="00E007B2">
        <w:tc>
          <w:tcPr>
            <w:tcW w:w="4785" w:type="dxa"/>
          </w:tcPr>
          <w:p w:rsidR="00D40C86" w:rsidRPr="00E007B2" w:rsidRDefault="00D40C86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="008C37C3"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митохондрия</w:t>
            </w:r>
          </w:p>
        </w:tc>
        <w:tc>
          <w:tcPr>
            <w:tcW w:w="4786" w:type="dxa"/>
          </w:tcPr>
          <w:p w:rsidR="00D40C86" w:rsidRPr="00E007B2" w:rsidRDefault="008C37C3" w:rsidP="00E0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hAnsi="Times New Roman"/>
                <w:sz w:val="24"/>
                <w:szCs w:val="24"/>
                <w:lang w:eastAsia="ru-RU"/>
              </w:rPr>
              <w:t>8) включения</w:t>
            </w:r>
          </w:p>
          <w:p w:rsidR="008C37C3" w:rsidRPr="00E007B2" w:rsidRDefault="008C37C3" w:rsidP="00E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C86" w:rsidRPr="00D40C86" w:rsidRDefault="00D40C86" w:rsidP="00D40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C37C3" w:rsidRPr="00E007B2" w:rsidTr="00E007B2">
        <w:tc>
          <w:tcPr>
            <w:tcW w:w="2392" w:type="dxa"/>
          </w:tcPr>
          <w:p w:rsidR="008C37C3" w:rsidRPr="00E007B2" w:rsidRDefault="008C37C3" w:rsidP="00E00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8C37C3" w:rsidRPr="00E007B2" w:rsidRDefault="008C37C3" w:rsidP="00E00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8C37C3" w:rsidRPr="00E007B2" w:rsidRDefault="008C37C3" w:rsidP="00E00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8C37C3" w:rsidRPr="00E007B2" w:rsidRDefault="008C37C3" w:rsidP="00E00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8659A" w:rsidRDefault="00B8659A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НОВОГО МАТЕРИЛА: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I. Ориентировочно-мотивационный этап.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Учитель: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ходе длительной эволюции на Земле с момента появления первых живых организмов (более 3 млрд. лет назад) возникло огромное многообразие форм жизни, которые и являются предметом изучения комплекса биологических наук. В какие же царства живой природы можно объединить живые организмы?</w:t>
      </w:r>
    </w:p>
    <w:p w:rsidR="00247345" w:rsidRPr="00DE3239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3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DE323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4 царства: Дробянки, Грибы, Растения, Животные)</w:t>
      </w:r>
    </w:p>
    <w:p w:rsidR="00247345" w:rsidRPr="00DE3239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DE323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Учитель:</w:t>
      </w:r>
      <w:r w:rsidRPr="00DE3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науки занимаются изучение этих царств природы?</w:t>
      </w:r>
      <w:r w:rsidR="00B8659A" w:rsidRPr="00DE3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7345" w:rsidRPr="00521BF4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(Ботаника, микология, зоология, микробиология)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Учитель: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Какая структура объединяет все живые организмы? Кем это было доказано?</w:t>
      </w:r>
    </w:p>
    <w:p w:rsidR="009D4613" w:rsidRPr="00DE3239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E323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(</w:t>
      </w:r>
      <w:r w:rsidRPr="00DE32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Клетка. Доказано было в 1839 году создателями клеточной теории – М. Шлейденом и Т. Шванном на основании сходства клеток)</w:t>
      </w:r>
    </w:p>
    <w:p w:rsidR="00FA02B8" w:rsidRPr="00DE3239" w:rsidRDefault="00FA02B8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E323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Давайте вспомним какие клетки мы изучали и как они устроены. (СМАРТ 4-6)</w:t>
      </w:r>
    </w:p>
    <w:p w:rsidR="00247345" w:rsidRPr="00DE3239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32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Проблемно – поисковый этап.</w:t>
      </w:r>
    </w:p>
    <w:p w:rsidR="00DE3239" w:rsidRPr="00DE3239" w:rsidRDefault="00DE3239" w:rsidP="00DE32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Внимание на доску</w:t>
      </w:r>
      <w:r w:rsidR="009D4613" w:rsidRPr="00DE32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подумайте о каких организмах пойдет речь сегодня на уроке?</w:t>
      </w:r>
    </w:p>
    <w:p w:rsidR="00DE3239" w:rsidRDefault="00DE3239" w:rsidP="00DE32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E3239" w:rsidRPr="00521BF4" w:rsidRDefault="00DE3239" w:rsidP="00DE3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BF4">
        <w:rPr>
          <w:rFonts w:ascii="Times New Roman" w:hAnsi="Times New Roman"/>
          <w:sz w:val="24"/>
          <w:szCs w:val="24"/>
        </w:rPr>
        <w:t xml:space="preserve"> Сейчас мы с вами совершим заочную экскурсию на Сыродельный комбинат «Ичалковский»</w:t>
      </w:r>
      <w:r w:rsidRPr="00521BF4">
        <w:rPr>
          <w:rFonts w:ascii="Times New Roman" w:hAnsi="Times New Roman"/>
          <w:b/>
          <w:sz w:val="24"/>
          <w:szCs w:val="24"/>
        </w:rPr>
        <w:t xml:space="preserve"> </w:t>
      </w:r>
      <w:r w:rsidRPr="00521BF4">
        <w:rPr>
          <w:rFonts w:ascii="Times New Roman" w:hAnsi="Times New Roman"/>
          <w:sz w:val="24"/>
          <w:szCs w:val="24"/>
        </w:rPr>
        <w:t>(Видеофрагмент)</w:t>
      </w:r>
    </w:p>
    <w:p w:rsidR="00DE3239" w:rsidRPr="00521BF4" w:rsidRDefault="00DE3239" w:rsidP="00DE3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613" w:rsidRPr="00521BF4" w:rsidRDefault="009D4613" w:rsidP="00DE3239">
      <w:pPr>
        <w:numPr>
          <w:ilvl w:val="0"/>
          <w:numId w:val="10"/>
        </w:numPr>
        <w:tabs>
          <w:tab w:val="clear" w:pos="2160"/>
          <w:tab w:val="num" w:pos="851"/>
        </w:tabs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521BF4">
        <w:rPr>
          <w:rFonts w:ascii="Times New Roman" w:hAnsi="Times New Roman"/>
          <w:sz w:val="24"/>
          <w:szCs w:val="24"/>
        </w:rPr>
        <w:t>Именно с них начинается история развития жизни на Земле</w:t>
      </w:r>
    </w:p>
    <w:p w:rsidR="009D4613" w:rsidRPr="00521BF4" w:rsidRDefault="009D4613" w:rsidP="00DE3239">
      <w:pPr>
        <w:numPr>
          <w:ilvl w:val="0"/>
          <w:numId w:val="10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521BF4">
        <w:rPr>
          <w:rFonts w:ascii="Times New Roman" w:hAnsi="Times New Roman"/>
          <w:sz w:val="24"/>
          <w:szCs w:val="24"/>
        </w:rPr>
        <w:t xml:space="preserve">Более того, почти 2 миллиарда лет они господствовали на нашей планете </w:t>
      </w:r>
    </w:p>
    <w:p w:rsidR="009D4613" w:rsidRPr="00521BF4" w:rsidRDefault="009D4613" w:rsidP="00DE3239">
      <w:pPr>
        <w:numPr>
          <w:ilvl w:val="0"/>
          <w:numId w:val="10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521BF4">
        <w:rPr>
          <w:rFonts w:ascii="Times New Roman" w:hAnsi="Times New Roman"/>
          <w:bCs/>
          <w:sz w:val="24"/>
          <w:szCs w:val="24"/>
        </w:rPr>
        <w:t>Они встречаются в самых разнообразных местах: в атмосфере и на дне океанов, в быстротекущих реках и в вечной мерзлоте, в парном молоке и в ядерных реакторах; однако особенно много их в почве.</w:t>
      </w:r>
    </w:p>
    <w:p w:rsidR="009D4613" w:rsidRPr="00521BF4" w:rsidRDefault="009D4613" w:rsidP="00DE3239">
      <w:pPr>
        <w:numPr>
          <w:ilvl w:val="0"/>
          <w:numId w:val="10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521BF4">
        <w:rPr>
          <w:rFonts w:ascii="Times New Roman" w:hAnsi="Times New Roman"/>
          <w:sz w:val="24"/>
          <w:szCs w:val="24"/>
        </w:rPr>
        <w:t xml:space="preserve">Человек </w:t>
      </w:r>
      <w:r w:rsidR="008C37C3" w:rsidRPr="00521BF4">
        <w:rPr>
          <w:rFonts w:ascii="Times New Roman" w:hAnsi="Times New Roman"/>
          <w:sz w:val="24"/>
          <w:szCs w:val="24"/>
        </w:rPr>
        <w:t>использует их в своей хозяйственной деятельности.</w:t>
      </w:r>
    </w:p>
    <w:p w:rsidR="00DE3239" w:rsidRPr="00521BF4" w:rsidRDefault="00DE3239" w:rsidP="00DE3239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DE3239" w:rsidRPr="00521BF4" w:rsidRDefault="009D4613" w:rsidP="00DE3239">
      <w:pPr>
        <w:pStyle w:val="a3"/>
        <w:spacing w:before="0" w:beforeAutospacing="0" w:after="0" w:afterAutospacing="0"/>
        <w:ind w:left="-360"/>
        <w:jc w:val="both"/>
        <w:rPr>
          <w:bCs/>
          <w:iCs/>
          <w:color w:val="000000"/>
        </w:rPr>
      </w:pPr>
      <w:r w:rsidRPr="00521BF4">
        <w:t>Вы наверное догадались о каких организмах идёт речь? Бактерии!! «Его величество Бактерии</w:t>
      </w:r>
      <w:r w:rsidR="008C37C3" w:rsidRPr="00521BF4">
        <w:t>». Именно об этих организмах  французский ученый 19 века Луи Пастер сказал  : «…этим бесконечно малым существам принадлежит бесконечно большая роль в природе».</w:t>
      </w:r>
      <w:r w:rsidR="00DE3239" w:rsidRPr="00521BF4">
        <w:t xml:space="preserve"> </w:t>
      </w:r>
      <w:r w:rsidR="005B6B4F" w:rsidRPr="00521BF4">
        <w:rPr>
          <w:bCs/>
          <w:iCs/>
          <w:color w:val="000000"/>
        </w:rPr>
        <w:t>(СМАРТ 7)</w:t>
      </w:r>
    </w:p>
    <w:p w:rsidR="00DE3239" w:rsidRPr="00DE3239" w:rsidRDefault="00DE3239" w:rsidP="00DE3239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8C37C3" w:rsidRPr="00521BF4" w:rsidRDefault="008C37C3" w:rsidP="008C37C3">
      <w:pPr>
        <w:pStyle w:val="a3"/>
        <w:spacing w:before="0" w:beforeAutospacing="0" w:after="0" w:afterAutospacing="0"/>
        <w:ind w:left="-360"/>
        <w:jc w:val="both"/>
      </w:pPr>
      <w:r w:rsidRPr="00521BF4">
        <w:rPr>
          <w:rFonts w:eastAsia="Calibri"/>
          <w:lang w:eastAsia="en-US"/>
        </w:rPr>
        <w:t xml:space="preserve"> «</w:t>
      </w:r>
      <w:r w:rsidR="009D4613" w:rsidRPr="00521BF4">
        <w:t xml:space="preserve">На нашей планете обитает великое множество самых различных организмов, и </w:t>
      </w:r>
    </w:p>
    <w:p w:rsidR="00DE3239" w:rsidRPr="00521BF4" w:rsidRDefault="009D4613" w:rsidP="00DE3239">
      <w:pPr>
        <w:pStyle w:val="a3"/>
        <w:spacing w:before="0"/>
      </w:pPr>
      <w:r w:rsidRPr="00521BF4">
        <w:t xml:space="preserve">все это многообразие может быть отнесено либо к эукариотам, либо к </w:t>
      </w:r>
    </w:p>
    <w:p w:rsidR="00DE3239" w:rsidRPr="00521BF4" w:rsidRDefault="009D4613" w:rsidP="00DE3239">
      <w:pPr>
        <w:pStyle w:val="a3"/>
        <w:spacing w:before="0"/>
      </w:pPr>
      <w:r w:rsidRPr="00521BF4">
        <w:lastRenderedPageBreak/>
        <w:t>прокариотам, особенности строения которых необходимо знать.</w:t>
      </w:r>
      <w:r w:rsidR="008C37C3" w:rsidRPr="00521BF4">
        <w:t>»</w:t>
      </w:r>
      <w:r w:rsidRPr="00521BF4">
        <w:t xml:space="preserve">                              </w:t>
      </w:r>
      <w:r w:rsidR="00DE3239" w:rsidRPr="00521BF4">
        <w:t xml:space="preserve">   </w:t>
      </w:r>
    </w:p>
    <w:p w:rsidR="00DE3239" w:rsidRPr="00521BF4" w:rsidRDefault="00DE3239" w:rsidP="00DE3239">
      <w:pPr>
        <w:pStyle w:val="a3"/>
        <w:spacing w:before="0"/>
      </w:pPr>
      <w:r w:rsidRPr="00521BF4">
        <w:t xml:space="preserve">                                                                                                </w:t>
      </w:r>
      <w:r w:rsidR="009D4613" w:rsidRPr="00521BF4">
        <w:t>/Вернадский В.И./</w:t>
      </w:r>
    </w:p>
    <w:p w:rsidR="00DE3239" w:rsidRPr="00521BF4" w:rsidRDefault="00DE3239" w:rsidP="00DE32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21BF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Давайте сф</w:t>
      </w:r>
      <w:r w:rsidR="008C37C3" w:rsidRPr="00521BF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ормулируем тему </w:t>
      </w:r>
      <w:r w:rsidRPr="00521BF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сегодняшнего </w:t>
      </w:r>
      <w:r w:rsidR="008C37C3" w:rsidRPr="00521BF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урока: </w:t>
      </w:r>
    </w:p>
    <w:p w:rsidR="00247345" w:rsidRPr="00521BF4" w:rsidRDefault="00DE3239" w:rsidP="00DE32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</w:t>
      </w:r>
      <w:r w:rsidR="008C37C3"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A0CB9"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Сравнение</w:t>
      </w:r>
      <w:r w:rsidR="00247345"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строени</w:t>
      </w:r>
      <w:r w:rsidR="00CA0CB9"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</w:t>
      </w:r>
      <w:r w:rsidR="00BC23A7" w:rsidRPr="00521BF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клеток прокариот и эукариот»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Учитель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Какие же задачи должны быть </w:t>
      </w:r>
      <w:r w:rsidR="009D4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решены на сегодняшнем уроке ?</w:t>
      </w:r>
    </w:p>
    <w:p w:rsidR="00247345" w:rsidRPr="00247345" w:rsidRDefault="00247345" w:rsidP="005B6B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3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Задачи:</w:t>
      </w:r>
      <w:r w:rsid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 Выявить характерные признаки прокариот  </w:t>
      </w:r>
      <w:r w:rsidR="008C3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6B4F" w:rsidRDefault="005B6B4F" w:rsidP="005B6B4F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47345"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Сравнить клетки прокариот и эукариот.</w:t>
      </w:r>
    </w:p>
    <w:p w:rsidR="00DE3239" w:rsidRPr="00247345" w:rsidRDefault="005B6B4F" w:rsidP="009455E8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DE3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7345"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выработку навыков самостоятельной и исследовательской работ</w:t>
      </w:r>
      <w:r w:rsidR="008C3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E3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37C3" w:rsidRPr="00BC23A7" w:rsidRDefault="008C37C3" w:rsidP="008C37C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инструктивных картах найдите задание №2.</w:t>
      </w:r>
      <w:r w:rsidR="00CA0CB9" w:rsidRPr="00BC2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это практическое задание.</w:t>
      </w:r>
    </w:p>
    <w:p w:rsidR="00E007B2" w:rsidRPr="00DF7298" w:rsidRDefault="008C37C3" w:rsidP="00DF72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Ваша задача -</w:t>
      </w:r>
      <w:r w:rsidR="009D4613" w:rsidRPr="008C3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течении 10 минут выполнить эти задания. Затем представители от группы предоставят итоги своей работы.</w:t>
      </w:r>
    </w:p>
    <w:p w:rsidR="00247345" w:rsidRPr="00E007B2" w:rsidRDefault="00247345" w:rsidP="0073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E00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для 1-й группы.</w:t>
      </w:r>
      <w:r w:rsidR="009D4613" w:rsidRPr="00E00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 часть выполняется дома в виде мини проекта)</w:t>
      </w:r>
    </w:p>
    <w:p w:rsidR="00E007B2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1. Выполните практическую работу "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клеток прокариот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рассматривание под микроскопом 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247345" w:rsidRPr="00E007B2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Инструкция по проведению и оформлению работы:</w:t>
      </w:r>
    </w:p>
    <w:p w:rsidR="00247345" w:rsidRPr="00E007B2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а) настройте микроскоп;</w:t>
      </w:r>
    </w:p>
    <w:p w:rsidR="00247345" w:rsidRPr="00E007B2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 б) рассмотрите  микропрепараты бактериальн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>ых клеток</w:t>
      </w:r>
      <w:r w:rsidR="00E007B2">
        <w:rPr>
          <w:rFonts w:ascii="Times New Roman" w:eastAsia="Times New Roman" w:hAnsi="Times New Roman"/>
          <w:sz w:val="24"/>
          <w:szCs w:val="24"/>
          <w:lang w:eastAsia="ru-RU"/>
        </w:rPr>
        <w:t>, сделайте микрофотографии.</w:t>
      </w:r>
    </w:p>
    <w:p w:rsidR="00247345" w:rsidRPr="00E007B2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 в) рассмотрите микропрепарат, обратите внимание на внешние особенности клеток (форма, размеры, окраска)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бактерий сенной и картофельной палочки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 с рисунком учебника.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Заметна ли клеточная оболочка? Ядро?</w:t>
      </w:r>
    </w:p>
    <w:p w:rsidR="009D4613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Подготовьте рассказ о </w:t>
      </w:r>
      <w:r w:rsidR="003544D6" w:rsidRPr="00E007B2">
        <w:rPr>
          <w:rFonts w:ascii="Times New Roman" w:eastAsia="Times New Roman" w:hAnsi="Times New Roman"/>
          <w:sz w:val="24"/>
          <w:szCs w:val="24"/>
          <w:lang w:eastAsia="ru-RU"/>
        </w:rPr>
        <w:t>получении данных культур</w:t>
      </w:r>
      <w:r w:rsidR="009D4613" w:rsidRPr="00E007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07B2" w:rsidRPr="00E007B2" w:rsidRDefault="00E007B2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007B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3. Заполните таблицу «Сравнение клеток прокариот и эукариот»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9D4613" w:rsidRPr="00521BF4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для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-й группы</w:t>
      </w:r>
      <w:r w:rsidR="00521B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BF4" w:rsidRPr="00521BF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(дистанционно с учащимися МОБУ «Лобасковская ООШ»</w:t>
      </w:r>
      <w:r w:rsidR="00521BF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E007B2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Выполните практическую работу "Изучение клеток прокариот”. </w:t>
      </w:r>
    </w:p>
    <w:p w:rsidR="009D4613" w:rsidRPr="00247345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проведению и оформлению работы:</w:t>
      </w:r>
    </w:p>
    <w:p w:rsidR="009D4613" w:rsidRPr="00247345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настройте микроскоп;</w:t>
      </w:r>
    </w:p>
    <w:p w:rsidR="009D4613" w:rsidRPr="00247345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рассмотрите  микропрепараты бактериальной клетки.</w:t>
      </w:r>
    </w:p>
    <w:p w:rsidR="009D4613" w:rsidRPr="00247345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рассмотрите микропрепарат, обратите внимание на внешние особенности клеток (форма, размеры, окраска)</w:t>
      </w:r>
      <w:r w:rsidR="00057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бактерий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Заметна ли клеточная оболочка? Ядро?</w:t>
      </w:r>
    </w:p>
    <w:p w:rsidR="009D4613" w:rsidRPr="00247345" w:rsidRDefault="009D4613" w:rsidP="009D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Подготовьте рассказ о внешних особенностях и структуре прокариотической клетки. Почему прокариоты считаются примитивными организмами?</w:t>
      </w:r>
    </w:p>
    <w:p w:rsidR="009D4613" w:rsidRPr="00E007B2" w:rsidRDefault="00E007B2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007B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3. Заполните таблицу «Сравнение клеток прокариот и эукариот»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247345" w:rsidRPr="00BC23A7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C23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Задание для </w:t>
      </w:r>
      <w:r w:rsidR="009D4613" w:rsidRPr="00BC23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BC23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-й группы.</w:t>
      </w:r>
      <w:r w:rsidR="00B8659A" w:rsidRPr="00BC23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007B2" w:rsidRPr="005B6B4F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Выполните практическую работу "Изучение клеток прокариот”. </w:t>
      </w:r>
    </w:p>
    <w:p w:rsidR="00E007B2" w:rsidRPr="005B6B4F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проведению и оформлению работы:</w:t>
      </w:r>
    </w:p>
    <w:p w:rsidR="00E007B2" w:rsidRPr="005B6B4F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настройте микроскоп;</w:t>
      </w:r>
    </w:p>
    <w:p w:rsidR="00E007B2" w:rsidRPr="005B6B4F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рассмотрите  микропрепараты бактериальной клетки.</w:t>
      </w:r>
    </w:p>
    <w:p w:rsidR="00E007B2" w:rsidRPr="005B6B4F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рассмотрите микропрепарат, обратите внимание на внешние особенности клеток (форма, размеры, окраска) бактерий . Заметна ли клеточная оболочка? Ядро?</w:t>
      </w:r>
    </w:p>
    <w:p w:rsidR="00B8659A" w:rsidRDefault="00E007B2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Подготовьте рассказ о особенностях жизнедеятельности прокариотической клетки. </w:t>
      </w:r>
    </w:p>
    <w:p w:rsidR="00E007B2" w:rsidRPr="00BC23A7" w:rsidRDefault="00E007B2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007B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3. Заполните таблицу «Сравнение клеток прокариот и эукариот»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E007B2" w:rsidRPr="00247345" w:rsidRDefault="00E007B2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для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4-</w:t>
      </w: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 группы.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1.Выполните практическую работу "Изучение клеток прокариот”. Инструкция по проведению и оформлению работы: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настройте микроскоп;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рассмотрите  микропрепараты бактериальной клетки.</w:t>
      </w:r>
    </w:p>
    <w:p w:rsid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рассмотрите микропрепарат, обратите внимание на внешние особенности клеток (форма, размеры, окраска). Заметна ли клеточная оболочка? Ядро?</w:t>
      </w:r>
    </w:p>
    <w:p w:rsidR="00CA0CB9" w:rsidRPr="00521BF4" w:rsidRDefault="00CA0CB9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ЧИТАЕМ ЗАДАНИЕ!</w:t>
      </w:r>
    </w:p>
    <w:p w:rsidR="00247345" w:rsidRPr="00521BF4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Используя имеющиеся у вас знания и текст §  Объясните такой факт: при проведении земляных работ на месте скотомогильника, заложенного 30 лет назад, несколько рабочих заболели сибирской язвой. </w:t>
      </w:r>
      <w:r w:rsidRPr="00521B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Pr="00521BF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почве сибиреязвенные микробы не только могут сохраняться в течение десятилетий (до 100 лет), но и при температуре от 12-15°С до 42-43°С при 29-85% влажности способны прорастать и затем вновь образовывать споры, тем самым поддерживая существование почвенного очага.)</w:t>
      </w:r>
    </w:p>
    <w:p w:rsidR="005B6B4F" w:rsidRPr="009455E8" w:rsidRDefault="00E007B2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007B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3. Заполните таблицу «Сравнение клеток прокариот и эукариот»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9455E8" w:rsidRPr="009455E8" w:rsidRDefault="009455E8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24B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III. Презентация полученных результатов</w:t>
      </w:r>
      <w:r w:rsidRPr="009455E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первой, второй групп заслушиваются по мере выполнения заданий каждой группой: сначала 1-е и 2-е задание, затем 3-е и т.д.</w:t>
      </w:r>
    </w:p>
    <w:p w:rsidR="00CA0CB9" w:rsidRPr="005B6B4F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учащийся по ходу выступлений постепенно заполняет сравнительную таблицу (таблица прилагается).</w:t>
      </w:r>
    </w:p>
    <w:p w:rsidR="00247345" w:rsidRPr="009455E8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455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После заслушивания ответов в ходе обсуждения формируются выводы:</w:t>
      </w:r>
    </w:p>
    <w:p w:rsidR="00CA0CB9" w:rsidRPr="009455E8" w:rsidRDefault="00CA0CB9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5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Каждая группа скажет по одному высказыванию</w:t>
      </w:r>
    </w:p>
    <w:p w:rsidR="00247345" w:rsidRPr="00247345" w:rsidRDefault="00247345" w:rsidP="00247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Клетки прокариот отличаются от эукариот тем, что:</w:t>
      </w:r>
    </w:p>
    <w:p w:rsidR="00247345" w:rsidRPr="00247345" w:rsidRDefault="00247345" w:rsidP="009455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имеют оформленного ядра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У эукариот генетический материал локализован в структурно оформленном ядре. У прокариот наследственный материал представлен 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клубком двойной спиральной нити ДНК и не отделён от цитоплазмы какой – либо мембраной.</w:t>
      </w:r>
    </w:p>
    <w:p w:rsidR="00247345" w:rsidRPr="00247345" w:rsidRDefault="00DF7298" w:rsidP="009455E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247345"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47345"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       Есть одна кольцевая хромосома (нуклеоид) в цитоплазме</w:t>
      </w:r>
      <w:r w:rsidR="00247345"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7345" w:rsidRPr="00247345" w:rsidRDefault="00247345" w:rsidP="009455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Нет мембранных органоидов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(У прокариот, в отличие от эукариот, отсутствуют внутриклеточные органеллы, имеющие хотя бы элементарную мембрану)</w:t>
      </w:r>
    </w:p>
    <w:p w:rsidR="00247345" w:rsidRPr="00247345" w:rsidRDefault="00247345" w:rsidP="009455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Имеют небольшие размеры и разнообразную форму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(У прокариот рибосомы имеют меньший размер)</w:t>
      </w:r>
    </w:p>
    <w:p w:rsidR="00247345" w:rsidRPr="00247345" w:rsidRDefault="00247345" w:rsidP="009455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Клеточная стенка прокариот содержит специальный полимер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пептидогликан, которого нет у эукариот.</w:t>
      </w:r>
    </w:p>
    <w:p w:rsidR="00247345" w:rsidRPr="00247345" w:rsidRDefault="00247345" w:rsidP="009455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6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Многие прокариоты способны фиксировать молекулярный азот,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эукариоты этим свойством не обладают.</w:t>
      </w:r>
    </w:p>
    <w:p w:rsidR="009455E8" w:rsidRPr="009455E8" w:rsidRDefault="009455E8" w:rsidP="00945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455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ВЫВОД: </w:t>
      </w:r>
      <w:r w:rsidR="00247345" w:rsidRPr="009455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Различия на клеточном уровне являются причиной многообразия живой природы на организменном уровне.</w:t>
      </w:r>
    </w:p>
    <w:p w:rsidR="00CA0CB9" w:rsidRPr="009455E8" w:rsidRDefault="009455E8" w:rsidP="00E0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455E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Закрепление: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0CB9" w:rsidRPr="009455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тестовое задание в инструктивной карте.</w:t>
      </w:r>
    </w:p>
    <w:p w:rsidR="00E007B2" w:rsidRDefault="00E007B2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455E8">
        <w:rPr>
          <w:rFonts w:ascii="Times New Roman" w:hAnsi="Times New Roman"/>
          <w:sz w:val="32"/>
          <w:szCs w:val="32"/>
        </w:rPr>
        <w:t>Рефлексия итоговая:</w:t>
      </w:r>
      <w:r w:rsidRPr="009455E8">
        <w:rPr>
          <w:rFonts w:ascii="Times New Roman" w:hAnsi="Times New Roman"/>
          <w:sz w:val="24"/>
          <w:szCs w:val="24"/>
        </w:rPr>
        <w:t xml:space="preserve"> по классу развешены высказывания известных людей. Нужно выбрать индивидуально понравившееся высказывание и подойти к нему</w:t>
      </w:r>
      <w:r w:rsidR="009455E8">
        <w:rPr>
          <w:rFonts w:ascii="Times New Roman" w:hAnsi="Times New Roman"/>
          <w:sz w:val="24"/>
          <w:szCs w:val="24"/>
        </w:rPr>
        <w:t xml:space="preserve"> и пояснить свой выбор.</w:t>
      </w:r>
    </w:p>
    <w:p w:rsidR="00BC23A7" w:rsidRDefault="00BC23A7" w:rsidP="00BC23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3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Домашнее задание:     </w:t>
      </w:r>
      <w:r w:rsidRPr="0024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§ 2. 7.</w:t>
      </w:r>
    </w:p>
    <w:p w:rsidR="00BC23A7" w:rsidRDefault="00BC23A7" w:rsidP="00BC23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3A7" w:rsidRPr="00BC23A7" w:rsidRDefault="00BC23A7" w:rsidP="00BC23A7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C23A7">
        <w:rPr>
          <w:color w:val="000000"/>
        </w:rPr>
        <w:t>2. Подготовить эссе: « В какой профессии необходимо знать строение клетки и почему»</w:t>
      </w:r>
    </w:p>
    <w:p w:rsidR="00BC23A7" w:rsidRPr="00BC23A7" w:rsidRDefault="00BC23A7" w:rsidP="00BC2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23A7">
        <w:rPr>
          <w:color w:val="000000"/>
        </w:rPr>
        <w:t>3. Решить биологическую задачу</w:t>
      </w:r>
      <w:r w:rsidRPr="00BC23A7">
        <w:rPr>
          <w:b/>
          <w:bCs/>
          <w:color w:val="000000"/>
        </w:rPr>
        <w:t>.</w:t>
      </w:r>
      <w:r w:rsidRPr="00BC23A7">
        <w:rPr>
          <w:color w:val="000000"/>
        </w:rPr>
        <w:t> Пользуясь знаниями о том, что бактерии в качестве продуктов жизнедеятельности способны выделять неорганические вещества предложите возможный способ применения бактерий в стоматологии. </w:t>
      </w:r>
    </w:p>
    <w:p w:rsidR="00BC23A7" w:rsidRPr="00BC23A7" w:rsidRDefault="00BC23A7" w:rsidP="00BC23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5E8" w:rsidRDefault="009455E8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1BF4" w:rsidRDefault="00521BF4" w:rsidP="00E007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455E8" w:rsidRDefault="009455E8" w:rsidP="009455E8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455E8" w:rsidRPr="009455E8" w:rsidRDefault="009455E8" w:rsidP="00E007B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455E8">
        <w:rPr>
          <w:rFonts w:ascii="Times New Roman" w:hAnsi="Times New Roman"/>
          <w:b/>
          <w:sz w:val="24"/>
          <w:szCs w:val="24"/>
        </w:rPr>
        <w:t>Высказывания к уроку.</w:t>
      </w:r>
    </w:p>
    <w:p w:rsidR="00E007B2" w:rsidRPr="009455E8" w:rsidRDefault="00E007B2" w:rsidP="00E007B2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455E8">
        <w:rPr>
          <w:rFonts w:ascii="Times New Roman" w:hAnsi="Times New Roman"/>
          <w:sz w:val="32"/>
          <w:szCs w:val="32"/>
        </w:rPr>
        <w:t>« Познание начинается с удивления»  - Аристотель</w:t>
      </w:r>
    </w:p>
    <w:p w:rsidR="00E007B2" w:rsidRPr="009455E8" w:rsidRDefault="00E007B2" w:rsidP="00E007B2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455E8">
        <w:rPr>
          <w:rFonts w:ascii="Times New Roman" w:hAnsi="Times New Roman"/>
          <w:sz w:val="32"/>
          <w:szCs w:val="32"/>
        </w:rPr>
        <w:t>«Как приятно знать, что ты что - то узнал»- Мольер</w:t>
      </w:r>
    </w:p>
    <w:p w:rsidR="00E007B2" w:rsidRPr="009455E8" w:rsidRDefault="00E007B2" w:rsidP="00E007B2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455E8">
        <w:rPr>
          <w:rFonts w:ascii="Times New Roman" w:hAnsi="Times New Roman"/>
          <w:sz w:val="32"/>
          <w:szCs w:val="32"/>
        </w:rPr>
        <w:t>«Скажи мне – и я забуду, покажи мне – и я запомню. Вовлеки меня – и я научусь» --- Конфуций</w:t>
      </w:r>
    </w:p>
    <w:p w:rsidR="00E007B2" w:rsidRPr="009455E8" w:rsidRDefault="00E007B2" w:rsidP="00E007B2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455E8">
        <w:rPr>
          <w:rFonts w:ascii="Times New Roman" w:hAnsi="Times New Roman"/>
          <w:sz w:val="32"/>
          <w:szCs w:val="32"/>
        </w:rPr>
        <w:t>«Опыт – дитя мысли, а мысль дитя действий»  - Б. Диэраэль</w:t>
      </w:r>
    </w:p>
    <w:p w:rsidR="00E007B2" w:rsidRPr="009455E8" w:rsidRDefault="00E007B2" w:rsidP="00E007B2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455E8">
        <w:rPr>
          <w:rFonts w:ascii="Times New Roman" w:hAnsi="Times New Roman"/>
          <w:sz w:val="32"/>
          <w:szCs w:val="32"/>
        </w:rPr>
        <w:t>« Я знаю, что я ничего не знаю»  -  Сократ</w:t>
      </w:r>
    </w:p>
    <w:p w:rsidR="009455E8" w:rsidRDefault="00E007B2" w:rsidP="00CA0C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</w:pPr>
      <w:r w:rsidRPr="009455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«Особенностью живого ума является то, что ему нужно лишь немного увидеть и услышать для того, чтобы он мог потом долго размышлять и многое понять".</w:t>
      </w:r>
      <w:r w:rsidRPr="009455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9455E8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Джордано Брун</w:t>
      </w:r>
      <w:r w:rsidR="00CA0CB9" w:rsidRPr="009455E8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о</w:t>
      </w:r>
    </w:p>
    <w:p w:rsidR="009455E8" w:rsidRDefault="009455E8" w:rsidP="00CA0C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</w:pPr>
    </w:p>
    <w:p w:rsidR="00BC23A7" w:rsidRPr="00BC23A7" w:rsidRDefault="00CA0CB9" w:rsidP="00BC23A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C23A7" w:rsidRPr="00BC23A7" w:rsidRDefault="00BC23A7" w:rsidP="00CA0C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C23A7" w:rsidRPr="00BC23A7" w:rsidSect="00521B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D0" w:rsidRDefault="00A257D0" w:rsidP="005B6B4F">
      <w:pPr>
        <w:spacing w:after="0" w:line="240" w:lineRule="auto"/>
      </w:pPr>
      <w:r>
        <w:separator/>
      </w:r>
    </w:p>
  </w:endnote>
  <w:endnote w:type="continuationSeparator" w:id="1">
    <w:p w:rsidR="00A257D0" w:rsidRDefault="00A257D0" w:rsidP="005B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D0" w:rsidRDefault="00A257D0" w:rsidP="005B6B4F">
      <w:pPr>
        <w:spacing w:after="0" w:line="240" w:lineRule="auto"/>
      </w:pPr>
      <w:r>
        <w:separator/>
      </w:r>
    </w:p>
  </w:footnote>
  <w:footnote w:type="continuationSeparator" w:id="1">
    <w:p w:rsidR="00A257D0" w:rsidRDefault="00A257D0" w:rsidP="005B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8C"/>
    <w:multiLevelType w:val="multilevel"/>
    <w:tmpl w:val="F4A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73719"/>
    <w:multiLevelType w:val="multilevel"/>
    <w:tmpl w:val="395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C2222"/>
    <w:multiLevelType w:val="multilevel"/>
    <w:tmpl w:val="3E72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202B9"/>
    <w:multiLevelType w:val="multilevel"/>
    <w:tmpl w:val="63A2D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A3A41"/>
    <w:multiLevelType w:val="multilevel"/>
    <w:tmpl w:val="2E0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56BD1"/>
    <w:multiLevelType w:val="multilevel"/>
    <w:tmpl w:val="EDC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4B370B"/>
    <w:multiLevelType w:val="multilevel"/>
    <w:tmpl w:val="161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054F0B"/>
    <w:multiLevelType w:val="multilevel"/>
    <w:tmpl w:val="18E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294F"/>
    <w:multiLevelType w:val="multilevel"/>
    <w:tmpl w:val="019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67359A"/>
    <w:multiLevelType w:val="hybridMultilevel"/>
    <w:tmpl w:val="40323238"/>
    <w:lvl w:ilvl="0" w:tplc="C5363FB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9E67026"/>
    <w:multiLevelType w:val="multilevel"/>
    <w:tmpl w:val="42B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732AF"/>
    <w:multiLevelType w:val="multilevel"/>
    <w:tmpl w:val="365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45"/>
    <w:rsid w:val="00042EDD"/>
    <w:rsid w:val="00057EF7"/>
    <w:rsid w:val="001468EF"/>
    <w:rsid w:val="00161036"/>
    <w:rsid w:val="00167C3F"/>
    <w:rsid w:val="00247345"/>
    <w:rsid w:val="002F6A8E"/>
    <w:rsid w:val="003544D6"/>
    <w:rsid w:val="003D14D4"/>
    <w:rsid w:val="003F48A0"/>
    <w:rsid w:val="0045415E"/>
    <w:rsid w:val="00521BF4"/>
    <w:rsid w:val="00587079"/>
    <w:rsid w:val="005A5462"/>
    <w:rsid w:val="005B6B4F"/>
    <w:rsid w:val="0073672C"/>
    <w:rsid w:val="00777F21"/>
    <w:rsid w:val="007F5137"/>
    <w:rsid w:val="00825127"/>
    <w:rsid w:val="008C37C3"/>
    <w:rsid w:val="009455E8"/>
    <w:rsid w:val="009D4613"/>
    <w:rsid w:val="009E2C2A"/>
    <w:rsid w:val="00A257D0"/>
    <w:rsid w:val="00A63642"/>
    <w:rsid w:val="00AD5D37"/>
    <w:rsid w:val="00B75C0C"/>
    <w:rsid w:val="00B85108"/>
    <w:rsid w:val="00B8659A"/>
    <w:rsid w:val="00BC23A7"/>
    <w:rsid w:val="00CA0CB9"/>
    <w:rsid w:val="00D40C86"/>
    <w:rsid w:val="00D8610F"/>
    <w:rsid w:val="00DE3239"/>
    <w:rsid w:val="00DF7298"/>
    <w:rsid w:val="00E007B2"/>
    <w:rsid w:val="00E251B3"/>
    <w:rsid w:val="00E267AA"/>
    <w:rsid w:val="00E3423A"/>
    <w:rsid w:val="00F24B73"/>
    <w:rsid w:val="00F372FC"/>
    <w:rsid w:val="00FA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4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7345"/>
  </w:style>
  <w:style w:type="paragraph" w:styleId="a3">
    <w:name w:val="Normal (Web)"/>
    <w:basedOn w:val="a"/>
    <w:uiPriority w:val="99"/>
    <w:unhideWhenUsed/>
    <w:rsid w:val="0024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345"/>
    <w:rPr>
      <w:b/>
      <w:bCs/>
    </w:rPr>
  </w:style>
  <w:style w:type="character" w:styleId="a5">
    <w:name w:val="Emphasis"/>
    <w:basedOn w:val="a0"/>
    <w:uiPriority w:val="20"/>
    <w:qFormat/>
    <w:rsid w:val="00247345"/>
    <w:rPr>
      <w:i/>
      <w:iCs/>
    </w:rPr>
  </w:style>
  <w:style w:type="paragraph" w:styleId="a6">
    <w:name w:val="List Paragraph"/>
    <w:basedOn w:val="a"/>
    <w:uiPriority w:val="34"/>
    <w:qFormat/>
    <w:rsid w:val="0024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6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6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B4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B6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B4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1B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CA83-5C36-4D8F-A2D7-4B4286C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2017-10-24T17:07:00Z</cp:lastPrinted>
  <dcterms:created xsi:type="dcterms:W3CDTF">2018-12-16T14:14:00Z</dcterms:created>
  <dcterms:modified xsi:type="dcterms:W3CDTF">2018-12-16T14:14:00Z</dcterms:modified>
</cp:coreProperties>
</file>