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18" w:rsidRDefault="00FC5F18" w:rsidP="00FC5F18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FC5F18">
        <w:rPr>
          <w:rFonts w:ascii="Times New Roman" w:hAnsi="Times New Roman" w:cs="Times New Roman"/>
          <w:kern w:val="36"/>
          <w:sz w:val="28"/>
          <w:szCs w:val="28"/>
          <w:lang w:eastAsia="ru-RU"/>
        </w:rPr>
        <w:t>Консультация для родителей</w:t>
      </w:r>
    </w:p>
    <w:p w:rsidR="00FC5F18" w:rsidRDefault="00FC5F18" w:rsidP="00FC5F18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FC5F1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FC5F18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«Формирование у детей привычек здорового образа жизни»</w:t>
      </w:r>
    </w:p>
    <w:p w:rsidR="00FC5F18" w:rsidRDefault="00FC5F18" w:rsidP="00FC5F18">
      <w:pPr>
        <w:pStyle w:val="a5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FC5F18">
        <w:rPr>
          <w:rFonts w:ascii="Times New Roman" w:hAnsi="Times New Roman" w:cs="Times New Roman"/>
          <w:kern w:val="36"/>
          <w:sz w:val="28"/>
          <w:szCs w:val="28"/>
          <w:lang w:eastAsia="ru-RU"/>
        </w:rPr>
        <w:t>29.11.18</w:t>
      </w:r>
    </w:p>
    <w:p w:rsidR="00FC5F18" w:rsidRPr="00FC5F18" w:rsidRDefault="00FC5F18" w:rsidP="00FC5F18">
      <w:pPr>
        <w:pStyle w:val="a5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Привычка к здоровому образу жизни — это главная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, основная,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жизненно важная привычка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; она аккумулирует в себе результат использования имеющихся средств физического воспитания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детей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 дошкольного возраста в целях решения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оздоровительных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образовательных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 и воспитательных задач. Поэтому дошкольное учреждение и семья призваны в дошкольном детстве, заложить основы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здорового образа жизни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, используя различные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формы работы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. И именно в семье, в детском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образовательном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 учреждении на ранней стадии развития ребенку должны помочь, как можно раньше понять непреходящую ценность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здоровья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, осознать цель его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жизни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, побудить малыша самостоятельно и активно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формировать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, сохранять и приумножать свое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здоровье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5F18" w:rsidRPr="00FC5F18" w:rsidRDefault="00FC5F18" w:rsidP="00FC5F1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C5F18">
        <w:rPr>
          <w:rFonts w:ascii="Times New Roman" w:hAnsi="Times New Roman" w:cs="Times New Roman"/>
          <w:sz w:val="28"/>
          <w:szCs w:val="28"/>
          <w:lang w:eastAsia="ru-RU"/>
        </w:rPr>
        <w:t>Чтобы активно влиять на позицию ребенка по отношению к собственному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здоровью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, нам, воспитателям, необходимо знать, прежде всего, что сам термин "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здоровье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" определяется неоднозначно.</w:t>
      </w:r>
    </w:p>
    <w:p w:rsidR="00FC5F18" w:rsidRPr="00FC5F18" w:rsidRDefault="00FC5F18" w:rsidP="00FC5F1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C5F18">
        <w:rPr>
          <w:rFonts w:ascii="Times New Roman" w:hAnsi="Times New Roman" w:cs="Times New Roman"/>
          <w:sz w:val="28"/>
          <w:szCs w:val="28"/>
          <w:lang w:eastAsia="ru-RU"/>
        </w:rPr>
        <w:t>Само состояние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здоровья формируется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 в результате взаимодействия внешних </w:t>
      </w:r>
      <w:r w:rsidRPr="00FC5F1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(природных и социальных)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 и внутренних </w:t>
      </w:r>
      <w:r w:rsidRPr="00FC5F1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(наследственность, пол, возраст)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 факторов.</w:t>
      </w:r>
    </w:p>
    <w:p w:rsidR="00FC5F18" w:rsidRPr="00FC5F18" w:rsidRDefault="00FC5F18" w:rsidP="00FC5F1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5F18">
        <w:rPr>
          <w:rFonts w:ascii="Times New Roman" w:hAnsi="Times New Roman" w:cs="Times New Roman"/>
          <w:b/>
          <w:sz w:val="28"/>
          <w:szCs w:val="28"/>
          <w:lang w:eastAsia="ru-RU"/>
        </w:rPr>
        <w:t>Выделяется несколько компонентов </w:t>
      </w:r>
      <w:r w:rsidRPr="00FC5F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здоровья</w:t>
      </w:r>
      <w:r w:rsidRPr="00FC5F1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FC5F18" w:rsidRPr="00FC5F18" w:rsidRDefault="00FC5F18" w:rsidP="00FC5F1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C5F18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. Соматическое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здоровье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 — текущее состояние органов и систем организма человека, основу которого составляет биологическая программа индивидуального развития.</w:t>
      </w:r>
    </w:p>
    <w:p w:rsidR="00FC5F18" w:rsidRPr="00FC5F18" w:rsidRDefault="00FC5F18" w:rsidP="00FC5F1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C5F18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 xml:space="preserve"> Физическое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здоровье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 — уровень роста и развития органов и систем организма.</w:t>
      </w:r>
    </w:p>
    <w:p w:rsidR="00FC5F18" w:rsidRPr="00FC5F18" w:rsidRDefault="00FC5F18" w:rsidP="00FC5F1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C5F18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 xml:space="preserve"> Психическое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здоровье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 — состояние психической сферы, основу которой составляет состояние общего душевного комфорта.</w:t>
      </w:r>
    </w:p>
    <w:p w:rsidR="00FC5F18" w:rsidRPr="00FC5F18" w:rsidRDefault="00FC5F18" w:rsidP="00FC5F1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C5F18">
        <w:rPr>
          <w:rFonts w:ascii="Times New Roman" w:hAnsi="Times New Roman" w:cs="Times New Roman"/>
          <w:sz w:val="28"/>
          <w:szCs w:val="28"/>
          <w:lang w:eastAsia="ru-RU"/>
        </w:rPr>
        <w:t>Нравственное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здоровье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, основу которого определяет система ценностей, установок и мотивов поведения человека в обществе.</w:t>
      </w:r>
    </w:p>
    <w:p w:rsidR="00FC5F18" w:rsidRPr="00FC5F18" w:rsidRDefault="00FC5F18" w:rsidP="00FC5F1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5F18">
        <w:rPr>
          <w:rFonts w:ascii="Times New Roman" w:hAnsi="Times New Roman" w:cs="Times New Roman"/>
          <w:b/>
          <w:sz w:val="28"/>
          <w:szCs w:val="28"/>
          <w:lang w:eastAsia="ru-RU"/>
        </w:rPr>
        <w:t>От чего же зависит </w:t>
      </w:r>
      <w:r w:rsidRPr="00FC5F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здоровье ребенка</w:t>
      </w:r>
      <w:r w:rsidRPr="00FC5F18">
        <w:rPr>
          <w:rFonts w:ascii="Times New Roman" w:hAnsi="Times New Roman" w:cs="Times New Roman"/>
          <w:b/>
          <w:sz w:val="28"/>
          <w:szCs w:val="28"/>
          <w:lang w:eastAsia="ru-RU"/>
        </w:rPr>
        <w:t>?</w:t>
      </w:r>
    </w:p>
    <w:p w:rsidR="00FC5F18" w:rsidRPr="00FC5F18" w:rsidRDefault="00FC5F18" w:rsidP="00FC5F1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C5F18">
        <w:rPr>
          <w:rFonts w:ascii="Times New Roman" w:hAnsi="Times New Roman" w:cs="Times New Roman"/>
          <w:sz w:val="28"/>
          <w:szCs w:val="28"/>
          <w:lang w:eastAsia="ru-RU"/>
        </w:rPr>
        <w:t>Статистика утверждает, что на 20% от наследственных факторов, на 20% - от условий внешней среды, т. е. экологии, на 10% - от деятельности системы здравоохранения, а на 50% - от самого человека, от того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образа жизни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, который он ведёт.</w:t>
      </w:r>
    </w:p>
    <w:p w:rsidR="00FC5F18" w:rsidRPr="00FC5F18" w:rsidRDefault="00FC5F18" w:rsidP="00FC5F1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C5F18">
        <w:rPr>
          <w:rFonts w:ascii="Times New Roman" w:hAnsi="Times New Roman" w:cs="Times New Roman"/>
          <w:sz w:val="28"/>
          <w:szCs w:val="28"/>
          <w:lang w:eastAsia="ru-RU"/>
        </w:rPr>
        <w:t>Если на первые 50%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здоровья мы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, воспитатели, повлиять не можем, то другие 50% мы можем и должны дать нашим воспитанникам.</w:t>
      </w:r>
    </w:p>
    <w:p w:rsidR="00FC5F18" w:rsidRPr="00FC5F18" w:rsidRDefault="00FC5F18" w:rsidP="00FC5F1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C5F18">
        <w:rPr>
          <w:rFonts w:ascii="Times New Roman" w:hAnsi="Times New Roman" w:cs="Times New Roman"/>
          <w:sz w:val="28"/>
          <w:szCs w:val="28"/>
          <w:lang w:eastAsia="ru-RU"/>
        </w:rPr>
        <w:t>Дошкольный период является наиболее благоприятным для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формирования здорового образа жизни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. Осознание ребенком своего "Я", правильное отношение к миру, окружающим людям — все это зависит от того насколько добросовестно, с любовью, грамотно воспитатель строит свою работу.</w:t>
      </w:r>
    </w:p>
    <w:p w:rsidR="00FC5F18" w:rsidRPr="00FC5F18" w:rsidRDefault="00FC5F18" w:rsidP="00FC5F1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C5F18">
        <w:rPr>
          <w:rFonts w:ascii="Times New Roman" w:hAnsi="Times New Roman" w:cs="Times New Roman"/>
          <w:sz w:val="28"/>
          <w:szCs w:val="28"/>
          <w:lang w:eastAsia="ru-RU"/>
        </w:rPr>
        <w:t>Педагогическая задача состоит в том, чтобы не задавить ребенка потоком пока еще неосознанной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информации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, а дать возможность поразмышлять, подумать, прислушаться к своему организму.</w:t>
      </w:r>
    </w:p>
    <w:p w:rsidR="00FC5F18" w:rsidRPr="00FC5F18" w:rsidRDefault="00FC5F18" w:rsidP="00FC5F1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C5F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Здоровый образ жизни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 — это не просто сумма усвоенных знаний, а стиль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жизни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, адекватное поведение в различных ситуациях. Дети могут оказаться в неожиданных ситуациях на улице и дома, поэтому главной задачей является развитие у них самостоятельности и ответственности. Все, чему мы учим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детей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, они должны применять в реальной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жизни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5F18" w:rsidRPr="00FC5F18" w:rsidRDefault="00FC5F18" w:rsidP="00FC5F1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5F18">
        <w:rPr>
          <w:rFonts w:ascii="Times New Roman" w:hAnsi="Times New Roman" w:cs="Times New Roman"/>
          <w:b/>
          <w:sz w:val="28"/>
          <w:szCs w:val="28"/>
          <w:lang w:eastAsia="ru-RU"/>
        </w:rPr>
        <w:t>Особое внимание следует уделять следующим компонентам </w:t>
      </w:r>
      <w:r w:rsidRPr="00FC5F1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ЗОЖ</w:t>
      </w:r>
      <w:r w:rsidRPr="00FC5F1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FC5F18" w:rsidRPr="00FC5F18" w:rsidRDefault="00FC5F18" w:rsidP="00FC5F1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C5F18">
        <w:rPr>
          <w:rFonts w:ascii="Times New Roman" w:hAnsi="Times New Roman" w:cs="Times New Roman"/>
          <w:sz w:val="28"/>
          <w:szCs w:val="28"/>
          <w:lang w:eastAsia="ru-RU"/>
        </w:rPr>
        <w:t>• Занятия физкультурой, прогулки.</w:t>
      </w:r>
    </w:p>
    <w:p w:rsidR="00FC5F18" w:rsidRPr="00FC5F18" w:rsidRDefault="00FC5F18" w:rsidP="00FC5F1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C5F18">
        <w:rPr>
          <w:rFonts w:ascii="Times New Roman" w:hAnsi="Times New Roman" w:cs="Times New Roman"/>
          <w:sz w:val="28"/>
          <w:szCs w:val="28"/>
          <w:lang w:eastAsia="ru-RU"/>
        </w:rPr>
        <w:t>• Рациональное питание, соблюдение правил личной </w:t>
      </w:r>
      <w:r w:rsidRPr="00FC5F1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гигиены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: закаливание, создание условий для полноценного сна.</w:t>
      </w:r>
    </w:p>
    <w:p w:rsidR="00FC5F18" w:rsidRPr="00FC5F18" w:rsidRDefault="00FC5F18" w:rsidP="00FC5F1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C5F18">
        <w:rPr>
          <w:rFonts w:ascii="Times New Roman" w:hAnsi="Times New Roman" w:cs="Times New Roman"/>
          <w:sz w:val="28"/>
          <w:szCs w:val="28"/>
          <w:lang w:eastAsia="ru-RU"/>
        </w:rPr>
        <w:t>• дружелюбное отношение друг к другу, развитие умения слушать и говорить, умения отличать ложь от правды</w:t>
      </w:r>
    </w:p>
    <w:p w:rsidR="00FC5F18" w:rsidRPr="00FC5F18" w:rsidRDefault="00FC5F18" w:rsidP="00FC5F1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C5F18">
        <w:rPr>
          <w:rFonts w:ascii="Times New Roman" w:hAnsi="Times New Roman" w:cs="Times New Roman"/>
          <w:sz w:val="28"/>
          <w:szCs w:val="28"/>
          <w:lang w:eastAsia="ru-RU"/>
        </w:rPr>
        <w:t>• Бережное отношение к окружающей среде, к природе</w:t>
      </w:r>
    </w:p>
    <w:p w:rsidR="00FC5F18" w:rsidRPr="00FC5F18" w:rsidRDefault="00FC5F18" w:rsidP="00FC5F1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C5F18">
        <w:rPr>
          <w:rFonts w:ascii="Times New Roman" w:hAnsi="Times New Roman" w:cs="Times New Roman"/>
          <w:sz w:val="28"/>
          <w:szCs w:val="28"/>
          <w:lang w:eastAsia="ru-RU"/>
        </w:rPr>
        <w:t>• Медицинское воспитание, своевременное посещение врача, выполнение различных рекомендаций</w:t>
      </w:r>
    </w:p>
    <w:p w:rsidR="00FC5F18" w:rsidRPr="00FC5F18" w:rsidRDefault="00FC5F18" w:rsidP="00FC5F1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C5F18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Формирование понятия 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"не навреди себе сам". Нет задачи важнее и вместе с тем сложнее, чем вырастить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здорового человека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5F18" w:rsidRPr="00FC5F18" w:rsidRDefault="00FC5F18" w:rsidP="00FC5F1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C5F18">
        <w:rPr>
          <w:rFonts w:ascii="Times New Roman" w:hAnsi="Times New Roman" w:cs="Times New Roman"/>
          <w:sz w:val="28"/>
          <w:szCs w:val="28"/>
          <w:lang w:eastAsia="ru-RU"/>
        </w:rPr>
        <w:t>В настоящее время значительно возросло количество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детей с плохим здоровьем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, появляется все больше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детей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 с частыми простудными заболеваниями, излишним весом, нарушениями осанки. Этот перечень можно было бы продолжать еще очень долго. Причин сложившейся ситуации множество, но одна из основных — малоподвижный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образ жизни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. Дома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родители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 предпочитают завлечь ребёнка спокойными </w:t>
      </w:r>
      <w:r w:rsidRPr="00FC5F1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играми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: в лучшем случае рисованием, интеллектуальными или другими настольными играми, в худшем - просмотром телепередач или видеофильмов. И это вполне </w:t>
      </w:r>
      <w:r w:rsidRPr="00FC5F1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понятно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родители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 хотят отдохнуть после напряженного рабочего дня, в квартирах много мебели и мало места, а ребенок, разбегавшись, может получить травму или что-то разбить. Пусть лучше посидит — спокойнее будет.</w:t>
      </w:r>
    </w:p>
    <w:p w:rsidR="00FC5F18" w:rsidRPr="00FC5F18" w:rsidRDefault="00FC5F18" w:rsidP="00FC5F1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C5F18">
        <w:rPr>
          <w:rFonts w:ascii="Times New Roman" w:hAnsi="Times New Roman" w:cs="Times New Roman"/>
          <w:sz w:val="28"/>
          <w:szCs w:val="28"/>
          <w:lang w:eastAsia="ru-RU"/>
        </w:rPr>
        <w:t>Движение - врожденная потребность человека, от удовлетворения которой зависит его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здоровье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. Поэтому крайне необходимо удовлетворить потребность ребенка в движении. Оно служит важным условием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формирования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 всех систем и функций организма, одним из способов познания мира, ориентировки в нем, а также средством всестороннего развития дошкольника.</w:t>
      </w:r>
    </w:p>
    <w:p w:rsidR="00FC5F18" w:rsidRPr="00FC5F18" w:rsidRDefault="00FC5F18" w:rsidP="00FC5F1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C5F18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пересмотреть равнодушное, потребительское отношение к своему организму. Ведь зачастую </w:t>
      </w:r>
      <w:proofErr w:type="gramStart"/>
      <w:r w:rsidRPr="00FC5F18">
        <w:rPr>
          <w:rFonts w:ascii="Times New Roman" w:hAnsi="Times New Roman" w:cs="Times New Roman"/>
          <w:sz w:val="28"/>
          <w:szCs w:val="28"/>
          <w:lang w:eastAsia="ru-RU"/>
        </w:rPr>
        <w:t>проявлять беспокойство мы начинаем</w:t>
      </w:r>
      <w:proofErr w:type="gramEnd"/>
      <w:r w:rsidRPr="00FC5F18">
        <w:rPr>
          <w:rFonts w:ascii="Times New Roman" w:hAnsi="Times New Roman" w:cs="Times New Roman"/>
          <w:sz w:val="28"/>
          <w:szCs w:val="28"/>
          <w:lang w:eastAsia="ru-RU"/>
        </w:rPr>
        <w:t xml:space="preserve"> только тогда, когда болезнь уже на пороге. </w:t>
      </w:r>
      <w:proofErr w:type="gramStart"/>
      <w:r w:rsidRPr="00FC5F18">
        <w:rPr>
          <w:rFonts w:ascii="Times New Roman" w:hAnsi="Times New Roman" w:cs="Times New Roman"/>
          <w:sz w:val="28"/>
          <w:szCs w:val="28"/>
          <w:lang w:eastAsia="ru-RU"/>
        </w:rPr>
        <w:t>Следует изменить пассивный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образ жизни на здоровый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, пронизанный вдумчивой заботой и любовью к своему телу, душе, научиться всему, что нам помогает, и отторгнуть то, что явно лишнее, ненужное, приобщить к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здоровому образу жизни детей</w:t>
      </w:r>
      <w:proofErr w:type="gramEnd"/>
    </w:p>
    <w:p w:rsidR="00FC5F18" w:rsidRPr="00FC5F18" w:rsidRDefault="00FC5F18" w:rsidP="00FC5F1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5F18">
        <w:rPr>
          <w:rFonts w:ascii="Times New Roman" w:hAnsi="Times New Roman" w:cs="Times New Roman"/>
          <w:b/>
          <w:sz w:val="28"/>
          <w:szCs w:val="28"/>
          <w:lang w:eastAsia="ru-RU"/>
        </w:rPr>
        <w:t>Воспитание потребности в </w:t>
      </w:r>
      <w:r w:rsidRPr="00FC5F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здоровом образе жизни у детей</w:t>
      </w:r>
      <w:r w:rsidRPr="00FC5F18">
        <w:rPr>
          <w:rFonts w:ascii="Times New Roman" w:hAnsi="Times New Roman" w:cs="Times New Roman"/>
          <w:b/>
          <w:sz w:val="28"/>
          <w:szCs w:val="28"/>
          <w:lang w:eastAsia="ru-RU"/>
        </w:rPr>
        <w:t> 4-5 лет осуществляется по следующим </w:t>
      </w:r>
      <w:r w:rsidRPr="00FC5F1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направлениям</w:t>
      </w:r>
      <w:r w:rsidRPr="00FC5F1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FC5F18" w:rsidRPr="00FC5F18" w:rsidRDefault="00FC5F18" w:rsidP="00FC5F1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C5F18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Привитие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 культурно-гигиенических навыков.</w:t>
      </w:r>
    </w:p>
    <w:p w:rsidR="00FC5F18" w:rsidRPr="00FC5F18" w:rsidRDefault="00FC5F18" w:rsidP="00FC5F1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C5F1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Известно, что самые прочные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привычки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, как полезные, так и вредные,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формируются в детстве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. Вот почему так важно с самого раннего возраста воспитывать у ребенка полезные для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здоровья навыки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, закреплять их, чтобы они стали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привычками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. Проблема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формирования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 культурно-гигиенических навыков у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детей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 младшего дошкольного возраста является одной из самых актуальных при воспитании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детей этого возраста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. И насколько она изначально продумана, спланирована и организована, зависит, будет ли она способствовать укреплению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здоровья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, физическому и психическому развитию, а так же воспитанию культуры поведения. Главное то, что в этом возрасте происходит быстрое и прочное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формирование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 стереотипов действий, с одной стороны, весьма затруднительна их ломка – переделка с другой. Иначе говоря, ребенок легко воспринимает определенную последовательность действий, но очень трудно осваивает изменения в ней.</w:t>
      </w:r>
    </w:p>
    <w:p w:rsidR="00FC5F18" w:rsidRPr="00FC5F18" w:rsidRDefault="00FC5F18" w:rsidP="00FC5F1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C5F18">
        <w:rPr>
          <w:rFonts w:ascii="Times New Roman" w:hAnsi="Times New Roman" w:cs="Times New Roman"/>
          <w:sz w:val="28"/>
          <w:szCs w:val="28"/>
          <w:lang w:eastAsia="ru-RU"/>
        </w:rPr>
        <w:t>Для достижения эффективности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формирования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 культурно-гигиенических навыков нами был разработан перспективный план, который состоит из 2-х разделов – это изучение на занятиях и повседневная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жизнь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, где использовались разные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формы организации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: дидактические игры, игры – упражнения, беседы, чтение художественной литературы, рассматривание иллюстраций, картин, наблюдения, показ инсценировок, рассказывание, заучивание, сюжетно-ролевые игры.</w:t>
      </w:r>
      <w:proofErr w:type="gramEnd"/>
    </w:p>
    <w:p w:rsidR="00FC5F18" w:rsidRPr="00FC5F18" w:rsidRDefault="00FC5F18" w:rsidP="00FC5F1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C5F18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Обучение уходу за своим телом, навыкам оказания элементарной помощи.</w:t>
      </w:r>
    </w:p>
    <w:p w:rsidR="00FC5F18" w:rsidRPr="00FC5F18" w:rsidRDefault="00FC5F18" w:rsidP="00FC5F1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C5F18">
        <w:rPr>
          <w:rFonts w:ascii="Times New Roman" w:hAnsi="Times New Roman" w:cs="Times New Roman"/>
          <w:sz w:val="28"/>
          <w:szCs w:val="28"/>
          <w:lang w:eastAsia="ru-RU"/>
        </w:rPr>
        <w:t xml:space="preserve">Гигиеническая культура столь же важна для человека, как и </w:t>
      </w:r>
      <w:proofErr w:type="gramStart"/>
      <w:r w:rsidRPr="00FC5F18">
        <w:rPr>
          <w:rFonts w:ascii="Times New Roman" w:hAnsi="Times New Roman" w:cs="Times New Roman"/>
          <w:sz w:val="28"/>
          <w:szCs w:val="28"/>
          <w:lang w:eastAsia="ru-RU"/>
        </w:rPr>
        <w:t>умение</w:t>
      </w:r>
      <w:proofErr w:type="gramEnd"/>
      <w:r w:rsidRPr="00FC5F18">
        <w:rPr>
          <w:rFonts w:ascii="Times New Roman" w:hAnsi="Times New Roman" w:cs="Times New Roman"/>
          <w:sz w:val="28"/>
          <w:szCs w:val="28"/>
          <w:lang w:eastAsia="ru-RU"/>
        </w:rPr>
        <w:t xml:space="preserve"> разговаривать, писать, читать. Уход за собой дарит человеку ощущение чистоты,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здоровья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 xml:space="preserve">: каждая клеточка организма начинает жить в оптимальном режиме, не огорчая её владельца. Сколько радости </w:t>
      </w:r>
      <w:proofErr w:type="gramStart"/>
      <w:r w:rsidRPr="00FC5F18">
        <w:rPr>
          <w:rFonts w:ascii="Times New Roman" w:hAnsi="Times New Roman" w:cs="Times New Roman"/>
          <w:sz w:val="28"/>
          <w:szCs w:val="28"/>
          <w:lang w:eastAsia="ru-RU"/>
        </w:rPr>
        <w:t>доставляет человеку ощущение</w:t>
      </w:r>
      <w:proofErr w:type="gramEnd"/>
      <w:r w:rsidRPr="00FC5F18">
        <w:rPr>
          <w:rFonts w:ascii="Times New Roman" w:hAnsi="Times New Roman" w:cs="Times New Roman"/>
          <w:sz w:val="28"/>
          <w:szCs w:val="28"/>
          <w:lang w:eastAsia="ru-RU"/>
        </w:rPr>
        <w:t xml:space="preserve"> хорошо и слаженно работающего организма!</w:t>
      </w:r>
    </w:p>
    <w:p w:rsidR="00FC5F18" w:rsidRPr="00FC5F18" w:rsidRDefault="00FC5F18" w:rsidP="00FC5F1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C5F18">
        <w:rPr>
          <w:rFonts w:ascii="Times New Roman" w:hAnsi="Times New Roman" w:cs="Times New Roman"/>
          <w:sz w:val="28"/>
          <w:szCs w:val="28"/>
          <w:lang w:eastAsia="ru-RU"/>
        </w:rPr>
        <w:t>Важно, чтобы малыш усвоил, что в его теле нет органов, отделов ненужных, некрасивых, что обо всех частях тела надо одинаково постоянно заботиться и в первую очередь содержать в чистоте. Нельзя заставлять свой организм долго ждать, если возникла потребность в уринизации, дефекации и т. д.</w:t>
      </w:r>
    </w:p>
    <w:p w:rsidR="00FC5F18" w:rsidRPr="00FC5F18" w:rsidRDefault="00FC5F18" w:rsidP="00FC5F1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C5F18">
        <w:rPr>
          <w:rFonts w:ascii="Times New Roman" w:hAnsi="Times New Roman" w:cs="Times New Roman"/>
          <w:sz w:val="28"/>
          <w:szCs w:val="28"/>
          <w:lang w:eastAsia="ru-RU"/>
        </w:rPr>
        <w:t>Приучаем ребёнка к гигиеническому </w:t>
      </w:r>
      <w:r w:rsidRPr="00FC5F1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индивидуализму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: своя расчёска, своя постель, свой горшок, свой носовой платок, своё полотенце, своя зубная щётка.</w:t>
      </w:r>
    </w:p>
    <w:p w:rsidR="00FC5F18" w:rsidRPr="00FC5F18" w:rsidRDefault="00FC5F18" w:rsidP="00FC5F1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C5F18">
        <w:rPr>
          <w:rFonts w:ascii="Times New Roman" w:hAnsi="Times New Roman" w:cs="Times New Roman"/>
          <w:sz w:val="28"/>
          <w:szCs w:val="28"/>
          <w:lang w:eastAsia="ru-RU"/>
        </w:rPr>
        <w:t>Подводим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детей к пониманию того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, что соблюдение чистоты тела важно не только для охраны личного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здоровья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, но и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здоровья окружающих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5F18" w:rsidRPr="00FC5F18" w:rsidRDefault="00FC5F18" w:rsidP="00FC5F1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C5F18">
        <w:rPr>
          <w:rFonts w:ascii="Times New Roman" w:hAnsi="Times New Roman" w:cs="Times New Roman"/>
          <w:sz w:val="28"/>
          <w:szCs w:val="28"/>
          <w:lang w:eastAsia="ru-RU"/>
        </w:rPr>
        <w:t>Обучение организовываем не только на занятиях, но и в повседневной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жизни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, когда возникают ситуации, наталкивающие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детей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gramStart"/>
      <w:r w:rsidRPr="00FC5F18">
        <w:rPr>
          <w:rFonts w:ascii="Times New Roman" w:hAnsi="Times New Roman" w:cs="Times New Roman"/>
          <w:sz w:val="28"/>
          <w:szCs w:val="28"/>
          <w:lang w:eastAsia="ru-RU"/>
        </w:rPr>
        <w:t>принятие решения по</w:t>
      </w:r>
      <w:proofErr w:type="gramEnd"/>
      <w:r w:rsidRPr="00FC5F18">
        <w:rPr>
          <w:rFonts w:ascii="Times New Roman" w:hAnsi="Times New Roman" w:cs="Times New Roman"/>
          <w:sz w:val="28"/>
          <w:szCs w:val="28"/>
          <w:lang w:eastAsia="ru-RU"/>
        </w:rPr>
        <w:t xml:space="preserve"> этой проблеме.</w:t>
      </w:r>
    </w:p>
    <w:p w:rsidR="00FC5F18" w:rsidRPr="00FC5F18" w:rsidRDefault="00FC5F18" w:rsidP="00FC5F1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C5F18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Формирование представлений о том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, что полезно и что вредно для организма.</w:t>
      </w:r>
    </w:p>
    <w:p w:rsidR="00FC5F18" w:rsidRPr="00FC5F18" w:rsidRDefault="00FC5F18" w:rsidP="00FC5F1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Оформили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 альбом “ Правила поведения для малышей”, куда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 xml:space="preserve"> и стихи к положительному и негативному воздействию на организм человека. Особое внимание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обращаем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 xml:space="preserve"> на значимость для организма сна, прогулки, еды и 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других режимных процессов. Разработали план закаливающих мероприятий соответствующих возрасту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детей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5F18" w:rsidRPr="00FC5F18" w:rsidRDefault="00FC5F18" w:rsidP="00FC5F1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C5F18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Формирование привычки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 к ежедневным физкультурным упражнениям.</w:t>
      </w:r>
    </w:p>
    <w:p w:rsidR="00FC5F18" w:rsidRPr="00FC5F18" w:rsidRDefault="00FC5F18" w:rsidP="00FC5F1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C5F18">
        <w:rPr>
          <w:rFonts w:ascii="Times New Roman" w:hAnsi="Times New Roman" w:cs="Times New Roman"/>
          <w:sz w:val="28"/>
          <w:szCs w:val="28"/>
          <w:lang w:eastAsia="ru-RU"/>
        </w:rPr>
        <w:t>Одним из показателей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здорового образа жизни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 является отношение человека к движениям, к физкультурным упражнениям, к использованию их в своей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жизнедеятельности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 xml:space="preserve">. Сегодня результаты </w:t>
      </w:r>
      <w:proofErr w:type="gramStart"/>
      <w:r w:rsidRPr="00FC5F18">
        <w:rPr>
          <w:rFonts w:ascii="Times New Roman" w:hAnsi="Times New Roman" w:cs="Times New Roman"/>
          <w:sz w:val="28"/>
          <w:szCs w:val="28"/>
          <w:lang w:eastAsia="ru-RU"/>
        </w:rPr>
        <w:t>исследования двигательной активности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детей третьего года жизни</w:t>
      </w:r>
      <w:proofErr w:type="gramEnd"/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просто пугают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. За время пребывания в детском саду ребёнок находится в движении всего 1,5 – 2 ч! Для решения этой проблемы мы разработали двигательный режим, а также пополнили физкультурный уголок нестандартными пособиями для выполнения физкультурных упражнений.</w:t>
      </w:r>
    </w:p>
    <w:p w:rsidR="00FC5F18" w:rsidRPr="00FC5F18" w:rsidRDefault="00FC5F18" w:rsidP="00FC5F1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C5F18">
        <w:rPr>
          <w:rFonts w:ascii="Times New Roman" w:hAnsi="Times New Roman" w:cs="Times New Roman"/>
          <w:b/>
          <w:sz w:val="28"/>
          <w:szCs w:val="28"/>
          <w:lang w:eastAsia="ru-RU"/>
        </w:rPr>
        <w:t>5.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Формирование потребности семьи </w:t>
      </w:r>
      <w:r w:rsidRPr="00FC5F1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FC5F1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родителей</w:t>
      </w:r>
      <w:r w:rsidRPr="00FC5F1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 ребенка в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здоровом образе жизнедеятельности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 и личного примера в укреплении и сохранении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здоровья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5F18" w:rsidRPr="00FC5F18" w:rsidRDefault="00FC5F18" w:rsidP="00FC5F1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C5F18">
        <w:rPr>
          <w:rFonts w:ascii="Times New Roman" w:hAnsi="Times New Roman" w:cs="Times New Roman"/>
          <w:sz w:val="28"/>
          <w:szCs w:val="28"/>
          <w:lang w:eastAsia="ru-RU"/>
        </w:rPr>
        <w:t>Главными союзниками в нашей работе по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формированию привычки к здоровому образу жизни у малышей являются родители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. С первых дней знакомства с ними, мы показываем и рассказываем всё, что ждёт их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детей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 в нашем детском саду,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обращая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 особое внимание на вопросы, связанные со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здоровьем детей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. Выслушиваем их просьбы относительно питания, сна, одежды ребёнка. Все медицинские и закаливающие процедуры проводим с согласия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родителей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5F18" w:rsidRPr="00FC5F18" w:rsidRDefault="00FC5F18" w:rsidP="00FC5F1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C5F18">
        <w:rPr>
          <w:rFonts w:ascii="Times New Roman" w:hAnsi="Times New Roman" w:cs="Times New Roman"/>
          <w:sz w:val="28"/>
          <w:szCs w:val="28"/>
          <w:lang w:eastAsia="ru-RU"/>
        </w:rPr>
        <w:t>Но, главное, на что в первую очередь направлена наша работа – это доказать, что без их участия мы не сможем добиться хороших результатов, только они являются самым ярким примером для своих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детей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5F18" w:rsidRPr="00FC5F18" w:rsidRDefault="00FC5F18" w:rsidP="00FC5F1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Родители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 активно принимают участие в спортивных совместных мероприятиях, посещают открытые просмотры физкультурных занятий, прогулки и т. д., оказывают помощь в приобретении и изготовлении физкультурных атрибутов, обучаются упражнениям, выполняемым их детьми с целью проведения подобных игр – занятий дома.</w:t>
      </w:r>
    </w:p>
    <w:p w:rsidR="00FC5F18" w:rsidRPr="00FC5F18" w:rsidRDefault="00FC5F18" w:rsidP="00FC5F1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C5F18">
        <w:rPr>
          <w:rFonts w:ascii="Times New Roman" w:hAnsi="Times New Roman" w:cs="Times New Roman"/>
          <w:sz w:val="28"/>
          <w:szCs w:val="28"/>
          <w:lang w:eastAsia="ru-RU"/>
        </w:rPr>
        <w:t>Таким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образом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, необходимо с малых лет приобщать ребенка в семейном и общественном воспитание к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здоровому образу жизни формировать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 у малыша навыки охраны личного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здоровья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 и бережного отношения к </w:t>
      </w:r>
      <w:r w:rsidRPr="00FC5F18">
        <w:rPr>
          <w:rFonts w:ascii="Times New Roman" w:hAnsi="Times New Roman" w:cs="Times New Roman"/>
          <w:bCs/>
          <w:sz w:val="28"/>
          <w:szCs w:val="28"/>
          <w:lang w:eastAsia="ru-RU"/>
        </w:rPr>
        <w:t>здоровью окружающих</w:t>
      </w:r>
      <w:r w:rsidRPr="00FC5F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6979" w:rsidRPr="00FC5F18" w:rsidRDefault="00186979" w:rsidP="00FC5F18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186979" w:rsidRPr="00FC5F18" w:rsidSect="00186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F18"/>
    <w:rsid w:val="00186979"/>
    <w:rsid w:val="00FC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79"/>
  </w:style>
  <w:style w:type="paragraph" w:styleId="1">
    <w:name w:val="heading 1"/>
    <w:basedOn w:val="a"/>
    <w:link w:val="10"/>
    <w:uiPriority w:val="9"/>
    <w:qFormat/>
    <w:rsid w:val="00FC5F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F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C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5F18"/>
    <w:rPr>
      <w:b/>
      <w:bCs/>
    </w:rPr>
  </w:style>
  <w:style w:type="paragraph" w:styleId="a5">
    <w:name w:val="No Spacing"/>
    <w:uiPriority w:val="1"/>
    <w:qFormat/>
    <w:rsid w:val="00FC5F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2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1450</Words>
  <Characters>8270</Characters>
  <Application>Microsoft Office Word</Application>
  <DocSecurity>0</DocSecurity>
  <Lines>68</Lines>
  <Paragraphs>19</Paragraphs>
  <ScaleCrop>false</ScaleCrop>
  <Company>Grizli777</Company>
  <LinksUpToDate>false</LinksUpToDate>
  <CharactersWithSpaces>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</dc:creator>
  <cp:lastModifiedBy>sawa</cp:lastModifiedBy>
  <cp:revision>1</cp:revision>
  <dcterms:created xsi:type="dcterms:W3CDTF">2018-11-28T14:38:00Z</dcterms:created>
  <dcterms:modified xsi:type="dcterms:W3CDTF">2018-11-28T14:48:00Z</dcterms:modified>
</cp:coreProperties>
</file>