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F4B8B" w14:textId="77777777" w:rsidR="00A6726B" w:rsidRPr="00E97B6A" w:rsidRDefault="00A6726B" w:rsidP="00A6726B">
      <w:pPr>
        <w:shd w:val="clear" w:color="auto" w:fill="FFFFFF"/>
        <w:tabs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14:paraId="4F71E35E" w14:textId="314CBF46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ПОЛОЖЕНИЕ</w:t>
      </w:r>
      <w:r w:rsidR="00A3466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О КОНКУРСНОМ СЕЗОНЕ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: </w:t>
      </w:r>
    </w:p>
    <w:p w14:paraId="5F2C7F1D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Открытый телевизионный международный проект «Таланты России»,</w:t>
      </w:r>
    </w:p>
    <w:p w14:paraId="49155FF0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поддержанный Министерством культуры РФ </w:t>
      </w:r>
    </w:p>
    <w:p w14:paraId="540E6350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и лично Министром культуры РФ Мединским В. Р.</w:t>
      </w:r>
    </w:p>
    <w:p w14:paraId="4704C7D5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Медиахолдинг «Наша Молодёжь»,</w:t>
      </w:r>
    </w:p>
    <w:p w14:paraId="1D731311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удостоенный благодарности Президента РФ Путина В. В.</w:t>
      </w:r>
    </w:p>
    <w:p w14:paraId="62AF4119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Государственное бюджетное учр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еждение культуры города Москвы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ерриториальная клубная система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Фили-Давыдково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».</w:t>
      </w:r>
    </w:p>
    <w:p w14:paraId="49943466" w14:textId="4E2AF392" w:rsidR="00A6726B" w:rsidRPr="00B81413" w:rsidRDefault="00A6726B" w:rsidP="00B92E22">
      <w:pPr>
        <w:shd w:val="clear" w:color="auto" w:fill="FFFFFF"/>
        <w:spacing w:after="0" w:line="240" w:lineRule="auto"/>
        <w:jc w:val="center"/>
        <w:rPr>
          <w:rStyle w:val="currenttext"/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АНО «Агентство по развитию международных проектов</w:t>
      </w:r>
      <w:r w:rsidR="00B92E22"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  <w:t xml:space="preserve"> </w:t>
      </w: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в области культуры, образования и спорта «КлёнМедиаВолна».</w:t>
      </w:r>
    </w:p>
    <w:p w14:paraId="46585970" w14:textId="77777777" w:rsidR="00845F46" w:rsidRDefault="00A6726B" w:rsidP="00845F46">
      <w:pPr>
        <w:pStyle w:val="a5"/>
        <w:jc w:val="center"/>
        <w:rPr>
          <w:rStyle w:val="currenttext"/>
          <w:rFonts w:ascii="Times New Roman" w:hAnsi="Times New Roman" w:cs="Times New Roman"/>
          <w:b/>
          <w:i/>
          <w:color w:val="auto"/>
          <w:sz w:val="20"/>
          <w:szCs w:val="20"/>
          <w:u w:val="single"/>
        </w:rPr>
      </w:pPr>
      <w:r w:rsidRPr="00B81413">
        <w:rPr>
          <w:b/>
          <w:i/>
          <w:color w:val="auto"/>
          <w:sz w:val="20"/>
          <w:szCs w:val="20"/>
          <w:u w:val="single"/>
        </w:rPr>
        <w:t>Услуги АНО «КлёнМедиаВолна» размещены на портале государственных услуг г. Москвы.</w:t>
      </w:r>
    </w:p>
    <w:p w14:paraId="1E0EC709" w14:textId="466BEAB7" w:rsidR="00A6726B" w:rsidRPr="00424656" w:rsidRDefault="00A6726B" w:rsidP="00845F46">
      <w:pPr>
        <w:pStyle w:val="a5"/>
        <w:jc w:val="center"/>
        <w:rPr>
          <w:rStyle w:val="currenttext"/>
          <w:rFonts w:ascii="Times New Roman" w:hAnsi="Times New Roman" w:cs="Times New Roman"/>
          <w:b/>
          <w:i/>
          <w:color w:val="auto"/>
          <w:sz w:val="16"/>
          <w:szCs w:val="16"/>
          <w:u w:val="single"/>
        </w:rPr>
      </w:pPr>
      <w:r w:rsidRPr="006A3387">
        <w:rPr>
          <w:rStyle w:val="currenttext"/>
          <w:rFonts w:ascii="Times New Roman" w:hAnsi="Times New Roman" w:cs="Times New Roman"/>
          <w:color w:val="FFFFFF" w:themeColor="background1"/>
          <w:sz w:val="32"/>
          <w:szCs w:val="32"/>
        </w:rPr>
        <w:t>.</w:t>
      </w:r>
    </w:p>
    <w:p w14:paraId="37F6775E" w14:textId="77777777" w:rsidR="00A6726B" w:rsidRPr="000A6F65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A6F65">
        <w:rPr>
          <w:rFonts w:ascii="Times New Roman" w:hAnsi="Times New Roman" w:cs="Times New Roman"/>
          <w:b/>
          <w:color w:val="C00000"/>
          <w:sz w:val="32"/>
          <w:szCs w:val="32"/>
        </w:rPr>
        <w:t>ПРЕДСТАВЛЯЮТ</w:t>
      </w:r>
    </w:p>
    <w:p w14:paraId="69A38FC6" w14:textId="77777777" w:rsidR="006242DC" w:rsidRDefault="00423B50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НОВЫЙ КВАЛИФИКАЦИОННЫЙ</w:t>
      </w:r>
      <w:r w:rsidR="002B60F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A6726B" w:rsidRPr="000A6F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СЕЗОН </w:t>
      </w:r>
    </w:p>
    <w:p w14:paraId="370EDEEF" w14:textId="42CF9790" w:rsidR="00BB03F0" w:rsidRDefault="006242DC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(сентябрь 2018 – август 2019)</w:t>
      </w:r>
    </w:p>
    <w:p w14:paraId="1F9B02B3" w14:textId="77777777" w:rsidR="00A6726B" w:rsidRPr="00DE769A" w:rsidRDefault="00A6726B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auto"/>
          <w:sz w:val="16"/>
          <w:szCs w:val="16"/>
        </w:rPr>
      </w:pPr>
    </w:p>
    <w:p w14:paraId="18C35FE7" w14:textId="77777777" w:rsidR="00A6726B" w:rsidRDefault="00A6726B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noProof/>
          <w:lang w:eastAsia="ru-RU" w:bidi="ar-SA"/>
        </w:rPr>
        <w:drawing>
          <wp:inline distT="0" distB="0" distL="0" distR="0" wp14:anchorId="768D52E8" wp14:editId="0D828356">
            <wp:extent cx="6250216" cy="3517483"/>
            <wp:effectExtent l="0" t="0" r="0" b="0"/>
            <wp:docPr id="4" name="Рисунок 4" descr="https://pimg.mycdn.me/getImage?disableStub=true&amp;type=VIDEO_S_720&amp;url=http%3A%2F%2Fvdp.mycdn.me%2FgetImage%3Fid%3D11340875158%26idx%3D30%26thumbType%3D47%26f%3D1%26i%3D1&amp;signatureToken=Ao8dP2bQ_-KU1thZjxIc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mg.mycdn.me/getImage?disableStub=true&amp;type=VIDEO_S_720&amp;url=http%3A%2F%2Fvdp.mycdn.me%2FgetImage%3Fid%3D11340875158%26idx%3D30%26thumbType%3D47%26f%3D1%26i%3D1&amp;signatureToken=Ao8dP2bQ_-KU1thZjxIcR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45" cy="35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5A16" w14:textId="77777777" w:rsidR="006242DC" w:rsidRDefault="006242DC" w:rsidP="00A6726B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</w:p>
    <w:p w14:paraId="188674BE" w14:textId="77777777" w:rsidR="006242DC" w:rsidRPr="006242DC" w:rsidRDefault="006242DC" w:rsidP="006242DC">
      <w:pPr>
        <w:suppressAutoHyphens w:val="0"/>
        <w:spacing w:after="420" w:line="240" w:lineRule="auto"/>
        <w:jc w:val="both"/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</w:pPr>
      <w:r w:rsidRPr="006242DC">
        <w:rPr>
          <w:rFonts w:ascii="Georgia" w:eastAsiaTheme="minorHAnsi" w:hAnsi="Georgia" w:cs="Times New Roman"/>
          <w:color w:val="C00000"/>
          <w:sz w:val="24"/>
          <w:szCs w:val="24"/>
          <w:lang w:eastAsia="ru-RU"/>
        </w:rPr>
        <w:t>Мы  посвящаем этот конкурсный сезон Талантов России всем Героям Отечества, всем тем, кто сражался за Родину, кто отстоял свою честь и честь своего народа, нашим воевавшим дедам и прадедам — все они безусловно Герои своего Отечества. Мы помним и свято храним эту память. Без наших Героев не светило бы сегодня мирное солнце над головами! Все наши номера, не зависимо от жанра и направления, будут в этом сезоне в их честь.</w:t>
      </w:r>
    </w:p>
    <w:p w14:paraId="79394EB3" w14:textId="4C7842C9" w:rsidR="006242DC" w:rsidRPr="006242DC" w:rsidRDefault="006242DC" w:rsidP="006242DC">
      <w:pPr>
        <w:suppressAutoHyphens w:val="0"/>
        <w:spacing w:after="420" w:line="240" w:lineRule="auto"/>
        <w:jc w:val="both"/>
        <w:rPr>
          <w:rFonts w:ascii="Georgia" w:eastAsiaTheme="minorHAnsi" w:hAnsi="Georgia" w:cs="Times New Roman"/>
          <w:color w:val="000000"/>
          <w:sz w:val="24"/>
          <w:szCs w:val="24"/>
          <w:lang w:eastAsia="ru-RU"/>
        </w:rPr>
      </w:pPr>
      <w:r w:rsidRPr="006242DC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Программа конкурсных номеров не обязательно должна впрямую соответствовать теме сезона. Иная тема выступ</w:t>
      </w:r>
      <w:r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лений не скажется на оценках членов жюри</w:t>
      </w:r>
      <w:r w:rsidRPr="006242DC">
        <w:rPr>
          <w:rFonts w:ascii="Georgia" w:eastAsiaTheme="minorHAnsi" w:hAnsi="Georgia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0E742C78" w14:textId="77777777" w:rsidR="008000AC" w:rsidRDefault="008000AC" w:rsidP="006242DC">
      <w:pPr>
        <w:pStyle w:val="a5"/>
        <w:rPr>
          <w:rFonts w:ascii="Times New Roman" w:hAnsi="Times New Roman" w:cs="Times New Roman"/>
          <w:color w:val="auto"/>
          <w:szCs w:val="24"/>
        </w:rPr>
      </w:pPr>
    </w:p>
    <w:p w14:paraId="4438C759" w14:textId="498967E8" w:rsidR="003934F9" w:rsidRDefault="003934F9" w:rsidP="00A6726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4A3C03E8" wp14:editId="57A99D70">
            <wp:extent cx="5194935" cy="3465672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01" cy="35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5EA0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14:paraId="2497170A" w14:textId="5DD194CA" w:rsidR="00DD57E1" w:rsidRDefault="00DD57E1" w:rsidP="00DD57E1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219ECC58" wp14:editId="351E988C">
            <wp:extent cx="4040360" cy="5551410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28" cy="56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F325" w14:textId="77777777" w:rsidR="008000AC" w:rsidRDefault="008000AC" w:rsidP="00DD57E1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</w:p>
    <w:p w14:paraId="5F0070A6" w14:textId="1A8BCB6C" w:rsidR="00DD57E1" w:rsidRDefault="006853CB" w:rsidP="006853C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621D4E06" wp14:editId="2ED74428">
            <wp:extent cx="5593656" cy="3146362"/>
            <wp:effectExtent l="0" t="0" r="0" b="381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2" cy="31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5AD5" w14:textId="52098694" w:rsidR="00DD57E1" w:rsidRDefault="00DD57E1" w:rsidP="006853C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527CB681" wp14:editId="5750E7D0">
            <wp:extent cx="4264586" cy="6049535"/>
            <wp:effectExtent l="0" t="0" r="3175" b="0"/>
            <wp:docPr id="12" name="Рисунок 12" descr="C:\Users\Елизавета\Desktop\Новая папка\СТОЛ\Приветствие Министра21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овая папка\СТОЛ\Приветствие Министра2109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21" cy="60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6EF1" w14:textId="77777777" w:rsidR="006242DC" w:rsidRPr="00595612" w:rsidRDefault="006242DC" w:rsidP="006242DC">
      <w:pPr>
        <w:pStyle w:val="a5"/>
        <w:jc w:val="both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lastRenderedPageBreak/>
        <w:t>Успешная р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>абота проекта ТР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удостоена официальных писем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от первых лиц</w:t>
      </w:r>
      <w:r w:rsidRPr="008314E4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Минис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терства обороны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Российской Федерации, Министерства культуры Российской Федерации, 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Общественной палаты Российской Федерации,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ДОСААФ Республики Беларусь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и др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.</w:t>
      </w:r>
    </w:p>
    <w:p w14:paraId="22EAD484" w14:textId="77777777" w:rsidR="006242DC" w:rsidRPr="00595612" w:rsidRDefault="006242DC" w:rsidP="006242DC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14:paraId="25E791F0" w14:textId="77777777" w:rsidR="006242DC" w:rsidRDefault="006242DC" w:rsidP="006242DC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FD670B1" wp14:editId="20ADFB3D">
            <wp:extent cx="1932317" cy="1208043"/>
            <wp:effectExtent l="0" t="0" r="0" b="0"/>
            <wp:docPr id="1" name="Рисунок 1" descr="http://xn--80ahcnhghh3p.xn--p1ai/wp-content/uploads/2017/07/milk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7/milkl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12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D8C0AD5" wp14:editId="108865A6">
            <wp:extent cx="2147977" cy="1207844"/>
            <wp:effectExtent l="0" t="0" r="5080" b="0"/>
            <wp:docPr id="27" name="Рисунок 27" descr="http://rorki.ru/uploads/posts/2017-05/medinskiy-predlagaet-vvesti-obyazatelnye-otchisleniya-sinostrannyh-film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rki.ru/uploads/posts/2017-05/medinskiy-predlagaet-vvesti-obyazatelnye-otchisleniya-sinostrannyh-filmov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7" cy="12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BB043BB" wp14:editId="14234024">
            <wp:extent cx="2139351" cy="1203905"/>
            <wp:effectExtent l="0" t="0" r="0" b="0"/>
            <wp:docPr id="28" name="Рисунок 28" descr="http://verge.zp.ua/wp-content/uploads/2017/02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ge.zp.ua/wp-content/uploads/2017/02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0" cy="12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43B6" w14:textId="77777777" w:rsidR="006242DC" w:rsidRDefault="006242DC" w:rsidP="00A6726B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14:paraId="458AEA61" w14:textId="3BBD4C9F" w:rsidR="00A6726B" w:rsidRPr="00C537BF" w:rsidRDefault="00A6726B" w:rsidP="00A6726B">
      <w:pPr>
        <w:pStyle w:val="a5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42538">
        <w:rPr>
          <w:rFonts w:ascii="Times New Roman" w:hAnsi="Times New Roman" w:cs="Times New Roman"/>
          <w:color w:val="auto"/>
          <w:szCs w:val="24"/>
        </w:rPr>
        <w:t xml:space="preserve">Проект </w:t>
      </w:r>
      <w:r w:rsidR="00DD57E1">
        <w:rPr>
          <w:rFonts w:ascii="Times New Roman" w:hAnsi="Times New Roman" w:cs="Times New Roman"/>
          <w:color w:val="auto"/>
          <w:szCs w:val="24"/>
        </w:rPr>
        <w:t xml:space="preserve">ТР </w:t>
      </w:r>
      <w:r w:rsidRPr="00D42538">
        <w:rPr>
          <w:rFonts w:ascii="Times New Roman" w:hAnsi="Times New Roman" w:cs="Times New Roman"/>
          <w:color w:val="auto"/>
          <w:szCs w:val="24"/>
        </w:rPr>
        <w:t xml:space="preserve">проходит при экспертном участии Московского государственного института культуры (МГИК), ГМПИ им. М. М. Ипполитова-Иванова, Российской академии музыки им. Гнесиных, 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Московского государственного института музыки им. А. Г. Шнитке, Государственной классической </w:t>
      </w:r>
      <w:r w:rsidRPr="00D42538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Академии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 им. </w:t>
      </w:r>
      <w:r w:rsidRPr="00D42538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Маймонида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 , </w:t>
      </w:r>
      <w:r w:rsidRPr="00D42538">
        <w:rPr>
          <w:rFonts w:ascii="Times New Roman" w:hAnsi="Times New Roman" w:cs="Times New Roman"/>
          <w:color w:val="auto"/>
          <w:szCs w:val="24"/>
        </w:rPr>
        <w:t>Российской государственной специализированной академии искусств (РГСАИ),  Театрального института им. Бориса Щукина, Российского университета театрального искусства - ГИТИС, Российской государственной цирковой компании (РОСГОСЦИРК).</w:t>
      </w:r>
    </w:p>
    <w:p w14:paraId="7D4E654C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767676"/>
          <w:sz w:val="21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EEC1609" wp14:editId="621626D7">
            <wp:extent cx="1112807" cy="1112807"/>
            <wp:effectExtent l="0" t="0" r="0" b="0"/>
            <wp:docPr id="35" name="Рисунок 35" descr="https://scontent.cdninstagram.com/t51.2885-19/1527485_354369734747795_9262852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cdninstagram.com/t51.2885-19/1527485_354369734747795_926285249_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55" cy="11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6DD0291" wp14:editId="67B81CD6">
            <wp:extent cx="1100132" cy="1069676"/>
            <wp:effectExtent l="0" t="0" r="5080" b="0"/>
            <wp:docPr id="34" name="Рисунок 34" descr="https://molpredstvo.ru/wp-content/uploads/2017/01/mgik_-_gerb_-04_1-1024x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lpredstvo.ru/wp-content/uploads/2017/01/mgik_-_gerb_-04_1-1024x99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15" cy="1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37255F" wp14:editId="67A16901">
            <wp:extent cx="1147314" cy="984719"/>
            <wp:effectExtent l="0" t="0" r="0" b="6350"/>
            <wp:docPr id="33" name="Рисунок 33" descr="http://diplomiya.com/sites/default/files/institution_img/logo2gsii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plomiya.com/sites/default/files/institution_img/logo2gsiiw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81" cy="9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6462DBF" wp14:editId="3D55BED2">
            <wp:extent cx="879894" cy="1061530"/>
            <wp:effectExtent l="0" t="0" r="0" b="5715"/>
            <wp:docPr id="32" name="Рисунок 32" descr="http://paprico.ru/wp-content/uploads/post-3-135816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prico.ru/wp-content/uploads/post-3-1358164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8" cy="10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218D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864E3D" wp14:editId="44744CBB">
            <wp:extent cx="1706307" cy="905774"/>
            <wp:effectExtent l="0" t="0" r="8255" b="8890"/>
            <wp:docPr id="31" name="Рисунок 31" descr="http://gorod-moskva.ru/spravochnik/logo/39279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rod-moskva.ru/spravochnik/logo/39279_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CB08238" wp14:editId="5A80617A">
            <wp:extent cx="957532" cy="997184"/>
            <wp:effectExtent l="0" t="0" r="0" b="0"/>
            <wp:docPr id="30" name="Рисунок 30" descr="http://diplom-moskow177.com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plom-moskow177.com/img/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21" cy="9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A287BEF" wp14:editId="4E2747E8">
            <wp:extent cx="1647645" cy="1238245"/>
            <wp:effectExtent l="0" t="0" r="0" b="635"/>
            <wp:docPr id="29" name="Рисунок 29" descr="http://baikal24-kultura.ru/newsimages/article?newsId=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ikal24-kultura.ru/newsimages/article?newsId=3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5" cy="12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EB53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</w:p>
    <w:p w14:paraId="06A8D007" w14:textId="2703E14D" w:rsidR="00A6726B" w:rsidRDefault="00A6726B" w:rsidP="00BA4B14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53FE5F14" wp14:editId="60926D43">
            <wp:extent cx="3104707" cy="750047"/>
            <wp:effectExtent l="0" t="0" r="0" b="0"/>
            <wp:docPr id="19" name="Рисунок 19" descr="https://licey-moskvich.ru/roditelaym/vypuskniki/a32460bf1c81191810ada5d75aacea39_shap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icey-moskvich.ru/roditelaym/vypuskniki/a32460bf1c81191810ada5d75aacea39_shapka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24" cy="7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6C768BDD" wp14:editId="1AE0860A">
            <wp:extent cx="1367423" cy="924827"/>
            <wp:effectExtent l="0" t="0" r="4445" b="8890"/>
            <wp:docPr id="25" name="Рисунок 25" descr="http://www.l-morozko.ru/wp-content/uploads/2016/11/logo-M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-morozko.ru/wp-content/uploads/2016/11/logo-MGO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97" cy="9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91BD" w14:textId="77777777" w:rsidR="00BA4B14" w:rsidRPr="00DE769A" w:rsidRDefault="00BA4B14" w:rsidP="00BA4B14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14:paraId="27606B70" w14:textId="77777777" w:rsidR="006242DC" w:rsidRDefault="006242DC" w:rsidP="00BA4B14">
      <w:pPr>
        <w:pStyle w:val="a5"/>
        <w:jc w:val="center"/>
        <w:rPr>
          <w:b/>
          <w:color w:val="C00000"/>
          <w:sz w:val="32"/>
          <w:szCs w:val="32"/>
        </w:rPr>
      </w:pPr>
    </w:p>
    <w:p w14:paraId="5EDE3A48" w14:textId="1DC1750D" w:rsidR="00C24DC4" w:rsidRDefault="00A6726B" w:rsidP="00C24DC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  <w:r w:rsidRPr="00C24DC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Артисты сезона (сентябрь 2018 - август 2019 гг.), рекомендованные членами жюри проекта ТР, выступят в Государственном Кремлёвском Дворце </w:t>
      </w:r>
      <w:r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премьере народного полнометражного художественного фильма «Раб</w:t>
      </w:r>
      <w:r w:rsidR="00BA4B1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отайте, братья!» медиахолдинга «Наша Молодёжь»</w:t>
      </w:r>
      <w:r w:rsidR="00DE769A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 Картина произведена в честь Г</w:t>
      </w:r>
      <w:r w:rsidR="00214C7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ероя </w:t>
      </w:r>
      <w:r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России лейтенанта Росгвардии Магомеда Нурбагандова и 300-летия полиции России.</w:t>
      </w:r>
      <w:r w:rsidR="00C24DC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="00C24DC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>Премьера поддерж</w:t>
      </w:r>
      <w:r w:rsidR="00214C73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>ана Управлением Делами Президента Российской Федерации</w:t>
      </w:r>
      <w:r w:rsidR="00C24DC4" w:rsidRPr="00C24DC4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t>.</w:t>
      </w:r>
    </w:p>
    <w:p w14:paraId="593DF5AD" w14:textId="77777777" w:rsidR="000B73DD" w:rsidRDefault="000B73DD" w:rsidP="00C24DC4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</w:pPr>
    </w:p>
    <w:p w14:paraId="65A9B097" w14:textId="58CA25A1" w:rsidR="00BA4B14" w:rsidRPr="000B73DD" w:rsidRDefault="000B73DD" w:rsidP="000B73DD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2D38552D" wp14:editId="65285ECF">
            <wp:extent cx="6617174" cy="9218198"/>
            <wp:effectExtent l="0" t="0" r="12700" b="2540"/>
            <wp:docPr id="7" name="Рисунок 7" descr="C:\Users\Елизавета\Desktop\пре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преде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32" cy="92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0264" w14:textId="77777777" w:rsidR="00BA4B14" w:rsidRPr="00DE769A" w:rsidRDefault="00BA4B14" w:rsidP="00BA4B14">
      <w:pPr>
        <w:pStyle w:val="a5"/>
        <w:jc w:val="center"/>
        <w:rPr>
          <w:rFonts w:eastAsia="Times New Roman"/>
          <w:b/>
          <w:color w:val="C00000"/>
          <w:sz w:val="16"/>
          <w:szCs w:val="16"/>
          <w:lang w:eastAsia="ru-RU"/>
        </w:rPr>
      </w:pPr>
    </w:p>
    <w:p w14:paraId="05DE3F09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282DEB6" wp14:editId="5EF85EE9">
            <wp:extent cx="4442603" cy="2907222"/>
            <wp:effectExtent l="0" t="0" r="0" b="7620"/>
            <wp:docPr id="38" name="Рисунок 38" descr="https://getbg.net/upload/full/12/www.GetBg.net_World___Russia_Beautiful_view_of_the_Kremlin_0862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tbg.net/upload/full/12/www.GetBg.net_World___Russia_Beautiful_view_of_the_Kremlin_086211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7" cy="29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ACDC" w14:textId="77777777" w:rsidR="00A6726B" w:rsidRPr="00A0427D" w:rsidRDefault="00A6726B" w:rsidP="002062D3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0CC97A8" w14:textId="39834B1E" w:rsidR="00A6726B" w:rsidRPr="008B7D0E" w:rsidRDefault="00A6726B" w:rsidP="008000AC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8B7D0E">
        <w:rPr>
          <w:b/>
          <w:sz w:val="32"/>
          <w:szCs w:val="32"/>
          <w:shd w:val="clear" w:color="auto" w:fill="FFFFFF"/>
        </w:rPr>
        <w:t>ПО ИТОГАМ КОНКУРСНОГО СЕЗОНА ПРОЙДЁТ КОНФЕРЕНЦИЯ</w:t>
      </w:r>
    </w:p>
    <w:p w14:paraId="13E2B328" w14:textId="7CE586F3" w:rsidR="00A6726B" w:rsidRPr="008B7D0E" w:rsidRDefault="00A6726B" w:rsidP="008000AC">
      <w:pPr>
        <w:pStyle w:val="a5"/>
        <w:jc w:val="center"/>
        <w:rPr>
          <w:b/>
          <w:sz w:val="32"/>
          <w:szCs w:val="32"/>
        </w:rPr>
      </w:pPr>
      <w:r w:rsidRPr="008B7D0E">
        <w:rPr>
          <w:b/>
          <w:sz w:val="32"/>
          <w:szCs w:val="32"/>
        </w:rPr>
        <w:t>НА ТЕМУ РАЗВИТИЯ ДОПОЛНИТЕЛЬНОГО ОБРАЗОВАНИЯ (ХУДОЖЕСТВЕННОЙ НАПРАВЛЕННОСТИ</w:t>
      </w:r>
    </w:p>
    <w:p w14:paraId="7AFFBA51" w14:textId="77777777" w:rsidR="00A6726B" w:rsidRPr="008B7D0E" w:rsidRDefault="00A6726B" w:rsidP="008000AC">
      <w:pPr>
        <w:pStyle w:val="a5"/>
        <w:jc w:val="center"/>
        <w:rPr>
          <w:rFonts w:cs="Times New Roman"/>
          <w:b/>
          <w:color w:val="000000"/>
          <w:sz w:val="32"/>
          <w:szCs w:val="32"/>
          <w:lang w:eastAsia="ru-RU"/>
        </w:rPr>
      </w:pPr>
      <w:r w:rsidRPr="008B7D0E">
        <w:rPr>
          <w:b/>
          <w:sz w:val="32"/>
          <w:szCs w:val="32"/>
        </w:rPr>
        <w:t>И СОЦИАЛЬНО-ПЕДАГОГИЧЕСКОЙ)</w:t>
      </w:r>
    </w:p>
    <w:p w14:paraId="3F9BA123" w14:textId="77777777" w:rsidR="00A6726B" w:rsidRDefault="00A6726B" w:rsidP="00A6726B">
      <w:pPr>
        <w:pStyle w:val="a5"/>
        <w:jc w:val="center"/>
        <w:rPr>
          <w:rFonts w:cs="Times New Roman"/>
          <w:color w:val="000000"/>
          <w:lang w:eastAsia="ru-RU"/>
        </w:rPr>
      </w:pPr>
    </w:p>
    <w:p w14:paraId="50818691" w14:textId="46810F0F" w:rsidR="00A6726B" w:rsidRPr="003D187F" w:rsidRDefault="00A6726B" w:rsidP="00A6726B">
      <w:pPr>
        <w:pStyle w:val="a5"/>
        <w:jc w:val="center"/>
        <w:rPr>
          <w:rFonts w:cs="Times New Roman"/>
          <w:color w:val="000000"/>
          <w:lang w:eastAsia="ru-RU"/>
        </w:rPr>
      </w:pPr>
      <w:r w:rsidRPr="003D187F">
        <w:rPr>
          <w:rFonts w:cs="Times New Roman"/>
          <w:color w:val="000000"/>
          <w:lang w:eastAsia="ru-RU"/>
        </w:rPr>
        <w:t>(Участники конференции педагоги дополнительного образования стран СНГ и высший педагогический состав Московского государственного института культуры, ГМПИ им. М. М. Ипполитова-Иванова, Российской академии музыки им. Гнесиных, Российской государственной специализированной академии искусств, Театрального института им. Бориса Щукина, Российского университета театрального искусства — ГИТИС, Российской государственной цирковой компании</w:t>
      </w:r>
      <w:r w:rsidR="008A5BCB">
        <w:rPr>
          <w:rFonts w:cs="Times New Roman"/>
          <w:color w:val="000000"/>
          <w:lang w:eastAsia="ru-RU"/>
        </w:rPr>
        <w:t>)</w:t>
      </w:r>
      <w:r w:rsidRPr="003D187F">
        <w:rPr>
          <w:rFonts w:cs="Times New Roman"/>
          <w:color w:val="000000"/>
          <w:lang w:eastAsia="ru-RU"/>
        </w:rPr>
        <w:t>.</w:t>
      </w:r>
    </w:p>
    <w:p w14:paraId="14145420" w14:textId="77777777" w:rsidR="00A6726B" w:rsidRDefault="00A6726B" w:rsidP="00A6726B">
      <w:pPr>
        <w:pStyle w:val="a5"/>
        <w:jc w:val="center"/>
        <w:rPr>
          <w:rFonts w:cs="Times New Roman"/>
          <w:color w:val="000000"/>
          <w:lang w:eastAsia="ru-RU"/>
        </w:rPr>
      </w:pPr>
    </w:p>
    <w:p w14:paraId="7DF76ED1" w14:textId="390670AB" w:rsidR="00A6726B" w:rsidRPr="008B7D0E" w:rsidRDefault="00A6726B" w:rsidP="006242DC">
      <w:pPr>
        <w:pStyle w:val="a5"/>
        <w:jc w:val="center"/>
        <w:rPr>
          <w:rFonts w:cs="Times New Roman"/>
          <w:color w:val="000000"/>
          <w:lang w:eastAsia="ru-RU"/>
        </w:rPr>
      </w:pPr>
      <w:r w:rsidRPr="003D187F">
        <w:rPr>
          <w:rFonts w:cs="Times New Roman"/>
          <w:color w:val="000000"/>
          <w:lang w:eastAsia="ru-RU"/>
        </w:rPr>
        <w:t>Организаторы:  ГБУК г. Москвы «ТКС «Фили-Давыдково» совместно с АНО Агентство по развитию международных проектов в области культуры, образо</w:t>
      </w:r>
      <w:r w:rsidRPr="008B7D0E">
        <w:rPr>
          <w:rFonts w:cs="Times New Roman"/>
          <w:color w:val="000000"/>
          <w:lang w:eastAsia="ru-RU"/>
        </w:rPr>
        <w:t>вания и спорта «КлёнМедиаВолна».</w:t>
      </w:r>
    </w:p>
    <w:p w14:paraId="186347D5" w14:textId="77777777" w:rsidR="00A6726B" w:rsidRPr="00DD7A27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200DFCFC" wp14:editId="53AF15D4">
            <wp:extent cx="2126512" cy="1335822"/>
            <wp:effectExtent l="0" t="0" r="7620" b="0"/>
            <wp:docPr id="44" name="Рисунок 44" descr="http://inva.tv/media/k2/items/cache/6682e70d54d74893381a6e2530b536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nva.tv/media/k2/items/cache/6682e70d54d74893381a6e2530b53609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63" cy="13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7EE54E63" wp14:editId="3DFD2D24">
            <wp:extent cx="1307805" cy="1307805"/>
            <wp:effectExtent l="0" t="0" r="6985" b="6985"/>
            <wp:docPr id="42" name="Рисунок 42" descr="http://static.orgpage.ru/companies/50/164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.orgpage.ru/companies/50/16430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01" cy="13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862D" w14:textId="77777777" w:rsidR="00DE769A" w:rsidRDefault="00DE769A" w:rsidP="00DE769A">
      <w:pPr>
        <w:pStyle w:val="a5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490C419" w14:textId="77777777" w:rsidR="00A6726B" w:rsidRPr="00831F5E" w:rsidRDefault="00A6726B" w:rsidP="00A6726B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Мы л</w:t>
      </w:r>
      <w:r w:rsidRPr="00595612">
        <w:rPr>
          <w:rFonts w:ascii="Times New Roman" w:hAnsi="Times New Roman" w:cs="Times New Roman"/>
          <w:b/>
          <w:sz w:val="32"/>
          <w:szCs w:val="32"/>
          <w:u w:val="single"/>
        </w:rPr>
        <w:t>юди дела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и наглядных результатов!</w:t>
      </w:r>
    </w:p>
    <w:p w14:paraId="40BF9553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4B99D9D" wp14:editId="4FE05A37">
            <wp:extent cx="1265274" cy="1265274"/>
            <wp:effectExtent l="0" t="0" r="0" b="0"/>
            <wp:docPr id="10" name="Рисунок 10" descr="https://pp.userapi.com/c638229/v638229285/5e5eb/NkgdTmNP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229/v638229285/5e5eb/NkgdTmNPI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7" cy="12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6B5F" w14:textId="77777777" w:rsidR="00A6726B" w:rsidRPr="002D76FF" w:rsidRDefault="004153AD" w:rsidP="008A5BCB">
      <w:pPr>
        <w:pStyle w:val="a5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  <w:hyperlink r:id="rId29" w:history="1"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  <w:shd w:val="clear" w:color="auto" w:fill="FFFFFF"/>
          </w:rPr>
          <w:t>.talentsofrussia.ru</w:t>
        </w:r>
      </w:hyperlink>
    </w:p>
    <w:p w14:paraId="26B3C34D" w14:textId="77777777" w:rsidR="00A6726B" w:rsidRPr="002D76FF" w:rsidRDefault="004153AD" w:rsidP="008A5BCB">
      <w:pPr>
        <w:pStyle w:val="a5"/>
        <w:jc w:val="center"/>
        <w:rPr>
          <w:rStyle w:val="a9"/>
          <w:rFonts w:ascii="Times New Roman" w:hAnsi="Times New Roman" w:cs="Times New Roman"/>
          <w:b/>
          <w:color w:val="C00000"/>
          <w:sz w:val="32"/>
          <w:szCs w:val="32"/>
        </w:rPr>
      </w:pPr>
      <w:hyperlink r:id="rId30" w:history="1"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  <w:lang w:val="en-US"/>
          </w:rPr>
          <w:t>www</w:t>
        </w:r>
        <w:r w:rsidR="00A6726B" w:rsidRPr="002D76FF">
          <w:rPr>
            <w:rStyle w:val="a9"/>
            <w:rFonts w:ascii="Times New Roman" w:hAnsi="Times New Roman" w:cs="Times New Roman"/>
            <w:b/>
            <w:color w:val="C00000"/>
            <w:sz w:val="32"/>
            <w:szCs w:val="32"/>
          </w:rPr>
          <w:t>.клёнмедиа.рф</w:t>
        </w:r>
      </w:hyperlink>
    </w:p>
    <w:p w14:paraId="595825C1" w14:textId="77777777" w:rsidR="00A6726B" w:rsidRPr="002D76FF" w:rsidRDefault="004153AD" w:rsidP="008A5BC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hyperlink r:id="rId31" w:history="1"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</w:rPr>
          <w:t>.</w:t>
        </w:r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  <w:lang w:val="en-US"/>
          </w:rPr>
          <w:t>n</w:t>
        </w:r>
        <w:r w:rsidR="00A6726B" w:rsidRPr="002D76FF">
          <w:rPr>
            <w:rStyle w:val="a9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</w:rPr>
          <w:t>asha-molodezh.ru</w:t>
        </w:r>
      </w:hyperlink>
    </w:p>
    <w:p w14:paraId="25AD5394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szCs w:val="24"/>
        </w:rPr>
      </w:pPr>
    </w:p>
    <w:p w14:paraId="056C0EEA" w14:textId="04BFF400"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szCs w:val="24"/>
        </w:rPr>
        <w:t>Участники Открытого телевизионного международного п</w:t>
      </w:r>
      <w:r>
        <w:rPr>
          <w:rFonts w:ascii="Times New Roman" w:hAnsi="Times New Roman" w:cs="Times New Roman"/>
          <w:szCs w:val="24"/>
        </w:rPr>
        <w:t xml:space="preserve">роекта </w:t>
      </w:r>
      <w:r w:rsidR="00214D0D">
        <w:rPr>
          <w:rFonts w:ascii="Times New Roman" w:hAnsi="Times New Roman" w:cs="Times New Roman"/>
          <w:szCs w:val="24"/>
        </w:rPr>
        <w:t>«Таланты России» (</w:t>
      </w:r>
      <w:r>
        <w:rPr>
          <w:rFonts w:ascii="Times New Roman" w:hAnsi="Times New Roman" w:cs="Times New Roman"/>
          <w:szCs w:val="24"/>
        </w:rPr>
        <w:t>ТР</w:t>
      </w:r>
      <w:r w:rsidRPr="00595612">
        <w:rPr>
          <w:rFonts w:ascii="Times New Roman" w:hAnsi="Times New Roman" w:cs="Times New Roman"/>
          <w:szCs w:val="24"/>
        </w:rPr>
        <w:t>):</w:t>
      </w:r>
    </w:p>
    <w:p w14:paraId="1D84D8B0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</w:p>
    <w:p w14:paraId="0C799BD3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Обучаются в профильных региональных учреждениях и кружках, уч</w:t>
      </w:r>
      <w:r>
        <w:rPr>
          <w:rFonts w:ascii="Times New Roman" w:hAnsi="Times New Roman" w:cs="Times New Roman"/>
          <w:color w:val="000000" w:themeColor="text1"/>
          <w:szCs w:val="24"/>
        </w:rPr>
        <w:t>аствуют в конкурсах-фестивалях ТР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, воспитываются преподавателями в регионах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совместно с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педагогами веду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щих московских вузов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и получают проходные билеты в высшие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профильные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учебные заведения. В данный момент по настоятельным рекомендациям проект</w:t>
      </w:r>
      <w:r>
        <w:rPr>
          <w:rFonts w:ascii="Times New Roman" w:hAnsi="Times New Roman" w:cs="Times New Roman"/>
          <w:color w:val="000000" w:themeColor="text1"/>
          <w:szCs w:val="24"/>
        </w:rPr>
        <w:t>а ТР  ряд артистов успешно учи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тся на бюджетных местах в вузах столицы РФ, в этом можно убедиться, прочитав интервью с ними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в глянцевом журнале «Наша Молодёжь» (интервью опубликованы в разделе пресс-центр ТР :</w:t>
      </w:r>
      <w:r w:rsidRPr="008314E4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14:paraId="305BB6DC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 xml:space="preserve">( </w:t>
      </w:r>
      <w:hyperlink r:id="rId32" w:history="1">
        <w:r w:rsidRPr="00466DCE">
          <w:rPr>
            <w:rStyle w:val="a9"/>
            <w:rFonts w:ascii="Times New Roman" w:hAnsi="Times New Roman" w:cs="Times New Roman"/>
            <w:szCs w:val="24"/>
          </w:rPr>
          <w:t>http://talentsofrussia.ru/о-проекте/</w:t>
        </w:r>
      </w:hyperlink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8314E4">
        <w:rPr>
          <w:rFonts w:ascii="Times New Roman" w:hAnsi="Times New Roman" w:cs="Times New Roman"/>
          <w:color w:val="000000" w:themeColor="text1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5DD9EF66" w14:textId="77777777" w:rsidR="002062D3" w:rsidRDefault="002062D3" w:rsidP="00A6726B">
      <w:pPr>
        <w:pStyle w:val="a5"/>
        <w:jc w:val="both"/>
        <w:rPr>
          <w:rFonts w:ascii="Times New Roman" w:hAnsi="Times New Roman" w:cs="Times New Roman"/>
          <w:b/>
          <w:i/>
          <w:color w:val="C00000"/>
          <w:szCs w:val="24"/>
        </w:rPr>
      </w:pPr>
    </w:p>
    <w:p w14:paraId="3C1E6114" w14:textId="3ED3199F" w:rsidR="00A6726B" w:rsidRPr="00042DFF" w:rsidRDefault="00A6726B" w:rsidP="00A6726B">
      <w:pPr>
        <w:pStyle w:val="a5"/>
        <w:jc w:val="both"/>
        <w:rPr>
          <w:rFonts w:ascii="Times New Roman" w:hAnsi="Times New Roman" w:cs="Times New Roman"/>
          <w:b/>
          <w:i/>
          <w:color w:val="C00000"/>
          <w:szCs w:val="24"/>
        </w:rPr>
      </w:pPr>
      <w:r>
        <w:rPr>
          <w:rFonts w:ascii="Times New Roman" w:hAnsi="Times New Roman" w:cs="Times New Roman"/>
          <w:b/>
          <w:i/>
          <w:color w:val="C00000"/>
          <w:szCs w:val="24"/>
        </w:rPr>
        <w:t>Фотографии выпускников</w:t>
      </w:r>
      <w:r w:rsidRPr="00430E7A">
        <w:rPr>
          <w:rFonts w:ascii="Times New Roman" w:hAnsi="Times New Roman" w:cs="Times New Roman"/>
          <w:b/>
          <w:i/>
          <w:color w:val="C00000"/>
          <w:szCs w:val="24"/>
        </w:rPr>
        <w:t xml:space="preserve"> вузов, которые работают с проектом ТР и где сегодня учатся на </w:t>
      </w:r>
      <w:r>
        <w:rPr>
          <w:rFonts w:ascii="Times New Roman" w:hAnsi="Times New Roman" w:cs="Times New Roman"/>
          <w:b/>
          <w:i/>
          <w:color w:val="C00000"/>
          <w:szCs w:val="24"/>
        </w:rPr>
        <w:t>бюджетных местах наши участники</w:t>
      </w:r>
      <w:r w:rsidR="00042DFF">
        <w:rPr>
          <w:rFonts w:ascii="Times New Roman" w:hAnsi="Times New Roman" w:cs="Times New Roman"/>
          <w:b/>
          <w:i/>
          <w:color w:val="C00000"/>
          <w:szCs w:val="24"/>
          <w:lang w:val="en-US"/>
        </w:rPr>
        <w:t>.</w:t>
      </w:r>
    </w:p>
    <w:p w14:paraId="747F040B" w14:textId="77777777" w:rsidR="00A6726B" w:rsidRPr="00430E7A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47CB1AA6" w14:textId="77777777" w:rsidR="00A6726B" w:rsidRDefault="00A6726B" w:rsidP="00A6726B">
      <w:pPr>
        <w:shd w:val="clear" w:color="auto" w:fill="FFFFFF"/>
        <w:textAlignment w:val="baseline"/>
        <w:rPr>
          <w:rFonts w:ascii="inherit" w:hAnsi="inherit" w:hint="eastAsia"/>
          <w:color w:val="61656F"/>
          <w:sz w:val="18"/>
          <w:szCs w:val="18"/>
        </w:rPr>
      </w:pP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6CF1C313" wp14:editId="11D59A9A">
            <wp:extent cx="1600200" cy="2057400"/>
            <wp:effectExtent l="0" t="0" r="0" b="0"/>
            <wp:docPr id="58" name="Рисунок 5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4A98D299" wp14:editId="63D40A73">
            <wp:extent cx="1600200" cy="2057400"/>
            <wp:effectExtent l="0" t="0" r="0" b="0"/>
            <wp:docPr id="57" name="Рисунок 5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58A1D9EF" wp14:editId="54327ED7">
            <wp:extent cx="1600200" cy="2057400"/>
            <wp:effectExtent l="0" t="0" r="0" b="0"/>
            <wp:docPr id="55" name="Рисунок 5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3038CFDB" wp14:editId="0E8ABE8E">
            <wp:extent cx="1600200" cy="2057400"/>
            <wp:effectExtent l="0" t="0" r="0" b="0"/>
            <wp:docPr id="53" name="Рисунок 5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277F" w14:textId="77777777" w:rsidR="00A6726B" w:rsidRDefault="00A6726B" w:rsidP="00A6726B">
      <w:pPr>
        <w:pStyle w:val="a5"/>
        <w:rPr>
          <w:color w:val="61656F"/>
          <w:sz w:val="18"/>
          <w:szCs w:val="18"/>
        </w:rPr>
      </w:pP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7BBD17B0" wp14:editId="2042AD6E">
            <wp:extent cx="1600200" cy="2057400"/>
            <wp:effectExtent l="0" t="0" r="0" b="0"/>
            <wp:docPr id="52" name="Рисунок 5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</w:t>
      </w: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39041D6B" wp14:editId="6DE95E25">
            <wp:extent cx="1600200" cy="2057400"/>
            <wp:effectExtent l="0" t="0" r="0" b="0"/>
            <wp:docPr id="51" name="Рисунок 5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 </w:t>
      </w: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2CCDAE33" wp14:editId="69A09EA3">
            <wp:extent cx="1600200" cy="2057400"/>
            <wp:effectExtent l="0" t="0" r="0" b="0"/>
            <wp:docPr id="48" name="Рисунок 4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 </w:t>
      </w:r>
      <w:r>
        <w:rPr>
          <w:noProof/>
          <w:lang w:eastAsia="ru-RU" w:bidi="ar-SA"/>
        </w:rPr>
        <w:drawing>
          <wp:inline distT="0" distB="0" distL="0" distR="0" wp14:anchorId="51F2B153" wp14:editId="66899C62">
            <wp:extent cx="1542553" cy="1986099"/>
            <wp:effectExtent l="0" t="0" r="635" b="0"/>
            <wp:docPr id="39" name="Рисунок 39" descr="http://info-4all.ru/images/ababb9c4c07bd9fc83b8e3dad6df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fo-4all.ru/images/ababb9c4c07bd9fc83b8e3dad6df602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27" cy="2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2122" w14:textId="77777777" w:rsidR="00A6726B" w:rsidRDefault="00A6726B" w:rsidP="00A6726B">
      <w:pPr>
        <w:pStyle w:val="a5"/>
      </w:pPr>
      <w:r w:rsidRPr="0063416E">
        <w:t>и др.</w:t>
      </w:r>
    </w:p>
    <w:p w14:paraId="67B5E1B4" w14:textId="471D26D0" w:rsidR="00A6726B" w:rsidRPr="00F10180" w:rsidRDefault="00A6726B" w:rsidP="00A6726B">
      <w:pPr>
        <w:pStyle w:val="a5"/>
        <w:rPr>
          <w:color w:val="FFFFFF" w:themeColor="background1"/>
          <w:sz w:val="16"/>
          <w:szCs w:val="16"/>
        </w:rPr>
      </w:pPr>
    </w:p>
    <w:p w14:paraId="47A093C0" w14:textId="77777777" w:rsidR="00A6726B" w:rsidRPr="00DD7A27" w:rsidRDefault="00A6726B" w:rsidP="00A6726B">
      <w:pPr>
        <w:pStyle w:val="a5"/>
        <w:jc w:val="center"/>
        <w:rPr>
          <w:b/>
          <w:color w:val="C00000"/>
          <w:szCs w:val="24"/>
        </w:rPr>
      </w:pPr>
      <w:r w:rsidRPr="00DD7A27">
        <w:rPr>
          <w:b/>
          <w:color w:val="C00000"/>
          <w:szCs w:val="24"/>
        </w:rPr>
        <w:t>СТАНЬ СЛЕДУЮЩИМ!</w:t>
      </w:r>
    </w:p>
    <w:p w14:paraId="76511306" w14:textId="77777777" w:rsidR="00A6726B" w:rsidRPr="00F10180" w:rsidRDefault="00A6726B" w:rsidP="00A6726B">
      <w:pPr>
        <w:pStyle w:val="a5"/>
        <w:jc w:val="center"/>
        <w:rPr>
          <w:b/>
          <w:color w:val="FFFFFF" w:themeColor="background1"/>
          <w:sz w:val="16"/>
          <w:szCs w:val="16"/>
        </w:rPr>
      </w:pPr>
      <w:r w:rsidRPr="00F10180">
        <w:rPr>
          <w:b/>
          <w:color w:val="FFFFFF" w:themeColor="background1"/>
          <w:sz w:val="16"/>
          <w:szCs w:val="16"/>
        </w:rPr>
        <w:t>.</w:t>
      </w:r>
    </w:p>
    <w:p w14:paraId="1F53CB10" w14:textId="4BB73755" w:rsidR="00A6726B" w:rsidRPr="00944F10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Cs w:val="24"/>
        </w:rPr>
        <w:t>Участники ТР выступают на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международных концертах города Москвы от лица своего региона и своей страны. Выступают на таки</w:t>
      </w:r>
      <w:r>
        <w:rPr>
          <w:rFonts w:ascii="Times New Roman" w:hAnsi="Times New Roman" w:cs="Times New Roman"/>
          <w:color w:val="000000" w:themeColor="text1"/>
          <w:szCs w:val="24"/>
        </w:rPr>
        <w:t>х престижных открытых площадках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как Красная площадь, ВДНХ, Екат</w:t>
      </w:r>
      <w:r w:rsidR="000E77E1">
        <w:rPr>
          <w:rFonts w:ascii="Times New Roman" w:hAnsi="Times New Roman" w:cs="Times New Roman"/>
          <w:color w:val="000000" w:themeColor="text1"/>
          <w:szCs w:val="24"/>
        </w:rPr>
        <w:t>ерининский парк города Москвы, П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арк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культуры и отдыха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«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Фили</w:t>
      </w:r>
      <w:r>
        <w:rPr>
          <w:rFonts w:ascii="Times New Roman" w:hAnsi="Times New Roman" w:cs="Times New Roman"/>
          <w:color w:val="000000" w:themeColor="text1"/>
          <w:szCs w:val="24"/>
        </w:rPr>
        <w:t>» и др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Мероприятия всегда имеют большой резонанс в различных СМИ.</w:t>
      </w:r>
    </w:p>
    <w:p w14:paraId="6CA1DE48" w14:textId="77777777"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8D95636" w14:textId="77777777" w:rsidR="00A6726B" w:rsidRPr="00A60679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  <w:u w:val="single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Попадают вместе с известными личностями в ведущие российские и международные информационные агентства, среди которых Фотодом,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Persona</w:t>
      </w:r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Stars,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P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hoto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X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press и др. </w:t>
      </w:r>
      <w:r w:rsidRPr="00A60679">
        <w:rPr>
          <w:rFonts w:ascii="Times New Roman" w:hAnsi="Times New Roman" w:cs="Times New Roman"/>
          <w:color w:val="000000" w:themeColor="text1"/>
          <w:szCs w:val="24"/>
          <w:u w:val="single"/>
        </w:rPr>
        <w:t>Именные фотографии коллективов и отдельных исполнителей ТР публикуются в информационных лентах и появляются в интернете наряду с российскими и мировыми звёздами, что наглядно демонстрирует успешность коллективов и отдельных исполнителей.</w:t>
      </w:r>
    </w:p>
    <w:p w14:paraId="64CD1860" w14:textId="77777777"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  <w:shd w:val="clear" w:color="auto" w:fill="FFFFFF"/>
        </w:rPr>
      </w:pPr>
    </w:p>
    <w:p w14:paraId="2B2D1502" w14:textId="77777777" w:rsidR="00A6726B" w:rsidRPr="00A60679" w:rsidRDefault="00A6726B" w:rsidP="00A6726B">
      <w:pPr>
        <w:pStyle w:val="a5"/>
        <w:jc w:val="both"/>
        <w:rPr>
          <w:rFonts w:ascii="Times New Roman" w:hAnsi="Times New Roman" w:cs="Times New Roman"/>
          <w:iCs/>
          <w:color w:val="000000" w:themeColor="text1"/>
        </w:rPr>
      </w:pP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Интервью и фотографии артистов ТР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регулярно публикуются на странницах общероссийского глянцевого журнала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«Наша Молодёжь». У участников ТР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есть возможность наглядно показывать </w:t>
      </w: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публикации родным, близким, коллегам, руководству.</w:t>
      </w:r>
      <w:r w:rsidRPr="00944F10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Pr="00333A1E">
        <w:rPr>
          <w:rFonts w:ascii="Times New Roman" w:hAnsi="Times New Roman" w:cs="Times New Roman"/>
          <w:b/>
          <w:color w:val="000000" w:themeColor="text1"/>
        </w:rPr>
        <w:t>Выпуски журнала распространяются в Доме Правительства Российской Федерации (Белом Доме), Совете Федерации Федерального Собрания Российской Федерации, Государственной  Думе  Российской Федерации, Министерстве  культуры Российской Федерации, Министерстве образования и науки Российской Федерации, Федеральном агентстве по делам молодежи Росмолодёжь.</w:t>
      </w:r>
      <w:r>
        <w:rPr>
          <w:rFonts w:ascii="Times New Roman" w:hAnsi="Times New Roman" w:cs="Times New Roman"/>
          <w:b/>
          <w:iCs/>
          <w:color w:val="C00000"/>
        </w:rPr>
        <w:t xml:space="preserve"> </w:t>
      </w:r>
    </w:p>
    <w:p w14:paraId="7B8BCA69" w14:textId="77777777" w:rsidR="00A6726B" w:rsidRPr="00430E7A" w:rsidRDefault="00A6726B" w:rsidP="00A6726B">
      <w:pPr>
        <w:pStyle w:val="a5"/>
        <w:jc w:val="both"/>
        <w:rPr>
          <w:rFonts w:ascii="Times New Roman" w:hAnsi="Times New Roman" w:cs="Times New Roman"/>
          <w:b/>
          <w:iCs/>
          <w:color w:val="C00000"/>
        </w:rPr>
      </w:pPr>
      <w:r w:rsidRPr="00A72140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Покупка и </w:t>
      </w:r>
      <w:hyperlink r:id="rId41" w:tgtFrame="_blank" w:history="1">
        <w:r w:rsidRPr="00A72140">
          <w:rPr>
            <w:rStyle w:val="a9"/>
            <w:rFonts w:ascii="Times New Roman" w:hAnsi="Times New Roman" w:cs="Times New Roman"/>
            <w:i/>
            <w:color w:val="000000" w:themeColor="text1"/>
            <w:szCs w:val="24"/>
            <w:shd w:val="clear" w:color="auto" w:fill="FFFFFF"/>
          </w:rPr>
          <w:t>подписка журнала</w:t>
        </w:r>
      </w:hyperlink>
      <w:r w:rsidRPr="00A72140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 осуществляется через телефон редакции (тел./факс +7  (495) 625-54-28), сайт и подписные агентства «Роспечать», «Урал-Пресс» — подписной индекс 33169.</w:t>
      </w:r>
    </w:p>
    <w:p w14:paraId="0CC1FB97" w14:textId="77777777" w:rsidR="002062D3" w:rsidRPr="002062D3" w:rsidRDefault="002062D3" w:rsidP="00A6726B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</w:p>
    <w:p w14:paraId="218D0292" w14:textId="77777777" w:rsidR="00A6726B" w:rsidRDefault="00A6726B" w:rsidP="00A6726B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©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Пресс-центр Открытого телевизионного международного проекта </w:t>
      </w:r>
    </w:p>
    <w:p w14:paraId="190E20B1" w14:textId="66E81A67" w:rsidR="00A6726B" w:rsidRPr="00CA04AC" w:rsidRDefault="00A6726B" w:rsidP="00A6726B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«Таланты России»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( </w:t>
      </w:r>
      <w:hyperlink r:id="rId42" w:history="1">
        <w:r w:rsidRPr="00466DCE">
          <w:rPr>
            <w:rStyle w:val="a9"/>
            <w:rFonts w:ascii="Times New Roman" w:hAnsi="Times New Roman" w:cs="Times New Roman"/>
            <w:szCs w:val="24"/>
          </w:rPr>
          <w:t>http://talentsofrussia.ru/о-проекте/</w:t>
        </w:r>
      </w:hyperlink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8314E4">
        <w:rPr>
          <w:rFonts w:ascii="Times New Roman" w:hAnsi="Times New Roman" w:cs="Times New Roman"/>
          <w:color w:val="000000" w:themeColor="text1"/>
          <w:szCs w:val="24"/>
        </w:rPr>
        <w:t>)</w:t>
      </w:r>
    </w:p>
    <w:p w14:paraId="4ED28834" w14:textId="77777777" w:rsidR="000E77E1" w:rsidRPr="000E77E1" w:rsidRDefault="000E77E1" w:rsidP="00A6726B">
      <w:pPr>
        <w:pStyle w:val="a5"/>
        <w:jc w:val="center"/>
        <w:rPr>
          <w:rFonts w:ascii="Times New Roman" w:hAnsi="Times New Roman" w:cs="Times New Roman"/>
          <w:b/>
          <w:color w:val="2F5496" w:themeColor="accent5" w:themeShade="BF"/>
          <w:sz w:val="16"/>
          <w:szCs w:val="16"/>
          <w:shd w:val="clear" w:color="auto" w:fill="FFFFFF"/>
        </w:rPr>
      </w:pPr>
    </w:p>
    <w:p w14:paraId="4E08DB46" w14:textId="77777777" w:rsidR="00A6726B" w:rsidRPr="00214D0D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</w:pPr>
      <w:r w:rsidRPr="00214D0D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  <w:t>Квалификационные конкурсы-фестивали ТР всегда проходят с хорошим настроением, в атмосфере праздника.</w:t>
      </w:r>
    </w:p>
    <w:p w14:paraId="44D0F661" w14:textId="77777777" w:rsidR="00A6726B" w:rsidRPr="00C537BF" w:rsidRDefault="00A6726B" w:rsidP="00A6726B">
      <w:pPr>
        <w:pStyle w:val="a5"/>
        <w:jc w:val="center"/>
        <w:rPr>
          <w:rFonts w:ascii="Times New Roman" w:hAnsi="Times New Roman" w:cs="Times New Roman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84156A2" wp14:editId="670989F2">
            <wp:extent cx="2890557" cy="1349544"/>
            <wp:effectExtent l="0" t="0" r="5080" b="0"/>
            <wp:docPr id="56" name="Рисунок 56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58" cy="13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BAEF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A42D2A" wp14:editId="3E6558A2">
            <wp:extent cx="2371725" cy="1631313"/>
            <wp:effectExtent l="0" t="0" r="0" b="7620"/>
            <wp:docPr id="87" name="Рисунок 87" descr="http://itd0.mycdn.me/image?id=838172976426&amp;t=20&amp;plc=WEB&amp;tkn=*JIFVg85x1etVJBdXAv6Rv_38D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td0.mycdn.me/image?id=838172976426&amp;t=20&amp;plc=WEB&amp;tkn=*JIFVg85x1etVJBdXAv6Rv_38DG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38" cy="16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3D">
        <w:t xml:space="preserve"> </w:t>
      </w:r>
      <w:r>
        <w:rPr>
          <w:noProof/>
          <w:lang w:eastAsia="ru-RU" w:bidi="ar-SA"/>
        </w:rPr>
        <w:drawing>
          <wp:inline distT="0" distB="0" distL="0" distR="0" wp14:anchorId="5106176B" wp14:editId="71BD322B">
            <wp:extent cx="2197586" cy="1643743"/>
            <wp:effectExtent l="0" t="0" r="0" b="0"/>
            <wp:docPr id="45" name="Рисунок 45" descr="http://img0.liveinternet.ru/images/attach/c/5/88/843/88843980_doroga_k_mory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0.liveinternet.ru/images/attach/c/5/88/843/88843980_doroga_k_moryu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58" cy="16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388A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14:paraId="2E1DFE8B" w14:textId="77777777" w:rsidR="00A6726B" w:rsidRPr="00595612" w:rsidRDefault="00A6726B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Обладатели Почётных Дипломов Гран-при, Лауреатов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</w:t>
      </w:r>
    </w:p>
    <w:p w14:paraId="7CF5C22A" w14:textId="77777777" w:rsidR="00C51499" w:rsidRDefault="00A6726B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и Дипломанты </w:t>
      </w:r>
      <w:r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Pr="00F2352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степени </w:t>
      </w:r>
      <w:r w:rsidR="0060455E">
        <w:rPr>
          <w:rFonts w:ascii="Times New Roman" w:hAnsi="Times New Roman" w:cs="Times New Roman"/>
          <w:color w:val="C00000"/>
          <w:sz w:val="32"/>
          <w:szCs w:val="32"/>
        </w:rPr>
        <w:t>получат</w:t>
      </w:r>
      <w:r w:rsidR="0010136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101362" w:rsidRPr="00101362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В ПОДАРОК</w:t>
      </w:r>
      <w:r w:rsidR="0060455E" w:rsidRPr="00101362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C51499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СПЕЦИАЛЬНЫЕ ПРЕДЛОЖЕНИЯ</w:t>
      </w:r>
      <w:r w:rsidR="0060455E" w:rsidRPr="00C5149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C51499">
        <w:rPr>
          <w:rFonts w:ascii="Times New Roman" w:hAnsi="Times New Roman" w:cs="Times New Roman"/>
          <w:color w:val="C00000"/>
          <w:sz w:val="32"/>
          <w:szCs w:val="32"/>
        </w:rPr>
        <w:t>по участию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в ГАСТРОЛЯХ ТР </w:t>
      </w:r>
      <w:r w:rsidR="00CA04AC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14:paraId="4FBAF05D" w14:textId="7B26C9E1" w:rsidR="00A6726B" w:rsidRPr="00C51499" w:rsidRDefault="00CA04AC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В КРАСНОДАРСКОМ КРАЕ И РЕСПУБЛИКЕ КРЫМ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>-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>лето</w:t>
      </w:r>
      <w:r w:rsidR="00A6726B">
        <w:rPr>
          <w:rFonts w:ascii="Times New Roman" w:hAnsi="Times New Roman" w:cs="Times New Roman"/>
          <w:color w:val="C00000"/>
          <w:sz w:val="32"/>
          <w:szCs w:val="32"/>
        </w:rPr>
        <w:t xml:space="preserve"> 2019 г.</w:t>
      </w:r>
    </w:p>
    <w:p w14:paraId="51A3FFC4" w14:textId="79FB5663" w:rsidR="00A6726B" w:rsidRDefault="00A6726B" w:rsidP="00CA04AC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u w:val="single"/>
        </w:rPr>
      </w:pPr>
      <w:r w:rsidRPr="00CA04AC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(Концертные выступления артистов </w:t>
      </w:r>
      <w:r w:rsidR="00866EBC">
        <w:rPr>
          <w:rFonts w:ascii="Times New Roman" w:hAnsi="Times New Roman" w:cs="Times New Roman"/>
          <w:color w:val="auto"/>
          <w:sz w:val="20"/>
          <w:szCs w:val="20"/>
          <w:u w:val="single"/>
        </w:rPr>
        <w:t xml:space="preserve">на гастролях </w:t>
      </w:r>
      <w:r w:rsidRPr="00CA04AC">
        <w:rPr>
          <w:rFonts w:ascii="Times New Roman" w:hAnsi="Times New Roman" w:cs="Times New Roman"/>
          <w:color w:val="auto"/>
          <w:sz w:val="20"/>
          <w:szCs w:val="20"/>
          <w:u w:val="single"/>
        </w:rPr>
        <w:t>будут совмещены с квалификационным конкурсом-фестивалем).</w:t>
      </w:r>
    </w:p>
    <w:p w14:paraId="52B34136" w14:textId="77777777" w:rsidR="009701D5" w:rsidRPr="00CA04AC" w:rsidRDefault="009701D5" w:rsidP="00CA04AC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u w:val="single"/>
        </w:rPr>
      </w:pPr>
    </w:p>
    <w:p w14:paraId="4C2F4C8C" w14:textId="7E0B5C5F" w:rsidR="00CA04AC" w:rsidRPr="00CA04AC" w:rsidRDefault="009701D5" w:rsidP="00D115E2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6"/>
          <w:szCs w:val="16"/>
          <w:u w:val="single"/>
          <w:lang w:eastAsia="ru-RU" w:bidi="ar-SA"/>
        </w:rPr>
        <w:drawing>
          <wp:inline distT="0" distB="0" distL="0" distR="0" wp14:anchorId="54A4F45F" wp14:editId="14C9B1DD">
            <wp:extent cx="1852749" cy="1849567"/>
            <wp:effectExtent l="0" t="0" r="1905" b="5080"/>
            <wp:docPr id="14" name="Изображение 14" descr="48691964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6919645-612x6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0" cy="18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79DB" w14:textId="77777777" w:rsidR="009701D5" w:rsidRDefault="009701D5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С лета 2018 г. Открытый телевизионный международный проект «Таланты России»</w:t>
      </w:r>
      <w:r w:rsidR="00383885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 xml:space="preserve"> признан культурной достопримечательностью </w:t>
      </w:r>
    </w:p>
    <w:p w14:paraId="691F2AC8" w14:textId="61E36E6E" w:rsidR="002062D3" w:rsidRDefault="002931F4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в Российской Федерации.</w:t>
      </w:r>
    </w:p>
    <w:p w14:paraId="66B150F5" w14:textId="77777777" w:rsidR="00CA04AC" w:rsidRPr="00CA04AC" w:rsidRDefault="00CA04AC" w:rsidP="00CA04AC">
      <w:pPr>
        <w:pStyle w:val="a5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p w14:paraId="1B97F632" w14:textId="77777777" w:rsidR="00A6726B" w:rsidRPr="00CA04AC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14:paraId="56B7CC5A" w14:textId="40E5048C" w:rsidR="00A6726B" w:rsidRPr="00CA04AC" w:rsidRDefault="00A6726B" w:rsidP="00CA04A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Сообщество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ВК - ТАЛАНТЫ РОССИИ </w:t>
      </w:r>
      <w:r>
        <w:t xml:space="preserve">( </w:t>
      </w:r>
      <w:hyperlink r:id="rId47" w:history="1">
        <w:r w:rsidRPr="00B619B3">
          <w:rPr>
            <w:rStyle w:val="a9"/>
            <w:rFonts w:ascii="Times New Roman" w:hAnsi="Times New Roman" w:cs="Times New Roman"/>
            <w:sz w:val="20"/>
            <w:szCs w:val="20"/>
            <w:shd w:val="clear" w:color="auto" w:fill="FFFFFF"/>
          </w:rPr>
          <w:t>https://vk.com/talentsofrussia</w:t>
        </w:r>
      </w:hyperlink>
      <w:r>
        <w:rPr>
          <w:rStyle w:val="a9"/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60679">
        <w:rPr>
          <w:rStyle w:val="a9"/>
          <w:rFonts w:ascii="Times New Roman" w:hAnsi="Times New Roman" w:cs="Times New Roman"/>
          <w:szCs w:val="24"/>
          <w:shd w:val="clear" w:color="auto" w:fill="FFFFFF"/>
        </w:rPr>
        <w:t>)</w:t>
      </w:r>
    </w:p>
    <w:p w14:paraId="64277694" w14:textId="77777777" w:rsidR="00A6726B" w:rsidRPr="0028608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  <w:shd w:val="clear" w:color="auto" w:fill="FFFFFF"/>
        </w:rPr>
      </w:pPr>
    </w:p>
    <w:p w14:paraId="7C6DF588" w14:textId="6C3F84CC" w:rsidR="00A6726B" w:rsidRDefault="00A6726B" w:rsidP="009701D5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023A94B6" wp14:editId="1713E6C1">
            <wp:extent cx="6594254" cy="3224442"/>
            <wp:effectExtent l="0" t="0" r="10160" b="1905"/>
            <wp:docPr id="6" name="Рисунок 6" descr="https://pp.userapi.com/c841326/v841326071/20a81/yDRFzz-Y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6/v841326071/20a81/yDRFzz-YoHU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80" cy="32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1B9" w14:textId="77777777" w:rsidR="00923407" w:rsidRDefault="00923407" w:rsidP="009701D5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</w:p>
    <w:p w14:paraId="542834FA" w14:textId="43E8DECF" w:rsidR="00923407" w:rsidRPr="009701D5" w:rsidRDefault="00923407" w:rsidP="00923407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01C38EC3" wp14:editId="2EF14CF4">
            <wp:extent cx="6560748" cy="3897175"/>
            <wp:effectExtent l="0" t="0" r="0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15" cy="39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2614" w14:textId="77777777" w:rsidR="00641F25" w:rsidRDefault="00641F25" w:rsidP="00A6726B">
      <w:pPr>
        <w:pStyle w:val="a5"/>
        <w:jc w:val="both"/>
        <w:rPr>
          <w:rStyle w:val="a3"/>
          <w:rFonts w:ascii="Times New Roman" w:hAnsi="Times New Roman" w:cs="Times New Roman"/>
          <w:color w:val="000000"/>
          <w:szCs w:val="24"/>
        </w:rPr>
      </w:pPr>
    </w:p>
    <w:p w14:paraId="21716B3A" w14:textId="123BEAC4" w:rsidR="00A6726B" w:rsidRPr="00923407" w:rsidRDefault="00A6726B" w:rsidP="00A6726B">
      <w:pPr>
        <w:pStyle w:val="a5"/>
        <w:jc w:val="both"/>
        <w:rPr>
          <w:rFonts w:ascii="Times New Roman" w:hAnsi="Times New Roman" w:cs="Times New Roman"/>
          <w:color w:val="323E4F" w:themeColor="text2" w:themeShade="BF"/>
          <w:szCs w:val="24"/>
          <w:u w:val="single"/>
          <w:shd w:val="clear" w:color="auto" w:fill="FFFFFF"/>
        </w:rPr>
      </w:pP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Форма </w:t>
      </w:r>
      <w:r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>заявки</w:t>
      </w:r>
      <w:r w:rsidR="00D115E2"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 xml:space="preserve"> на участие в проек</w:t>
      </w:r>
      <w:r w:rsidR="002062D3"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>те</w:t>
      </w:r>
      <w:r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 xml:space="preserve"> находится на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сайтах </w:t>
      </w:r>
      <w:hyperlink r:id="rId50" w:history="1">
        <w:r w:rsidR="002062D3" w:rsidRPr="00923407">
          <w:rPr>
            <w:rStyle w:val="a9"/>
            <w:rFonts w:ascii="Times New Roman" w:hAnsi="Times New Roman" w:cs="Times New Roman"/>
            <w:color w:val="2E74B5" w:themeColor="accent1" w:themeShade="BF"/>
            <w:szCs w:val="24"/>
            <w:shd w:val="clear" w:color="auto" w:fill="FFFFFF"/>
            <w:lang w:val="en-US"/>
          </w:rPr>
          <w:t>www</w:t>
        </w:r>
        <w:r w:rsidR="002062D3" w:rsidRPr="00923407">
          <w:rPr>
            <w:rStyle w:val="a9"/>
            <w:rFonts w:ascii="Times New Roman" w:hAnsi="Times New Roman" w:cs="Times New Roman"/>
            <w:color w:val="2E74B5" w:themeColor="accent1" w:themeShade="BF"/>
            <w:szCs w:val="24"/>
            <w:shd w:val="clear" w:color="auto" w:fill="FFFFFF"/>
          </w:rPr>
          <w:t>.talentsofrussia.ru</w:t>
        </w:r>
      </w:hyperlink>
      <w:r w:rsidR="002062D3" w:rsidRPr="00923407">
        <w:rPr>
          <w:rStyle w:val="a9"/>
          <w:rFonts w:ascii="Times New Roman" w:hAnsi="Times New Roman" w:cs="Times New Roman"/>
          <w:color w:val="2E74B5" w:themeColor="accent1" w:themeShade="BF"/>
          <w:szCs w:val="24"/>
          <w:shd w:val="clear" w:color="auto" w:fill="FFFFFF"/>
        </w:rPr>
        <w:t xml:space="preserve"> </w:t>
      </w:r>
      <w:r w:rsidRPr="00923407">
        <w:rPr>
          <w:rFonts w:ascii="Times New Roman" w:hAnsi="Times New Roman" w:cs="Times New Roman"/>
          <w:color w:val="auto"/>
          <w:szCs w:val="24"/>
          <w:shd w:val="clear" w:color="auto" w:fill="FFFFFF"/>
        </w:rPr>
        <w:t>и</w:t>
      </w:r>
      <w:r w:rsidR="002062D3" w:rsidRPr="00923407">
        <w:rPr>
          <w:szCs w:val="24"/>
        </w:rPr>
        <w:t xml:space="preserve"> </w:t>
      </w:r>
      <w:hyperlink r:id="rId51" w:history="1">
        <w:r w:rsidR="002062D3" w:rsidRPr="00923407">
          <w:rPr>
            <w:rStyle w:val="a9"/>
            <w:rFonts w:ascii="Times New Roman" w:hAnsi="Times New Roman" w:cs="Times New Roman"/>
            <w:szCs w:val="24"/>
            <w:lang w:val="en-US"/>
          </w:rPr>
          <w:t>www</w:t>
        </w:r>
        <w:r w:rsidR="002062D3" w:rsidRPr="00923407">
          <w:rPr>
            <w:rStyle w:val="a9"/>
            <w:rFonts w:ascii="Times New Roman" w:hAnsi="Times New Roman" w:cs="Times New Roman"/>
            <w:szCs w:val="24"/>
          </w:rPr>
          <w:t>.клёнмедиа.рф</w:t>
        </w:r>
      </w:hyperlink>
      <w:r w:rsidRPr="00923407">
        <w:rPr>
          <w:rStyle w:val="a3"/>
          <w:rFonts w:ascii="Times New Roman" w:hAnsi="Times New Roman" w:cs="Times New Roman"/>
          <w:color w:val="000000"/>
          <w:szCs w:val="24"/>
          <w:u w:val="single"/>
        </w:rPr>
        <w:t>.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Заявки можно заполнить выб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>рав одну из наиболее удобных форм: (1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) По форме </w:t>
      </w:r>
      <w:r w:rsidR="00E4696D" w:rsidRPr="00923407">
        <w:rPr>
          <w:rStyle w:val="a3"/>
          <w:rFonts w:ascii="Times New Roman" w:hAnsi="Times New Roman" w:cs="Times New Roman"/>
          <w:color w:val="000000"/>
          <w:szCs w:val="24"/>
          <w:lang w:val="en-US"/>
        </w:rPr>
        <w:t>Wor</w:t>
      </w:r>
      <w:r w:rsidRPr="00923407">
        <w:rPr>
          <w:rStyle w:val="a3"/>
          <w:rFonts w:ascii="Times New Roman" w:hAnsi="Times New Roman" w:cs="Times New Roman"/>
          <w:color w:val="000000"/>
          <w:szCs w:val="24"/>
          <w:lang w:val="en-US"/>
        </w:rPr>
        <w:t>d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>, (2) По электронной форме (3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>) В свободной форме (ФИО или название коллектива, исполняемые произведения, хронометраж, преподаватели, учреждение, контакты и т.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п.) </w:t>
      </w:r>
      <w:r w:rsidRPr="00923407">
        <w:rPr>
          <w:rStyle w:val="a3"/>
          <w:rFonts w:ascii="Times New Roman" w:hAnsi="Times New Roman" w:cs="Times New Roman"/>
          <w:b w:val="0"/>
          <w:color w:val="000000"/>
          <w:szCs w:val="24"/>
        </w:rPr>
        <w:t>Контактные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</w:t>
      </w:r>
      <w:r w:rsidRPr="00923407">
        <w:rPr>
          <w:rFonts w:ascii="Times New Roman" w:hAnsi="Times New Roman" w:cs="Times New Roman"/>
          <w:szCs w:val="24"/>
        </w:rPr>
        <w:t xml:space="preserve">электронные адреса и контактные номера телефонов в заявках указываются обязательно (именно на электронные адреса, указанные в поданных заявках, высылается программа конкурса и последующая необходимая информация по проекту ТР ). </w:t>
      </w:r>
    </w:p>
    <w:p w14:paraId="172B5DA0" w14:textId="77777777" w:rsidR="00A6726B" w:rsidRPr="00923407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923407">
        <w:rPr>
          <w:rFonts w:ascii="Times New Roman" w:hAnsi="Times New Roman" w:cs="Times New Roman"/>
          <w:b/>
          <w:color w:val="C00000"/>
          <w:szCs w:val="24"/>
        </w:rPr>
        <w:lastRenderedPageBreak/>
        <w:t xml:space="preserve">Заявки высылаются на </w:t>
      </w:r>
      <w:r w:rsidRPr="00923407">
        <w:rPr>
          <w:rFonts w:ascii="Times New Roman" w:hAnsi="Times New Roman" w:cs="Times New Roman"/>
          <w:b/>
          <w:color w:val="C00000"/>
          <w:szCs w:val="24"/>
          <w:lang w:val="en-US"/>
        </w:rPr>
        <w:t>E</w:t>
      </w:r>
      <w:r w:rsidRPr="00923407">
        <w:rPr>
          <w:rFonts w:ascii="Times New Roman" w:hAnsi="Times New Roman" w:cs="Times New Roman"/>
          <w:b/>
          <w:color w:val="C00000"/>
          <w:szCs w:val="24"/>
        </w:rPr>
        <w:t>-</w:t>
      </w:r>
      <w:r w:rsidRPr="00923407">
        <w:rPr>
          <w:rFonts w:ascii="Times New Roman" w:hAnsi="Times New Roman" w:cs="Times New Roman"/>
          <w:b/>
          <w:color w:val="C00000"/>
          <w:szCs w:val="24"/>
          <w:lang w:val="en-US"/>
        </w:rPr>
        <w:t>mail</w:t>
      </w:r>
      <w:r w:rsidRPr="00923407">
        <w:rPr>
          <w:rFonts w:ascii="Times New Roman" w:hAnsi="Times New Roman" w:cs="Times New Roman"/>
          <w:b/>
          <w:color w:val="C00000"/>
          <w:szCs w:val="24"/>
        </w:rPr>
        <w:t>:</w:t>
      </w:r>
      <w:r w:rsidRPr="00923407">
        <w:rPr>
          <w:rFonts w:ascii="Times New Roman" w:hAnsi="Times New Roman" w:cs="Times New Roman"/>
          <w:color w:val="C00000"/>
          <w:szCs w:val="24"/>
        </w:rPr>
        <w:t xml:space="preserve"> </w:t>
      </w:r>
      <w:hyperlink r:id="rId52" w:history="1"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  <w:lang w:val="en-US"/>
          </w:rPr>
          <w:t>klenmedia</w:t>
        </w:r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</w:rPr>
          <w:t>7</w:t>
        </w:r>
      </w:hyperlink>
      <w:r w:rsidRPr="00923407">
        <w:rPr>
          <w:rFonts w:ascii="Times New Roman" w:hAnsi="Times New Roman" w:cs="Times New Roman"/>
          <w:color w:val="C00000"/>
          <w:szCs w:val="24"/>
          <w:u w:val="single"/>
        </w:rPr>
        <w:t>@</w:t>
      </w:r>
      <w:hyperlink r:id="rId53" w:history="1"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  <w:lang w:val="en-US"/>
          </w:rPr>
          <w:t>yandex</w:t>
        </w:r>
      </w:hyperlink>
      <w:hyperlink r:id="rId54" w:history="1">
        <w:r w:rsidRPr="00923407">
          <w:rPr>
            <w:rStyle w:val="a3"/>
            <w:rFonts w:ascii="Times New Roman" w:hAnsi="Times New Roman" w:cs="Times New Roman"/>
            <w:color w:val="C00000"/>
            <w:szCs w:val="24"/>
            <w:u w:val="single"/>
          </w:rPr>
          <w:t>.</w:t>
        </w:r>
      </w:hyperlink>
      <w:hyperlink r:id="rId55" w:history="1">
        <w:r w:rsidRPr="00923407">
          <w:rPr>
            <w:rStyle w:val="a3"/>
            <w:rFonts w:ascii="Times New Roman" w:hAnsi="Times New Roman" w:cs="Times New Roman"/>
            <w:color w:val="C00000"/>
            <w:szCs w:val="24"/>
            <w:u w:val="single"/>
            <w:lang w:val="en-US"/>
          </w:rPr>
          <w:t>ru</w:t>
        </w:r>
      </w:hyperlink>
      <w:r w:rsidRPr="00923407">
        <w:rPr>
          <w:rFonts w:ascii="Times New Roman" w:hAnsi="Times New Roman" w:cs="Times New Roman"/>
          <w:szCs w:val="24"/>
        </w:rPr>
        <w:t xml:space="preserve"> Если вы в течение суток после отправки письма не получили ответ от оргкомитета, просьба повторно связаться с оргкомитетом по </w:t>
      </w:r>
      <w:r w:rsidRPr="00923407">
        <w:rPr>
          <w:rFonts w:ascii="Times New Roman" w:hAnsi="Times New Roman" w:cs="Times New Roman"/>
          <w:szCs w:val="24"/>
          <w:lang w:val="en-US"/>
        </w:rPr>
        <w:t>E</w:t>
      </w:r>
      <w:r w:rsidRPr="00923407">
        <w:rPr>
          <w:rFonts w:ascii="Times New Roman" w:hAnsi="Times New Roman" w:cs="Times New Roman"/>
          <w:szCs w:val="24"/>
        </w:rPr>
        <w:t>-</w:t>
      </w:r>
      <w:r w:rsidRPr="00923407">
        <w:rPr>
          <w:rFonts w:ascii="Times New Roman" w:hAnsi="Times New Roman" w:cs="Times New Roman"/>
          <w:szCs w:val="24"/>
          <w:lang w:val="en-US"/>
        </w:rPr>
        <w:t>mail</w:t>
      </w:r>
      <w:r w:rsidRPr="00923407">
        <w:rPr>
          <w:rFonts w:ascii="Times New Roman" w:hAnsi="Times New Roman" w:cs="Times New Roman"/>
          <w:szCs w:val="24"/>
        </w:rPr>
        <w:t xml:space="preserve">: </w:t>
      </w:r>
      <w:hyperlink r:id="rId56" w:history="1">
        <w:r w:rsidRPr="00923407">
          <w:rPr>
            <w:rStyle w:val="-"/>
            <w:rFonts w:ascii="Times New Roman" w:hAnsi="Times New Roman" w:cs="Times New Roman"/>
            <w:color w:val="000000"/>
            <w:szCs w:val="24"/>
            <w:lang w:val="en-US"/>
          </w:rPr>
          <w:t>klenmedia</w:t>
        </w:r>
        <w:r w:rsidRPr="00923407">
          <w:rPr>
            <w:rStyle w:val="-"/>
            <w:rFonts w:ascii="Times New Roman" w:hAnsi="Times New Roman" w:cs="Times New Roman"/>
            <w:color w:val="000000"/>
            <w:szCs w:val="24"/>
          </w:rPr>
          <w:t>7</w:t>
        </w:r>
      </w:hyperlink>
      <w:r w:rsidRPr="00923407">
        <w:rPr>
          <w:rFonts w:ascii="Times New Roman" w:hAnsi="Times New Roman" w:cs="Times New Roman"/>
          <w:szCs w:val="24"/>
          <w:u w:val="single"/>
        </w:rPr>
        <w:t>@</w:t>
      </w:r>
      <w:hyperlink r:id="rId57" w:history="1">
        <w:r w:rsidRPr="00923407">
          <w:rPr>
            <w:rStyle w:val="-"/>
            <w:rFonts w:ascii="Times New Roman" w:hAnsi="Times New Roman" w:cs="Times New Roman"/>
            <w:color w:val="000000"/>
            <w:szCs w:val="24"/>
            <w:lang w:val="en-US"/>
          </w:rPr>
          <w:t>yandex</w:t>
        </w:r>
      </w:hyperlink>
      <w:hyperlink r:id="rId58" w:history="1">
        <w:r w:rsidRPr="00923407">
          <w:rPr>
            <w:rStyle w:val="a3"/>
            <w:rFonts w:ascii="Times New Roman" w:hAnsi="Times New Roman" w:cs="Times New Roman"/>
            <w:color w:val="000000"/>
            <w:szCs w:val="24"/>
          </w:rPr>
          <w:t>.</w:t>
        </w:r>
      </w:hyperlink>
      <w:hyperlink r:id="rId59" w:history="1">
        <w:r w:rsidRPr="00923407">
          <w:rPr>
            <w:rStyle w:val="a3"/>
            <w:rFonts w:ascii="Times New Roman" w:hAnsi="Times New Roman" w:cs="Times New Roman"/>
            <w:b w:val="0"/>
            <w:color w:val="000000"/>
            <w:szCs w:val="24"/>
            <w:lang w:val="en-US"/>
          </w:rPr>
          <w:t>ru</w:t>
        </w:r>
      </w:hyperlink>
      <w:r w:rsidRPr="00923407">
        <w:rPr>
          <w:rFonts w:ascii="Times New Roman" w:hAnsi="Times New Roman" w:cs="Times New Roman"/>
          <w:szCs w:val="24"/>
        </w:rPr>
        <w:t xml:space="preserve"> или телефону +7 (968) 942 58 61. </w:t>
      </w:r>
    </w:p>
    <w:p w14:paraId="4CFB6C47" w14:textId="5DD48DCC" w:rsidR="00A6726B" w:rsidRPr="00923407" w:rsidRDefault="00A6726B" w:rsidP="00923407">
      <w:pPr>
        <w:pStyle w:val="a5"/>
        <w:jc w:val="both"/>
        <w:rPr>
          <w:rFonts w:ascii="Times New Roman" w:hAnsi="Times New Roman" w:cs="Times New Roman"/>
          <w:szCs w:val="24"/>
          <w:u w:val="single"/>
        </w:rPr>
      </w:pPr>
      <w:r w:rsidRPr="00923407">
        <w:rPr>
          <w:rFonts w:ascii="Times New Roman" w:hAnsi="Times New Roman" w:cs="Times New Roman"/>
          <w:szCs w:val="24"/>
          <w:u w:val="single"/>
        </w:rPr>
        <w:t xml:space="preserve">В дни проведения конкурсов-фестивалей </w:t>
      </w:r>
      <w:r w:rsidR="00923407">
        <w:rPr>
          <w:rFonts w:ascii="Times New Roman" w:hAnsi="Times New Roman" w:cs="Times New Roman"/>
          <w:szCs w:val="24"/>
          <w:u w:val="single"/>
        </w:rPr>
        <w:t xml:space="preserve"> </w:t>
      </w:r>
      <w:r w:rsidRPr="00923407">
        <w:rPr>
          <w:rFonts w:ascii="Times New Roman" w:hAnsi="Times New Roman" w:cs="Times New Roman"/>
          <w:szCs w:val="24"/>
          <w:u w:val="single"/>
        </w:rPr>
        <w:t>могут быть задержки по ответам на письма.</w:t>
      </w:r>
    </w:p>
    <w:p w14:paraId="6475B668" w14:textId="77777777" w:rsidR="00A6726B" w:rsidRPr="00923407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14:paraId="445A1DC5" w14:textId="53EE6CDD" w:rsidR="00A6726B" w:rsidRPr="0041495A" w:rsidRDefault="00A6726B" w:rsidP="0041495A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02F60EE" wp14:editId="44A67276">
            <wp:extent cx="3648335" cy="903767"/>
            <wp:effectExtent l="0" t="0" r="0" b="0"/>
            <wp:docPr id="5" name="Рисунок 5" descr="http://lubovnikovo.prihod.ru/users/27/1127/editor_files/image/air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ubovnikovo.prihod.ru/users/27/1127/editor_files/image/air-tv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40" cy="9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F30B" w14:textId="224E9520"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 номера конкурсной программы будут транслироваться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в прямом эфире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 xml:space="preserve">на Открытом </w:t>
      </w:r>
      <w:r w:rsidR="00641F25">
        <w:rPr>
          <w:rFonts w:ascii="Times New Roman" w:hAnsi="Times New Roman" w:cs="Times New Roman"/>
          <w:color w:val="C00000"/>
          <w:sz w:val="32"/>
          <w:szCs w:val="32"/>
        </w:rPr>
        <w:t>теле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канале «Таланты России»</w:t>
      </w:r>
      <w:r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14:paraId="31ED7130" w14:textId="77777777" w:rsidR="002062D3" w:rsidRPr="009701D5" w:rsidRDefault="002062D3" w:rsidP="00A6726B">
      <w:pPr>
        <w:pStyle w:val="a5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14:paraId="1A5CDD17" w14:textId="77777777" w:rsidR="00A6726B" w:rsidRDefault="00A6726B" w:rsidP="00A6726B">
      <w:pPr>
        <w:pStyle w:val="a5"/>
        <w:jc w:val="center"/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</w:pPr>
      <w:r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Становись узнаваемым уже сегодня!</w:t>
      </w:r>
    </w:p>
    <w:p w14:paraId="779A8B00" w14:textId="77777777" w:rsidR="00A6726B" w:rsidRPr="008D7866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  <w:shd w:val="clear" w:color="auto" w:fill="FFFFFF"/>
        </w:rPr>
      </w:pPr>
      <w:r w:rsidRPr="004F385E"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Покажи миру на что способен ты, твой регион и твоя страна!</w:t>
      </w:r>
    </w:p>
    <w:p w14:paraId="7ED3826C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133F5A28" w14:textId="3BBBA785" w:rsidR="00A6726B" w:rsidRDefault="002931F4" w:rsidP="002062D3">
      <w:pPr>
        <w:pStyle w:val="a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Открытый </w:t>
      </w:r>
      <w:r w:rsidR="00641F2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</w:t>
      </w:r>
      <w:r w:rsidR="00A672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канал </w:t>
      </w:r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«Таланты России» </w:t>
      </w:r>
      <w:r w:rsidR="00A672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это </w:t>
      </w:r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канал нового современного формата не знающий границ, его ловят телевизоры,  мобильные телефоны, его смотрят в социальных сетях и на разных сайтах в интернете.</w:t>
      </w:r>
    </w:p>
    <w:p w14:paraId="007259D2" w14:textId="7DC001F0" w:rsidR="00A6726B" w:rsidRPr="004F385E" w:rsidRDefault="00A6726B" w:rsidP="002062D3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Круг зрителей постоянно расширяется.</w:t>
      </w:r>
    </w:p>
    <w:p w14:paraId="3DEC83FD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</w:p>
    <w:p w14:paraId="35904B51" w14:textId="77777777" w:rsidR="00A6726B" w:rsidRPr="00270E6B" w:rsidRDefault="00A6726B" w:rsidP="00A6726B">
      <w:pPr>
        <w:pStyle w:val="a5"/>
        <w:jc w:val="both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</w:t>
      </w:r>
      <w:r>
        <w:rPr>
          <w:rFonts w:ascii="Times New Roman" w:hAnsi="Times New Roman" w:cs="Times New Roman"/>
          <w:color w:val="C00000"/>
          <w:sz w:val="32"/>
          <w:szCs w:val="32"/>
        </w:rPr>
        <w:t>ой эфир канала «Таланты России» выходит на портале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«КлёнМедиа»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( </w:t>
      </w:r>
      <w:hyperlink r:id="rId61" w:history="1">
        <w:r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Pr="00595612">
          <w:rPr>
            <w:rStyle w:val="a9"/>
            <w:rFonts w:ascii="Times New Roman" w:hAnsi="Times New Roman" w:cs="Times New Roman"/>
            <w:sz w:val="32"/>
            <w:szCs w:val="32"/>
          </w:rPr>
          <w:t>.клёнмедиа.рф</w:t>
        </w:r>
      </w:hyperlink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r>
        <w:rPr>
          <w:rFonts w:ascii="Times New Roman" w:hAnsi="Times New Roman" w:cs="Times New Roman"/>
          <w:color w:val="C00000"/>
          <w:sz w:val="32"/>
          <w:szCs w:val="32"/>
        </w:rPr>
        <w:t>, портале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глянцевого журнала «Наша Молодёжь» (</w:t>
      </w:r>
      <w:r w:rsidRPr="00595612">
        <w:rPr>
          <w:rFonts w:ascii="Times New Roman" w:hAnsi="Times New Roman" w:cs="Times New Roman"/>
          <w:sz w:val="32"/>
          <w:szCs w:val="32"/>
        </w:rPr>
        <w:t xml:space="preserve"> </w:t>
      </w:r>
      <w:hyperlink r:id="rId62" w:history="1">
        <w:r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Pr="00595612">
          <w:rPr>
            <w:rStyle w:val="a9"/>
            <w:rFonts w:ascii="Times New Roman" w:hAnsi="Times New Roman" w:cs="Times New Roman"/>
            <w:sz w:val="32"/>
            <w:szCs w:val="32"/>
          </w:rPr>
          <w:t>.nasha-molodezh.ru</w:t>
        </w:r>
      </w:hyperlink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), </w:t>
      </w:r>
      <w:r w:rsidRPr="0063416E">
        <w:rPr>
          <w:rFonts w:ascii="Times New Roman" w:hAnsi="Times New Roman" w:cs="Times New Roman"/>
          <w:color w:val="C00000"/>
          <w:sz w:val="32"/>
          <w:szCs w:val="32"/>
        </w:rPr>
        <w:t xml:space="preserve">портале Открытого телевизионного международного проекта «Таланты России» сайт </w:t>
      </w:r>
      <w:r w:rsidRPr="002062D3">
        <w:rPr>
          <w:rFonts w:ascii="Times New Roman" w:hAnsi="Times New Roman" w:cs="Times New Roman"/>
          <w:color w:val="C00000"/>
          <w:sz w:val="32"/>
          <w:szCs w:val="32"/>
        </w:rPr>
        <w:t>(</w:t>
      </w:r>
      <w:r w:rsidRPr="002062D3"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</w:t>
      </w:r>
      <w:hyperlink r:id="rId63" w:history="1">
        <w:r w:rsidRPr="002062D3">
          <w:rPr>
            <w:rStyle w:val="a9"/>
            <w:rFonts w:ascii="Times New Roman" w:hAnsi="Times New Roman" w:cs="Times New Roman"/>
            <w:color w:val="2E74B5" w:themeColor="accent1" w:themeShade="BF"/>
            <w:sz w:val="32"/>
            <w:szCs w:val="32"/>
            <w:shd w:val="clear" w:color="auto" w:fill="FFFFFF"/>
            <w:lang w:val="en-US"/>
          </w:rPr>
          <w:t>www</w:t>
        </w:r>
        <w:r w:rsidRPr="002062D3">
          <w:rPr>
            <w:rStyle w:val="a9"/>
            <w:rFonts w:ascii="Times New Roman" w:hAnsi="Times New Roman" w:cs="Times New Roman"/>
            <w:color w:val="2E74B5" w:themeColor="accent1" w:themeShade="BF"/>
            <w:sz w:val="32"/>
            <w:szCs w:val="32"/>
            <w:shd w:val="clear" w:color="auto" w:fill="FFFFFF"/>
          </w:rPr>
          <w:t>.talentsofrussia.ru</w:t>
        </w:r>
      </w:hyperlink>
      <w:r w:rsidRPr="00A60679">
        <w:rPr>
          <w:rStyle w:val="a9"/>
          <w:rFonts w:ascii="Times New Roman" w:hAnsi="Times New Roman" w:cs="Times New Roman"/>
          <w:color w:val="323E4F" w:themeColor="text2" w:themeShade="BF"/>
          <w:sz w:val="32"/>
          <w:szCs w:val="32"/>
          <w:shd w:val="clear" w:color="auto" w:fill="FFFFFF"/>
        </w:rPr>
        <w:t xml:space="preserve"> </w:t>
      </w:r>
      <w:r>
        <w:rPr>
          <w:rStyle w:val="a9"/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), на международном сервере ЮТУБ «Таланты России»</w:t>
      </w:r>
      <w:r w:rsidRPr="0063416E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14:paraId="7BA62F86" w14:textId="77777777" w:rsidR="00A6726B" w:rsidRPr="000B7F41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317A245D" w14:textId="77777777" w:rsidR="00A6726B" w:rsidRPr="00373074" w:rsidRDefault="00A6726B" w:rsidP="00A6726B">
      <w:pPr>
        <w:pStyle w:val="a5"/>
        <w:jc w:val="center"/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t xml:space="preserve"> </w:t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081F734" wp14:editId="54F553AA">
            <wp:extent cx="1347640" cy="600075"/>
            <wp:effectExtent l="0" t="0" r="5080" b="0"/>
            <wp:docPr id="50" name="Рисунок 50" descr="http://xn--80ahcnhghh3p.xn--p1ai/wp-content/uploads/2017/02/cropped-cropped-cropped-ic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80ahcnhghh3p.xn--p1ai/wp-content/uploads/2017/02/cropped-cropped-cropped-icon-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03" cy="6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t xml:space="preserve">  </w:t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62978F6D" wp14:editId="6B662D4D">
            <wp:extent cx="1038225" cy="925357"/>
            <wp:effectExtent l="0" t="0" r="0" b="8255"/>
            <wp:docPr id="46" name="Рисунок 46" descr="http://ruy.ru/upload/resize_cache/iblock/5ae/700_0_1/5ae27cb8cf5c3405e8923410b7b7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y.ru/upload/resize_cache/iblock/5ae/700_0_1/5ae27cb8cf5c3405e8923410b7b764bd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52" cy="9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6E"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  <w:t xml:space="preserve">   </w:t>
      </w:r>
      <w:r w:rsidRPr="00373074">
        <w:rPr>
          <w:rFonts w:ascii="Times New Roman" w:hAnsi="Times New Roman" w:cs="Times New Roman"/>
          <w:bCs/>
          <w:color w:val="C00000"/>
          <w:sz w:val="96"/>
          <w:szCs w:val="96"/>
          <w:shd w:val="clear" w:color="auto" w:fill="FFFFFF"/>
        </w:rPr>
        <w:t>ТР</w:t>
      </w:r>
      <w:r>
        <w:rPr>
          <w:rFonts w:ascii="Times New Roman" w:hAnsi="Times New Roman" w:cs="Times New Roman"/>
          <w:bCs/>
          <w:color w:val="C00000"/>
          <w:sz w:val="144"/>
          <w:szCs w:val="144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49E4C19B" wp14:editId="67E44108">
            <wp:extent cx="1323975" cy="527934"/>
            <wp:effectExtent l="0" t="0" r="0" b="5715"/>
            <wp:docPr id="66" name="Рисунок 66" descr="https://avatanplus.com/files/resources/original/59d8ce48bd6c715ef6e5c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nplus.com/files/resources/original/59d8ce48bd6c715ef6e5cc48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33" cy="5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144"/>
          <w:szCs w:val="144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3A9FB50F" wp14:editId="1BF1E288">
            <wp:extent cx="641350" cy="518795"/>
            <wp:effectExtent l="0" t="0" r="6350" b="0"/>
            <wp:docPr id="68" name="Рисунок 68" descr="http://pulsev.com.ua/images/stories/20110216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pulsev.com.ua/images/stories/2011021615392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C0DA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10D341DE" w14:textId="79EE0A97" w:rsidR="00A6726B" w:rsidRPr="0041495A" w:rsidRDefault="00A6726B" w:rsidP="0041495A">
      <w:pPr>
        <w:pStyle w:val="a5"/>
        <w:jc w:val="both"/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 эфи</w:t>
      </w:r>
      <w:r>
        <w:rPr>
          <w:rFonts w:ascii="Times New Roman" w:hAnsi="Times New Roman" w:cs="Times New Roman"/>
          <w:color w:val="C00000"/>
          <w:sz w:val="32"/>
          <w:szCs w:val="32"/>
        </w:rPr>
        <w:t>р также выйдет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на странице социальной сети Открытого телевизионного международного проекта «Таланты России»  ВКонтакте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298C4C55" wp14:editId="065912F4">
            <wp:extent cx="685195" cy="685195"/>
            <wp:effectExtent l="0" t="0" r="635" b="635"/>
            <wp:docPr id="3" name="Рисунок 3" descr="Ð¢ÐÐÐÐÐ¢Ð« Ð ÐÐ¡Ð¡Ð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ÐÐÐÐ¢Ð« Ð ÐÐ¡Ð¡ÐÐ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2" cy="6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7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БОЛЕЕ 10</w:t>
      </w:r>
      <w:r w:rsidRPr="00615374">
        <w:rPr>
          <w:rFonts w:ascii="Times New Roman" w:hAnsi="Times New Roman" w:cs="Times New Roman"/>
          <w:b/>
          <w:color w:val="C0000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0</w:t>
      </w:r>
      <w:r w:rsidRPr="0061537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00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ЗРИТЕЛЕЙ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( </w:t>
      </w:r>
      <w:hyperlink r:id="rId69" w:history="1">
        <w:r w:rsidRPr="001D61D2">
          <w:rPr>
            <w:rStyle w:val="a9"/>
            <w:rFonts w:ascii="Times New Roman" w:hAnsi="Times New Roman" w:cs="Times New Roman"/>
            <w:sz w:val="32"/>
            <w:szCs w:val="32"/>
          </w:rPr>
          <w:t>https://vk.com/talentsofrussia</w:t>
        </w:r>
      </w:hyperlink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14:paraId="139290A2" w14:textId="45DC4D63" w:rsidR="00A6726B" w:rsidRPr="00373074" w:rsidRDefault="00A6726B" w:rsidP="00A6726B">
      <w:pPr>
        <w:pStyle w:val="a5"/>
        <w:jc w:val="center"/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</w:pPr>
      <w:r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 xml:space="preserve">ТР - </w:t>
      </w:r>
      <w:r w:rsidR="002931F4"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>о</w:t>
      </w:r>
      <w:r w:rsidRPr="00373074"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 xml:space="preserve">ткрытое и самое широкое в мире </w:t>
      </w:r>
    </w:p>
    <w:p w14:paraId="78C3460E" w14:textId="77777777" w:rsidR="00A6726B" w:rsidRDefault="00A6726B" w:rsidP="00A6726B">
      <w:pPr>
        <w:pStyle w:val="a5"/>
        <w:jc w:val="center"/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</w:pPr>
      <w:r w:rsidRPr="00373074"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>освящение всех конкурсных номеров</w:t>
      </w:r>
      <w:r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 xml:space="preserve"> </w:t>
      </w:r>
    </w:p>
    <w:p w14:paraId="60085922" w14:textId="49260DDB" w:rsidR="00A6726B" w:rsidRPr="0041495A" w:rsidRDefault="00A6726B" w:rsidP="0041495A">
      <w:pPr>
        <w:pStyle w:val="a5"/>
        <w:jc w:val="center"/>
        <w:rPr>
          <w:rFonts w:ascii="Times New Roman" w:hAnsi="Times New Roman" w:cs="Times New Roman"/>
          <w:b/>
          <w:color w:val="44546A" w:themeColor="text2"/>
          <w:sz w:val="56"/>
          <w:szCs w:val="56"/>
          <w:u w:val="single"/>
          <w:shd w:val="clear" w:color="auto" w:fill="FFFFFF"/>
        </w:rPr>
      </w:pPr>
      <w:r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>из регионов</w:t>
      </w:r>
      <w:r w:rsidRPr="00373074">
        <w:rPr>
          <w:rStyle w:val="a9"/>
          <w:rFonts w:ascii="Times New Roman" w:hAnsi="Times New Roman" w:cs="Times New Roman"/>
          <w:b/>
          <w:color w:val="44546A" w:themeColor="text2"/>
          <w:sz w:val="56"/>
          <w:szCs w:val="56"/>
          <w:shd w:val="clear" w:color="auto" w:fill="FFFFFF"/>
        </w:rPr>
        <w:t>.</w:t>
      </w:r>
    </w:p>
    <w:p w14:paraId="3B5053A1" w14:textId="77777777" w:rsidR="00A6726B" w:rsidRPr="00595612" w:rsidRDefault="00A6726B" w:rsidP="00A6726B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14:paraId="13A51F02" w14:textId="77777777" w:rsidR="00A6726B" w:rsidRPr="008314E4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2238C55A" wp14:editId="76F7D5B3">
            <wp:extent cx="2785730" cy="1863069"/>
            <wp:effectExtent l="0" t="0" r="0" b="4445"/>
            <wp:docPr id="67" name="Рисунок 67" descr="http://selorodnoe.com/pictures05.2014/2015.05.25_10-42-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elorodnoe.com/pictures05.2014/2015.05.25_10-42-0017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14" cy="18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E4">
        <w:rPr>
          <w:rFonts w:ascii="Times New Roman" w:hAnsi="Times New Roman" w:cs="Times New Roman"/>
          <w:color w:val="C00000"/>
          <w:sz w:val="20"/>
          <w:szCs w:val="20"/>
        </w:rPr>
        <w:t xml:space="preserve">   </w:t>
      </w:r>
      <w:r>
        <w:rPr>
          <w:noProof/>
          <w:lang w:eastAsia="ru-RU" w:bidi="ar-SA"/>
        </w:rPr>
        <w:drawing>
          <wp:inline distT="0" distB="0" distL="0" distR="0" wp14:anchorId="1CCE2339" wp14:editId="2B2A0A77">
            <wp:extent cx="1871331" cy="1871331"/>
            <wp:effectExtent l="0" t="0" r="0" b="0"/>
            <wp:docPr id="22" name="Рисунок 22" descr="http://clipart-library.com/img/208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/208136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71" cy="18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4932" w14:textId="77777777" w:rsidR="00A6726B" w:rsidRDefault="00A6726B" w:rsidP="00A6726B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</w:p>
    <w:p w14:paraId="533BE937" w14:textId="414C2F02" w:rsidR="00A6726B" w:rsidRPr="000B7F4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B7F41">
        <w:rPr>
          <w:rFonts w:ascii="Times New Roman" w:hAnsi="Times New Roman" w:cs="Times New Roman"/>
          <w:b/>
          <w:color w:val="C00000"/>
          <w:sz w:val="32"/>
          <w:szCs w:val="32"/>
        </w:rPr>
        <w:t>На конкурсе-фестивале будет вестись зрител</w:t>
      </w:r>
      <w:r w:rsidR="002062D3">
        <w:rPr>
          <w:rFonts w:ascii="Times New Roman" w:hAnsi="Times New Roman" w:cs="Times New Roman"/>
          <w:b/>
          <w:color w:val="C00000"/>
          <w:sz w:val="32"/>
          <w:szCs w:val="32"/>
        </w:rPr>
        <w:t>ьское СМС</w:t>
      </w:r>
      <w:r w:rsidRPr="000B7F41">
        <w:rPr>
          <w:rFonts w:ascii="Times New Roman" w:hAnsi="Times New Roman" w:cs="Times New Roman"/>
          <w:b/>
          <w:color w:val="C00000"/>
          <w:sz w:val="32"/>
          <w:szCs w:val="32"/>
        </w:rPr>
        <w:t>-голосование</w:t>
      </w:r>
    </w:p>
    <w:p w14:paraId="01933BD7" w14:textId="61E92B11" w:rsidR="00A6726B" w:rsidRDefault="00A6726B" w:rsidP="0041495A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(на оценки жюри</w:t>
      </w:r>
      <w:r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голосование</w:t>
      </w: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не влияет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14:paraId="7CD3401C" w14:textId="77777777" w:rsidR="0041495A" w:rsidRPr="00595612" w:rsidRDefault="0041495A" w:rsidP="0041495A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14:paraId="086B65AD" w14:textId="77777777"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Лидер голосования по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лучает</w:t>
      </w: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статуэтку</w:t>
      </w:r>
    </w:p>
    <w:p w14:paraId="1B2844AA" w14:textId="77777777" w:rsidR="00A6726B" w:rsidRPr="00615374" w:rsidRDefault="00A6726B" w:rsidP="00A6726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«ПОБЕДИТЕЛЬ НАРОДНОГО ГОЛОСОВАНИЯ»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2018-2019 гг.</w:t>
      </w:r>
    </w:p>
    <w:p w14:paraId="72DEF02E" w14:textId="77777777" w:rsidR="00A6726B" w:rsidRDefault="00A6726B" w:rsidP="00A6726B">
      <w:pPr>
        <w:pStyle w:val="a5"/>
        <w:jc w:val="center"/>
        <w:rPr>
          <w:b/>
          <w:sz w:val="20"/>
          <w:szCs w:val="20"/>
        </w:rPr>
      </w:pPr>
    </w:p>
    <w:p w14:paraId="4F4F6C9B" w14:textId="77777777" w:rsidR="0041495A" w:rsidRPr="000B7F41" w:rsidRDefault="0041495A" w:rsidP="00A6726B">
      <w:pPr>
        <w:pStyle w:val="a5"/>
        <w:jc w:val="center"/>
        <w:rPr>
          <w:b/>
          <w:sz w:val="20"/>
          <w:szCs w:val="20"/>
        </w:rPr>
      </w:pPr>
    </w:p>
    <w:p w14:paraId="6DB102AA" w14:textId="77777777" w:rsidR="00A6726B" w:rsidRPr="00170DE2" w:rsidRDefault="00A6726B" w:rsidP="00A6726B">
      <w:pPr>
        <w:pStyle w:val="a5"/>
        <w:jc w:val="center"/>
        <w:rPr>
          <w:b/>
          <w:sz w:val="32"/>
          <w:szCs w:val="32"/>
          <w:u w:val="single"/>
        </w:rPr>
      </w:pPr>
      <w:r w:rsidRPr="00170DE2">
        <w:rPr>
          <w:b/>
          <w:sz w:val="32"/>
          <w:szCs w:val="32"/>
          <w:u w:val="single"/>
        </w:rPr>
        <w:t>С этого полугодия в «шапке» Дипломов и Грамот:</w:t>
      </w:r>
    </w:p>
    <w:p w14:paraId="3AC03635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Открытый телевизионный международный проект «Таланты России»,</w:t>
      </w:r>
    </w:p>
    <w:p w14:paraId="7AEC723B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поддержанный Министерством культуры РФ </w:t>
      </w:r>
    </w:p>
    <w:p w14:paraId="5BE73F9D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и лично Министром культуры РФ Мединским В. Р.</w:t>
      </w:r>
    </w:p>
    <w:p w14:paraId="51803F61" w14:textId="77777777" w:rsidR="00A6726B" w:rsidRPr="00B81413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Медиахолдинг «Наша Молодёжь»,</w:t>
      </w:r>
    </w:p>
    <w:p w14:paraId="400C41CF" w14:textId="77777777"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удостоенный благодарности Президента РФ Путина В. В.</w:t>
      </w:r>
    </w:p>
    <w:p w14:paraId="3145664F" w14:textId="77777777" w:rsidR="00A6726B" w:rsidRPr="000A6F65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Государственное бюджетное учр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еждение культуры города Москвы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ерриториальная клубная система «</w:t>
      </w:r>
      <w:r w:rsidRPr="00B81413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Фили-Давыдково</w:t>
      </w:r>
      <w:r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».</w:t>
      </w:r>
    </w:p>
    <w:p w14:paraId="23A85E6F" w14:textId="777741CC" w:rsidR="00A6726B" w:rsidRPr="00B81413" w:rsidRDefault="00A6726B" w:rsidP="00B34943">
      <w:pPr>
        <w:shd w:val="clear" w:color="auto" w:fill="FFFFFF"/>
        <w:spacing w:after="0" w:line="240" w:lineRule="auto"/>
        <w:jc w:val="center"/>
        <w:rPr>
          <w:rStyle w:val="currenttext"/>
          <w:rFonts w:ascii="Arial" w:eastAsia="Times New Roman" w:hAnsi="Arial" w:cs="Arial"/>
          <w:b/>
          <w:color w:val="auto"/>
          <w:sz w:val="32"/>
          <w:szCs w:val="32"/>
          <w:lang w:eastAsia="ru-RU"/>
        </w:rPr>
      </w:pP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АНО «Агентство по развитию международных проектов</w:t>
      </w:r>
      <w:r w:rsidR="00B34943">
        <w:rPr>
          <w:rFonts w:ascii="Arial" w:eastAsia="Times New Roman" w:hAnsi="Arial" w:cs="Arial"/>
          <w:b/>
          <w:color w:val="auto"/>
          <w:sz w:val="32"/>
          <w:szCs w:val="32"/>
          <w:lang w:eastAsia="ru-RU"/>
        </w:rPr>
        <w:t xml:space="preserve"> </w:t>
      </w:r>
      <w:r w:rsidRPr="00B81413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в области культуры, образования и спорта «КлёнМедиаВолна».</w:t>
      </w:r>
    </w:p>
    <w:p w14:paraId="0D3B9CFF" w14:textId="79FC1460" w:rsidR="00A6726B" w:rsidRPr="000D4ABE" w:rsidRDefault="00A6726B" w:rsidP="00A6726B">
      <w:pPr>
        <w:pStyle w:val="a5"/>
        <w:jc w:val="center"/>
        <w:rPr>
          <w:rStyle w:val="currenttext"/>
          <w:b/>
          <w:sz w:val="32"/>
          <w:szCs w:val="32"/>
        </w:rPr>
      </w:pPr>
      <w:r w:rsidRPr="000D4ABE">
        <w:rPr>
          <w:rStyle w:val="currenttext"/>
          <w:b/>
          <w:sz w:val="32"/>
          <w:szCs w:val="32"/>
        </w:rPr>
        <w:t>Квалификационны</w:t>
      </w:r>
      <w:r w:rsidR="00214D0D">
        <w:rPr>
          <w:rStyle w:val="currenttext"/>
          <w:b/>
          <w:sz w:val="32"/>
          <w:szCs w:val="32"/>
        </w:rPr>
        <w:t>й конкурс-фестиваль «НЕПОКОРЁ</w:t>
      </w:r>
      <w:r>
        <w:rPr>
          <w:rStyle w:val="currenttext"/>
          <w:b/>
          <w:sz w:val="32"/>
          <w:szCs w:val="32"/>
        </w:rPr>
        <w:t>ННЫЕ</w:t>
      </w:r>
      <w:r w:rsidRPr="000D4ABE">
        <w:rPr>
          <w:rStyle w:val="currenttext"/>
          <w:b/>
          <w:sz w:val="32"/>
          <w:szCs w:val="32"/>
        </w:rPr>
        <w:t>»</w:t>
      </w:r>
      <w:r>
        <w:rPr>
          <w:rStyle w:val="currenttext"/>
          <w:b/>
          <w:sz w:val="32"/>
          <w:szCs w:val="32"/>
        </w:rPr>
        <w:t>, ПОСВЯЩЁННЫЙ ГЕРОЯМ ОТЕЧЕСТВА</w:t>
      </w:r>
      <w:r w:rsidRPr="000D4ABE">
        <w:rPr>
          <w:rStyle w:val="currenttext"/>
          <w:b/>
          <w:sz w:val="32"/>
          <w:szCs w:val="32"/>
        </w:rPr>
        <w:t>.</w:t>
      </w:r>
    </w:p>
    <w:p w14:paraId="43029FDA" w14:textId="77777777" w:rsidR="00A6726B" w:rsidRPr="00595612" w:rsidRDefault="00A6726B" w:rsidP="00A6726B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</w:p>
    <w:p w14:paraId="56BB5765" w14:textId="77777777" w:rsidR="00A6726B" w:rsidRPr="00595612" w:rsidRDefault="00A6726B" w:rsidP="00A6726B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06E03905" wp14:editId="62F83AB9">
            <wp:extent cx="5411972" cy="3043754"/>
            <wp:effectExtent l="0" t="0" r="0" b="4445"/>
            <wp:docPr id="83" name="Рисунок 83" descr="C:\Users\Елизавета\Desktop\aHt8LIYV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Елизавета\Desktop\aHt8LIYVyQY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46" cy="30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986D" w14:textId="77777777" w:rsidR="00A6726B" w:rsidRPr="00C537BF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6D288C86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Солистам и коллективам ко</w:t>
      </w:r>
      <w:r>
        <w:rPr>
          <w:rFonts w:ascii="Times New Roman" w:hAnsi="Times New Roman" w:cs="Times New Roman"/>
          <w:color w:val="C00000"/>
          <w:sz w:val="32"/>
          <w:szCs w:val="32"/>
        </w:rPr>
        <w:t>нкурса-фестиваля будут вручены п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очётные Дипломы Гран-при, Лауреатов или Дипломантов.</w:t>
      </w:r>
    </w:p>
    <w:p w14:paraId="47A3E57E" w14:textId="77777777" w:rsidR="00A6726B" w:rsidRPr="00C70786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14:paraId="75A7F381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lang w:eastAsia="ru-RU" w:bidi="ar-SA"/>
        </w:rPr>
        <w:drawing>
          <wp:inline distT="0" distB="0" distL="0" distR="0" wp14:anchorId="67F1B71A" wp14:editId="0F0F3997">
            <wp:extent cx="1352875" cy="1352875"/>
            <wp:effectExtent l="0" t="0" r="0" b="0"/>
            <wp:docPr id="23" name="Рисунок 23" descr="C:\Users\Елизавета\Desktop\171024_05 значок 56мм за успехи 250ш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171024_05 значок 56мм за успехи 250шт 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75" cy="13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88CF" w14:textId="77777777" w:rsidR="00A6726B" w:rsidRPr="00366809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6BCE4B3B" w14:textId="350648A8" w:rsidR="00A6726B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Все артисты </w:t>
      </w:r>
      <w:r w:rsidR="0041495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 преподаватели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удостоятся памятных медалей.</w:t>
      </w:r>
    </w:p>
    <w:p w14:paraId="6429150F" w14:textId="77777777" w:rsidR="00A6726B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C77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Участники коллектива (от 4 и более чел.)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– </w:t>
      </w:r>
    </w:p>
    <w:p w14:paraId="1719DFC1" w14:textId="77777777" w:rsidR="00A6726B" w:rsidRPr="006C77E0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у</w:t>
      </w:r>
      <w:r w:rsidRPr="006C77E0">
        <w:rPr>
          <w:rFonts w:ascii="Times New Roman" w:hAnsi="Times New Roman" w:cs="Times New Roman"/>
          <w:b/>
          <w:color w:val="C00000"/>
          <w:sz w:val="32"/>
          <w:szCs w:val="32"/>
        </w:rPr>
        <w:t>достоятся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памятных статуэток</w:t>
      </w:r>
      <w:r w:rsidRPr="006C77E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14:paraId="56A9B9E4" w14:textId="77777777" w:rsidR="00A6726B" w:rsidRPr="00AF75BA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</w:pPr>
    </w:p>
    <w:p w14:paraId="484D444F" w14:textId="77777777" w:rsidR="00A6726B" w:rsidRPr="00333807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9A6AEF3" wp14:editId="5A9255B3">
            <wp:extent cx="1894111" cy="1657283"/>
            <wp:effectExtent l="0" t="0" r="0" b="635"/>
            <wp:docPr id="54" name="Рисунок 54" descr="https://im0-tub-ru.yandex.net/i?id=6cfd903908468e3fab09534c9111992c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6cfd903908468e3fab09534c9111992c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8" cy="16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546D" w14:textId="77777777"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32"/>
          <w:szCs w:val="32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32"/>
          <w:szCs w:val="32"/>
        </w:rPr>
        <w:t>Почетными грамотами награждаются все руководители, преподаватели, концертмейстеры.</w:t>
      </w:r>
    </w:p>
    <w:p w14:paraId="26ADCF9D" w14:textId="77777777"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16"/>
          <w:szCs w:val="16"/>
          <w:lang w:eastAsia="en-US" w:bidi="ar-SA"/>
        </w:rPr>
      </w:pPr>
    </w:p>
    <w:p w14:paraId="750270BB" w14:textId="77777777"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После церемонии награждения пройдут мастер-классы и </w:t>
      </w:r>
      <w:r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экспресс-</w:t>
      </w: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семинары от членов жюри проекта. Среди жюри </w:t>
      </w:r>
      <w:r w:rsidRPr="00595612">
        <w:rPr>
          <w:rStyle w:val="a4"/>
          <w:rFonts w:ascii="Times New Roman" w:hAnsi="Times New Roman" w:cs="Times New Roman"/>
          <w:b w:val="0"/>
          <w:color w:val="auto"/>
          <w:sz w:val="20"/>
          <w:szCs w:val="20"/>
        </w:rPr>
        <w:t xml:space="preserve">профессора, доценты, </w:t>
      </w:r>
      <w:r w:rsidRPr="00595612">
        <w:rPr>
          <w:rStyle w:val="a4"/>
          <w:rFonts w:ascii="Times New Roman" w:hAnsi="Times New Roman" w:cs="Times New Roman"/>
          <w:b w:val="0"/>
          <w:color w:val="000000"/>
          <w:sz w:val="20"/>
          <w:szCs w:val="20"/>
        </w:rPr>
        <w:t>старшие преподаватели высших мировых профильных учреждений</w:t>
      </w:r>
      <w:r w:rsidRPr="00595612">
        <w:rPr>
          <w:rFonts w:ascii="Times New Roman" w:hAnsi="Times New Roman" w:cs="Times New Roman"/>
          <w:b/>
          <w:sz w:val="20"/>
          <w:szCs w:val="20"/>
          <w:lang w:eastAsia="en-US" w:bidi="ar-SA"/>
        </w:rPr>
        <w:t>.</w:t>
      </w:r>
      <w:r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Программа включает в себя: практический курс (разбор конкурсных выступлений) и теоретический курс (семинар на профильную тему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  <w:t xml:space="preserve">). </w:t>
      </w:r>
    </w:p>
    <w:p w14:paraId="79ABA6B3" w14:textId="17CE2BA5" w:rsidR="00A6726B" w:rsidRDefault="00A6726B" w:rsidP="00A6726B">
      <w:pPr>
        <w:pStyle w:val="a5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>Выдаются сертификаты установленного образца о прослушивании экспресс-семинара</w:t>
      </w:r>
      <w:r w:rsidR="0041495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 профильной теме</w:t>
      </w:r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14:paraId="636A9623" w14:textId="77777777" w:rsidR="00DC488D" w:rsidRDefault="00DC488D" w:rsidP="00DC488D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668CE246" w14:textId="58E657FB" w:rsidR="00A6726B" w:rsidRDefault="00DC488D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0DC54655" wp14:editId="22692661">
            <wp:extent cx="2984170" cy="1864756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42" cy="19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66212F38" wp14:editId="58E81C50">
            <wp:extent cx="1790581" cy="1855540"/>
            <wp:effectExtent l="0" t="0" r="0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24" cy="18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B367" w14:textId="77777777" w:rsidR="00DC488D" w:rsidRPr="000B7F41" w:rsidRDefault="00DC488D" w:rsidP="00DC488D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14:paraId="3E6388A1" w14:textId="77777777" w:rsidR="00641F25" w:rsidRDefault="00DC488D" w:rsidP="008213D0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Вдохновившись</w:t>
      </w:r>
      <w:r w:rsidR="0096187B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мёдом</w:t>
      </w:r>
      <w:r w:rsidR="009365A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краснодарского края</w:t>
      </w:r>
      <w:r w:rsidR="008213D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"КленМедиа" запускает медовую линейку на основе высококачес</w:t>
      </w:r>
      <w:r w:rsidR="00641F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твенных продуктов России. П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ервые работы: "Донник в креме", "Мёд с курагой", "Мёд с клюквой", "</w:t>
      </w:r>
      <w:r w:rsidR="00641F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Мёд с грецким орехом". На 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фестивалях в регионах будет проходить бесплатная дегустация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нового 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продукта</w:t>
      </w:r>
      <w:r w:rsidR="003B66D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(</w:t>
      </w:r>
      <w:r w:rsidR="00641F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весь</w:t>
      </w:r>
      <w:r w:rsidR="005F6DF4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641F2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мёд прошёл сертификацию</w:t>
      </w:r>
      <w:r w:rsidR="003B66D6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)</w:t>
      </w:r>
      <w:r w:rsidRPr="00DC488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. </w:t>
      </w:r>
      <w:r w:rsidR="00125FD5" w:rsidRPr="00125FD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Так же</w:t>
      </w:r>
      <w:r w:rsidR="0022011B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, при желании,</w:t>
      </w:r>
      <w:r w:rsidR="00125FD5" w:rsidRPr="00125FD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можно будет приобрести небольшие баночки мёда по очень демократичным ценам.</w:t>
      </w:r>
      <w:r w:rsidR="008213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</w:p>
    <w:p w14:paraId="42DAEAB2" w14:textId="0B7D6D7F" w:rsidR="00DC488D" w:rsidRPr="008213D0" w:rsidRDefault="00DC488D" w:rsidP="008213D0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0" w:name="_GoBack"/>
      <w:bookmarkEnd w:id="0"/>
      <w:r w:rsidRPr="00DC488D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ru-RU"/>
        </w:rPr>
        <w:t>Мы поколение новое-выбираем жизнь здоровую</w:t>
      </w:r>
      <w:r w:rsidR="008213D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!</w:t>
      </w:r>
    </w:p>
    <w:p w14:paraId="5B931555" w14:textId="77777777" w:rsidR="00DC488D" w:rsidRPr="00DC488D" w:rsidRDefault="00DC488D" w:rsidP="00DC48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DC488D" w:rsidRPr="00DC488D" w:rsidSect="00016B3B">
      <w:footerReference w:type="default" r:id="rId77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179A4" w14:textId="77777777" w:rsidR="004153AD" w:rsidRDefault="004153AD">
      <w:pPr>
        <w:spacing w:after="0" w:line="240" w:lineRule="auto"/>
      </w:pPr>
      <w:r>
        <w:separator/>
      </w:r>
    </w:p>
  </w:endnote>
  <w:endnote w:type="continuationSeparator" w:id="0">
    <w:p w14:paraId="392B9481" w14:textId="77777777" w:rsidR="004153AD" w:rsidRDefault="0041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2ECD1" w14:textId="77777777" w:rsidR="003F3AF7" w:rsidRDefault="003F3AF7">
    <w:pPr>
      <w:pStyle w:val="a7"/>
      <w:jc w:val="right"/>
    </w:pPr>
    <w:r>
      <w:fldChar w:fldCharType="begin"/>
    </w:r>
    <w:r>
      <w:instrText>PAGE</w:instrText>
    </w:r>
    <w:r>
      <w:fldChar w:fldCharType="separate"/>
    </w:r>
    <w:r w:rsidR="00641F25">
      <w:rPr>
        <w:noProof/>
      </w:rPr>
      <w:t>12</w:t>
    </w:r>
    <w:r>
      <w:fldChar w:fldCharType="end"/>
    </w:r>
  </w:p>
  <w:p w14:paraId="6DE3CBD0" w14:textId="77777777" w:rsidR="003F3AF7" w:rsidRDefault="003F3AF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0CFD7" w14:textId="77777777" w:rsidR="004153AD" w:rsidRDefault="004153AD">
      <w:pPr>
        <w:spacing w:after="0" w:line="240" w:lineRule="auto"/>
      </w:pPr>
      <w:r>
        <w:separator/>
      </w:r>
    </w:p>
  </w:footnote>
  <w:footnote w:type="continuationSeparator" w:id="0">
    <w:p w14:paraId="48433A87" w14:textId="77777777" w:rsidR="004153AD" w:rsidRDefault="00415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620B4"/>
    <w:multiLevelType w:val="multilevel"/>
    <w:tmpl w:val="7CB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516C1"/>
    <w:multiLevelType w:val="multilevel"/>
    <w:tmpl w:val="191E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15160"/>
    <w:multiLevelType w:val="multilevel"/>
    <w:tmpl w:val="40B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D7251"/>
    <w:multiLevelType w:val="multilevel"/>
    <w:tmpl w:val="9838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A6207"/>
    <w:multiLevelType w:val="multilevel"/>
    <w:tmpl w:val="DA5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47846"/>
    <w:multiLevelType w:val="multilevel"/>
    <w:tmpl w:val="A942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202676"/>
    <w:multiLevelType w:val="multilevel"/>
    <w:tmpl w:val="6930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E526ED"/>
    <w:multiLevelType w:val="multilevel"/>
    <w:tmpl w:val="1826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200FB2"/>
    <w:multiLevelType w:val="hybridMultilevel"/>
    <w:tmpl w:val="FDC62F56"/>
    <w:lvl w:ilvl="0" w:tplc="C1381C1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04AC1"/>
    <w:multiLevelType w:val="multilevel"/>
    <w:tmpl w:val="2150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2D309D"/>
    <w:multiLevelType w:val="multilevel"/>
    <w:tmpl w:val="44C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8"/>
  </w:num>
  <w:num w:numId="5">
    <w:abstractNumId w:val="4"/>
  </w:num>
  <w:num w:numId="6">
    <w:abstractNumId w:val="6"/>
  </w:num>
  <w:num w:numId="7">
    <w:abstractNumId w:val="15"/>
  </w:num>
  <w:num w:numId="8">
    <w:abstractNumId w:val="1"/>
  </w:num>
  <w:num w:numId="9">
    <w:abstractNumId w:val="2"/>
  </w:num>
  <w:num w:numId="10">
    <w:abstractNumId w:val="9"/>
  </w:num>
  <w:num w:numId="11">
    <w:abstractNumId w:val="13"/>
  </w:num>
  <w:num w:numId="12">
    <w:abstractNumId w:val="18"/>
  </w:num>
  <w:num w:numId="13">
    <w:abstractNumId w:val="17"/>
  </w:num>
  <w:num w:numId="14">
    <w:abstractNumId w:val="7"/>
  </w:num>
  <w:num w:numId="15">
    <w:abstractNumId w:val="14"/>
  </w:num>
  <w:num w:numId="16">
    <w:abstractNumId w:val="10"/>
  </w:num>
  <w:num w:numId="17">
    <w:abstractNumId w:val="5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6B"/>
    <w:rsid w:val="00016B3B"/>
    <w:rsid w:val="00017671"/>
    <w:rsid w:val="00042DFF"/>
    <w:rsid w:val="00085042"/>
    <w:rsid w:val="000A352F"/>
    <w:rsid w:val="000A54EC"/>
    <w:rsid w:val="000B73DD"/>
    <w:rsid w:val="000E77E1"/>
    <w:rsid w:val="000F24F9"/>
    <w:rsid w:val="00101362"/>
    <w:rsid w:val="00116A78"/>
    <w:rsid w:val="00125FD5"/>
    <w:rsid w:val="00142E67"/>
    <w:rsid w:val="00143F13"/>
    <w:rsid w:val="0016612B"/>
    <w:rsid w:val="001837A2"/>
    <w:rsid w:val="001A6A32"/>
    <w:rsid w:val="002062D3"/>
    <w:rsid w:val="00214C73"/>
    <w:rsid w:val="00214D0D"/>
    <w:rsid w:val="0022011B"/>
    <w:rsid w:val="002420F6"/>
    <w:rsid w:val="00264E8F"/>
    <w:rsid w:val="002931F4"/>
    <w:rsid w:val="002A0048"/>
    <w:rsid w:val="002B60FC"/>
    <w:rsid w:val="002B6FA0"/>
    <w:rsid w:val="00321CBE"/>
    <w:rsid w:val="00341889"/>
    <w:rsid w:val="00355D95"/>
    <w:rsid w:val="00364CDD"/>
    <w:rsid w:val="00383885"/>
    <w:rsid w:val="00390834"/>
    <w:rsid w:val="003934F9"/>
    <w:rsid w:val="0039680A"/>
    <w:rsid w:val="003B66D6"/>
    <w:rsid w:val="003E0EF1"/>
    <w:rsid w:val="003E7381"/>
    <w:rsid w:val="003F3AF7"/>
    <w:rsid w:val="003F3CD1"/>
    <w:rsid w:val="003F6AFE"/>
    <w:rsid w:val="0041495A"/>
    <w:rsid w:val="004153AD"/>
    <w:rsid w:val="00423B50"/>
    <w:rsid w:val="00424656"/>
    <w:rsid w:val="00491387"/>
    <w:rsid w:val="004B527F"/>
    <w:rsid w:val="004F0DA1"/>
    <w:rsid w:val="004F6116"/>
    <w:rsid w:val="00504CF8"/>
    <w:rsid w:val="005140BD"/>
    <w:rsid w:val="005425C4"/>
    <w:rsid w:val="00572DDF"/>
    <w:rsid w:val="005D7346"/>
    <w:rsid w:val="005F6DF4"/>
    <w:rsid w:val="0060455E"/>
    <w:rsid w:val="00605713"/>
    <w:rsid w:val="006242DC"/>
    <w:rsid w:val="00641F25"/>
    <w:rsid w:val="006535D0"/>
    <w:rsid w:val="006853CB"/>
    <w:rsid w:val="00697619"/>
    <w:rsid w:val="006A1D82"/>
    <w:rsid w:val="006C27FC"/>
    <w:rsid w:val="00720176"/>
    <w:rsid w:val="007406A7"/>
    <w:rsid w:val="007564D1"/>
    <w:rsid w:val="00766D38"/>
    <w:rsid w:val="00775084"/>
    <w:rsid w:val="00775CB4"/>
    <w:rsid w:val="00783F14"/>
    <w:rsid w:val="007A2EF1"/>
    <w:rsid w:val="007B32D9"/>
    <w:rsid w:val="007B5BF2"/>
    <w:rsid w:val="007E4B01"/>
    <w:rsid w:val="008000AC"/>
    <w:rsid w:val="008213D0"/>
    <w:rsid w:val="00845F46"/>
    <w:rsid w:val="00866EBC"/>
    <w:rsid w:val="008732A2"/>
    <w:rsid w:val="008A5BCB"/>
    <w:rsid w:val="008A7AD7"/>
    <w:rsid w:val="008B278B"/>
    <w:rsid w:val="008F003A"/>
    <w:rsid w:val="008F7763"/>
    <w:rsid w:val="009102BD"/>
    <w:rsid w:val="00923407"/>
    <w:rsid w:val="009365A3"/>
    <w:rsid w:val="00942D80"/>
    <w:rsid w:val="00947300"/>
    <w:rsid w:val="00953481"/>
    <w:rsid w:val="009555A6"/>
    <w:rsid w:val="0096187B"/>
    <w:rsid w:val="00962838"/>
    <w:rsid w:val="00964692"/>
    <w:rsid w:val="009701D5"/>
    <w:rsid w:val="00992D13"/>
    <w:rsid w:val="00994896"/>
    <w:rsid w:val="009D3F4A"/>
    <w:rsid w:val="009F134F"/>
    <w:rsid w:val="00A1265A"/>
    <w:rsid w:val="00A25478"/>
    <w:rsid w:val="00A3466B"/>
    <w:rsid w:val="00A3653A"/>
    <w:rsid w:val="00A43619"/>
    <w:rsid w:val="00A6726B"/>
    <w:rsid w:val="00A70154"/>
    <w:rsid w:val="00AC6431"/>
    <w:rsid w:val="00B159D2"/>
    <w:rsid w:val="00B34943"/>
    <w:rsid w:val="00B71B37"/>
    <w:rsid w:val="00B8062D"/>
    <w:rsid w:val="00B92E22"/>
    <w:rsid w:val="00BA291B"/>
    <w:rsid w:val="00BA4B14"/>
    <w:rsid w:val="00BA6802"/>
    <w:rsid w:val="00BB03F0"/>
    <w:rsid w:val="00BB5AD0"/>
    <w:rsid w:val="00BC0D0A"/>
    <w:rsid w:val="00C24DC4"/>
    <w:rsid w:val="00C272C7"/>
    <w:rsid w:val="00C51499"/>
    <w:rsid w:val="00C73CA8"/>
    <w:rsid w:val="00C744E3"/>
    <w:rsid w:val="00CA04AC"/>
    <w:rsid w:val="00CB78EE"/>
    <w:rsid w:val="00CE6F6E"/>
    <w:rsid w:val="00CF23A7"/>
    <w:rsid w:val="00D115E2"/>
    <w:rsid w:val="00D4445A"/>
    <w:rsid w:val="00D47AE2"/>
    <w:rsid w:val="00D53083"/>
    <w:rsid w:val="00D569B8"/>
    <w:rsid w:val="00DC488D"/>
    <w:rsid w:val="00DD57E1"/>
    <w:rsid w:val="00DE0482"/>
    <w:rsid w:val="00DE769A"/>
    <w:rsid w:val="00E24868"/>
    <w:rsid w:val="00E3686E"/>
    <w:rsid w:val="00E4696D"/>
    <w:rsid w:val="00E50BB9"/>
    <w:rsid w:val="00E5541C"/>
    <w:rsid w:val="00EC18C4"/>
    <w:rsid w:val="00EC2DC1"/>
    <w:rsid w:val="00F30A71"/>
    <w:rsid w:val="00F47AAF"/>
    <w:rsid w:val="00F55C9D"/>
    <w:rsid w:val="00F63F45"/>
    <w:rsid w:val="00FA4E76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91A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6726B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67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A6726B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A6726B"/>
    <w:rPr>
      <w:rFonts w:ascii="Cambria" w:eastAsia="SimSun" w:hAnsi="Cambria" w:cs="Calibri"/>
      <w:i/>
      <w:iCs/>
      <w:color w:val="243F60"/>
      <w:sz w:val="22"/>
      <w:szCs w:val="22"/>
    </w:rPr>
  </w:style>
  <w:style w:type="character" w:customStyle="1" w:styleId="a3">
    <w:name w:val="Выделение жирным"/>
    <w:rsid w:val="00A6726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6726B"/>
    <w:rPr>
      <w:color w:val="0000FF"/>
      <w:u w:val="single"/>
    </w:rPr>
  </w:style>
  <w:style w:type="character" w:styleId="a4">
    <w:name w:val="Strong"/>
    <w:basedOn w:val="a0"/>
    <w:uiPriority w:val="22"/>
    <w:qFormat/>
    <w:rsid w:val="00A6726B"/>
    <w:rPr>
      <w:b/>
      <w:bCs/>
    </w:rPr>
  </w:style>
  <w:style w:type="character" w:customStyle="1" w:styleId="currenttext">
    <w:name w:val="current_text"/>
    <w:basedOn w:val="a0"/>
    <w:qFormat/>
    <w:rsid w:val="00A6726B"/>
  </w:style>
  <w:style w:type="paragraph" w:styleId="a5">
    <w:name w:val="No Spacing"/>
    <w:uiPriority w:val="1"/>
    <w:qFormat/>
    <w:rsid w:val="00A6726B"/>
    <w:pPr>
      <w:widowControl w:val="0"/>
      <w:suppressAutoHyphens/>
    </w:pPr>
    <w:rPr>
      <w:rFonts w:ascii="Liberation Serif" w:eastAsia="SimSun" w:hAnsi="Liberation Serif" w:cs="Mangal"/>
      <w:color w:val="00000A"/>
      <w:szCs w:val="21"/>
      <w:lang w:eastAsia="zh-CN" w:bidi="hi-IN"/>
    </w:rPr>
  </w:style>
  <w:style w:type="paragraph" w:customStyle="1" w:styleId="western">
    <w:name w:val="western"/>
    <w:basedOn w:val="a"/>
    <w:qFormat/>
    <w:rsid w:val="00A6726B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A6726B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character" w:styleId="a9">
    <w:name w:val="Hyperlink"/>
    <w:basedOn w:val="a0"/>
    <w:uiPriority w:val="99"/>
    <w:unhideWhenUsed/>
    <w:rsid w:val="00A6726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726B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A6726B"/>
  </w:style>
  <w:style w:type="character" w:customStyle="1" w:styleId="key-valueitem-value">
    <w:name w:val="key-value__item-value"/>
    <w:basedOn w:val="a0"/>
    <w:rsid w:val="00A6726B"/>
  </w:style>
  <w:style w:type="character" w:customStyle="1" w:styleId="label">
    <w:name w:val="label"/>
    <w:basedOn w:val="a0"/>
    <w:rsid w:val="00A6726B"/>
  </w:style>
  <w:style w:type="character" w:customStyle="1" w:styleId="talnk">
    <w:name w:val="talnk"/>
    <w:basedOn w:val="a0"/>
    <w:rsid w:val="00A6726B"/>
  </w:style>
  <w:style w:type="character" w:customStyle="1" w:styleId="more">
    <w:name w:val="more"/>
    <w:basedOn w:val="a0"/>
    <w:rsid w:val="00A6726B"/>
  </w:style>
  <w:style w:type="character" w:customStyle="1" w:styleId="1">
    <w:name w:val="Дата1"/>
    <w:basedOn w:val="a0"/>
    <w:rsid w:val="00A6726B"/>
  </w:style>
  <w:style w:type="character" w:customStyle="1" w:styleId="matchedtag">
    <w:name w:val="matchedtag"/>
    <w:basedOn w:val="a0"/>
    <w:rsid w:val="00A6726B"/>
  </w:style>
  <w:style w:type="character" w:styleId="ac">
    <w:name w:val="FollowedHyperlink"/>
    <w:basedOn w:val="a0"/>
    <w:uiPriority w:val="99"/>
    <w:semiHidden/>
    <w:unhideWhenUsed/>
    <w:rsid w:val="00A6726B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A6726B"/>
    <w:rPr>
      <w:i/>
      <w:iCs/>
    </w:rPr>
  </w:style>
  <w:style w:type="character" w:customStyle="1" w:styleId="apple-converted-space">
    <w:name w:val="apple-converted-space"/>
    <w:basedOn w:val="a0"/>
    <w:rsid w:val="00A6726B"/>
  </w:style>
  <w:style w:type="paragraph" w:styleId="ae">
    <w:name w:val="header"/>
    <w:basedOn w:val="a"/>
    <w:link w:val="af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table" w:styleId="af0">
    <w:name w:val="Table Grid"/>
    <w:basedOn w:val="a1"/>
    <w:uiPriority w:val="39"/>
    <w:rsid w:val="00A6726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26B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26B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63" Type="http://schemas.openxmlformats.org/officeDocument/2006/relationships/hyperlink" Target="http://www.talentsofrussia.ru" TargetMode="External"/><Relationship Id="rId64" Type="http://schemas.openxmlformats.org/officeDocument/2006/relationships/image" Target="media/image38.png"/><Relationship Id="rId65" Type="http://schemas.openxmlformats.org/officeDocument/2006/relationships/image" Target="media/image39.jpeg"/><Relationship Id="rId66" Type="http://schemas.openxmlformats.org/officeDocument/2006/relationships/image" Target="media/image40.png"/><Relationship Id="rId67" Type="http://schemas.openxmlformats.org/officeDocument/2006/relationships/image" Target="media/image41.jpeg"/><Relationship Id="rId68" Type="http://schemas.openxmlformats.org/officeDocument/2006/relationships/image" Target="media/image42.jpeg"/><Relationship Id="rId69" Type="http://schemas.openxmlformats.org/officeDocument/2006/relationships/hyperlink" Target="https://vk.com/talentsofrussia" TargetMode="External"/><Relationship Id="rId50" Type="http://schemas.openxmlformats.org/officeDocument/2006/relationships/hyperlink" Target="http://www.talentsofrussia.ru" TargetMode="External"/><Relationship Id="rId51" Type="http://schemas.openxmlformats.org/officeDocument/2006/relationships/hyperlink" Target="http://www.&#1082;&#1083;&#1105;&#1085;&#1084;&#1077;&#1076;&#1080;&#1072;.&#1088;&#1092;" TargetMode="External"/><Relationship Id="rId52" Type="http://schemas.openxmlformats.org/officeDocument/2006/relationships/hyperlink" Target="mailto:klenmedia7@yandex.ru" TargetMode="External"/><Relationship Id="rId53" Type="http://schemas.openxmlformats.org/officeDocument/2006/relationships/hyperlink" Target="mailto:klenmedia7@yandex.ru" TargetMode="External"/><Relationship Id="rId54" Type="http://schemas.openxmlformats.org/officeDocument/2006/relationships/hyperlink" Target="mailto:klenmedia7@yandex.ru" TargetMode="External"/><Relationship Id="rId55" Type="http://schemas.openxmlformats.org/officeDocument/2006/relationships/hyperlink" Target="mailto:klenmedia7@yandex.ru" TargetMode="External"/><Relationship Id="rId56" Type="http://schemas.openxmlformats.org/officeDocument/2006/relationships/hyperlink" Target="mailto:klenmedia7@yandex.ru" TargetMode="External"/><Relationship Id="rId57" Type="http://schemas.openxmlformats.org/officeDocument/2006/relationships/hyperlink" Target="mailto:klenmedia7@yandex.ru" TargetMode="External"/><Relationship Id="rId58" Type="http://schemas.openxmlformats.org/officeDocument/2006/relationships/hyperlink" Target="mailto:klenmedia7@yandex.ru" TargetMode="External"/><Relationship Id="rId59" Type="http://schemas.openxmlformats.org/officeDocument/2006/relationships/hyperlink" Target="mailto:klenmedia7@yandex.ru" TargetMode="External"/><Relationship Id="rId40" Type="http://schemas.openxmlformats.org/officeDocument/2006/relationships/image" Target="media/image30.jpeg"/><Relationship Id="rId41" Type="http://schemas.openxmlformats.org/officeDocument/2006/relationships/hyperlink" Target="http://nasha-molodezh.ru/pages/buy-magazine" TargetMode="External"/><Relationship Id="rId42" Type="http://schemas.openxmlformats.org/officeDocument/2006/relationships/hyperlink" Target="http://talentsofrussia.ru/&#1086;-&#1087;&#1088;&#1086;&#1077;&#1082;&#1090;&#1077;/" TargetMode="External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hyperlink" Target="https://vk.com/talentsofrussia" TargetMode="External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hyperlink" Target="http://www.&#1082;&#1083;&#1105;&#1085;&#1084;&#1077;&#1076;&#1080;&#1072;.&#1088;&#1092;" TargetMode="External"/><Relationship Id="rId31" Type="http://schemas.openxmlformats.org/officeDocument/2006/relationships/hyperlink" Target="http://www.nasha-molodezh.ru" TargetMode="External"/><Relationship Id="rId32" Type="http://schemas.openxmlformats.org/officeDocument/2006/relationships/hyperlink" Target="http://talentsofrussia.ru/&#1086;-&#1087;&#1088;&#1086;&#1077;&#1082;&#1090;&#1077;/" TargetMode="External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70" Type="http://schemas.openxmlformats.org/officeDocument/2006/relationships/image" Target="media/image43.jpeg"/><Relationship Id="rId71" Type="http://schemas.openxmlformats.org/officeDocument/2006/relationships/image" Target="media/image44.png"/><Relationship Id="rId72" Type="http://schemas.openxmlformats.org/officeDocument/2006/relationships/image" Target="media/image45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hyperlink" Target="http://www.talentsofrussia.ru" TargetMode="External"/><Relationship Id="rId73" Type="http://schemas.openxmlformats.org/officeDocument/2006/relationships/image" Target="media/image46.jpeg"/><Relationship Id="rId74" Type="http://schemas.openxmlformats.org/officeDocument/2006/relationships/image" Target="media/image47.jpeg"/><Relationship Id="rId75" Type="http://schemas.openxmlformats.org/officeDocument/2006/relationships/image" Target="media/image48.jpeg"/><Relationship Id="rId76" Type="http://schemas.openxmlformats.org/officeDocument/2006/relationships/image" Target="media/image49.jpeg"/><Relationship Id="rId77" Type="http://schemas.openxmlformats.org/officeDocument/2006/relationships/footer" Target="footer1.xml"/><Relationship Id="rId78" Type="http://schemas.openxmlformats.org/officeDocument/2006/relationships/fontTable" Target="fontTable.xml"/><Relationship Id="rId79" Type="http://schemas.openxmlformats.org/officeDocument/2006/relationships/theme" Target="theme/theme1.xml"/><Relationship Id="rId60" Type="http://schemas.openxmlformats.org/officeDocument/2006/relationships/image" Target="media/image37.jpeg"/><Relationship Id="rId61" Type="http://schemas.openxmlformats.org/officeDocument/2006/relationships/hyperlink" Target="http://www.&#1082;&#1083;&#1105;&#1085;&#1084;&#1077;&#1076;&#1080;&#1072;.&#1088;&#1092;" TargetMode="External"/><Relationship Id="rId62" Type="http://schemas.openxmlformats.org/officeDocument/2006/relationships/hyperlink" Target="http://www.nasha-molodezh.ru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1684</Words>
  <Characters>9604</Characters>
  <Application>Microsoft Macintosh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Богорова</dc:creator>
  <cp:lastModifiedBy>Елизавета Богорова</cp:lastModifiedBy>
  <cp:revision>3</cp:revision>
  <dcterms:created xsi:type="dcterms:W3CDTF">2018-10-01T12:09:00Z</dcterms:created>
  <dcterms:modified xsi:type="dcterms:W3CDTF">2018-10-02T06:37:00Z</dcterms:modified>
</cp:coreProperties>
</file>